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5B091" w14:textId="7EB33A68" w:rsidR="00DC6DA6" w:rsidRDefault="009A15E2" w:rsidP="009A15E2">
      <w:pPr>
        <w:pStyle w:val="ListParagraph"/>
        <w:numPr>
          <w:ilvl w:val="0"/>
          <w:numId w:val="1"/>
        </w:numPr>
        <w:rPr>
          <w:lang w:val="vi-VN"/>
        </w:rPr>
      </w:pPr>
      <w:r w:rsidRPr="009A15E2">
        <w:rPr>
          <w:lang w:val="vi-VN"/>
        </w:rPr>
        <w:t>Dựa trên các sự kiện, cáo buộc và điều khoản sau đây của bộ luật hình sự, hãy dự đoán thời hạn của bản án. Chỉ cung cấp thời hạn của bản án. Ví dụ: [Bản án] 12 tháng</w:t>
      </w:r>
    </w:p>
    <w:p w14:paraId="3052C713" w14:textId="77777777" w:rsidR="00055292" w:rsidRPr="00055292" w:rsidRDefault="00055292" w:rsidP="00055292">
      <w:pPr>
        <w:pStyle w:val="ListParagraph"/>
        <w:rPr>
          <w:lang w:val="vi-VN"/>
        </w:rPr>
      </w:pPr>
    </w:p>
    <w:p w14:paraId="72ABF9FE" w14:textId="77777777" w:rsidR="00055292" w:rsidRPr="00055292" w:rsidRDefault="00055292" w:rsidP="00055292">
      <w:pPr>
        <w:pStyle w:val="ListParagraph"/>
        <w:rPr>
          <w:lang w:val="vi-VN"/>
        </w:rPr>
      </w:pPr>
    </w:p>
    <w:p w14:paraId="4AA27A29" w14:textId="02845F68" w:rsidR="00055292" w:rsidRPr="00055292" w:rsidRDefault="00055292" w:rsidP="00055292">
      <w:pPr>
        <w:pStyle w:val="ListParagraph"/>
        <w:rPr>
          <w:lang w:val="vi-VN"/>
        </w:rPr>
      </w:pPr>
      <w:r>
        <w:rPr>
          <w:lang w:val="vi-VN"/>
        </w:rPr>
        <w:t xml:space="preserve">Query: </w:t>
      </w:r>
      <w:r w:rsidRPr="00055292">
        <w:rPr>
          <w:lang w:val="vi-VN"/>
        </w:rPr>
        <w:t>Sự kiện: Vào ngày 10 tháng 5 năm 2018, tại khu vực đường phố ở thành phố Hà Nội, Biện Xuân T và Nguyễn Hoàng L đã thực hiện hành vi mua bán trái phép chất ma túy. Cụ thể, họ đã bán 2 gói heroin có trọng lượng 10,2 gam cho một người đàn ông tên là Nguyễn Văn H. Quá trình mua bán diễn ra tại một quán cà phê ở gần đó. Sau khi nhận tiền, T và L đã bị lực lượng công an bắt giữ. Tại thời điểm bị bắt, họ đã thừa nhận hành vi mua bán trái phép chất ma túy và khai nhận đã bán heroin cho nhiều người khác trước đó.</w:t>
      </w:r>
    </w:p>
    <w:p w14:paraId="56355E85" w14:textId="77777777" w:rsidR="00055292" w:rsidRPr="00055292" w:rsidRDefault="00055292" w:rsidP="00055292">
      <w:pPr>
        <w:pStyle w:val="ListParagraph"/>
        <w:rPr>
          <w:lang w:val="vi-VN"/>
        </w:rPr>
      </w:pPr>
    </w:p>
    <w:p w14:paraId="5877F62C" w14:textId="77777777" w:rsidR="00055292" w:rsidRPr="00055292" w:rsidRDefault="00055292" w:rsidP="00055292">
      <w:pPr>
        <w:pStyle w:val="ListParagraph"/>
        <w:rPr>
          <w:lang w:val="vi-VN"/>
        </w:rPr>
      </w:pPr>
      <w:r w:rsidRPr="00055292">
        <w:rPr>
          <w:lang w:val="vi-VN"/>
        </w:rPr>
        <w:t>Tội danh: Mua bán trái phép chất ma túy.</w:t>
      </w:r>
    </w:p>
    <w:p w14:paraId="0D2BD85E" w14:textId="77777777" w:rsidR="00055292" w:rsidRPr="00055292" w:rsidRDefault="00055292" w:rsidP="00055292">
      <w:pPr>
        <w:pStyle w:val="ListParagraph"/>
        <w:rPr>
          <w:lang w:val="vi-VN"/>
        </w:rPr>
      </w:pPr>
    </w:p>
    <w:p w14:paraId="66185494" w14:textId="77777777" w:rsidR="00055292" w:rsidRPr="00055292" w:rsidRDefault="00055292" w:rsidP="00055292">
      <w:pPr>
        <w:pStyle w:val="ListParagraph"/>
        <w:rPr>
          <w:lang w:val="vi-VN"/>
        </w:rPr>
      </w:pPr>
      <w:r w:rsidRPr="00055292">
        <w:rPr>
          <w:lang w:val="vi-VN"/>
        </w:rPr>
        <w:t>Điều luật: Điểm e, khoản 3 Điều 194 Bộ luật Hình sự.</w:t>
      </w:r>
    </w:p>
    <w:p w14:paraId="4E71A814" w14:textId="77777777" w:rsidR="00055292" w:rsidRPr="00055292" w:rsidRDefault="00055292" w:rsidP="00055292">
      <w:pPr>
        <w:pStyle w:val="ListParagraph"/>
        <w:rPr>
          <w:lang w:val="vi-VN"/>
        </w:rPr>
      </w:pPr>
    </w:p>
    <w:p w14:paraId="7949D9D5" w14:textId="3CE232D1" w:rsidR="00055292" w:rsidRPr="00055292" w:rsidRDefault="00055292" w:rsidP="00055292">
      <w:pPr>
        <w:pStyle w:val="ListParagraph"/>
        <w:rPr>
          <w:lang w:val="vi-VN"/>
        </w:rPr>
      </w:pPr>
      <w:r>
        <w:rPr>
          <w:lang w:val="vi-VN"/>
        </w:rPr>
        <w:t xml:space="preserve">Trả lời: </w:t>
      </w:r>
      <w:r w:rsidRPr="00055292">
        <w:rPr>
          <w:lang w:val="vi-VN"/>
        </w:rPr>
        <w:t xml:space="preserve">Án phạt: </w:t>
      </w:r>
    </w:p>
    <w:p w14:paraId="2136C707" w14:textId="77777777" w:rsidR="00055292" w:rsidRPr="00055292" w:rsidRDefault="00055292" w:rsidP="00055292">
      <w:pPr>
        <w:pStyle w:val="ListParagraph"/>
        <w:rPr>
          <w:lang w:val="vi-VN"/>
        </w:rPr>
      </w:pPr>
      <w:r w:rsidRPr="00055292">
        <w:rPr>
          <w:lang w:val="vi-VN"/>
        </w:rPr>
        <w:t>- Bị cáo Biện Xuân T bị xử phạt 18 năm tù.</w:t>
      </w:r>
    </w:p>
    <w:p w14:paraId="6BDD4019" w14:textId="4D7E1AC1" w:rsidR="00055292" w:rsidRDefault="00055292" w:rsidP="00055292">
      <w:pPr>
        <w:pStyle w:val="ListParagraph"/>
        <w:rPr>
          <w:lang w:val="vi-VN"/>
        </w:rPr>
      </w:pPr>
      <w:r w:rsidRPr="00055292">
        <w:rPr>
          <w:lang w:val="vi-VN"/>
        </w:rPr>
        <w:t>- Bị cáo Nguyễn Hoàng L bị xử phạt 16 năm tù.</w:t>
      </w:r>
    </w:p>
    <w:p w14:paraId="45D8794F" w14:textId="6041958F" w:rsidR="009A15E2" w:rsidRDefault="009A15E2" w:rsidP="009A15E2">
      <w:pPr>
        <w:pStyle w:val="ListParagraph"/>
        <w:numPr>
          <w:ilvl w:val="0"/>
          <w:numId w:val="1"/>
        </w:numPr>
        <w:rPr>
          <w:lang w:val="vi-VN"/>
        </w:rPr>
      </w:pPr>
      <w:r w:rsidRPr="009A15E2">
        <w:rPr>
          <w:lang w:val="vi-VN"/>
        </w:rPr>
        <w:t>Dựa trên các sự kiện, cáo buộc và điều khoản sau đây của bộ luật hình sự, hãy dự đoán thời hạn của bản án. Chỉ cung cấp thời hạn của bản án. Ví dụ: [Bản án] 12 tháng</w:t>
      </w:r>
    </w:p>
    <w:p w14:paraId="350472E5" w14:textId="48A282A6" w:rsidR="00055292" w:rsidRPr="00055292" w:rsidRDefault="00055292" w:rsidP="00055292">
      <w:pPr>
        <w:pStyle w:val="ListParagraph"/>
        <w:rPr>
          <w:lang w:val="vi-VN"/>
        </w:rPr>
      </w:pPr>
      <w:r>
        <w:rPr>
          <w:lang w:val="vi-VN"/>
        </w:rPr>
        <w:t xml:space="preserve">Query: </w:t>
      </w:r>
      <w:r w:rsidRPr="00055292">
        <w:rPr>
          <w:lang w:val="vi-VN"/>
        </w:rPr>
        <w:t>Sự kiện: Hà Ngọc L ở trọ tại nhà ông Phạm Hồng S và vay của ông S 900.000 đồng. Tối 17/8/2016, cả hai xảy ra mâu thuẫn khi ông S chửi mắng L và đòi tiền. L dùng búa đánh ông S tử vong. Sau đó, L lấy xe máy, điện thoại và 20.000 đồng của ông S rồi bỏ trốn. L bán chiếc xe được 5.000.000 đồng.</w:t>
      </w:r>
    </w:p>
    <w:p w14:paraId="06B87ABC" w14:textId="77777777" w:rsidR="00055292" w:rsidRPr="00055292" w:rsidRDefault="00055292" w:rsidP="00055292">
      <w:pPr>
        <w:pStyle w:val="ListParagraph"/>
        <w:rPr>
          <w:lang w:val="vi-VN"/>
        </w:rPr>
      </w:pPr>
    </w:p>
    <w:p w14:paraId="6E4932F8" w14:textId="77777777" w:rsidR="00055292" w:rsidRPr="00055292" w:rsidRDefault="00055292" w:rsidP="00055292">
      <w:pPr>
        <w:pStyle w:val="ListParagraph"/>
        <w:rPr>
          <w:lang w:val="vi-VN"/>
        </w:rPr>
      </w:pPr>
      <w:r w:rsidRPr="00055292">
        <w:rPr>
          <w:lang w:val="vi-VN"/>
        </w:rPr>
        <w:t>Tội danh: Giết người, Cướp tài sản.</w:t>
      </w:r>
    </w:p>
    <w:p w14:paraId="09354889" w14:textId="77777777" w:rsidR="00055292" w:rsidRPr="00055292" w:rsidRDefault="00055292" w:rsidP="00055292">
      <w:pPr>
        <w:pStyle w:val="ListParagraph"/>
        <w:rPr>
          <w:lang w:val="vi-VN"/>
        </w:rPr>
      </w:pPr>
    </w:p>
    <w:p w14:paraId="5C2C6DBC" w14:textId="77777777" w:rsidR="00055292" w:rsidRPr="00055292" w:rsidRDefault="00055292" w:rsidP="00055292">
      <w:pPr>
        <w:pStyle w:val="ListParagraph"/>
        <w:rPr>
          <w:lang w:val="vi-VN"/>
        </w:rPr>
      </w:pPr>
      <w:r w:rsidRPr="00055292">
        <w:rPr>
          <w:lang w:val="vi-VN"/>
        </w:rPr>
        <w:t>Điều luật: Điểm e, n khoản 1 Điều 93; khoản 1 Điều 133 Bộ luật Hình sự.</w:t>
      </w:r>
    </w:p>
    <w:p w14:paraId="2F7AA774" w14:textId="77777777" w:rsidR="00055292" w:rsidRPr="00055292" w:rsidRDefault="00055292" w:rsidP="00055292">
      <w:pPr>
        <w:pStyle w:val="ListParagraph"/>
        <w:rPr>
          <w:lang w:val="vi-VN"/>
        </w:rPr>
      </w:pPr>
    </w:p>
    <w:p w14:paraId="23DE8915" w14:textId="29C8DB23" w:rsidR="00055292" w:rsidRDefault="00055292" w:rsidP="00055292">
      <w:pPr>
        <w:pStyle w:val="ListParagraph"/>
        <w:rPr>
          <w:lang w:val="vi-VN"/>
        </w:rPr>
      </w:pPr>
      <w:r>
        <w:rPr>
          <w:lang w:val="vi-VN"/>
        </w:rPr>
        <w:t xml:space="preserve">Trả lời: </w:t>
      </w:r>
      <w:r w:rsidRPr="00055292">
        <w:rPr>
          <w:lang w:val="vi-VN"/>
        </w:rPr>
        <w:t>Án phạt: Tử hình.</w:t>
      </w:r>
    </w:p>
    <w:p w14:paraId="39C6FB1A" w14:textId="1F400232" w:rsidR="009A15E2" w:rsidRDefault="009A15E2" w:rsidP="009A15E2">
      <w:pPr>
        <w:pStyle w:val="ListParagraph"/>
        <w:numPr>
          <w:ilvl w:val="0"/>
          <w:numId w:val="1"/>
        </w:numPr>
        <w:rPr>
          <w:lang w:val="vi-VN"/>
        </w:rPr>
      </w:pPr>
      <w:r w:rsidRPr="009A15E2">
        <w:rPr>
          <w:lang w:val="vi-VN"/>
        </w:rPr>
        <w:t>Dựa trên các sự kiện, cáo buộc và điều khoản sau đây của bộ luật hình sự, hãy dự đoán thời hạn của bản án. Chỉ cung cấp thời hạn của bản án. Ví dụ: [Bản án] 12 tháng</w:t>
      </w:r>
    </w:p>
    <w:p w14:paraId="6219073C" w14:textId="261EDDE3" w:rsidR="00055292" w:rsidRPr="00055292" w:rsidRDefault="00055292" w:rsidP="00055292">
      <w:pPr>
        <w:pStyle w:val="ListParagraph"/>
        <w:rPr>
          <w:lang w:val="vi-VN"/>
        </w:rPr>
      </w:pPr>
      <w:r>
        <w:rPr>
          <w:lang w:val="vi-VN"/>
        </w:rPr>
        <w:t xml:space="preserve">Query: </w:t>
      </w:r>
      <w:r w:rsidRPr="00055292">
        <w:rPr>
          <w:lang w:val="vi-VN"/>
        </w:rPr>
        <w:t>Sự kiện: Vào khoảng 1 giờ ngày 07/6/2016, tại nhà của Nguyễn Thị Thùy D, Nguyễn Hùng T đã tức giận vì D không đưa cho T số tiền 5.000.000 đồng để mua xe mô tô. T đã dùng dầu hỏa tưới lên người D và T, giữ chặt D và bật hộp quẹt gas đốt làm cả hai người bị cháy. Hậu quả D bị bỏng nặng và tử vong sau đó.</w:t>
      </w:r>
    </w:p>
    <w:p w14:paraId="75378613" w14:textId="77777777" w:rsidR="00055292" w:rsidRPr="00055292" w:rsidRDefault="00055292" w:rsidP="00055292">
      <w:pPr>
        <w:pStyle w:val="ListParagraph"/>
        <w:rPr>
          <w:lang w:val="vi-VN"/>
        </w:rPr>
      </w:pPr>
    </w:p>
    <w:p w14:paraId="6E1F7BB7" w14:textId="77777777" w:rsidR="00055292" w:rsidRPr="00055292" w:rsidRDefault="00055292" w:rsidP="00055292">
      <w:pPr>
        <w:pStyle w:val="ListParagraph"/>
        <w:rPr>
          <w:lang w:val="vi-VN"/>
        </w:rPr>
      </w:pPr>
      <w:r w:rsidRPr="00055292">
        <w:rPr>
          <w:lang w:val="vi-VN"/>
        </w:rPr>
        <w:t>Tội danh: Giết người</w:t>
      </w:r>
    </w:p>
    <w:p w14:paraId="48D9FC36" w14:textId="77777777" w:rsidR="00055292" w:rsidRPr="00055292" w:rsidRDefault="00055292" w:rsidP="00055292">
      <w:pPr>
        <w:pStyle w:val="ListParagraph"/>
        <w:rPr>
          <w:lang w:val="vi-VN"/>
        </w:rPr>
      </w:pPr>
    </w:p>
    <w:p w14:paraId="6DAD90A3" w14:textId="77777777" w:rsidR="00055292" w:rsidRPr="00055292" w:rsidRDefault="00055292" w:rsidP="00055292">
      <w:pPr>
        <w:pStyle w:val="ListParagraph"/>
        <w:rPr>
          <w:lang w:val="vi-VN"/>
        </w:rPr>
      </w:pPr>
      <w:r w:rsidRPr="00055292">
        <w:rPr>
          <w:lang w:val="vi-VN"/>
        </w:rPr>
        <w:t>Điều luật: Điểm n khoản 1 Điều 93 Bộ luật Hình sự</w:t>
      </w:r>
    </w:p>
    <w:p w14:paraId="3692A212" w14:textId="77777777" w:rsidR="00055292" w:rsidRPr="00055292" w:rsidRDefault="00055292" w:rsidP="00055292">
      <w:pPr>
        <w:pStyle w:val="ListParagraph"/>
        <w:rPr>
          <w:lang w:val="vi-VN"/>
        </w:rPr>
      </w:pPr>
    </w:p>
    <w:p w14:paraId="19D0B07D" w14:textId="44F9CE6B" w:rsidR="00055292" w:rsidRDefault="00055292" w:rsidP="00055292">
      <w:pPr>
        <w:pStyle w:val="ListParagraph"/>
        <w:rPr>
          <w:lang w:val="vi-VN"/>
        </w:rPr>
      </w:pPr>
      <w:r>
        <w:rPr>
          <w:lang w:val="vi-VN"/>
        </w:rPr>
        <w:t xml:space="preserve">Trả lời: </w:t>
      </w:r>
      <w:r w:rsidRPr="00055292">
        <w:rPr>
          <w:lang w:val="vi-VN"/>
        </w:rPr>
        <w:t>Án phạt: Tù chung thân</w:t>
      </w:r>
    </w:p>
    <w:p w14:paraId="3B59EEC8" w14:textId="5A4F52D7" w:rsidR="009A15E2" w:rsidRDefault="009A15E2" w:rsidP="009A15E2">
      <w:pPr>
        <w:pStyle w:val="ListParagraph"/>
        <w:numPr>
          <w:ilvl w:val="0"/>
          <w:numId w:val="1"/>
        </w:numPr>
        <w:rPr>
          <w:lang w:val="vi-VN"/>
        </w:rPr>
      </w:pPr>
      <w:r w:rsidRPr="009A15E2">
        <w:rPr>
          <w:lang w:val="vi-VN"/>
        </w:rPr>
        <w:t>Dựa trên các sự kiện, cáo buộc và điều khoản sau đây của bộ luật hình sự, hãy dự đoán thời hạn của bản án. Chỉ cung cấp thời hạn của bản án. Ví dụ: [Bản án] 12 tháng</w:t>
      </w:r>
    </w:p>
    <w:p w14:paraId="2BFA6ED5" w14:textId="77777777" w:rsidR="00055292" w:rsidRPr="00055292" w:rsidRDefault="00055292" w:rsidP="00055292">
      <w:pPr>
        <w:pStyle w:val="ListParagraph"/>
        <w:rPr>
          <w:lang w:val="vi-VN"/>
        </w:rPr>
      </w:pPr>
    </w:p>
    <w:p w14:paraId="417AAEB5" w14:textId="77777777" w:rsidR="00055292" w:rsidRPr="00055292" w:rsidRDefault="00055292" w:rsidP="00055292">
      <w:pPr>
        <w:pStyle w:val="ListParagraph"/>
        <w:rPr>
          <w:lang w:val="vi-VN"/>
        </w:rPr>
      </w:pPr>
    </w:p>
    <w:p w14:paraId="1A8D1A9E" w14:textId="1444AE0A" w:rsidR="00055292" w:rsidRPr="00055292" w:rsidRDefault="00D549DC" w:rsidP="00055292">
      <w:pPr>
        <w:pStyle w:val="ListParagraph"/>
        <w:rPr>
          <w:lang w:val="vi-VN"/>
        </w:rPr>
      </w:pPr>
      <w:r>
        <w:rPr>
          <w:lang w:val="vi-VN"/>
        </w:rPr>
        <w:t xml:space="preserve">Query: </w:t>
      </w:r>
      <w:r w:rsidR="00055292" w:rsidRPr="00055292">
        <w:rPr>
          <w:lang w:val="vi-VN"/>
        </w:rPr>
        <w:t>Sự kiện: Vào khoảng 1 giờ ngày 29/9/2016, tại khu vực giữa ngã tư đường PNL và LD thuộc khu phố 9, phường PM, thành phố PR – TC, tỉnh Ninh Thuận, bị cáo Nguyễn Ca S và Nguyễn Ngọc D đã có hành vi cãi vã với Nguyễn U. Sau đó, S và D đã tấn công U bằng tay và dao, khiến U bị thương nặng và tử vong.</w:t>
      </w:r>
    </w:p>
    <w:p w14:paraId="3242D01A" w14:textId="77777777" w:rsidR="00055292" w:rsidRPr="00055292" w:rsidRDefault="00055292" w:rsidP="00055292">
      <w:pPr>
        <w:pStyle w:val="ListParagraph"/>
        <w:rPr>
          <w:lang w:val="vi-VN"/>
        </w:rPr>
      </w:pPr>
    </w:p>
    <w:p w14:paraId="483651D5" w14:textId="77777777" w:rsidR="00055292" w:rsidRPr="00055292" w:rsidRDefault="00055292" w:rsidP="00055292">
      <w:pPr>
        <w:pStyle w:val="ListParagraph"/>
        <w:rPr>
          <w:lang w:val="vi-VN"/>
        </w:rPr>
      </w:pPr>
      <w:r w:rsidRPr="00055292">
        <w:rPr>
          <w:lang w:val="vi-VN"/>
        </w:rPr>
        <w:t>Tội danh: Giết người.</w:t>
      </w:r>
    </w:p>
    <w:p w14:paraId="66EE30CB" w14:textId="77777777" w:rsidR="00055292" w:rsidRPr="00055292" w:rsidRDefault="00055292" w:rsidP="00055292">
      <w:pPr>
        <w:pStyle w:val="ListParagraph"/>
        <w:rPr>
          <w:lang w:val="vi-VN"/>
        </w:rPr>
      </w:pPr>
    </w:p>
    <w:p w14:paraId="5AD2C279" w14:textId="77777777" w:rsidR="00055292" w:rsidRPr="00055292" w:rsidRDefault="00055292" w:rsidP="00055292">
      <w:pPr>
        <w:pStyle w:val="ListParagraph"/>
        <w:rPr>
          <w:lang w:val="vi-VN"/>
        </w:rPr>
      </w:pPr>
      <w:r w:rsidRPr="00055292">
        <w:rPr>
          <w:lang w:val="vi-VN"/>
        </w:rPr>
        <w:t>Điều luật: Điểm n khoản 1 Điều 93 Bộ luật Hình sự.</w:t>
      </w:r>
    </w:p>
    <w:p w14:paraId="627B76EB" w14:textId="77777777" w:rsidR="00055292" w:rsidRPr="00055292" w:rsidRDefault="00055292" w:rsidP="00055292">
      <w:pPr>
        <w:pStyle w:val="ListParagraph"/>
        <w:rPr>
          <w:lang w:val="vi-VN"/>
        </w:rPr>
      </w:pPr>
    </w:p>
    <w:p w14:paraId="358E02D8" w14:textId="456BBB21" w:rsidR="00055292" w:rsidRPr="00055292" w:rsidRDefault="00D549DC" w:rsidP="00055292">
      <w:pPr>
        <w:pStyle w:val="ListParagraph"/>
        <w:rPr>
          <w:lang w:val="vi-VN"/>
        </w:rPr>
      </w:pPr>
      <w:r>
        <w:rPr>
          <w:lang w:val="vi-VN"/>
        </w:rPr>
        <w:t xml:space="preserve">Trả lời: </w:t>
      </w:r>
      <w:r w:rsidR="00055292" w:rsidRPr="00055292">
        <w:rPr>
          <w:lang w:val="vi-VN"/>
        </w:rPr>
        <w:t xml:space="preserve">Án phạt: </w:t>
      </w:r>
    </w:p>
    <w:p w14:paraId="240FDA68" w14:textId="77777777" w:rsidR="00055292" w:rsidRPr="00055292" w:rsidRDefault="00055292" w:rsidP="00055292">
      <w:pPr>
        <w:pStyle w:val="ListParagraph"/>
        <w:rPr>
          <w:lang w:val="vi-VN"/>
        </w:rPr>
      </w:pPr>
      <w:r w:rsidRPr="00055292">
        <w:rPr>
          <w:lang w:val="vi-VN"/>
        </w:rPr>
        <w:t>- Bị cáo Nguyễn Ca S bị xử phạt 19 năm tù.</w:t>
      </w:r>
    </w:p>
    <w:p w14:paraId="06599086" w14:textId="0F3A9BA1" w:rsidR="00055292" w:rsidRDefault="00055292" w:rsidP="00055292">
      <w:pPr>
        <w:pStyle w:val="ListParagraph"/>
        <w:rPr>
          <w:lang w:val="vi-VN"/>
        </w:rPr>
      </w:pPr>
      <w:r w:rsidRPr="00055292">
        <w:rPr>
          <w:lang w:val="vi-VN"/>
        </w:rPr>
        <w:t>- Bị cáo Nguyễn Ngọc D bị xử phạt 17 năm tù.</w:t>
      </w:r>
    </w:p>
    <w:p w14:paraId="53A7E4E6" w14:textId="492D5ABF" w:rsidR="009A15E2" w:rsidRDefault="009A15E2" w:rsidP="009A15E2">
      <w:pPr>
        <w:pStyle w:val="ListParagraph"/>
        <w:numPr>
          <w:ilvl w:val="0"/>
          <w:numId w:val="1"/>
        </w:numPr>
        <w:rPr>
          <w:lang w:val="vi-VN"/>
        </w:rPr>
      </w:pPr>
      <w:r w:rsidRPr="009A15E2">
        <w:rPr>
          <w:lang w:val="vi-VN"/>
        </w:rPr>
        <w:t>Dựa trên các sự kiện, cáo buộc và điều khoản sau đây của bộ luật hình sự, hãy dự đoán thời hạn của bản án. Chỉ cung cấp thời hạn của bản án. Ví dụ: [Bản án] 12 tháng</w:t>
      </w:r>
    </w:p>
    <w:p w14:paraId="74CFE427" w14:textId="77777777" w:rsidR="00D549DC" w:rsidRPr="00D549DC" w:rsidRDefault="00D549DC" w:rsidP="00D549DC">
      <w:pPr>
        <w:pStyle w:val="ListParagraph"/>
        <w:rPr>
          <w:lang w:val="vi-VN"/>
        </w:rPr>
      </w:pPr>
      <w:r w:rsidRPr="00D549DC">
        <w:rPr>
          <w:lang w:val="vi-VN"/>
        </w:rPr>
        <w:t>Sự kiện: Vào khoảng tháng 5/2015, bị cáo K’ N biết được chị Nguyễn Thị N1 ở quận GV, Thành phố Hồ Chí Minh cần mua đá thiên thạch, nên nảy sinh ý định chiếm đoạt số lượng tiền lớn của bà N1 thông qua hình thức giả mạo bán đá thiên thạch. K’ N đã điện thoại thông báo với Trần Văn A và được Trần Văn A hướng dẫn tiếp tục trao đổi, gặp mặt bà N1 và rủ thêm Trần Quốc V tham gia. Sau đó, ba người gặp nhau tại nhà trọ Trần Văn A thuê ở số 369 quốc lộ 20 thị trấn LN, huyện ĐT, tỉnh Lâm Đồng và cùng nhau bàn bạc kế hoạch lừa bà N1 và thống nhất như sau: K’ N lấy tên giả là K’ M và Trần Quốc V lấy tên giả là Phạm Văn G đóng giả làm vợ chồng và có quen biết với chủ đá thiên thạch, môi giới bán đá thiên thạch cho bà N1. Trong quá trình thực hiện kế hoạch, các bị cáo đã lừa bà N1 mua 3 chiếc ly thủy tinh và tiến hành các hành vi gian dối để chiếm đoạt 527.000.000 đồng.</w:t>
      </w:r>
    </w:p>
    <w:p w14:paraId="6670A88C" w14:textId="77777777" w:rsidR="00D549DC" w:rsidRPr="00D549DC" w:rsidRDefault="00D549DC" w:rsidP="00D549DC">
      <w:pPr>
        <w:pStyle w:val="ListParagraph"/>
        <w:rPr>
          <w:lang w:val="vi-VN"/>
        </w:rPr>
      </w:pPr>
    </w:p>
    <w:p w14:paraId="0AFEF0C8" w14:textId="77777777" w:rsidR="00D549DC" w:rsidRPr="00D549DC" w:rsidRDefault="00D549DC" w:rsidP="00D549DC">
      <w:pPr>
        <w:pStyle w:val="ListParagraph"/>
        <w:rPr>
          <w:lang w:val="vi-VN"/>
        </w:rPr>
      </w:pPr>
      <w:r w:rsidRPr="00D549DC">
        <w:rPr>
          <w:lang w:val="vi-VN"/>
        </w:rPr>
        <w:t>Tội danh: Lừa đảo chiếm đoạt tài sản.</w:t>
      </w:r>
    </w:p>
    <w:p w14:paraId="7167EE0A" w14:textId="77777777" w:rsidR="00D549DC" w:rsidRPr="00D549DC" w:rsidRDefault="00D549DC" w:rsidP="00D549DC">
      <w:pPr>
        <w:pStyle w:val="ListParagraph"/>
        <w:rPr>
          <w:lang w:val="vi-VN"/>
        </w:rPr>
      </w:pPr>
    </w:p>
    <w:p w14:paraId="3B23D71D" w14:textId="77777777" w:rsidR="00D549DC" w:rsidRPr="00D549DC" w:rsidRDefault="00D549DC" w:rsidP="00D549DC">
      <w:pPr>
        <w:pStyle w:val="ListParagraph"/>
        <w:rPr>
          <w:lang w:val="vi-VN"/>
        </w:rPr>
      </w:pPr>
      <w:r w:rsidRPr="00D549DC">
        <w:rPr>
          <w:lang w:val="vi-VN"/>
        </w:rPr>
        <w:t>Điều luật: Điểm a khoản 4 Điều 139; điểm b, p khoản 1, 2 Điều 46; Điều 47; điểm a khoản 1 Điều 48; Điều 20; Điều 53 Bộ luật Hình sự.</w:t>
      </w:r>
    </w:p>
    <w:p w14:paraId="69005983" w14:textId="77777777" w:rsidR="00D549DC" w:rsidRPr="00D549DC" w:rsidRDefault="00D549DC" w:rsidP="00D549DC">
      <w:pPr>
        <w:pStyle w:val="ListParagraph"/>
        <w:rPr>
          <w:lang w:val="vi-VN"/>
        </w:rPr>
      </w:pPr>
    </w:p>
    <w:p w14:paraId="4D76D898" w14:textId="77777777" w:rsidR="00D549DC" w:rsidRPr="00D549DC" w:rsidRDefault="00D549DC" w:rsidP="00D549DC">
      <w:pPr>
        <w:pStyle w:val="ListParagraph"/>
        <w:rPr>
          <w:lang w:val="vi-VN"/>
        </w:rPr>
      </w:pPr>
      <w:r w:rsidRPr="00D549DC">
        <w:rPr>
          <w:lang w:val="vi-VN"/>
        </w:rPr>
        <w:t>Án phạt:</w:t>
      </w:r>
    </w:p>
    <w:p w14:paraId="7F2A9AEE" w14:textId="63602F89" w:rsidR="00D549DC" w:rsidRDefault="00D549DC" w:rsidP="00D549DC">
      <w:pPr>
        <w:pStyle w:val="ListParagraph"/>
        <w:rPr>
          <w:lang w:val="vi-VN"/>
        </w:rPr>
      </w:pPr>
      <w:r w:rsidRPr="00D549DC">
        <w:rPr>
          <w:lang w:val="vi-VN"/>
        </w:rPr>
        <w:t>- Bị cáo Trần Quốc V bị xử phạt 9 năm tù. Thời hạn chấp hành hình phạt tù tính từ ngày 03/7/2016.</w:t>
      </w:r>
    </w:p>
    <w:p w14:paraId="387A729D" w14:textId="6013C71C" w:rsidR="009A15E2" w:rsidRDefault="009A15E2" w:rsidP="009A15E2">
      <w:pPr>
        <w:pStyle w:val="ListParagraph"/>
        <w:numPr>
          <w:ilvl w:val="0"/>
          <w:numId w:val="1"/>
        </w:numPr>
        <w:rPr>
          <w:lang w:val="vi-VN"/>
        </w:rPr>
      </w:pPr>
      <w:r w:rsidRPr="009A15E2">
        <w:rPr>
          <w:lang w:val="vi-VN"/>
        </w:rPr>
        <w:t>Dựa trên các sự kiện, cáo buộc và điều khoản sau đây của bộ luật hình sự, hãy dự đoán thời hạn của bản án. Chỉ cung cấp thời hạn của bản án. Ví dụ: [Bản án] 12 tháng</w:t>
      </w:r>
    </w:p>
    <w:p w14:paraId="77FD9FCC" w14:textId="4207FC9B" w:rsidR="00D549DC" w:rsidRPr="00D549DC" w:rsidRDefault="00D549DC" w:rsidP="00D549DC">
      <w:pPr>
        <w:pStyle w:val="ListParagraph"/>
        <w:rPr>
          <w:lang w:val="vi-VN"/>
        </w:rPr>
      </w:pPr>
      <w:r>
        <w:rPr>
          <w:lang w:val="vi-VN"/>
        </w:rPr>
        <w:t xml:space="preserve">Query: </w:t>
      </w:r>
      <w:r w:rsidRPr="00D549DC">
        <w:rPr>
          <w:lang w:val="vi-VN"/>
        </w:rPr>
        <w:t>Sự kiện: Vào khoảng 21 giờ 00 ngày 01/12/2012, Nguyễn Hữu H, NLC2, NLC1, NLC3, NLC4, Nguyễn Thị H2 cùng nhau vui chơi tại khu vực đường liên xã thuộc ấp 4, xã ML, huyện CT. Tại đây, Nguyễn Hữu H rủ cả nhóm vào vườn cao su của anh NLC5 tại ấp 7, xã MT, huyện CT để uống rượu. Nguyễn Hữu H nói riêng với NLC1 và NLC2 "Rủ tụi nó nhậu rồi Đ... chết mẹ nó đi", NLC2 gật đầu đồng ý. Sau khi uống rượu, Nguyễn Thị H2 bị say nằm nghỉ tại gốc cây cao su, NLC1 và NLC2 đã thực hiện hành vi hiếp dâm Nguyễn Thị H2.</w:t>
      </w:r>
    </w:p>
    <w:p w14:paraId="57E853E3" w14:textId="77777777" w:rsidR="00D549DC" w:rsidRPr="00D549DC" w:rsidRDefault="00D549DC" w:rsidP="00D549DC">
      <w:pPr>
        <w:pStyle w:val="ListParagraph"/>
        <w:rPr>
          <w:lang w:val="vi-VN"/>
        </w:rPr>
      </w:pPr>
    </w:p>
    <w:p w14:paraId="06E71232" w14:textId="77777777" w:rsidR="00D549DC" w:rsidRPr="00D549DC" w:rsidRDefault="00D549DC" w:rsidP="00D549DC">
      <w:pPr>
        <w:pStyle w:val="ListParagraph"/>
        <w:rPr>
          <w:lang w:val="vi-VN"/>
        </w:rPr>
      </w:pPr>
      <w:r w:rsidRPr="00D549DC">
        <w:rPr>
          <w:lang w:val="vi-VN"/>
        </w:rPr>
        <w:lastRenderedPageBreak/>
        <w:t>Tội danh: Hiếp dâm trẻ em</w:t>
      </w:r>
    </w:p>
    <w:p w14:paraId="69B1BCC3" w14:textId="77777777" w:rsidR="00D549DC" w:rsidRPr="00D549DC" w:rsidRDefault="00D549DC" w:rsidP="00D549DC">
      <w:pPr>
        <w:pStyle w:val="ListParagraph"/>
        <w:rPr>
          <w:lang w:val="vi-VN"/>
        </w:rPr>
      </w:pPr>
    </w:p>
    <w:p w14:paraId="62A3724F" w14:textId="77777777" w:rsidR="00D549DC" w:rsidRPr="00D549DC" w:rsidRDefault="00D549DC" w:rsidP="00D549DC">
      <w:pPr>
        <w:pStyle w:val="ListParagraph"/>
        <w:rPr>
          <w:lang w:val="vi-VN"/>
        </w:rPr>
      </w:pPr>
      <w:r w:rsidRPr="00D549DC">
        <w:rPr>
          <w:lang w:val="vi-VN"/>
        </w:rPr>
        <w:t>Điều luật: Điểm b, g khoản 3 Điều 112 Bộ luật Hình sự</w:t>
      </w:r>
    </w:p>
    <w:p w14:paraId="33652900" w14:textId="77777777" w:rsidR="00D549DC" w:rsidRPr="00D549DC" w:rsidRDefault="00D549DC" w:rsidP="00D549DC">
      <w:pPr>
        <w:pStyle w:val="ListParagraph"/>
        <w:rPr>
          <w:lang w:val="vi-VN"/>
        </w:rPr>
      </w:pPr>
    </w:p>
    <w:p w14:paraId="4AE2B8D8" w14:textId="7FAFEDA4" w:rsidR="00D549DC" w:rsidRPr="00D549DC" w:rsidRDefault="00D549DC" w:rsidP="00D549DC">
      <w:pPr>
        <w:pStyle w:val="ListParagraph"/>
        <w:rPr>
          <w:lang w:val="vi-VN"/>
        </w:rPr>
      </w:pPr>
      <w:r>
        <w:rPr>
          <w:lang w:val="vi-VN"/>
        </w:rPr>
        <w:t xml:space="preserve">Trả lời: </w:t>
      </w:r>
      <w:r w:rsidRPr="00D549DC">
        <w:rPr>
          <w:lang w:val="vi-VN"/>
        </w:rPr>
        <w:t xml:space="preserve">Án phạt: </w:t>
      </w:r>
    </w:p>
    <w:p w14:paraId="2BFAC9C2" w14:textId="76DA1A1F" w:rsidR="00D549DC" w:rsidRDefault="00D549DC" w:rsidP="00D549DC">
      <w:pPr>
        <w:pStyle w:val="ListParagraph"/>
        <w:rPr>
          <w:lang w:val="vi-VN"/>
        </w:rPr>
      </w:pPr>
      <w:r w:rsidRPr="00D549DC">
        <w:rPr>
          <w:lang w:val="vi-VN"/>
        </w:rPr>
        <w:t>- Bị cáo Nguyễn Hữu H bị xử phạt 20 năm tù.</w:t>
      </w:r>
    </w:p>
    <w:p w14:paraId="7F1C0A59" w14:textId="392C4A61" w:rsidR="009A15E2" w:rsidRDefault="009A15E2" w:rsidP="009A15E2">
      <w:pPr>
        <w:pStyle w:val="ListParagraph"/>
        <w:numPr>
          <w:ilvl w:val="0"/>
          <w:numId w:val="1"/>
        </w:numPr>
        <w:rPr>
          <w:lang w:val="vi-VN"/>
        </w:rPr>
      </w:pPr>
      <w:r w:rsidRPr="009A15E2">
        <w:rPr>
          <w:lang w:val="vi-VN"/>
        </w:rPr>
        <w:t>Dựa trên các sự kiện, cáo buộc và điều khoản sau đây của bộ luật hình sự, hãy dự đoán thời hạn của bản án. Chỉ cung cấp thời hạn của bản án. Ví dụ: [Bản án] 12 tháng</w:t>
      </w:r>
    </w:p>
    <w:p w14:paraId="72792C36" w14:textId="77777777" w:rsidR="00933056" w:rsidRPr="00933056" w:rsidRDefault="00933056" w:rsidP="00933056">
      <w:pPr>
        <w:pStyle w:val="ListParagraph"/>
        <w:rPr>
          <w:lang w:val="vi-VN"/>
        </w:rPr>
      </w:pPr>
      <w:r w:rsidRPr="00933056">
        <w:rPr>
          <w:lang w:val="vi-VN"/>
        </w:rPr>
        <w:t>Sự kiện: Khoảng 05 giờ 30 phút ngày 15/11/2016, tại Đà Nẵng, Công an thành phố Đà Nẵng bắt quả tang Nguyễn Hoàng N đang vận chuyển 02 gói ni lông chứa chất ma túy. Kết quả giám định xác định có 226,633 gam ma túy loại Methamphetamine. Nguyễn Hoàng N khai nhận đã nhận ma túy từ một người tên Lâm ở Hà Nội và vận chuyển vào Đà Nẵng.</w:t>
      </w:r>
    </w:p>
    <w:p w14:paraId="2DA214DF" w14:textId="77777777" w:rsidR="00933056" w:rsidRPr="00933056" w:rsidRDefault="00933056" w:rsidP="00933056">
      <w:pPr>
        <w:pStyle w:val="ListParagraph"/>
        <w:rPr>
          <w:lang w:val="vi-VN"/>
        </w:rPr>
      </w:pPr>
    </w:p>
    <w:p w14:paraId="3E076F3A" w14:textId="77777777" w:rsidR="00933056" w:rsidRPr="00933056" w:rsidRDefault="00933056" w:rsidP="00933056">
      <w:pPr>
        <w:pStyle w:val="ListParagraph"/>
        <w:rPr>
          <w:lang w:val="vi-VN"/>
        </w:rPr>
      </w:pPr>
      <w:r w:rsidRPr="00933056">
        <w:rPr>
          <w:lang w:val="vi-VN"/>
        </w:rPr>
        <w:t>Tội danh: Vận chuyển trái phép chất ma túy</w:t>
      </w:r>
    </w:p>
    <w:p w14:paraId="3E42D119" w14:textId="77777777" w:rsidR="00933056" w:rsidRPr="00933056" w:rsidRDefault="00933056" w:rsidP="00933056">
      <w:pPr>
        <w:pStyle w:val="ListParagraph"/>
        <w:rPr>
          <w:lang w:val="vi-VN"/>
        </w:rPr>
      </w:pPr>
    </w:p>
    <w:p w14:paraId="245C7B6F" w14:textId="77777777" w:rsidR="00933056" w:rsidRPr="00933056" w:rsidRDefault="00933056" w:rsidP="00933056">
      <w:pPr>
        <w:pStyle w:val="ListParagraph"/>
        <w:rPr>
          <w:lang w:val="vi-VN"/>
        </w:rPr>
      </w:pPr>
      <w:r w:rsidRPr="00933056">
        <w:rPr>
          <w:lang w:val="vi-VN"/>
        </w:rPr>
        <w:t>Điều luật: Điểm e khoản 3 Điều 194 Bộ luật Hình sự</w:t>
      </w:r>
    </w:p>
    <w:p w14:paraId="0AF81284" w14:textId="77777777" w:rsidR="00933056" w:rsidRPr="00933056" w:rsidRDefault="00933056" w:rsidP="00933056">
      <w:pPr>
        <w:pStyle w:val="ListParagraph"/>
        <w:rPr>
          <w:lang w:val="vi-VN"/>
        </w:rPr>
      </w:pPr>
    </w:p>
    <w:p w14:paraId="02A33C10" w14:textId="69EB067A" w:rsidR="00D549DC" w:rsidRDefault="00933056" w:rsidP="00933056">
      <w:pPr>
        <w:pStyle w:val="ListParagraph"/>
        <w:rPr>
          <w:lang w:val="vi-VN"/>
        </w:rPr>
      </w:pPr>
      <w:r w:rsidRPr="00933056">
        <w:rPr>
          <w:lang w:val="vi-VN"/>
        </w:rPr>
        <w:t>Án phạt: 17 năm tù</w:t>
      </w:r>
    </w:p>
    <w:p w14:paraId="508488CB" w14:textId="625F935C" w:rsidR="009A15E2" w:rsidRDefault="009A15E2" w:rsidP="009A15E2">
      <w:pPr>
        <w:pStyle w:val="ListParagraph"/>
        <w:numPr>
          <w:ilvl w:val="0"/>
          <w:numId w:val="1"/>
        </w:numPr>
        <w:rPr>
          <w:lang w:val="vi-VN"/>
        </w:rPr>
      </w:pPr>
      <w:r w:rsidRPr="009A15E2">
        <w:rPr>
          <w:lang w:val="vi-VN"/>
        </w:rPr>
        <w:t>Dựa trên các sự kiện, cáo buộc và điều khoản sau đây của bộ luật hình sự, hãy dự đoán thời hạn của bản án. Chỉ cung cấp thời hạn của bản án. Ví dụ: [Bản án] 12 tháng</w:t>
      </w:r>
    </w:p>
    <w:p w14:paraId="2E300B7A" w14:textId="77777777" w:rsidR="00933056" w:rsidRPr="00933056" w:rsidRDefault="00933056" w:rsidP="00933056">
      <w:pPr>
        <w:pStyle w:val="ListParagraph"/>
        <w:rPr>
          <w:lang w:val="vi-VN"/>
        </w:rPr>
      </w:pPr>
      <w:r w:rsidRPr="00933056">
        <w:rPr>
          <w:lang w:val="vi-VN"/>
        </w:rPr>
        <w:t>Sự kiện: Nguyễn Văn H, là Chấp hành viên của Chi cục Thi hành án dân sự huyện C, tỉnh Tây Ninh, đã ra Quyết định giải tỏa kê biên số 11/QĐ-THA ngày 29/11/2012 để ông Lê Văn Đ và bà Dương Thị Kim N4 sang nhượng quyền sử dụng đất số 2586 cho bà Huỳnh Thị G với giá 1.200.000.000 đồng, mà không có sự thỏa thuận của những người được thi hành án là bà Lê Thị H1, bà Trương Thị Thúy O, bà Nguyễn Thị R và bà Hà Thị N.</w:t>
      </w:r>
    </w:p>
    <w:p w14:paraId="043518FF" w14:textId="77777777" w:rsidR="00933056" w:rsidRPr="00933056" w:rsidRDefault="00933056" w:rsidP="00933056">
      <w:pPr>
        <w:pStyle w:val="ListParagraph"/>
        <w:rPr>
          <w:lang w:val="vi-VN"/>
        </w:rPr>
      </w:pPr>
    </w:p>
    <w:p w14:paraId="040CA1AB" w14:textId="77777777" w:rsidR="00933056" w:rsidRPr="00933056" w:rsidRDefault="00933056" w:rsidP="00933056">
      <w:pPr>
        <w:pStyle w:val="ListParagraph"/>
        <w:rPr>
          <w:lang w:val="vi-VN"/>
        </w:rPr>
      </w:pPr>
      <w:r w:rsidRPr="00933056">
        <w:rPr>
          <w:lang w:val="vi-VN"/>
        </w:rPr>
        <w:t>Tội danh: Ra quyết định trái pháp luật</w:t>
      </w:r>
    </w:p>
    <w:p w14:paraId="73A2C4FB" w14:textId="77777777" w:rsidR="00933056" w:rsidRPr="00933056" w:rsidRDefault="00933056" w:rsidP="00933056">
      <w:pPr>
        <w:pStyle w:val="ListParagraph"/>
        <w:rPr>
          <w:lang w:val="vi-VN"/>
        </w:rPr>
      </w:pPr>
    </w:p>
    <w:p w14:paraId="466BC34D" w14:textId="77777777" w:rsidR="00933056" w:rsidRPr="00933056" w:rsidRDefault="00933056" w:rsidP="00933056">
      <w:pPr>
        <w:pStyle w:val="ListParagraph"/>
        <w:rPr>
          <w:lang w:val="vi-VN"/>
        </w:rPr>
      </w:pPr>
      <w:r w:rsidRPr="00933056">
        <w:rPr>
          <w:lang w:val="vi-VN"/>
        </w:rPr>
        <w:t>Điều luật: Khoản 2 Điều 296; điểm b, p khoản 1, khoản 2 Điều 46 Bộ luật Hình sự</w:t>
      </w:r>
    </w:p>
    <w:p w14:paraId="2F302D07" w14:textId="77777777" w:rsidR="00933056" w:rsidRPr="00933056" w:rsidRDefault="00933056" w:rsidP="00933056">
      <w:pPr>
        <w:pStyle w:val="ListParagraph"/>
        <w:rPr>
          <w:lang w:val="vi-VN"/>
        </w:rPr>
      </w:pPr>
    </w:p>
    <w:p w14:paraId="2E6D3A33" w14:textId="663C2707" w:rsidR="00933056" w:rsidRDefault="00933056" w:rsidP="00933056">
      <w:pPr>
        <w:pStyle w:val="ListParagraph"/>
        <w:rPr>
          <w:lang w:val="vi-VN"/>
        </w:rPr>
      </w:pPr>
      <w:r w:rsidRPr="00933056">
        <w:rPr>
          <w:lang w:val="vi-VN"/>
        </w:rPr>
        <w:t>Án phạt: Bị cáo Nguyễn Văn H bị xử phạt 02 năm tù.</w:t>
      </w:r>
    </w:p>
    <w:p w14:paraId="6233F640" w14:textId="04C51E8A" w:rsidR="009A15E2" w:rsidRDefault="009A15E2" w:rsidP="009A15E2">
      <w:pPr>
        <w:pStyle w:val="ListParagraph"/>
        <w:numPr>
          <w:ilvl w:val="0"/>
          <w:numId w:val="1"/>
        </w:numPr>
        <w:rPr>
          <w:lang w:val="vi-VN"/>
        </w:rPr>
      </w:pPr>
      <w:r w:rsidRPr="009A15E2">
        <w:rPr>
          <w:lang w:val="vi-VN"/>
        </w:rPr>
        <w:t>Dựa trên các sự kiện, cáo buộc và điều khoản sau đây của bộ luật hình sự, hãy dự đoán thời hạn của bản án. Chỉ cung cấp thời hạn của bản án. Ví dụ: [Bản án] 12 tháng</w:t>
      </w:r>
    </w:p>
    <w:p w14:paraId="72F94B8D" w14:textId="63C584FA" w:rsidR="00933056" w:rsidRPr="00933056" w:rsidRDefault="00933056" w:rsidP="00933056">
      <w:pPr>
        <w:pStyle w:val="ListParagraph"/>
        <w:rPr>
          <w:lang w:val="vi-VN"/>
        </w:rPr>
      </w:pPr>
      <w:r>
        <w:rPr>
          <w:lang w:val="vi-VN"/>
        </w:rPr>
        <w:t>Query:</w:t>
      </w:r>
      <w:r w:rsidRPr="00933056">
        <w:rPr>
          <w:lang w:val="vi-VN"/>
        </w:rPr>
        <w:t>Sự kiện: Khoảng 11 giờ 00 phút ngày 01/01/2016, Lê Hoàng Th cùng Nguyễn Quốc H điều khiển xe máy đi tìm người có tài sản sơ hở để cướp giật. Khi thấy bà D J E (quốc tịch Canada) đang đi bộ và có đeo túi xách, Th điều khiển xe áp sát để H giật túi xách của bà D J E nhưng không thành công. Th và H bỏ chạy nhưng bị người dân đuổi theo và bắt giữ.</w:t>
      </w:r>
    </w:p>
    <w:p w14:paraId="60D447D9" w14:textId="77777777" w:rsidR="00933056" w:rsidRPr="00933056" w:rsidRDefault="00933056" w:rsidP="00933056">
      <w:pPr>
        <w:pStyle w:val="ListParagraph"/>
        <w:rPr>
          <w:lang w:val="vi-VN"/>
        </w:rPr>
      </w:pPr>
    </w:p>
    <w:p w14:paraId="4AD531C3" w14:textId="77777777" w:rsidR="00933056" w:rsidRPr="00933056" w:rsidRDefault="00933056" w:rsidP="00933056">
      <w:pPr>
        <w:pStyle w:val="ListParagraph"/>
        <w:rPr>
          <w:lang w:val="vi-VN"/>
        </w:rPr>
      </w:pPr>
      <w:r w:rsidRPr="00933056">
        <w:rPr>
          <w:lang w:val="vi-VN"/>
        </w:rPr>
        <w:t>Tội danh: Cướp giật tài sản</w:t>
      </w:r>
    </w:p>
    <w:p w14:paraId="6FE2EF30" w14:textId="77777777" w:rsidR="00933056" w:rsidRPr="00933056" w:rsidRDefault="00933056" w:rsidP="00933056">
      <w:pPr>
        <w:pStyle w:val="ListParagraph"/>
        <w:rPr>
          <w:lang w:val="vi-VN"/>
        </w:rPr>
      </w:pPr>
    </w:p>
    <w:p w14:paraId="6FFEED1C" w14:textId="77777777" w:rsidR="00933056" w:rsidRPr="00933056" w:rsidRDefault="00933056" w:rsidP="00933056">
      <w:pPr>
        <w:pStyle w:val="ListParagraph"/>
        <w:rPr>
          <w:lang w:val="vi-VN"/>
        </w:rPr>
      </w:pPr>
      <w:r w:rsidRPr="00933056">
        <w:rPr>
          <w:lang w:val="vi-VN"/>
        </w:rPr>
        <w:t>Điều luật: Điểm d khoản 2 Điều 136; điểm p khoản 1 Điều 46 của Bộ luật Hình sự</w:t>
      </w:r>
    </w:p>
    <w:p w14:paraId="21DB41EF" w14:textId="77777777" w:rsidR="00933056" w:rsidRPr="00933056" w:rsidRDefault="00933056" w:rsidP="00933056">
      <w:pPr>
        <w:pStyle w:val="ListParagraph"/>
        <w:rPr>
          <w:lang w:val="vi-VN"/>
        </w:rPr>
      </w:pPr>
    </w:p>
    <w:p w14:paraId="6DD6E12B" w14:textId="4E31D253" w:rsidR="00933056" w:rsidRDefault="00933056" w:rsidP="00933056">
      <w:pPr>
        <w:pStyle w:val="ListParagraph"/>
        <w:rPr>
          <w:lang w:val="vi-VN"/>
        </w:rPr>
      </w:pPr>
      <w:r>
        <w:rPr>
          <w:lang w:val="vi-VN"/>
        </w:rPr>
        <w:t xml:space="preserve">Trả lời: </w:t>
      </w:r>
      <w:r w:rsidRPr="00933056">
        <w:rPr>
          <w:lang w:val="vi-VN"/>
        </w:rPr>
        <w:t>Án phạt: 03 (ba) năm tù</w:t>
      </w:r>
    </w:p>
    <w:p w14:paraId="14F3820F" w14:textId="5D710BEA" w:rsidR="009A15E2" w:rsidRDefault="009A15E2" w:rsidP="009A15E2">
      <w:pPr>
        <w:pStyle w:val="ListParagraph"/>
        <w:numPr>
          <w:ilvl w:val="0"/>
          <w:numId w:val="1"/>
        </w:numPr>
        <w:rPr>
          <w:lang w:val="vi-VN"/>
        </w:rPr>
      </w:pPr>
      <w:r w:rsidRPr="009A15E2">
        <w:rPr>
          <w:lang w:val="vi-VN"/>
        </w:rPr>
        <w:lastRenderedPageBreak/>
        <w:t>Dựa trên các sự kiện, cáo buộc và điều khoản sau đây của bộ luật hình sự, hãy dự đoán thời hạn của bản án. Chỉ cung cấp thời hạn của bản án. Ví dụ: [Bản án] 12 tháng</w:t>
      </w:r>
    </w:p>
    <w:p w14:paraId="1F9AE778" w14:textId="39A87B58" w:rsidR="00933056" w:rsidRPr="00933056" w:rsidRDefault="00933056" w:rsidP="00933056">
      <w:pPr>
        <w:pStyle w:val="ListParagraph"/>
        <w:rPr>
          <w:lang w:val="vi-VN"/>
        </w:rPr>
      </w:pPr>
      <w:r>
        <w:rPr>
          <w:lang w:val="vi-VN"/>
        </w:rPr>
        <w:t xml:space="preserve">Query: </w:t>
      </w:r>
      <w:r w:rsidRPr="00933056">
        <w:rPr>
          <w:lang w:val="vi-VN"/>
        </w:rPr>
        <w:t>Sự kiện: Vào các ngày 05/8/2014 và 06/8/2014, E E N C cùng với</w:t>
      </w:r>
      <w:proofErr w:type="spellStart"/>
      <w:r w:rsidRPr="00933056">
        <w:rPr>
          <w:rFonts w:ascii="MS Gothic" w:eastAsia="MS Gothic" w:hAnsi="MS Gothic" w:cs="MS Gothic" w:hint="eastAsia"/>
          <w:lang w:val="vi-VN"/>
        </w:rPr>
        <w:t>几个</w:t>
      </w:r>
      <w:proofErr w:type="spellEnd"/>
      <w:r w:rsidRPr="00933056">
        <w:rPr>
          <w:lang w:val="vi-VN"/>
        </w:rPr>
        <w:t xml:space="preserve"> đồng phạm thực hiện nhiều vụ trộm cắp tài sản tại siêu thị M, trụ ATM của Ngân hàng Nông N, Bưu cục thị trấn D, và trụ ATM của Ngân hàng V. Họ sử dụng dụng cụ hàn xì và kềm cắt để phá khóa, đột nhập và lấy trộm tài sản. Tổng cộng, họ đã chiếm đoạt 5.919.382.777 đồng và gây thiệt hại về tài sản khác là 283.096.074 đồng.</w:t>
      </w:r>
    </w:p>
    <w:p w14:paraId="14AEB5DF" w14:textId="77777777" w:rsidR="00933056" w:rsidRPr="00933056" w:rsidRDefault="00933056" w:rsidP="00933056">
      <w:pPr>
        <w:pStyle w:val="ListParagraph"/>
        <w:rPr>
          <w:lang w:val="vi-VN"/>
        </w:rPr>
      </w:pPr>
    </w:p>
    <w:p w14:paraId="0D83E63C" w14:textId="77777777" w:rsidR="00933056" w:rsidRPr="00933056" w:rsidRDefault="00933056" w:rsidP="00933056">
      <w:pPr>
        <w:pStyle w:val="ListParagraph"/>
        <w:rPr>
          <w:lang w:val="vi-VN"/>
        </w:rPr>
      </w:pPr>
      <w:r w:rsidRPr="00933056">
        <w:rPr>
          <w:lang w:val="vi-VN"/>
        </w:rPr>
        <w:t>Tội danh: Trộm cắp tài sản</w:t>
      </w:r>
    </w:p>
    <w:p w14:paraId="18244472" w14:textId="77777777" w:rsidR="00933056" w:rsidRPr="00933056" w:rsidRDefault="00933056" w:rsidP="00933056">
      <w:pPr>
        <w:pStyle w:val="ListParagraph"/>
        <w:rPr>
          <w:lang w:val="vi-VN"/>
        </w:rPr>
      </w:pPr>
    </w:p>
    <w:p w14:paraId="4262892E" w14:textId="77777777" w:rsidR="00933056" w:rsidRPr="00933056" w:rsidRDefault="00933056" w:rsidP="00933056">
      <w:pPr>
        <w:pStyle w:val="ListParagraph"/>
        <w:rPr>
          <w:lang w:val="vi-VN"/>
        </w:rPr>
      </w:pPr>
      <w:r w:rsidRPr="00933056">
        <w:rPr>
          <w:rFonts w:hint="eastAsia"/>
          <w:lang w:val="vi-VN"/>
        </w:rPr>
        <w:t>Đ</w:t>
      </w:r>
      <w:r w:rsidRPr="00933056">
        <w:rPr>
          <w:lang w:val="vi-VN"/>
        </w:rPr>
        <w:t>iều luật: Điểm a khoản 4 Điều 138 Bộ luật Hình sự năm 1999, đã sửa đổi, bổ sung năm 2009 (áp dụng tại thời điểm xét xử).</w:t>
      </w:r>
    </w:p>
    <w:p w14:paraId="5935734A" w14:textId="77777777" w:rsidR="00933056" w:rsidRPr="00933056" w:rsidRDefault="00933056" w:rsidP="00933056">
      <w:pPr>
        <w:pStyle w:val="ListParagraph"/>
        <w:rPr>
          <w:lang w:val="vi-VN"/>
        </w:rPr>
      </w:pPr>
    </w:p>
    <w:p w14:paraId="7294C5F5" w14:textId="0EA6AAC2" w:rsidR="00933056" w:rsidRPr="00933056" w:rsidRDefault="00933056" w:rsidP="00933056">
      <w:pPr>
        <w:pStyle w:val="ListParagraph"/>
        <w:rPr>
          <w:lang w:val="vi-VN"/>
        </w:rPr>
      </w:pPr>
      <w:r>
        <w:rPr>
          <w:lang w:val="vi-VN"/>
        </w:rPr>
        <w:t xml:space="preserve">Trả lời: </w:t>
      </w:r>
      <w:r w:rsidRPr="00933056">
        <w:rPr>
          <w:rFonts w:hint="eastAsia"/>
          <w:lang w:val="vi-VN"/>
        </w:rPr>
        <w:t>Á</w:t>
      </w:r>
      <w:r w:rsidRPr="00933056">
        <w:rPr>
          <w:lang w:val="vi-VN"/>
        </w:rPr>
        <w:t>n phạt:</w:t>
      </w:r>
    </w:p>
    <w:p w14:paraId="507B2D4E" w14:textId="77777777" w:rsidR="00933056" w:rsidRPr="00933056" w:rsidRDefault="00933056" w:rsidP="00933056">
      <w:pPr>
        <w:pStyle w:val="ListParagraph"/>
        <w:rPr>
          <w:lang w:val="vi-VN"/>
        </w:rPr>
      </w:pPr>
      <w:r w:rsidRPr="00933056">
        <w:rPr>
          <w:lang w:val="vi-VN"/>
        </w:rPr>
        <w:t>- Bị cáo E E N C bị xử phạt 16 năm tù.</w:t>
      </w:r>
    </w:p>
    <w:p w14:paraId="0EBF5031" w14:textId="2AF193CB" w:rsidR="00933056" w:rsidRPr="009A15E2" w:rsidRDefault="00933056" w:rsidP="00933056">
      <w:pPr>
        <w:pStyle w:val="ListParagraph"/>
        <w:rPr>
          <w:lang w:val="vi-VN"/>
        </w:rPr>
      </w:pPr>
    </w:p>
    <w:sectPr w:rsidR="00933056" w:rsidRPr="009A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A2DA0"/>
    <w:multiLevelType w:val="hybridMultilevel"/>
    <w:tmpl w:val="8076D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19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2"/>
    <w:rsid w:val="00055292"/>
    <w:rsid w:val="004258CB"/>
    <w:rsid w:val="00933056"/>
    <w:rsid w:val="009A15E2"/>
    <w:rsid w:val="00D549DC"/>
    <w:rsid w:val="00DC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810D"/>
  <w15:chartTrackingRefBased/>
  <w15:docId w15:val="{1EAF2D1E-2C4C-421F-835A-1467127D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4</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2024-09-21T17:27:00Z</dcterms:created>
  <dcterms:modified xsi:type="dcterms:W3CDTF">2024-09-22T08:39:00Z</dcterms:modified>
</cp:coreProperties>
</file>