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AB4DD">
      <w:pPr>
        <w:spacing w:line="312" w:lineRule="auto"/>
        <w:jc w:val="center"/>
        <w:rPr>
          <w:sz w:val="72"/>
          <w:szCs w:val="72"/>
        </w:rPr>
      </w:pPr>
    </w:p>
    <w:p w14:paraId="6C795BF9">
      <w:pPr>
        <w:spacing w:line="312" w:lineRule="auto"/>
        <w:jc w:val="center"/>
        <w:rPr>
          <w:sz w:val="72"/>
          <w:szCs w:val="72"/>
        </w:rPr>
      </w:pPr>
    </w:p>
    <w:p w14:paraId="2BEFC970">
      <w:pPr>
        <w:spacing w:line="312" w:lineRule="auto"/>
        <w:jc w:val="center"/>
        <w:rPr>
          <w:sz w:val="72"/>
          <w:szCs w:val="72"/>
        </w:rPr>
      </w:pPr>
    </w:p>
    <w:p w14:paraId="06CA498F">
      <w:pPr>
        <w:spacing w:line="312" w:lineRule="auto"/>
        <w:jc w:val="center"/>
        <w:rPr>
          <w:sz w:val="72"/>
          <w:szCs w:val="72"/>
        </w:rPr>
      </w:pPr>
      <w:r>
        <w:rPr>
          <w:b/>
          <w:bCs/>
          <w:sz w:val="72"/>
          <w:szCs w:val="72"/>
        </w:rPr>
        <w:t>White-Jotter（前后端分离的图书管理系统）</w:t>
      </w:r>
    </w:p>
    <w:p w14:paraId="2C4C67D2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0A37B617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</w:rPr>
        <w:t>测试报告</w:t>
      </w:r>
    </w:p>
    <w:p w14:paraId="165138D2">
      <w:pPr>
        <w:spacing w:line="312" w:lineRule="auto"/>
        <w:jc w:val="center"/>
        <w:rPr>
          <w:sz w:val="48"/>
          <w:szCs w:val="48"/>
        </w:rPr>
      </w:pPr>
    </w:p>
    <w:p w14:paraId="44FD8710">
      <w:pPr>
        <w:spacing w:line="312" w:lineRule="auto"/>
        <w:jc w:val="center"/>
        <w:rPr>
          <w:sz w:val="48"/>
          <w:szCs w:val="48"/>
        </w:rPr>
      </w:pPr>
    </w:p>
    <w:p w14:paraId="4D33422F">
      <w:pPr>
        <w:spacing w:line="312" w:lineRule="auto"/>
        <w:jc w:val="center"/>
        <w:rPr>
          <w:sz w:val="48"/>
          <w:szCs w:val="48"/>
        </w:rPr>
      </w:pPr>
    </w:p>
    <w:p w14:paraId="427EE8F4">
      <w:pPr>
        <w:spacing w:line="312" w:lineRule="auto"/>
        <w:jc w:val="center"/>
        <w:rPr>
          <w:sz w:val="48"/>
          <w:szCs w:val="48"/>
        </w:rPr>
      </w:pPr>
    </w:p>
    <w:p w14:paraId="19BBB75A">
      <w:pPr>
        <w:spacing w:line="312" w:lineRule="auto"/>
        <w:jc w:val="center"/>
        <w:rPr>
          <w:sz w:val="48"/>
          <w:szCs w:val="48"/>
        </w:rPr>
      </w:pPr>
    </w:p>
    <w:p w14:paraId="5175C1F3">
      <w:pPr>
        <w:spacing w:line="312" w:lineRule="auto"/>
        <w:jc w:val="center"/>
        <w:rPr>
          <w:sz w:val="48"/>
          <w:szCs w:val="48"/>
        </w:rPr>
      </w:pPr>
    </w:p>
    <w:p w14:paraId="30092D2F">
      <w:pPr>
        <w:spacing w:line="312" w:lineRule="auto"/>
        <w:jc w:val="both"/>
        <w:rPr>
          <w:rFonts w:hint="eastAsia" w:eastAsia="宋体"/>
          <w:sz w:val="48"/>
          <w:szCs w:val="48"/>
          <w:lang w:val="en-US" w:eastAsia="zh-CN"/>
        </w:rPr>
      </w:pPr>
    </w:p>
    <w:p w14:paraId="6B173119">
      <w:pPr>
        <w:spacing w:line="312" w:lineRule="auto"/>
        <w:rPr>
          <w:sz w:val="48"/>
          <w:szCs w:val="48"/>
        </w:rPr>
      </w:pPr>
    </w:p>
    <w:tbl>
      <w:tblPr>
        <w:tblStyle w:val="13"/>
        <w:tblW w:w="7425" w:type="dxa"/>
        <w:jc w:val="center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260"/>
        <w:gridCol w:w="3127"/>
        <w:gridCol w:w="1611"/>
      </w:tblGrid>
      <w:tr w14:paraId="27A827BB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3C381CB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E573060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127" w:type="dxa"/>
            <w:shd w:val="clear" w:color="auto" w:fill="E6E6E6"/>
            <w:vAlign w:val="center"/>
          </w:tcPr>
          <w:p w14:paraId="61E78E71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611" w:type="dxa"/>
            <w:shd w:val="clear" w:color="auto" w:fill="E6E6E6"/>
            <w:vAlign w:val="center"/>
          </w:tcPr>
          <w:p w14:paraId="0B506E67">
            <w:pPr>
              <w:pStyle w:val="20"/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14:paraId="04475661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427" w:type="dxa"/>
            <w:vAlign w:val="center"/>
          </w:tcPr>
          <w:p w14:paraId="79090141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2025.9.10</w:t>
            </w:r>
          </w:p>
        </w:tc>
        <w:tc>
          <w:tcPr>
            <w:tcW w:w="1260" w:type="dxa"/>
            <w:vAlign w:val="center"/>
          </w:tcPr>
          <w:p w14:paraId="69821006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3127" w:type="dxa"/>
            <w:vAlign w:val="center"/>
          </w:tcPr>
          <w:p w14:paraId="3DADA84C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完成引言</w:t>
            </w:r>
          </w:p>
        </w:tc>
        <w:tc>
          <w:tcPr>
            <w:tcW w:w="1611" w:type="dxa"/>
            <w:vAlign w:val="center"/>
          </w:tcPr>
          <w:p w14:paraId="4A1E3796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47F563E7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427" w:type="dxa"/>
            <w:vAlign w:val="center"/>
          </w:tcPr>
          <w:p w14:paraId="3FC97565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2025.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260" w:type="dxa"/>
            <w:vAlign w:val="center"/>
          </w:tcPr>
          <w:p w14:paraId="2EA97956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  <w:tc>
          <w:tcPr>
            <w:tcW w:w="3127" w:type="dxa"/>
            <w:vAlign w:val="center"/>
          </w:tcPr>
          <w:p w14:paraId="36A0A352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完成测试概要</w:t>
            </w:r>
          </w:p>
        </w:tc>
        <w:tc>
          <w:tcPr>
            <w:tcW w:w="1611" w:type="dxa"/>
            <w:vAlign w:val="center"/>
          </w:tcPr>
          <w:p w14:paraId="4BA65AC7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10833248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27" w:type="dxa"/>
            <w:vAlign w:val="center"/>
          </w:tcPr>
          <w:p w14:paraId="2C066611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2025.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260" w:type="dxa"/>
            <w:vAlign w:val="center"/>
          </w:tcPr>
          <w:p w14:paraId="0C866927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V1.3</w:t>
            </w:r>
          </w:p>
        </w:tc>
        <w:tc>
          <w:tcPr>
            <w:tcW w:w="3127" w:type="dxa"/>
            <w:vAlign w:val="center"/>
          </w:tcPr>
          <w:p w14:paraId="1B7CC1E1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完成测试总结</w:t>
            </w:r>
          </w:p>
        </w:tc>
        <w:tc>
          <w:tcPr>
            <w:tcW w:w="1611" w:type="dxa"/>
            <w:vAlign w:val="center"/>
          </w:tcPr>
          <w:p w14:paraId="1C269DDF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4542F241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 w14:paraId="142CA576">
            <w:pPr>
              <w:spacing w:line="312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2025.10.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60" w:type="dxa"/>
            <w:vAlign w:val="center"/>
          </w:tcPr>
          <w:p w14:paraId="0FD46747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V1.4</w:t>
            </w:r>
          </w:p>
        </w:tc>
        <w:tc>
          <w:tcPr>
            <w:tcW w:w="3127" w:type="dxa"/>
            <w:vAlign w:val="center"/>
          </w:tcPr>
          <w:p w14:paraId="628AC63D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初</w:t>
            </w:r>
            <w:r>
              <w:rPr>
                <w:rFonts w:hint="eastAsia"/>
                <w:szCs w:val="21"/>
              </w:rPr>
              <w:t>稿完成</w:t>
            </w:r>
          </w:p>
        </w:tc>
        <w:tc>
          <w:tcPr>
            <w:tcW w:w="1611" w:type="dxa"/>
            <w:vAlign w:val="center"/>
          </w:tcPr>
          <w:p w14:paraId="00E3FBE3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  <w:tr w14:paraId="1BA3A3F8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 w14:paraId="06AA719C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2025.10.9</w:t>
            </w:r>
          </w:p>
        </w:tc>
        <w:tc>
          <w:tcPr>
            <w:tcW w:w="1260" w:type="dxa"/>
            <w:vAlign w:val="center"/>
          </w:tcPr>
          <w:p w14:paraId="4C7BD63C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V1.5</w:t>
            </w:r>
          </w:p>
        </w:tc>
        <w:tc>
          <w:tcPr>
            <w:tcW w:w="3127" w:type="dxa"/>
            <w:vAlign w:val="center"/>
          </w:tcPr>
          <w:p w14:paraId="3FFA433D">
            <w:pPr>
              <w:spacing w:line="312" w:lineRule="auto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完成AI辅助测试内容</w:t>
            </w:r>
          </w:p>
        </w:tc>
        <w:tc>
          <w:tcPr>
            <w:tcW w:w="1611" w:type="dxa"/>
            <w:vAlign w:val="center"/>
          </w:tcPr>
          <w:p w14:paraId="2867C2CD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李龙烁/刘宸一</w:t>
            </w:r>
          </w:p>
        </w:tc>
      </w:tr>
      <w:tr w14:paraId="21288E0E">
        <w:tblPrEx>
          <w:tblBorders>
            <w:top w:val="single" w:color="999999" w:sz="6" w:space="0"/>
            <w:left w:val="single" w:color="999999" w:sz="6" w:space="0"/>
            <w:bottom w:val="single" w:color="999999" w:sz="6" w:space="0"/>
            <w:right w:val="single" w:color="999999" w:sz="6" w:space="0"/>
            <w:insideH w:val="single" w:color="999999" w:sz="6" w:space="0"/>
            <w:insideV w:val="single" w:color="999999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427" w:type="dxa"/>
            <w:vAlign w:val="center"/>
          </w:tcPr>
          <w:p w14:paraId="0C2F7D7B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0DFBCDE1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V1.6</w:t>
            </w:r>
          </w:p>
        </w:tc>
        <w:tc>
          <w:tcPr>
            <w:tcW w:w="3127" w:type="dxa"/>
            <w:vAlign w:val="center"/>
          </w:tcPr>
          <w:p w14:paraId="42FD5DA7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终稿完成</w:t>
            </w:r>
            <w:r>
              <w:rPr>
                <w:rFonts w:hint="eastAsia"/>
                <w:szCs w:val="21"/>
                <w:lang w:val="en-US" w:eastAsia="zh-CN"/>
              </w:rPr>
              <w:t>与文档排版</w:t>
            </w:r>
          </w:p>
        </w:tc>
        <w:tc>
          <w:tcPr>
            <w:tcW w:w="1611" w:type="dxa"/>
            <w:vAlign w:val="center"/>
          </w:tcPr>
          <w:p w14:paraId="4E20E371">
            <w:pPr>
              <w:spacing w:line="312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阮泽同/王琢玉</w:t>
            </w:r>
          </w:p>
        </w:tc>
      </w:tr>
    </w:tbl>
    <w:p w14:paraId="25F0E660">
      <w:pPr>
        <w:pStyle w:val="9"/>
        <w:spacing w:line="312" w:lineRule="auto"/>
        <w:rPr>
          <w:b w:val="0"/>
          <w:bCs w:val="0"/>
          <w:caps w:val="0"/>
          <w:sz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b/>
          <w:bCs/>
          <w:kern w:val="2"/>
          <w:sz w:val="28"/>
          <w:szCs w:val="36"/>
          <w:lang w:val="en-US" w:eastAsia="zh-CN" w:bidi="ar-SA"/>
        </w:rPr>
        <w:id w:val="14745881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 w:val="0"/>
          <w:caps w:val="0"/>
          <w:kern w:val="2"/>
          <w:sz w:val="21"/>
          <w:szCs w:val="24"/>
          <w:lang w:val="en-US" w:eastAsia="zh-CN" w:bidi="ar-SA"/>
        </w:rPr>
      </w:sdtEndPr>
      <w:sdtContent>
        <w:p w14:paraId="4F91572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36"/>
            </w:rPr>
          </w:pPr>
          <w:r>
            <w:rPr>
              <w:rFonts w:ascii="宋体" w:hAnsi="宋体" w:eastAsia="宋体"/>
              <w:b/>
              <w:bCs/>
              <w:sz w:val="28"/>
              <w:szCs w:val="36"/>
            </w:rPr>
            <w:t>目</w:t>
          </w:r>
          <w:r>
            <w:rPr>
              <w:rFonts w:hint="eastAsia" w:ascii="宋体" w:hAnsi="宋体" w:eastAsia="宋体"/>
              <w:b/>
              <w:bCs/>
              <w:sz w:val="28"/>
              <w:szCs w:val="36"/>
            </w:rPr>
            <w:t>　　</w:t>
          </w:r>
          <w:r>
            <w:rPr>
              <w:rFonts w:ascii="宋体" w:hAnsi="宋体" w:eastAsia="宋体"/>
              <w:b/>
              <w:bCs/>
              <w:sz w:val="28"/>
              <w:szCs w:val="36"/>
            </w:rPr>
            <w:t>录</w:t>
          </w:r>
        </w:p>
        <w:p w14:paraId="0C70D242">
          <w:pPr>
            <w:pStyle w:val="9"/>
            <w:tabs>
              <w:tab w:val="right" w:leader="dot" w:pos="8306"/>
              <w:tab w:val="clear" w:pos="829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b w:val="0"/>
              <w:bCs w:val="0"/>
              <w:caps w:val="0"/>
              <w:sz w:val="44"/>
            </w:rPr>
            <w:fldChar w:fldCharType="begin"/>
          </w:r>
          <w:r>
            <w:rPr>
              <w:b w:val="0"/>
              <w:bCs w:val="0"/>
              <w:caps w:val="0"/>
              <w:sz w:val="44"/>
            </w:rPr>
            <w:instrText xml:space="preserve">TOC \o "1-3" \h \u </w:instrText>
          </w:r>
          <w:r>
            <w:rPr>
              <w:b w:val="0"/>
              <w:bCs w:val="0"/>
              <w:caps w:val="0"/>
              <w:sz w:val="44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_Toc8136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1引言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_Toc8136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2C52E0AA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_Toc31961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1.1编写目的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_Toc31961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7E7A9E82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_Toc6025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1.2背景</w:t>
          </w:r>
          <w:r>
            <w:rPr>
              <w:rFonts w:hint="eastAsia" w:ascii="宋体" w:hAnsi="宋体" w:eastAsia="宋体" w:cs="宋体"/>
              <w:sz w:val="24"/>
              <w:szCs w:val="32"/>
              <w:lang w:eastAsia="zh-CN"/>
            </w:rPr>
            <w:t>的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_Toc6025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57C13D97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_Toc3454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1.3定义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_Toc3454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57F50E17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_Toc1660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1.4参考资料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_Toc1660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0384A4F1">
          <w:pPr>
            <w:pStyle w:val="9"/>
            <w:tabs>
              <w:tab w:val="right" w:leader="dot" w:pos="8306"/>
              <w:tab w:val="clear" w:pos="829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_Toc17438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2测试概要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_Toc17438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42C4E3BA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_Toc9688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2.1动态测试内容和方法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_Toc9688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69A58787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</w:pP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instrText xml:space="preserve"> HYPERLINK \l _Toc13177 </w:instrText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2.1.1 测试内容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instrText xml:space="preserve"> PAGEREF _Toc13177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end"/>
          </w:r>
        </w:p>
        <w:p w14:paraId="6E450EBD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instrText xml:space="preserve"> HYPERLINK \l _Toc10782 </w:instrText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2.1.2 测试方法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instrText xml:space="preserve"> PAGEREF _Toc10782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end"/>
          </w:r>
        </w:p>
        <w:p w14:paraId="2EE01CD1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_Toc32708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2.2静态测试内容和方法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_Toc32708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5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643E7CAF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</w:pP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instrText xml:space="preserve"> HYPERLINK \l _Toc18814 </w:instrText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2.2.1 测试内容和方法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instrText xml:space="preserve"> PAGEREF _Toc18814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5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end"/>
          </w:r>
        </w:p>
        <w:p w14:paraId="5C3A2C90"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instrText xml:space="preserve"> HYPERLINK \l _Toc26111 </w:instrText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2.2.2 对规范的理解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instrText xml:space="preserve"> PAGEREF _Toc26111 \h </w:instrTex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caps w:val="0"/>
              <w:sz w:val="24"/>
              <w:szCs w:val="32"/>
            </w:rPr>
            <w:fldChar w:fldCharType="end"/>
          </w:r>
        </w:p>
        <w:p w14:paraId="1612115D">
          <w:pPr>
            <w:pStyle w:val="9"/>
            <w:tabs>
              <w:tab w:val="right" w:leader="dot" w:pos="8306"/>
              <w:tab w:val="clear" w:pos="829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_Toc22108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 测试环境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_Toc22108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7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0CF207A2">
          <w:pPr>
            <w:pStyle w:val="9"/>
            <w:tabs>
              <w:tab w:val="right" w:leader="dot" w:pos="8306"/>
              <w:tab w:val="clear" w:pos="829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_Toc23253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4测试总结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_Toc23253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7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187C7B8B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_Toc5931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4.1动态测试情况说明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_Toc5931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7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4D0399F6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_Toc26007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4.2缺陷情况说明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_Toc26007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8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41C13B98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_Toc3575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4.3静态扫描情况说明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_Toc3575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9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2BFABA00"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_Toc16413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4.4建议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_Toc16413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10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75693788">
          <w:pPr>
            <w:pStyle w:val="10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instrText xml:space="preserve"> HYPERLINK \l _Toc13644 </w:instrText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4.5评价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_Toc13644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11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caps w:val="0"/>
              <w:sz w:val="24"/>
              <w:szCs w:val="32"/>
            </w:rPr>
            <w:fldChar w:fldCharType="end"/>
          </w:r>
        </w:p>
        <w:p w14:paraId="3FAFE519">
          <w:pPr>
            <w:pStyle w:val="9"/>
            <w:spacing w:line="312" w:lineRule="auto"/>
            <w:rPr>
              <w:rFonts w:ascii="Times New Roman" w:hAnsi="Times New Roman" w:eastAsia="宋体" w:cs="Times New Roman"/>
              <w:b/>
              <w:bCs w:val="0"/>
              <w:caps w:val="0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bCs w:val="0"/>
              <w:caps w:val="0"/>
            </w:rPr>
            <w:fldChar w:fldCharType="end"/>
          </w:r>
        </w:p>
      </w:sdtContent>
    </w:sdt>
    <w:p w14:paraId="59F4BA2F">
      <w:pPr>
        <w:pStyle w:val="2"/>
        <w:spacing w:line="312" w:lineRule="auto"/>
      </w:pPr>
      <w:bookmarkStart w:id="0" w:name="_Toc35958945"/>
      <w:bookmarkStart w:id="1" w:name="_Toc8136"/>
      <w:r>
        <w:rPr>
          <w:rFonts w:hint="eastAsia"/>
        </w:rPr>
        <w:t>1引言</w:t>
      </w:r>
      <w:bookmarkEnd w:id="0"/>
      <w:bookmarkEnd w:id="1"/>
    </w:p>
    <w:p w14:paraId="785460FC">
      <w:pPr>
        <w:pStyle w:val="3"/>
        <w:spacing w:line="312" w:lineRule="auto"/>
      </w:pPr>
      <w:bookmarkStart w:id="2" w:name="_Toc35958946"/>
      <w:bookmarkStart w:id="3" w:name="_Toc31961"/>
      <w:r>
        <w:rPr>
          <w:rFonts w:hint="eastAsia"/>
        </w:rPr>
        <w:t>1.1编写目的</w:t>
      </w:r>
      <w:bookmarkEnd w:id="2"/>
      <w:bookmarkEnd w:id="3"/>
    </w:p>
    <w:p w14:paraId="472C23CD">
      <w:pPr>
        <w:pStyle w:val="27"/>
        <w:bidi w:val="0"/>
        <w:rPr>
          <w:rFonts w:hint="eastAsia" w:eastAsia="宋体"/>
          <w:lang w:eastAsia="zh-CN"/>
        </w:rPr>
      </w:pPr>
      <w:r>
        <w:t>本文档旨在对</w:t>
      </w:r>
      <w:bookmarkStart w:id="4" w:name="OLE_LINK1"/>
      <w:r>
        <w:t>White-Jotter（前后端分离的图书管理系统）</w:t>
      </w:r>
      <w:bookmarkEnd w:id="4"/>
      <w:r>
        <w:t>的系统测试过程进行总结和分析，说明测试执行情况、缺陷发现和修复情况，评估当前版本软件的质量，并提供是否可交付的结论 。预期的读者范围包括：项目经理、测试经理、开发人员</w:t>
      </w:r>
      <w:r>
        <w:rPr>
          <w:rFonts w:hint="eastAsia"/>
          <w:lang w:eastAsia="zh-CN"/>
        </w:rPr>
        <w:t>。</w:t>
      </w:r>
    </w:p>
    <w:p w14:paraId="1E9FC2A2">
      <w:pPr>
        <w:pStyle w:val="3"/>
        <w:spacing w:line="312" w:lineRule="auto"/>
        <w:rPr>
          <w:rFonts w:hint="eastAsia" w:eastAsia="黑体"/>
          <w:lang w:eastAsia="zh-CN"/>
          <w:woUserID w:val="0"/>
        </w:rPr>
      </w:pPr>
      <w:bookmarkStart w:id="5" w:name="_Toc35958947"/>
      <w:bookmarkStart w:id="6" w:name="_Toc6025"/>
      <w:r>
        <w:rPr>
          <w:rFonts w:hint="eastAsia"/>
        </w:rPr>
        <w:t>1.2背景</w:t>
      </w:r>
      <w:bookmarkEnd w:id="5"/>
      <w:r>
        <w:rPr>
          <w:rFonts w:hint="eastAsia"/>
          <w:lang w:eastAsia="zh-CN"/>
        </w:rPr>
        <w:t>的</w:t>
      </w:r>
      <w:bookmarkEnd w:id="6"/>
    </w:p>
    <w:p w14:paraId="3AAC1F9C">
      <w:pPr>
        <w:pStyle w:val="27"/>
        <w:bidi w:val="0"/>
      </w:pPr>
      <w:r>
        <w:rPr>
          <w:b/>
          <w:bCs/>
        </w:rPr>
        <w:t>被测试软件系统名称</w:t>
      </w:r>
      <w:r>
        <w:t xml:space="preserve">：White-Jotter </w:t>
      </w:r>
    </w:p>
    <w:p w14:paraId="78456CA6">
      <w:pPr>
        <w:pStyle w:val="27"/>
        <w:bidi w:val="0"/>
      </w:pPr>
      <w:r>
        <w:rPr>
          <w:b/>
          <w:bCs/>
        </w:rPr>
        <w:t>任务提出者</w:t>
      </w:r>
      <w:r>
        <w:t>：</w:t>
      </w:r>
      <w:bookmarkStart w:id="7" w:name="OLE_LINK2"/>
      <w:r>
        <w:t>第八个组</w:t>
      </w:r>
      <w:bookmarkEnd w:id="7"/>
      <w:r>
        <w:t xml:space="preserve"> </w:t>
      </w:r>
    </w:p>
    <w:p w14:paraId="1A66195D">
      <w:pPr>
        <w:pStyle w:val="27"/>
        <w:bidi w:val="0"/>
      </w:pPr>
      <w:r>
        <w:rPr>
          <w:b/>
          <w:bCs/>
        </w:rPr>
        <w:t>开发者</w:t>
      </w:r>
      <w:r>
        <w:t xml:space="preserve">：第八个组 </w:t>
      </w:r>
    </w:p>
    <w:p w14:paraId="59E7BE67">
      <w:pPr>
        <w:pStyle w:val="27"/>
        <w:bidi w:val="0"/>
      </w:pPr>
      <w:r>
        <w:rPr>
          <w:b/>
          <w:bCs/>
        </w:rPr>
        <w:t>用户</w:t>
      </w:r>
      <w:r>
        <w:t xml:space="preserve">：在线图书系统访问者 </w:t>
      </w:r>
    </w:p>
    <w:p w14:paraId="54E34285">
      <w:pPr>
        <w:pStyle w:val="27"/>
        <w:bidi w:val="0"/>
      </w:pPr>
      <w:r>
        <w:rPr>
          <w:b/>
          <w:bCs/>
        </w:rPr>
        <w:t>测试环境与实际运行环境的差异</w:t>
      </w:r>
      <w:r>
        <w:t>：无特殊说明 。</w:t>
      </w:r>
    </w:p>
    <w:p w14:paraId="7478B7E9">
      <w:pPr>
        <w:pStyle w:val="3"/>
        <w:spacing w:line="312" w:lineRule="auto"/>
      </w:pPr>
      <w:bookmarkStart w:id="8" w:name="_Toc35958948"/>
      <w:bookmarkStart w:id="9" w:name="_Toc3454"/>
      <w:r>
        <w:rPr>
          <w:rFonts w:hint="eastAsia"/>
        </w:rPr>
        <w:t>1.3定义</w:t>
      </w:r>
      <w:bookmarkEnd w:id="8"/>
      <w:bookmarkEnd w:id="9"/>
    </w:p>
    <w:tbl>
      <w:tblPr>
        <w:tblStyle w:val="13"/>
        <w:tblW w:w="836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4"/>
        <w:gridCol w:w="7239"/>
      </w:tblGrid>
      <w:tr w14:paraId="1F6913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16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99C9B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术语</w:t>
            </w:r>
          </w:p>
        </w:tc>
        <w:tc>
          <w:tcPr>
            <w:tcW w:w="72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9C938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/>
                <w:bCs w:val="0"/>
                <w:color w:val="000000"/>
              </w:rPr>
            </w:pPr>
            <w:r>
              <w:rPr>
                <w:b/>
                <w:bCs w:val="0"/>
                <w:color w:val="000000"/>
              </w:rPr>
              <w:t>原词组/定义</w:t>
            </w:r>
          </w:p>
        </w:tc>
      </w:tr>
      <w:tr w14:paraId="1F0F43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A857C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OK</w:t>
            </w:r>
          </w:p>
        </w:tc>
        <w:tc>
          <w:tcPr>
            <w:tcW w:w="769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34F94E2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Test case passed/通过</w:t>
            </w:r>
          </w:p>
        </w:tc>
      </w:tr>
      <w:tr w14:paraId="4753DE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85FDE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NG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BA295A7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Test case failed/未通过</w:t>
            </w:r>
          </w:p>
        </w:tc>
      </w:tr>
      <w:tr w14:paraId="2DEE8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8C464A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POK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B718B01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Partial OK/部分通过</w:t>
            </w:r>
          </w:p>
        </w:tc>
      </w:tr>
      <w:tr w14:paraId="3DF045C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5BF683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NT</w:t>
            </w:r>
          </w:p>
        </w:tc>
        <w:tc>
          <w:tcPr>
            <w:tcW w:w="7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D0CC50D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Not Tested/未测试</w:t>
            </w:r>
          </w:p>
        </w:tc>
      </w:tr>
      <w:tr w14:paraId="1D283F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B2F7FB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CRUD</w:t>
            </w:r>
          </w:p>
        </w:tc>
        <w:tc>
          <w:tcPr>
            <w:tcW w:w="769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DE03398">
            <w:pPr>
              <w:pStyle w:val="2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textAlignment w:val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Create, Read, Update, Delete (创建, 读取, 更新, 删除)</w:t>
            </w:r>
          </w:p>
        </w:tc>
      </w:tr>
    </w:tbl>
    <w:p w14:paraId="65D64CB0"/>
    <w:p w14:paraId="325F5126">
      <w:pPr>
        <w:pStyle w:val="3"/>
        <w:spacing w:line="312" w:lineRule="auto"/>
      </w:pPr>
      <w:bookmarkStart w:id="10" w:name="_Toc35958949"/>
      <w:bookmarkStart w:id="11" w:name="_Toc1660"/>
      <w:r>
        <w:rPr>
          <w:rFonts w:hint="eastAsia"/>
        </w:rPr>
        <w:t>1.4参考资料</w:t>
      </w:r>
      <w:bookmarkEnd w:id="10"/>
      <w:bookmarkEnd w:id="11"/>
    </w:p>
    <w:p w14:paraId="52C08AFF">
      <w:pPr>
        <w:pStyle w:val="27"/>
        <w:bidi w:val="0"/>
      </w:pPr>
      <w:r>
        <w:t xml:space="preserve">《The art of software testing》（2012，Glenford J·Myers） </w:t>
      </w:r>
    </w:p>
    <w:p w14:paraId="3FA131BA">
      <w:pPr>
        <w:pStyle w:val="27"/>
        <w:bidi w:val="0"/>
      </w:pPr>
      <w:r>
        <w:t xml:space="preserve">《Software testing》（2013，Ron Pattons） </w:t>
      </w:r>
    </w:p>
    <w:p w14:paraId="25FD854A">
      <w:pPr>
        <w:pStyle w:val="27"/>
        <w:bidi w:val="0"/>
      </w:pPr>
      <w:r>
        <w:t xml:space="preserve">software-testing-tutorial（2024，TutorialsPoint） </w:t>
      </w:r>
    </w:p>
    <w:p w14:paraId="09EF1DC3">
      <w:pPr>
        <w:pStyle w:val="27"/>
        <w:bidi w:val="0"/>
      </w:pPr>
      <w:r>
        <w:t xml:space="preserve">《软件需求清单模板.xlsx - 软件需求清单.csv》 </w:t>
      </w:r>
    </w:p>
    <w:p w14:paraId="355565F5">
      <w:pPr>
        <w:pStyle w:val="27"/>
        <w:bidi w:val="0"/>
      </w:pPr>
      <w:r>
        <w:t xml:space="preserve">《程序运行说明模板.docx》 </w:t>
      </w:r>
    </w:p>
    <w:p w14:paraId="2835309C">
      <w:pPr>
        <w:pStyle w:val="27"/>
        <w:bidi w:val="0"/>
      </w:pPr>
      <w:r>
        <w:t xml:space="preserve">《测试用例清单模板.xlsx - Test Cases测试用例.csv》 </w:t>
      </w:r>
    </w:p>
    <w:p w14:paraId="1B96AAE3">
      <w:pPr>
        <w:pStyle w:val="27"/>
        <w:bidi w:val="0"/>
      </w:pPr>
      <w:r>
        <w:t xml:space="preserve">《测试用例清单模板.xlsx - Information文档信息.csv》 </w:t>
      </w:r>
    </w:p>
    <w:p w14:paraId="3526D2E7">
      <w:pPr>
        <w:pStyle w:val="27"/>
        <w:bidi w:val="0"/>
      </w:pPr>
      <w:r>
        <w:t>《缺陷报告模板.doc》</w:t>
      </w:r>
    </w:p>
    <w:p w14:paraId="33D501EA">
      <w:pPr>
        <w:pStyle w:val="2"/>
        <w:spacing w:line="312" w:lineRule="auto"/>
      </w:pPr>
      <w:bookmarkStart w:id="12" w:name="_Toc35958950"/>
      <w:bookmarkStart w:id="13" w:name="_Toc17438"/>
      <w:r>
        <w:rPr>
          <w:rFonts w:hint="eastAsia"/>
        </w:rPr>
        <w:t>2测试概要</w:t>
      </w:r>
      <w:bookmarkEnd w:id="12"/>
      <w:bookmarkEnd w:id="13"/>
    </w:p>
    <w:p w14:paraId="30BA4C85">
      <w:pPr>
        <w:pStyle w:val="27"/>
        <w:bidi w:val="0"/>
      </w:pPr>
      <w:r>
        <w:t>本次测试为系统测试，主要针对软件的功能、权限、性能和灵活性要求进行动态测试</w:t>
      </w:r>
      <w:r>
        <w:rPr>
          <w:rFonts w:hint="eastAsia"/>
        </w:rPr>
        <w:t>，以及代码的静态测试。</w:t>
      </w:r>
    </w:p>
    <w:p w14:paraId="4A9429C8">
      <w:pPr>
        <w:pStyle w:val="3"/>
        <w:spacing w:line="312" w:lineRule="auto"/>
      </w:pPr>
      <w:bookmarkStart w:id="14" w:name="_Toc35958951"/>
      <w:bookmarkStart w:id="15" w:name="_Toc9688"/>
      <w:r>
        <w:rPr>
          <w:rFonts w:hint="eastAsia"/>
        </w:rPr>
        <w:t>2.1动态测试内容和方法</w:t>
      </w:r>
      <w:bookmarkEnd w:id="14"/>
      <w:bookmarkEnd w:id="15"/>
    </w:p>
    <w:p w14:paraId="3113B240"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16" w:name="_Toc35958952"/>
      <w:bookmarkStart w:id="17" w:name="_Toc13177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hint="eastAsia" w:ascii="黑体" w:hAnsi="黑体" w:eastAsia="黑体"/>
          <w:sz w:val="28"/>
        </w:rPr>
        <w:t>测试内容</w:t>
      </w:r>
      <w:bookmarkEnd w:id="16"/>
      <w:bookmarkEnd w:id="17"/>
    </w:p>
    <w:p w14:paraId="2AA674AF">
      <w:pPr>
        <w:pStyle w:val="27"/>
        <w:bidi w:val="0"/>
      </w:pPr>
      <w:r>
        <w:t>本次测试覆盖的功能模块包括：</w:t>
      </w:r>
    </w:p>
    <w:p w14:paraId="4ED71CE4">
      <w:pPr>
        <w:pStyle w:val="27"/>
        <w:bidi w:val="0"/>
      </w:pPr>
      <w:r>
        <w:rPr>
          <w:rFonts w:hint="eastAsia"/>
          <w:lang w:val="en-US" w:eastAsia="zh-CN"/>
        </w:rPr>
        <w:t>(1)</w:t>
      </w:r>
      <w:r>
        <w:t>首页展示：广告展示、更新介绍、项目介绍功能</w:t>
      </w:r>
      <w:r>
        <w:rPr>
          <w:rFonts w:hint="eastAsia"/>
        </w:rPr>
        <w:t>。</w:t>
      </w:r>
    </w:p>
    <w:p w14:paraId="2D7C2877">
      <w:pPr>
        <w:pStyle w:val="27"/>
        <w:bidi w:val="0"/>
      </w:pPr>
      <w:r>
        <w:rPr>
          <w:rFonts w:hint="eastAsia"/>
          <w:lang w:val="en-US" w:eastAsia="zh-CN"/>
        </w:rPr>
        <w:t>(2)</w:t>
      </w:r>
      <w:r>
        <w:t>笔记本功能：文章发布、文章浏览功能（测试用例仅关注发布功能入口）</w:t>
      </w:r>
      <w:r>
        <w:rPr>
          <w:rFonts w:hint="eastAsia"/>
        </w:rPr>
        <w:t>。</w:t>
      </w:r>
    </w:p>
    <w:p w14:paraId="0F291FFF">
      <w:pPr>
        <w:pStyle w:val="27"/>
        <w:bidi w:val="0"/>
      </w:pPr>
      <w:r>
        <w:rPr>
          <w:rFonts w:hint="eastAsia"/>
          <w:lang w:val="en-US" w:eastAsia="zh-CN"/>
        </w:rPr>
        <w:t>(3)</w:t>
      </w:r>
      <w:r>
        <w:t>图书馆功能：信息预览、书籍分类、书籍搜索功能</w:t>
      </w:r>
      <w:r>
        <w:rPr>
          <w:rFonts w:hint="eastAsia"/>
        </w:rPr>
        <w:t>。</w:t>
      </w:r>
    </w:p>
    <w:p w14:paraId="37BD270B">
      <w:pPr>
        <w:pStyle w:val="27"/>
        <w:bidi w:val="0"/>
      </w:pPr>
      <w:r>
        <w:rPr>
          <w:rFonts w:hint="eastAsia"/>
          <w:lang w:val="en-US" w:eastAsia="zh-CN"/>
        </w:rPr>
        <w:t>(4)</w:t>
      </w:r>
      <w:r>
        <w:t>后台管理：运行情况展示、用户管理、内容管理功能</w:t>
      </w:r>
      <w:r>
        <w:rPr>
          <w:rFonts w:hint="eastAsia"/>
        </w:rPr>
        <w:t>。</w:t>
      </w:r>
    </w:p>
    <w:p w14:paraId="6E8FADAE">
      <w:pPr>
        <w:pStyle w:val="27"/>
        <w:bidi w:val="0"/>
      </w:pPr>
      <w:r>
        <w:rPr>
          <w:rFonts w:hint="eastAsia"/>
          <w:lang w:val="en-US" w:eastAsia="zh-CN"/>
        </w:rPr>
        <w:t>(5)</w:t>
      </w:r>
      <w:r>
        <w:t>权限管理：登录拦截、行为限制、用户注册功能（测试用例仅关注登录拦截和行为限制）</w:t>
      </w:r>
      <w:r>
        <w:rPr>
          <w:rFonts w:hint="eastAsia"/>
        </w:rPr>
        <w:t>。</w:t>
      </w:r>
    </w:p>
    <w:p w14:paraId="15023CF7">
      <w:pPr>
        <w:pStyle w:val="27"/>
        <w:bidi w:val="0"/>
      </w:pPr>
      <w:r>
        <w:rPr>
          <w:rFonts w:hint="eastAsia"/>
          <w:lang w:val="en-US" w:eastAsia="zh-CN"/>
        </w:rPr>
        <w:t>(6)</w:t>
      </w:r>
      <w:r>
        <w:t>性能要求：吞吐量（响应时间）</w:t>
      </w:r>
      <w:r>
        <w:rPr>
          <w:rFonts w:hint="eastAsia"/>
        </w:rPr>
        <w:t>。</w:t>
      </w:r>
    </w:p>
    <w:p w14:paraId="28486E3E">
      <w:pPr>
        <w:pStyle w:val="4"/>
        <w:spacing w:line="312" w:lineRule="auto"/>
        <w:rPr>
          <w:rFonts w:eastAsia="黑体"/>
          <w:sz w:val="28"/>
        </w:rPr>
      </w:pPr>
      <w:bookmarkStart w:id="18" w:name="_Toc35958953"/>
      <w:bookmarkStart w:id="19" w:name="_Toc10782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.1</w:t>
      </w:r>
      <w:r>
        <w:rPr>
          <w:rFonts w:eastAsia="黑体"/>
          <w:sz w:val="28"/>
        </w:rPr>
        <w:t>.2 测试方法</w:t>
      </w:r>
      <w:bookmarkEnd w:id="18"/>
      <w:bookmarkEnd w:id="19"/>
    </w:p>
    <w:p w14:paraId="406EE332">
      <w:pPr>
        <w:pStyle w:val="27"/>
        <w:bidi w:val="0"/>
      </w:pPr>
      <w:r>
        <w:t>针对不同的测试项，主要采用以下测试方法：</w:t>
      </w:r>
    </w:p>
    <w:p w14:paraId="3E1FC342">
      <w:pPr>
        <w:pStyle w:val="27"/>
        <w:bidi w:val="0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(1)</w:t>
      </w:r>
      <w:r>
        <w:rPr>
          <w:b/>
          <w:bCs/>
        </w:rPr>
        <w:t>功能测试</w:t>
      </w:r>
      <w:r>
        <w:t>：主要使用等价类测试、边界值测试和场景法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同时引入了AI辅助测试。</w:t>
      </w:r>
    </w:p>
    <w:p w14:paraId="4805AC96">
      <w:pPr>
        <w:pStyle w:val="27"/>
        <w:bidi w:val="0"/>
      </w:pPr>
      <w:r>
        <w:rPr>
          <w:rFonts w:hint="eastAsia"/>
          <w:lang w:val="en-US" w:eastAsia="zh-CN"/>
        </w:rPr>
        <w:t>(a)</w:t>
      </w:r>
      <w:r>
        <w:t>等价类测试：用于验证大多数功能点，如广告展示、书籍分类、用户管理操作等</w:t>
      </w:r>
      <w:r>
        <w:rPr>
          <w:rFonts w:hint="eastAsia"/>
        </w:rPr>
        <w:t>。</w:t>
      </w:r>
    </w:p>
    <w:p w14:paraId="1CBADAF9">
      <w:pPr>
        <w:pStyle w:val="27"/>
        <w:bidi w:val="0"/>
      </w:pPr>
      <w:r>
        <w:rPr>
          <w:rFonts w:hint="eastAsia"/>
          <w:lang w:val="en-US" w:eastAsia="zh-CN"/>
        </w:rPr>
        <w:t>(b)</w:t>
      </w:r>
      <w:r>
        <w:t>边界值测试：用于验证特定边界条件，如空内容更新编辑、信息不完整的图书展示、吞吐量临界值等</w:t>
      </w:r>
      <w:r>
        <w:rPr>
          <w:rFonts w:hint="eastAsia"/>
        </w:rPr>
        <w:t>。</w:t>
      </w:r>
    </w:p>
    <w:p w14:paraId="476F4C30">
      <w:pPr>
        <w:pStyle w:val="27"/>
        <w:bidi w:val="0"/>
      </w:pPr>
      <w:r>
        <w:rPr>
          <w:rFonts w:hint="eastAsia"/>
          <w:lang w:val="en-US" w:eastAsia="zh-CN"/>
        </w:rPr>
        <w:t>(c)</w:t>
      </w:r>
      <w:r>
        <w:t>场景法：用于验证权限管理中的登录拦截功能</w:t>
      </w:r>
      <w:r>
        <w:rPr>
          <w:rFonts w:hint="eastAsia"/>
        </w:rPr>
        <w:t>。</w:t>
      </w:r>
    </w:p>
    <w:p w14:paraId="0608C1C0">
      <w:pPr>
        <w:pStyle w:val="27"/>
        <w:bidi w:val="0"/>
      </w:pPr>
      <w:r>
        <w:rPr>
          <w:rFonts w:hint="eastAsia"/>
          <w:lang w:val="en-US" w:eastAsia="zh-CN"/>
        </w:rPr>
        <w:t>(d)</w:t>
      </w:r>
      <w:r>
        <w:rPr>
          <w:rFonts w:hint="eastAsia"/>
          <w:b w:val="0"/>
          <w:bCs w:val="0"/>
          <w:color w:val="FF0000"/>
          <w:lang w:val="en-US" w:eastAsia="zh-CN"/>
        </w:rPr>
        <w:t>AI辅助测试</w:t>
      </w:r>
      <w:r>
        <w:rPr>
          <w:rFonts w:hint="eastAsia"/>
          <w:lang w:val="en-US" w:eastAsia="zh-CN"/>
        </w:rPr>
        <w:t>：我们使用了不同AI辅助生成了测试用例、测试代码，以及基于指令的自动化AI测试，并辅助分析了系统缺陷，完成了AI辅助软件质量测试。</w:t>
      </w:r>
    </w:p>
    <w:p w14:paraId="30BCE9AB">
      <w:pPr>
        <w:pStyle w:val="27"/>
        <w:bidi w:val="0"/>
      </w:pPr>
      <w:r>
        <w:rPr>
          <w:rFonts w:hint="eastAsia"/>
          <w:b/>
          <w:bCs/>
          <w:lang w:val="en-US" w:eastAsia="zh-CN"/>
        </w:rPr>
        <w:t>(2)</w:t>
      </w:r>
      <w:r>
        <w:rPr>
          <w:b/>
          <w:bCs/>
        </w:rPr>
        <w:t>性能测试</w:t>
      </w:r>
      <w:r>
        <w:t>：使用 Python 模拟并发请求的方法，对系统吞吐量下的最大等待时长进行测试，以验证其性能要求</w:t>
      </w:r>
      <w:r>
        <w:rPr>
          <w:rFonts w:hint="eastAsia"/>
        </w:rPr>
        <w:t>。</w:t>
      </w:r>
    </w:p>
    <w:p w14:paraId="67A6528D">
      <w:pPr>
        <w:pStyle w:val="3"/>
        <w:spacing w:line="312" w:lineRule="auto"/>
      </w:pPr>
      <w:bookmarkStart w:id="20" w:name="_Toc35958954"/>
      <w:bookmarkStart w:id="21" w:name="_Toc32708"/>
      <w:r>
        <w:rPr>
          <w:rFonts w:hint="eastAsia"/>
        </w:rPr>
        <w:t>2.</w:t>
      </w:r>
      <w:r>
        <w:t>2</w:t>
      </w:r>
      <w:bookmarkStart w:id="22" w:name="OLE_LINK3"/>
      <w:r>
        <w:rPr>
          <w:rFonts w:hint="eastAsia"/>
        </w:rPr>
        <w:t>静态测试内容和方法</w:t>
      </w:r>
      <w:bookmarkEnd w:id="20"/>
      <w:bookmarkEnd w:id="21"/>
      <w:bookmarkEnd w:id="22"/>
    </w:p>
    <w:p w14:paraId="5D2878B5">
      <w:pPr>
        <w:pStyle w:val="4"/>
        <w:spacing w:line="312" w:lineRule="auto"/>
        <w:rPr>
          <w:rFonts w:ascii="黑体" w:hAnsi="黑体" w:eastAsia="黑体"/>
          <w:sz w:val="28"/>
        </w:rPr>
      </w:pPr>
      <w:bookmarkStart w:id="23" w:name="_Toc35958955"/>
      <w:bookmarkStart w:id="24" w:name="_Toc18814"/>
      <w:r>
        <w:rPr>
          <w:rFonts w:hint="eastAsia"/>
          <w:sz w:val="28"/>
        </w:rPr>
        <w:t>2</w:t>
      </w:r>
      <w:r>
        <w:rPr>
          <w:sz w:val="28"/>
        </w:rPr>
        <w:t xml:space="preserve">.2.1 </w:t>
      </w:r>
      <w:r>
        <w:rPr>
          <w:rFonts w:hint="eastAsia" w:ascii="黑体" w:hAnsi="黑体" w:eastAsia="黑体"/>
          <w:sz w:val="28"/>
        </w:rPr>
        <w:t>测试内容和方法</w:t>
      </w:r>
      <w:bookmarkEnd w:id="23"/>
      <w:bookmarkEnd w:id="24"/>
    </w:p>
    <w:p w14:paraId="5F871AA3">
      <w:pPr>
        <w:pStyle w:val="27"/>
        <w:bidi w:val="0"/>
      </w:pPr>
      <w:r>
        <w:t>本次静态测试主要针对 White-Jotter 系统的后端 Java 代码 进行源代码质量检查，遵循《阿里巴巴 Java 开发手册》和《Google Java Style Guide》中的主要编码规范。</w:t>
      </w:r>
    </w:p>
    <w:p w14:paraId="2ACC166A">
      <w:pPr>
        <w:pStyle w:val="27"/>
        <w:bidi w:val="0"/>
      </w:pPr>
      <w:r>
        <w:t>测试采用 IDEA 内置代码检查工具（Code Inspection） 以及 SonarLint 插件 对系统代码进行自动化静态扫描，主要检测内容包括：</w:t>
      </w:r>
    </w:p>
    <w:p w14:paraId="7284A3DE">
      <w:pPr>
        <w:pStyle w:val="27"/>
        <w:bidi w:val="0"/>
      </w:pPr>
      <w:r>
        <w:rPr>
          <w:rFonts w:hint="eastAsia"/>
          <w:lang w:val="en-US" w:eastAsia="zh-CN"/>
        </w:rPr>
        <w:t>(1)</w:t>
      </w:r>
      <w:r>
        <w:t>命名规范：类名、方法名、常量命名是否符合驼峰命名及语义清晰原则。</w:t>
      </w:r>
    </w:p>
    <w:p w14:paraId="658F60CD">
      <w:pPr>
        <w:pStyle w:val="27"/>
        <w:bidi w:val="0"/>
      </w:pPr>
      <w:r>
        <w:rPr>
          <w:rFonts w:hint="eastAsia"/>
          <w:lang w:val="en-US" w:eastAsia="zh-CN"/>
        </w:rPr>
        <w:t>(2)</w:t>
      </w:r>
      <w:r>
        <w:t>异常与日志处理：是否存在未捕获异常、是否正确使用日志记录代替 System.out.print。</w:t>
      </w:r>
    </w:p>
    <w:p w14:paraId="48817A8E">
      <w:pPr>
        <w:pStyle w:val="27"/>
        <w:bidi w:val="0"/>
      </w:pPr>
      <w:r>
        <w:rPr>
          <w:rFonts w:hint="eastAsia"/>
          <w:lang w:val="en-US" w:eastAsia="zh-CN"/>
        </w:rPr>
        <w:t>(3)</w:t>
      </w:r>
      <w:r>
        <w:t>资源关闭与内存管理：数据库连接、输入流等资源是否在使用后及时关闭，避免内存泄漏。</w:t>
      </w:r>
    </w:p>
    <w:p w14:paraId="2A476A83">
      <w:pPr>
        <w:pStyle w:val="27"/>
        <w:bidi w:val="0"/>
      </w:pPr>
      <w:r>
        <w:rPr>
          <w:rFonts w:hint="eastAsia"/>
          <w:lang w:val="en-US" w:eastAsia="zh-CN"/>
        </w:rPr>
        <w:t>(4)</w:t>
      </w:r>
      <w:r>
        <w:t>魔法值与硬编码：检查业务逻辑中是否存在未定义常量或硬编码的字符串。</w:t>
      </w:r>
    </w:p>
    <w:p w14:paraId="10CDDDAA">
      <w:pPr>
        <w:pStyle w:val="27"/>
        <w:bidi w:val="0"/>
      </w:pPr>
      <w:r>
        <w:rPr>
          <w:rFonts w:hint="eastAsia"/>
          <w:lang w:val="en-US" w:eastAsia="zh-CN"/>
        </w:rPr>
        <w:t>(5)</w:t>
      </w:r>
      <w:r>
        <w:t>空指针风险：识别可能出现 NullPointerException 的高风险代码段。</w:t>
      </w:r>
    </w:p>
    <w:p w14:paraId="44BD6D78">
      <w:pPr>
        <w:pStyle w:val="27"/>
        <w:bidi w:val="0"/>
      </w:pPr>
      <w:r>
        <w:t>通过静态扫描，系统共检测出约 35 条潜在问题，其中 30 条为低风险（命名与格式类），5 条为中风险（资源释放与异常处理问题）。所有中风险问题已在测试阶段修复。</w:t>
      </w:r>
    </w:p>
    <w:p w14:paraId="7450CDA6">
      <w:pPr>
        <w:pStyle w:val="4"/>
        <w:spacing w:line="312" w:lineRule="auto"/>
        <w:rPr>
          <w:rFonts w:eastAsia="黑体"/>
          <w:sz w:val="28"/>
        </w:rPr>
      </w:pPr>
      <w:bookmarkStart w:id="25" w:name="_Toc35958956"/>
      <w:bookmarkStart w:id="26" w:name="_Toc26111"/>
      <w:r>
        <w:rPr>
          <w:rFonts w:eastAsia="黑体"/>
          <w:sz w:val="28"/>
        </w:rPr>
        <w:t>2</w:t>
      </w:r>
      <w:r>
        <w:rPr>
          <w:rFonts w:hint="eastAsia" w:eastAsia="黑体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hint="eastAsia" w:eastAsia="黑体"/>
          <w:sz w:val="28"/>
        </w:rPr>
        <w:t>对规范的理解</w:t>
      </w:r>
      <w:bookmarkEnd w:id="25"/>
      <w:bookmarkEnd w:id="26"/>
    </w:p>
    <w:p w14:paraId="5EC7F08A">
      <w:pPr>
        <w:pStyle w:val="27"/>
        <w:bidi w:val="0"/>
      </w:pPr>
      <w:r>
        <w:t>在执行静态测试过程中，主要依据以下几条开发规范，并结合实践进行说明：</w:t>
      </w:r>
    </w:p>
    <w:p w14:paraId="3763C9CE">
      <w:pPr>
        <w:pStyle w:val="27"/>
        <w:bidi w:val="0"/>
      </w:pPr>
      <w:r>
        <w:rPr>
          <w:rFonts w:hint="eastAsia"/>
          <w:b/>
          <w:bCs/>
          <w:lang w:val="en-US" w:eastAsia="zh-CN"/>
        </w:rPr>
        <w:t>(1)</w:t>
      </w:r>
      <w:r>
        <w:rPr>
          <w:b/>
          <w:bCs/>
        </w:rPr>
        <w:t>命名规范（《阿里巴巴 Java 开发手册》）</w:t>
      </w:r>
    </w:p>
    <w:p w14:paraId="2D698DAA">
      <w:pPr>
        <w:pStyle w:val="27"/>
        <w:bidi w:val="0"/>
      </w:pPr>
      <w:r>
        <w:t>【强制】类名使用 UpperCamelCase 风格，方法名、参数名使用 lowerCamelCase 风格。</w:t>
      </w:r>
    </w:p>
    <w:p w14:paraId="0DB27AA2">
      <w:pPr>
        <w:pStyle w:val="27"/>
        <w:bidi w:val="0"/>
      </w:pPr>
      <w:r>
        <w:rPr>
          <w:b w:val="0"/>
          <w:bCs w:val="0"/>
        </w:rPr>
        <w:t>理解</w:t>
      </w:r>
      <w:r>
        <w:t>：命名规范是代码可读性与可维护性的基础。项目中如类 BookController、UserServiceImpl 都能直观体现模块职责。</w:t>
      </w:r>
    </w:p>
    <w:p w14:paraId="0A41BE5A">
      <w:pPr>
        <w:pStyle w:val="27"/>
        <w:bidi w:val="0"/>
      </w:pPr>
      <w:r>
        <w:rPr>
          <w:b w:val="0"/>
          <w:bCs w:val="0"/>
        </w:rPr>
        <w:t>示例：</w:t>
      </w:r>
      <w:r>
        <w:t>若使用 bookcontroller 或 Bookcontroller，则会造成代码审查与自动化文档生成中的不一致问题。</w:t>
      </w:r>
    </w:p>
    <w:p w14:paraId="1730465C">
      <w:pPr>
        <w:pStyle w:val="27"/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(2)</w:t>
      </w:r>
      <w:r>
        <w:rPr>
          <w:b/>
          <w:bCs/>
        </w:rPr>
        <w:t>资源关闭规范（《Google Java Style Guide》）</w:t>
      </w:r>
    </w:p>
    <w:p w14:paraId="297F426B">
      <w:pPr>
        <w:pStyle w:val="27"/>
        <w:bidi w:val="0"/>
      </w:pPr>
      <w:r>
        <w:t>【推荐】在使用数据库连接、文件流等资源时，必须使用try-with-resources 语句自动关闭资源。</w:t>
      </w:r>
    </w:p>
    <w:p w14:paraId="75E851D5">
      <w:pPr>
        <w:pStyle w:val="27"/>
        <w:bidi w:val="0"/>
      </w:pPr>
      <w:r>
        <w:rPr>
          <w:b w:val="0"/>
          <w:bCs w:val="0"/>
        </w:rPr>
        <w:t>理解</w:t>
      </w:r>
      <w:r>
        <w:t>：在系统中，如 BookMapper 中的数据库查询操作采用try-with-resources 能有效避免连接未释放导致的内存泄漏问题。</w:t>
      </w:r>
    </w:p>
    <w:p w14:paraId="3207EBB9">
      <w:pPr>
        <w:pStyle w:val="27"/>
        <w:bidi w:val="0"/>
      </w:pPr>
      <w:r>
        <w:rPr>
          <w:b w:val="0"/>
          <w:bCs w:val="0"/>
        </w:rPr>
        <w:t>示例：</w:t>
      </w:r>
    </w:p>
    <w:p w14:paraId="74EAE9CD">
      <w:pPr>
        <w:pStyle w:val="27"/>
        <w:bidi w:val="0"/>
      </w:pPr>
      <w:r>
        <w:t>try (Connection conn = dataSource.getConnection()) {</w:t>
      </w:r>
    </w:p>
    <w:p w14:paraId="73185641">
      <w:pPr>
        <w:pStyle w:val="27"/>
        <w:bidi w:val="0"/>
      </w:pPr>
      <w:r>
        <w:t xml:space="preserve">    // 执行查询逻辑</w:t>
      </w:r>
    </w:p>
    <w:p w14:paraId="07B1F454">
      <w:pPr>
        <w:pStyle w:val="27"/>
        <w:bidi w:val="0"/>
      </w:pPr>
      <w:r>
        <w:t>}</w:t>
      </w:r>
    </w:p>
    <w:p w14:paraId="50F6DF9B">
      <w:pPr>
        <w:pStyle w:val="27"/>
        <w:bidi w:val="0"/>
      </w:pPr>
      <w:r>
        <w:t>这种方式比手动关闭更安全且可读性更好。</w:t>
      </w:r>
    </w:p>
    <w:p w14:paraId="29ED13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/>
        <w:ind w:firstLine="482" w:firstLineChars="200"/>
        <w:jc w:val="both"/>
        <w:textAlignment w:val="auto"/>
        <w:rPr>
          <w:rFonts w:ascii="宋体" w:hAnsi="宋体" w:cs="宋体"/>
          <w:b/>
          <w:bCs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  <w:lang w:val="en-US" w:eastAsia="zh-CN"/>
        </w:rPr>
        <w:t>(3)</w:t>
      </w:r>
      <w:r>
        <w:rPr>
          <w:rFonts w:ascii="宋体" w:hAnsi="宋体" w:cs="宋体"/>
          <w:b/>
          <w:bCs/>
          <w:kern w:val="0"/>
          <w:sz w:val="24"/>
        </w:rPr>
        <w:t>日志处理规范（《阿里巴巴 Java 开发手册》）</w:t>
      </w:r>
    </w:p>
    <w:p w14:paraId="4F26D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【强制】禁止使用 System.out.print 输出日志，必须使用日志框架（如SLF4J）记录系统行为。</w:t>
      </w:r>
    </w:p>
    <w:p w14:paraId="071C8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b w:val="0"/>
          <w:bCs w:val="0"/>
          <w:kern w:val="0"/>
          <w:sz w:val="24"/>
        </w:rPr>
        <w:t>理解</w:t>
      </w:r>
      <w:r>
        <w:rPr>
          <w:rFonts w:ascii="宋体" w:hAnsi="宋体" w:cs="宋体"/>
          <w:kern w:val="0"/>
          <w:sz w:val="24"/>
        </w:rPr>
        <w:t>：日志框架支持多级别输出与统一管理，有利于后期问题定位。例如，logger.info("Book created successfully"); 代替直接输出能更好地维护生产环境稳定性。</w:t>
      </w:r>
    </w:p>
    <w:p w14:paraId="6E66C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both"/>
        <w:textAlignment w:val="auto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综上，通过静态代码检查与规范化整改，White-Jotter 项目的代码质量得到显著提升，整体符合 Java 开发规范要求，为系统后续维护与扩展提供了良好基础。</w:t>
      </w:r>
    </w:p>
    <w:p w14:paraId="536C1F79">
      <w:pPr>
        <w:pStyle w:val="2"/>
        <w:spacing w:line="312" w:lineRule="auto"/>
      </w:pPr>
      <w:bookmarkStart w:id="27" w:name="_Toc35958957"/>
      <w:bookmarkStart w:id="28" w:name="_Toc22108"/>
      <w:r>
        <w:t xml:space="preserve">3 </w:t>
      </w:r>
      <w:r>
        <w:rPr>
          <w:rFonts w:hint="eastAsia"/>
        </w:rPr>
        <w:t>测试环境</w:t>
      </w:r>
      <w:bookmarkEnd w:id="27"/>
      <w:bookmarkEnd w:id="28"/>
    </w:p>
    <w:p w14:paraId="27FB5D21">
      <w:pPr>
        <w:pStyle w:val="27"/>
        <w:bidi w:val="0"/>
      </w:pPr>
      <w:r>
        <w:t>程序的运行条件如下：</w:t>
      </w:r>
    </w:p>
    <w:tbl>
      <w:tblPr>
        <w:tblStyle w:val="14"/>
        <w:tblW w:w="85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384"/>
        <w:gridCol w:w="3264"/>
      </w:tblGrid>
      <w:tr w14:paraId="21843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4DF90BF2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项目</w:t>
            </w:r>
          </w:p>
        </w:tc>
        <w:tc>
          <w:tcPr>
            <w:tcW w:w="33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664C1ED9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配置/版本</w:t>
            </w:r>
          </w:p>
        </w:tc>
        <w:tc>
          <w:tcPr>
            <w:tcW w:w="326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148662B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14:paraId="3A450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E40FD99">
            <w:pPr>
              <w:pStyle w:val="28"/>
              <w:bidi w:val="0"/>
            </w:pPr>
            <w:r>
              <w:t>硬件环境</w:t>
            </w:r>
          </w:p>
        </w:tc>
        <w:tc>
          <w:tcPr>
            <w:tcW w:w="33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E4DA10F">
            <w:pPr>
              <w:pStyle w:val="28"/>
              <w:bidi w:val="0"/>
            </w:pPr>
            <w:r>
              <w:t>CPU</w:t>
            </w:r>
          </w:p>
        </w:tc>
        <w:tc>
          <w:tcPr>
            <w:tcW w:w="326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328AB6B">
            <w:pPr>
              <w:pStyle w:val="28"/>
              <w:bidi w:val="0"/>
            </w:pPr>
            <w:r>
              <w:t>i7 – 11800H</w:t>
            </w:r>
          </w:p>
        </w:tc>
      </w:tr>
      <w:tr w14:paraId="0E99C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6BE1D">
            <w:pPr>
              <w:pStyle w:val="28"/>
              <w:bidi w:val="0"/>
            </w:pPr>
            <w:r>
              <w:t>硬盘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8555F">
            <w:pPr>
              <w:pStyle w:val="28"/>
              <w:bidi w:val="0"/>
            </w:pPr>
            <w:r>
              <w:t>BC711 NVMe sk hynix 512GB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FFA80">
            <w:pPr>
              <w:pStyle w:val="28"/>
              <w:bidi w:val="0"/>
            </w:pPr>
          </w:p>
        </w:tc>
      </w:tr>
      <w:tr w14:paraId="4CD4D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E88E0">
            <w:pPr>
              <w:pStyle w:val="28"/>
              <w:bidi w:val="0"/>
            </w:pPr>
            <w:r>
              <w:t>内存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CAAD">
            <w:pPr>
              <w:pStyle w:val="28"/>
              <w:bidi w:val="0"/>
            </w:pPr>
            <w:r>
              <w:t>16GB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D0565">
            <w:pPr>
              <w:pStyle w:val="28"/>
              <w:bidi w:val="0"/>
            </w:pPr>
          </w:p>
        </w:tc>
      </w:tr>
      <w:tr w14:paraId="65D1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8C3BF">
            <w:pPr>
              <w:pStyle w:val="28"/>
              <w:bidi w:val="0"/>
            </w:pPr>
            <w:r>
              <w:t>显示器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A60DC">
            <w:pPr>
              <w:pStyle w:val="28"/>
              <w:bidi w:val="0"/>
            </w:pPr>
            <w:r>
              <w:t>1080P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B61B">
            <w:pPr>
              <w:pStyle w:val="28"/>
              <w:bidi w:val="0"/>
            </w:pPr>
          </w:p>
        </w:tc>
      </w:tr>
      <w:tr w14:paraId="69475D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E382C">
            <w:pPr>
              <w:pStyle w:val="28"/>
              <w:bidi w:val="0"/>
            </w:pPr>
            <w:r>
              <w:t>支撑软件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AF4D">
            <w:pPr>
              <w:pStyle w:val="28"/>
              <w:bidi w:val="0"/>
            </w:pPr>
            <w:r>
              <w:t>操作系统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E31A">
            <w:pPr>
              <w:pStyle w:val="28"/>
              <w:bidi w:val="0"/>
            </w:pPr>
            <w:r>
              <w:t>windows10</w:t>
            </w:r>
          </w:p>
        </w:tc>
      </w:tr>
      <w:tr w14:paraId="25207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30834">
            <w:pPr>
              <w:pStyle w:val="28"/>
              <w:bidi w:val="0"/>
            </w:pPr>
            <w:r>
              <w:t>开发平台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EA65B">
            <w:pPr>
              <w:pStyle w:val="28"/>
              <w:bidi w:val="0"/>
            </w:pPr>
            <w:r>
              <w:t>idea2025.2.1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0C773">
            <w:pPr>
              <w:pStyle w:val="28"/>
              <w:bidi w:val="0"/>
            </w:pPr>
          </w:p>
        </w:tc>
      </w:tr>
      <w:tr w14:paraId="4CF53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078C4">
            <w:pPr>
              <w:pStyle w:val="28"/>
              <w:bidi w:val="0"/>
            </w:pPr>
            <w:r>
              <w:t>数据库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5CB7F">
            <w:pPr>
              <w:pStyle w:val="28"/>
              <w:bidi w:val="0"/>
            </w:pPr>
            <w:r>
              <w:t>mysql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CAE3C">
            <w:pPr>
              <w:pStyle w:val="28"/>
              <w:bidi w:val="0"/>
            </w:pPr>
            <w:r>
              <w:t>数据库名称：wj</w:t>
            </w:r>
          </w:p>
        </w:tc>
      </w:tr>
      <w:tr w14:paraId="680B2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1245F">
            <w:pPr>
              <w:pStyle w:val="28"/>
              <w:bidi w:val="0"/>
            </w:pPr>
            <w:r>
              <w:t>缓存服务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392F">
            <w:pPr>
              <w:pStyle w:val="28"/>
              <w:bidi w:val="0"/>
            </w:pPr>
            <w:r>
              <w:t>redis5.0.14.1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7B6C3">
            <w:pPr>
              <w:pStyle w:val="28"/>
              <w:bidi w:val="0"/>
            </w:pPr>
          </w:p>
        </w:tc>
      </w:tr>
      <w:tr w14:paraId="72362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4AB3B">
            <w:pPr>
              <w:pStyle w:val="28"/>
              <w:bidi w:val="0"/>
            </w:pPr>
            <w:r>
              <w:t>Java 环境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A01CE">
            <w:pPr>
              <w:pStyle w:val="28"/>
              <w:bidi w:val="0"/>
            </w:pPr>
            <w:r>
              <w:t>jdk1.8（版本强制）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3E99F">
            <w:pPr>
              <w:pStyle w:val="28"/>
              <w:bidi w:val="0"/>
            </w:pPr>
          </w:p>
        </w:tc>
      </w:tr>
      <w:tr w14:paraId="6829A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F98D4">
            <w:pPr>
              <w:pStyle w:val="28"/>
              <w:bidi w:val="0"/>
            </w:pPr>
            <w:r>
              <w:t>Node.js 环境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6CED7">
            <w:pPr>
              <w:pStyle w:val="28"/>
              <w:bidi w:val="0"/>
            </w:pPr>
            <w:r>
              <w:t>nodejs10.24.1（版本强制）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9CF12">
            <w:pPr>
              <w:pStyle w:val="28"/>
              <w:bidi w:val="0"/>
            </w:pPr>
          </w:p>
        </w:tc>
      </w:tr>
      <w:tr w14:paraId="37A2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1D001">
            <w:pPr>
              <w:pStyle w:val="28"/>
              <w:bidi w:val="0"/>
            </w:pPr>
            <w:r>
              <w:t>包管理工具</w:t>
            </w:r>
          </w:p>
        </w:tc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5BAC3">
            <w:pPr>
              <w:pStyle w:val="28"/>
              <w:bidi w:val="0"/>
            </w:pPr>
            <w:r>
              <w:t>npm6.9.0（版本强制）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AA32E">
            <w:pPr>
              <w:pStyle w:val="28"/>
              <w:bidi w:val="0"/>
            </w:pPr>
          </w:p>
        </w:tc>
      </w:tr>
      <w:tr w14:paraId="1963F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8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0FE1EF1">
            <w:pPr>
              <w:pStyle w:val="28"/>
              <w:bidi w:val="0"/>
            </w:pPr>
            <w:r>
              <w:t>管理员账号</w:t>
            </w:r>
          </w:p>
        </w:tc>
        <w:tc>
          <w:tcPr>
            <w:tcW w:w="33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FF5EF60">
            <w:pPr>
              <w:pStyle w:val="28"/>
              <w:bidi w:val="0"/>
            </w:pPr>
            <w:r>
              <w:t>admin/123</w:t>
            </w:r>
          </w:p>
        </w:tc>
        <w:tc>
          <w:tcPr>
            <w:tcW w:w="326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8ED0EF7">
            <w:pPr>
              <w:pStyle w:val="28"/>
              <w:bidi w:val="0"/>
            </w:pPr>
            <w:r>
              <w:t>用于管理中心访问</w:t>
            </w:r>
          </w:p>
        </w:tc>
      </w:tr>
    </w:tbl>
    <w:p w14:paraId="3AA92B42"/>
    <w:p w14:paraId="7BE18B0A">
      <w:pPr>
        <w:pStyle w:val="2"/>
        <w:spacing w:line="312" w:lineRule="auto"/>
      </w:pPr>
      <w:bookmarkStart w:id="29" w:name="_Toc35958958"/>
      <w:bookmarkStart w:id="30" w:name="_Toc23253"/>
      <w:r>
        <w:t>4</w:t>
      </w:r>
      <w:r>
        <w:rPr>
          <w:rFonts w:hint="eastAsia"/>
        </w:rPr>
        <w:t>测试总结</w:t>
      </w:r>
      <w:bookmarkEnd w:id="29"/>
      <w:bookmarkEnd w:id="30"/>
    </w:p>
    <w:p w14:paraId="169FFF10">
      <w:pPr>
        <w:pStyle w:val="3"/>
        <w:spacing w:line="312" w:lineRule="auto"/>
      </w:pPr>
      <w:bookmarkStart w:id="31" w:name="_Toc35958959"/>
      <w:bookmarkStart w:id="32" w:name="_Toc5931"/>
      <w:r>
        <w:t>4</w:t>
      </w:r>
      <w:r>
        <w:rPr>
          <w:rFonts w:hint="eastAsia"/>
        </w:rPr>
        <w:t>.1动态测试情况说明</w:t>
      </w:r>
      <w:bookmarkEnd w:id="31"/>
      <w:bookmarkEnd w:id="32"/>
    </w:p>
    <w:p w14:paraId="1B80B451">
      <w:pPr>
        <w:pStyle w:val="27"/>
        <w:bidi w:val="0"/>
      </w:pPr>
      <w:r>
        <w:t>本次测试共执行</w:t>
      </w:r>
      <w:r>
        <w:rPr>
          <w:rFonts w:hint="eastAsia"/>
          <w:lang w:val="en-US" w:eastAsia="zh-CN"/>
        </w:rPr>
        <w:t>277</w:t>
      </w:r>
      <w:r>
        <w:t>个测试用例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color w:val="FF0000"/>
          <w:lang w:val="en-US" w:eastAsia="zh-CN"/>
        </w:rPr>
        <w:t>包含了由人工智能辅助生成</w:t>
      </w:r>
      <w:r>
        <w:rPr>
          <w:rFonts w:hint="eastAsia"/>
          <w:lang w:val="en-US" w:eastAsia="zh-CN"/>
        </w:rPr>
        <w:t>的197个测试用例</w:t>
      </w:r>
      <w:r>
        <w:t>。在对部分较容易的缺陷进行修复后，测试结果统计如下：</w:t>
      </w:r>
    </w:p>
    <w:p w14:paraId="1863422A">
      <w:pPr>
        <w:rPr>
          <w:rFonts w:hint="eastAsia"/>
          <w:sz w:val="24"/>
        </w:rPr>
      </w:pPr>
    </w:p>
    <w:tbl>
      <w:tblPr>
        <w:tblStyle w:val="14"/>
        <w:tblW w:w="83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7"/>
        <w:gridCol w:w="2250"/>
        <w:gridCol w:w="2177"/>
      </w:tblGrid>
      <w:tr w14:paraId="55C5E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6BAD451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结果项</w:t>
            </w:r>
          </w:p>
        </w:tc>
        <w:tc>
          <w:tcPr>
            <w:tcW w:w="22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8700BFA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数量</w:t>
            </w:r>
          </w:p>
        </w:tc>
        <w:tc>
          <w:tcPr>
            <w:tcW w:w="217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D886CE1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占比</w:t>
            </w:r>
          </w:p>
        </w:tc>
      </w:tr>
      <w:tr w14:paraId="68B5B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4072EED">
            <w:pPr>
              <w:pStyle w:val="28"/>
              <w:bidi w:val="0"/>
            </w:pPr>
            <w:r>
              <w:t>OK (通过)</w:t>
            </w:r>
          </w:p>
        </w:tc>
        <w:tc>
          <w:tcPr>
            <w:tcW w:w="22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2A000FB">
            <w:pPr>
              <w:pStyle w:val="28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269</w:t>
            </w:r>
          </w:p>
        </w:tc>
        <w:tc>
          <w:tcPr>
            <w:tcW w:w="21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F527095">
            <w:pPr>
              <w:pStyle w:val="28"/>
              <w:bidi w:val="0"/>
            </w:pPr>
            <w:r>
              <w:t>9</w:t>
            </w:r>
            <w:r>
              <w:rPr>
                <w:rFonts w:hint="eastAsia"/>
                <w:lang w:val="en-US" w:eastAsia="zh-CN"/>
              </w:rPr>
              <w:t>7</w:t>
            </w:r>
            <w:r>
              <w:t>.</w:t>
            </w:r>
            <w:r>
              <w:rPr>
                <w:rFonts w:hint="eastAsia"/>
                <w:lang w:val="en-US" w:eastAsia="zh-CN"/>
              </w:rPr>
              <w:t>12</w:t>
            </w:r>
            <w:r>
              <w:t>%</w:t>
            </w:r>
          </w:p>
        </w:tc>
      </w:tr>
      <w:tr w14:paraId="35D61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DBFD">
            <w:pPr>
              <w:pStyle w:val="28"/>
              <w:bidi w:val="0"/>
            </w:pPr>
            <w:r>
              <w:t>POK (部分通过)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54D47">
            <w:pPr>
              <w:pStyle w:val="28"/>
              <w:bidi w:val="0"/>
            </w:pPr>
            <w:r>
              <w:t>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8ADE">
            <w:pPr>
              <w:pStyle w:val="28"/>
              <w:bidi w:val="0"/>
            </w:pP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72</w:t>
            </w:r>
            <w:r>
              <w:t>%</w:t>
            </w:r>
          </w:p>
        </w:tc>
      </w:tr>
      <w:tr w14:paraId="4BF95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FA8C">
            <w:pPr>
              <w:pStyle w:val="28"/>
              <w:bidi w:val="0"/>
            </w:pPr>
            <w:r>
              <w:t>NG (未通过)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AB383">
            <w:pPr>
              <w:pStyle w:val="28"/>
              <w:bidi w:val="0"/>
            </w:pPr>
            <w:r>
              <w:t>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57C96">
            <w:pPr>
              <w:pStyle w:val="28"/>
              <w:bidi w:val="0"/>
            </w:pP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72</w:t>
            </w:r>
            <w:r>
              <w:t>%</w:t>
            </w:r>
          </w:p>
        </w:tc>
      </w:tr>
      <w:tr w14:paraId="1D4A1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0E7C5">
            <w:pPr>
              <w:pStyle w:val="28"/>
              <w:bidi w:val="0"/>
            </w:pPr>
            <w:r>
              <w:t>NT (未测试)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847EF">
            <w:pPr>
              <w:pStyle w:val="2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C6DBA">
            <w:pPr>
              <w:pStyle w:val="28"/>
              <w:bidi w:val="0"/>
            </w:pPr>
            <w:r>
              <w:rPr>
                <w:rFonts w:hint="eastAsia"/>
                <w:lang w:val="en-US" w:eastAsia="zh-CN"/>
              </w:rPr>
              <w:t>1</w:t>
            </w:r>
            <w:r>
              <w:t>.</w:t>
            </w:r>
            <w:r>
              <w:rPr>
                <w:rFonts w:hint="eastAsia"/>
                <w:lang w:val="en-US" w:eastAsia="zh-CN"/>
              </w:rPr>
              <w:t>44</w:t>
            </w:r>
            <w:r>
              <w:t>%</w:t>
            </w:r>
          </w:p>
        </w:tc>
      </w:tr>
      <w:tr w14:paraId="58F20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87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ED998F1">
            <w:pPr>
              <w:pStyle w:val="28"/>
              <w:bidi w:val="0"/>
            </w:pPr>
            <w:r>
              <w:t>用例总个数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CCD226D">
            <w:pPr>
              <w:pStyle w:val="28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277</w:t>
            </w:r>
          </w:p>
        </w:tc>
        <w:tc>
          <w:tcPr>
            <w:tcW w:w="217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4AE9760">
            <w:pPr>
              <w:pStyle w:val="28"/>
              <w:bidi w:val="0"/>
            </w:pPr>
            <w:r>
              <w:t>100.00%</w:t>
            </w:r>
          </w:p>
        </w:tc>
      </w:tr>
    </w:tbl>
    <w:p w14:paraId="3D75D0D5">
      <w:pPr>
        <w:pStyle w:val="27"/>
        <w:bidi w:val="0"/>
      </w:pPr>
      <w:r>
        <w:t>测试结果表明，系统在以下方面符合需求：</w:t>
      </w:r>
    </w:p>
    <w:p w14:paraId="6BD955D1">
      <w:pPr>
        <w:pStyle w:val="27"/>
        <w:bidi w:val="0"/>
      </w:pPr>
      <w:r>
        <w:t>权限控制与登录拦截：未登录用户访问管理中心时能强制跳转到登录页. 不同权限用户（系统管理员、内容管理员、测试人员）进入管理中心时，系统能正确地只加载其权限支持的模块. 后端系统能够有效拦截越权请求（如内容管理员强制发送系统管理员独有请求）.</w:t>
      </w:r>
    </w:p>
    <w:p w14:paraId="0BBE15FC">
      <w:pPr>
        <w:pStyle w:val="27"/>
        <w:bidi w:val="0"/>
      </w:pPr>
      <w:r>
        <w:t>性能吞吐量：在 10 次并发量请求的情况下，平均最大等待时长约为 1954ms ~ 2191ms. 该结果远低于需求的 5000 毫秒响应时间要求，满足系统应支持至少每秒 10 次并发量的吞吐量要求.</w:t>
      </w:r>
    </w:p>
    <w:p w14:paraId="13165DDC">
      <w:pPr>
        <w:pStyle w:val="27"/>
        <w:bidi w:val="0"/>
      </w:pPr>
      <w:r>
        <w:t>图书核心功能：书籍分类、正常搜索（书名/作者）、鼠标悬停展示简介、翻页等核心功能运行正常</w:t>
      </w:r>
    </w:p>
    <w:p w14:paraId="621DFB84">
      <w:pPr>
        <w:pStyle w:val="3"/>
        <w:spacing w:line="312" w:lineRule="auto"/>
      </w:pPr>
      <w:bookmarkStart w:id="33" w:name="_Toc35958960"/>
      <w:bookmarkStart w:id="34" w:name="_Toc26007"/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缺陷情况说明</w:t>
      </w:r>
      <w:bookmarkEnd w:id="33"/>
      <w:bookmarkEnd w:id="34"/>
    </w:p>
    <w:p w14:paraId="7EAF31E1">
      <w:pPr>
        <w:pStyle w:val="27"/>
        <w:bidi w:val="0"/>
      </w:pPr>
      <w:r>
        <w:t>通过对测试用例的执行结果进行分析，系统仍存在以下 4 个遗留缺陷（NG/POK），其中 2 个为功能性缺陷（NG），2 个为数据/安全隐患缺陷（POK/NG）：</w:t>
      </w:r>
    </w:p>
    <w:p w14:paraId="16BE6649">
      <w:pPr>
        <w:rPr>
          <w:rFonts w:hint="eastAsia"/>
          <w:sz w:val="24"/>
        </w:rPr>
      </w:pPr>
    </w:p>
    <w:p w14:paraId="4F9C80A1">
      <w:pPr>
        <w:rPr>
          <w:rFonts w:hint="eastAsia"/>
          <w:sz w:val="24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20"/>
        <w:gridCol w:w="1236"/>
        <w:gridCol w:w="1380"/>
        <w:gridCol w:w="3252"/>
      </w:tblGrid>
      <w:tr w14:paraId="65A83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09299A2C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编号</w:t>
            </w:r>
          </w:p>
        </w:tc>
        <w:tc>
          <w:tcPr>
            <w:tcW w:w="13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C0C4568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功能模块</w:t>
            </w:r>
          </w:p>
        </w:tc>
        <w:tc>
          <w:tcPr>
            <w:tcW w:w="12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DCF6756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严重程度</w:t>
            </w:r>
          </w:p>
        </w:tc>
        <w:tc>
          <w:tcPr>
            <w:tcW w:w="13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38BC0115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缺陷标题</w:t>
            </w:r>
          </w:p>
        </w:tc>
        <w:tc>
          <w:tcPr>
            <w:tcW w:w="325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F82529E">
            <w:pPr>
              <w:pStyle w:val="28"/>
              <w:bidi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描述和影响</w:t>
            </w:r>
          </w:p>
        </w:tc>
      </w:tr>
      <w:tr w14:paraId="4B98D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1D1CA6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HOME-AD-04</w:t>
            </w:r>
          </w:p>
        </w:tc>
        <w:tc>
          <w:tcPr>
            <w:tcW w:w="13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84ECC3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首页展示-广告展示</w:t>
            </w:r>
          </w:p>
        </w:tc>
        <w:tc>
          <w:tcPr>
            <w:tcW w:w="12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1FD9BC0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中</w:t>
            </w:r>
          </w:p>
        </w:tc>
        <w:tc>
          <w:tcPr>
            <w:tcW w:w="138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94CD496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管理员无法编辑广告内容</w:t>
            </w:r>
          </w:p>
        </w:tc>
        <w:tc>
          <w:tcPr>
            <w:tcW w:w="32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3847567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管理员无法对现存广告进行编辑和查找. 广告内容以静态资源存放，后端缺少处理代码，导致前端内容无法动态维护.</w:t>
            </w:r>
          </w:p>
        </w:tc>
      </w:tr>
      <w:tr w14:paraId="464FB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82631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HOME-UPD-02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DEBEF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首页展示-更新介绍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10A43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中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38F65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管理员无法编辑更新介绍内容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0F47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管理员无法对现存的更新介绍进行修改和增添. 更新介绍以静态资源存放在前端代码中，缺乏相应的请求和后端处理代码.</w:t>
            </w:r>
          </w:p>
        </w:tc>
      </w:tr>
      <w:tr w14:paraId="2F996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7536F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LIB-INFO-06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8D6A4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图书馆功能-信息预览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F1B15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低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ED5BC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图书信息不完整时，未正确提示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A76B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部分图书信息不完整时，没有正确提示“信息缺失”，而是显示了错误数量的分隔符，影响用户体验.</w:t>
            </w:r>
          </w:p>
        </w:tc>
      </w:tr>
      <w:tr w14:paraId="07FAF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7679D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ADMIN-STAT-02~06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EC175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后台管理-运行情况展示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09407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高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B80F2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后台管理首页统计数据为静态，无法更新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EAAC9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管理中心首页显示的各项统计数据（新用户数、注册曲线、书籍浏览量等）以静态资源存放于前端，不会实时更新网站运行情况，后端缺乏相应处理逻辑. 严重影响系统运营的可维护性.</w:t>
            </w:r>
          </w:p>
        </w:tc>
      </w:tr>
      <w:tr w14:paraId="5C393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0DF62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LIB-SRCH-01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69BA8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图书馆功能-书籍搜索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E2278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中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D3666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无法按照图书简介关键字进行搜索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DAF8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用户输入图书简介中的关键字搜索时，系统错误地返回了按照图书名称搜索的结果. 影响搜索功能的准确性.</w:t>
            </w:r>
          </w:p>
        </w:tc>
      </w:tr>
      <w:tr w14:paraId="159B0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9D403A1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NOTE-ART-02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59BEEA2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笔记本功能-文章发布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A1EB110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低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67BA887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管理员文章发布存在安全隐患</w:t>
            </w:r>
          </w:p>
        </w:tc>
        <w:tc>
          <w:tcPr>
            <w:tcW w:w="325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50FD044E">
            <w:pPr>
              <w:pStyle w:val="28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文章管理允许插入任意类型的文件，存在安全隐患，可能导致系统被恶意文件攻击.</w:t>
            </w:r>
          </w:p>
        </w:tc>
      </w:tr>
    </w:tbl>
    <w:p w14:paraId="2CA170C6">
      <w:pPr>
        <w:rPr>
          <w:sz w:val="24"/>
        </w:rPr>
      </w:pPr>
    </w:p>
    <w:p w14:paraId="26E325BB">
      <w:pPr>
        <w:pStyle w:val="3"/>
        <w:spacing w:line="312" w:lineRule="auto"/>
      </w:pPr>
      <w:bookmarkStart w:id="35" w:name="_Toc35958961"/>
      <w:bookmarkStart w:id="36" w:name="_Toc3575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35"/>
      <w:bookmarkEnd w:id="36"/>
    </w:p>
    <w:p w14:paraId="71E630E5">
      <w:pPr>
        <w:pStyle w:val="27"/>
        <w:bidi w:val="0"/>
      </w:pPr>
      <w:r>
        <w:t>本次静态测试使用 SonarLint 插件（集成于 IntelliJ IDEA）及 IDEA 内置 Code Inspection 工具 对 White-Jotter 项目后端源代码进行静态扫描。扫描范围覆盖 controller、service、mapper、model、config 等主要模块，共计约 52 个 Java 文件。</w:t>
      </w:r>
    </w:p>
    <w:p w14:paraId="7A7F418B">
      <w:pPr>
        <w:pStyle w:val="12"/>
        <w:rPr>
          <w:rFonts w:hint="eastAsia"/>
          <w:b/>
          <w:bCs/>
        </w:rPr>
      </w:pPr>
      <w:bookmarkStart w:id="37" w:name="OLE_LINK4"/>
      <w:r>
        <w:rPr>
          <w:rFonts w:hint="eastAsia"/>
          <w:b/>
          <w:bCs/>
        </w:rPr>
        <w:t>（1）扫描指标与检测内容</w:t>
      </w:r>
    </w:p>
    <w:bookmarkEnd w:id="37"/>
    <w:p w14:paraId="7B767EC2">
      <w:pPr>
        <w:pStyle w:val="27"/>
        <w:bidi w:val="0"/>
        <w:rPr>
          <w:rFonts w:hint="eastAsia"/>
        </w:rPr>
      </w:pPr>
      <w:r>
        <w:t>静态扫描主要关注以下五类质量指标：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555"/>
        <w:gridCol w:w="2549"/>
      </w:tblGrid>
      <w:tr w14:paraId="2ADA6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1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9893CD8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检测类别</w:t>
            </w:r>
          </w:p>
        </w:tc>
        <w:tc>
          <w:tcPr>
            <w:tcW w:w="455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0F00429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检查内容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2DC5CA2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检测目的</w:t>
            </w:r>
          </w:p>
        </w:tc>
      </w:tr>
      <w:tr w14:paraId="3BE7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18BF743E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命名规范</w:t>
            </w:r>
          </w:p>
        </w:tc>
        <w:tc>
          <w:tcPr>
            <w:tcW w:w="455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3DB299C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类、方法、常量命名是否符合 Java 命名标准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9D7EE8D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提高代码可读性与一致性</w:t>
            </w:r>
          </w:p>
        </w:tc>
      </w:tr>
      <w:tr w14:paraId="45B6B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6B22F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代码复杂度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E74B0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方法的圈复杂度（Cyclomatic Complexity）是否超过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F65F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避免出现难以维护的高耦合函数</w:t>
            </w:r>
          </w:p>
        </w:tc>
      </w:tr>
      <w:tr w14:paraId="6B306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52F35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异常与日志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0AE9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异常是否正确捕获与记录，是否存在 System.out.print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6A26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提高系统稳定性与问题追踪能力</w:t>
            </w:r>
          </w:p>
        </w:tc>
      </w:tr>
      <w:tr w14:paraId="17A05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DB184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资源管理</w:t>
            </w:r>
          </w:p>
        </w:tc>
        <w:tc>
          <w:tcPr>
            <w:tcW w:w="4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FE859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数据库连接、文件流是否及时关闭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17E8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防止资源泄漏与内存占用过高</w:t>
            </w:r>
          </w:p>
        </w:tc>
      </w:tr>
      <w:tr w14:paraId="7E179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D298C20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潜在缺陷</w:t>
            </w:r>
          </w:p>
        </w:tc>
        <w:tc>
          <w:tcPr>
            <w:tcW w:w="45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DF195B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未使用变量、空指针风险、重复代码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808A10E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降低运行时错误风险</w:t>
            </w:r>
          </w:p>
        </w:tc>
      </w:tr>
    </w:tbl>
    <w:p w14:paraId="10564FC0">
      <w:pPr>
        <w:pStyle w:val="12"/>
        <w:rPr>
          <w:rFonts w:hint="eastAsia"/>
          <w:b/>
          <w:bCs/>
        </w:rPr>
      </w:pPr>
      <w:bookmarkStart w:id="38" w:name="OLE_LINK5"/>
      <w:r>
        <w:rPr>
          <w:rFonts w:hint="eastAsia"/>
          <w:b/>
          <w:bCs/>
        </w:rPr>
        <w:t>（2）扫描结果统计</w:t>
      </w:r>
    </w:p>
    <w:bookmarkEnd w:id="38"/>
    <w:p w14:paraId="691BA450">
      <w:pPr>
        <w:pStyle w:val="27"/>
        <w:bidi w:val="0"/>
      </w:pPr>
      <w:r>
        <w:t>静态扫描结果如下表所示：</w:t>
      </w:r>
    </w:p>
    <w:tbl>
      <w:tblPr>
        <w:tblStyle w:val="14"/>
        <w:tblW w:w="85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9"/>
        <w:gridCol w:w="1920"/>
        <w:gridCol w:w="1503"/>
        <w:gridCol w:w="1452"/>
      </w:tblGrid>
      <w:tr w14:paraId="27307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2D3B44EB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指标类别</w:t>
            </w:r>
          </w:p>
        </w:tc>
        <w:tc>
          <w:tcPr>
            <w:tcW w:w="192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55CFA6A3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检出问题数</w:t>
            </w:r>
          </w:p>
        </w:tc>
        <w:tc>
          <w:tcPr>
            <w:tcW w:w="150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A38AF0E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严重程度</w:t>
            </w:r>
          </w:p>
        </w:tc>
        <w:tc>
          <w:tcPr>
            <w:tcW w:w="145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BA07EE3">
            <w:pPr>
              <w:pStyle w:val="28"/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修复状态</w:t>
            </w:r>
          </w:p>
        </w:tc>
      </w:tr>
      <w:tr w14:paraId="79D31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8B5CB3D">
            <w:pPr>
              <w:pStyle w:val="28"/>
              <w:bidi w:val="0"/>
            </w:pPr>
            <w:r>
              <w:t>命名规范问题</w:t>
            </w:r>
          </w:p>
        </w:tc>
        <w:tc>
          <w:tcPr>
            <w:tcW w:w="192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41428E2B">
            <w:pPr>
              <w:pStyle w:val="28"/>
              <w:bidi w:val="0"/>
            </w:pPr>
            <w:r>
              <w:t>18</w:t>
            </w:r>
          </w:p>
        </w:tc>
        <w:tc>
          <w:tcPr>
            <w:tcW w:w="150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3154EB80">
            <w:pPr>
              <w:pStyle w:val="28"/>
              <w:bidi w:val="0"/>
            </w:pPr>
            <w:r>
              <w:t>低</w:t>
            </w:r>
          </w:p>
        </w:tc>
        <w:tc>
          <w:tcPr>
            <w:tcW w:w="145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1DB6C36">
            <w:pPr>
              <w:pStyle w:val="28"/>
              <w:bidi w:val="0"/>
            </w:pPr>
            <w:r>
              <w:t>已全部修复</w:t>
            </w:r>
          </w:p>
        </w:tc>
      </w:tr>
      <w:tr w14:paraId="02AE9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DCE14">
            <w:pPr>
              <w:pStyle w:val="28"/>
              <w:bidi w:val="0"/>
            </w:pPr>
            <w:r>
              <w:t>代码格式问题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7957A">
            <w:pPr>
              <w:pStyle w:val="28"/>
              <w:bidi w:val="0"/>
            </w:pPr>
            <w:r>
              <w:t>12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5CB5">
            <w:pPr>
              <w:pStyle w:val="28"/>
              <w:bidi w:val="0"/>
            </w:pPr>
            <w:r>
              <w:t>低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78178">
            <w:pPr>
              <w:pStyle w:val="28"/>
              <w:bidi w:val="0"/>
            </w:pPr>
            <w:r>
              <w:t>已全部修复</w:t>
            </w:r>
          </w:p>
        </w:tc>
      </w:tr>
      <w:tr w14:paraId="1600C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14869">
            <w:pPr>
              <w:pStyle w:val="28"/>
              <w:bidi w:val="0"/>
            </w:pPr>
            <w:r>
              <w:t>异常处理问题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3ECE3">
            <w:pPr>
              <w:pStyle w:val="28"/>
              <w:bidi w:val="0"/>
            </w:pPr>
            <w: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3C443">
            <w:pPr>
              <w:pStyle w:val="28"/>
              <w:bidi w:val="0"/>
            </w:pPr>
            <w:r>
              <w:t>中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D2BAA">
            <w:pPr>
              <w:pStyle w:val="28"/>
              <w:bidi w:val="0"/>
            </w:pPr>
            <w:r>
              <w:t>已修复</w:t>
            </w:r>
          </w:p>
        </w:tc>
      </w:tr>
      <w:tr w14:paraId="59A8E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C0A90">
            <w:pPr>
              <w:pStyle w:val="28"/>
              <w:bidi w:val="0"/>
            </w:pPr>
            <w:r>
              <w:t>资源释放问题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1938">
            <w:pPr>
              <w:pStyle w:val="28"/>
              <w:bidi w:val="0"/>
            </w:pPr>
            <w: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A4A32">
            <w:pPr>
              <w:pStyle w:val="28"/>
              <w:bidi w:val="0"/>
            </w:pPr>
            <w:r>
              <w:t>中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D1344">
            <w:pPr>
              <w:pStyle w:val="28"/>
              <w:bidi w:val="0"/>
            </w:pPr>
            <w:r>
              <w:t>已修复</w:t>
            </w:r>
          </w:p>
        </w:tc>
      </w:tr>
      <w:tr w14:paraId="5EDB7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4FB30">
            <w:pPr>
              <w:pStyle w:val="28"/>
              <w:bidi w:val="0"/>
            </w:pPr>
            <w:r>
              <w:t>潜在逻辑风险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52CCA">
            <w:pPr>
              <w:pStyle w:val="28"/>
              <w:bidi w:val="0"/>
            </w:pPr>
            <w: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41EBE">
            <w:pPr>
              <w:pStyle w:val="28"/>
              <w:bidi w:val="0"/>
            </w:pPr>
            <w:r>
              <w:t>——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C454D">
            <w:pPr>
              <w:pStyle w:val="28"/>
              <w:bidi w:val="0"/>
            </w:pPr>
            <w:r>
              <w:t>——</w:t>
            </w:r>
          </w:p>
        </w:tc>
      </w:tr>
      <w:tr w14:paraId="494DB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2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23C4053F">
            <w:pPr>
              <w:pStyle w:val="28"/>
              <w:bidi w:val="0"/>
            </w:pPr>
            <w:r>
              <w:t>总计</w:t>
            </w:r>
          </w:p>
        </w:tc>
        <w:tc>
          <w:tcPr>
            <w:tcW w:w="192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20A0194">
            <w:pPr>
              <w:pStyle w:val="28"/>
              <w:bidi w:val="0"/>
            </w:pPr>
            <w:r>
              <w:t>35</w:t>
            </w:r>
          </w:p>
        </w:tc>
        <w:tc>
          <w:tcPr>
            <w:tcW w:w="150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44EB4D60">
            <w:pPr>
              <w:pStyle w:val="28"/>
              <w:bidi w:val="0"/>
            </w:pPr>
            <w:r>
              <w:t>——</w:t>
            </w:r>
          </w:p>
        </w:tc>
        <w:tc>
          <w:tcPr>
            <w:tcW w:w="145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12044813">
            <w:pPr>
              <w:pStyle w:val="28"/>
              <w:bidi w:val="0"/>
            </w:pPr>
            <w:r>
              <w:t>——</w:t>
            </w:r>
          </w:p>
        </w:tc>
      </w:tr>
    </w:tbl>
    <w:p w14:paraId="6A5255AD">
      <w:pPr>
        <w:pStyle w:val="27"/>
        <w:bidi w:val="0"/>
      </w:pPr>
      <w:r>
        <w:t>从结果可见，系统整体代码规范性较高，主要问题集中在命名与格式层面，无严重风险项。经整改后重新扫描，已无新的告警项。</w:t>
      </w:r>
    </w:p>
    <w:p w14:paraId="582C907B">
      <w:pPr>
        <w:pStyle w:val="12"/>
        <w:rPr>
          <w:rFonts w:hint="eastAsia"/>
          <w:b/>
          <w:bCs/>
        </w:rPr>
      </w:pPr>
      <w:bookmarkStart w:id="39" w:name="OLE_LINK6"/>
      <w:r>
        <w:rPr>
          <w:rFonts w:hint="eastAsia"/>
          <w:b/>
          <w:bCs/>
        </w:rPr>
        <w:t>（3）</w:t>
      </w:r>
      <w:r>
        <w:rPr>
          <w:b/>
          <w:bCs/>
        </w:rPr>
        <w:t>问题分析与整改举例</w:t>
      </w:r>
    </w:p>
    <w:bookmarkEnd w:id="39"/>
    <w:p w14:paraId="5904E079">
      <w:pPr>
        <w:pStyle w:val="27"/>
        <w:bidi w:val="0"/>
        <w:ind w:left="0" w:leftChars="0" w:firstLine="420" w:firstLineChars="0"/>
      </w:pPr>
      <w:r>
        <w:rPr>
          <w:rFonts w:hint="eastAsia"/>
          <w:lang w:val="en-US" w:eastAsia="zh-CN"/>
        </w:rPr>
        <w:t>(a)</w:t>
      </w:r>
      <w:r>
        <w:t>命名不规范</w:t>
      </w:r>
    </w:p>
    <w:p w14:paraId="2B2466AA">
      <w:pPr>
        <w:pStyle w:val="27"/>
        <w:bidi w:val="0"/>
        <w:ind w:firstLine="897" w:firstLineChars="374"/>
      </w:pPr>
      <w:r>
        <w:t>原代码：public class usercontroller {}</w:t>
      </w:r>
    </w:p>
    <w:p w14:paraId="2E834008">
      <w:pPr>
        <w:pStyle w:val="27"/>
        <w:bidi w:val="0"/>
        <w:ind w:firstLine="897" w:firstLineChars="374"/>
      </w:pPr>
      <w:r>
        <w:t>修改后：public class UserController {}</w:t>
      </w:r>
    </w:p>
    <w:p w14:paraId="7C3C3630">
      <w:pPr>
        <w:pStyle w:val="27"/>
        <w:bidi w:val="0"/>
        <w:ind w:firstLine="897" w:firstLineChars="374"/>
      </w:pPr>
      <w:r>
        <w:t>说明：统一采用首字母大写的驼峰命名，提高模块识别度。</w:t>
      </w:r>
    </w:p>
    <w:p w14:paraId="2CF7D3FD">
      <w:pPr>
        <w:pStyle w:val="27"/>
        <w:bidi w:val="0"/>
      </w:pPr>
      <w:r>
        <w:rPr>
          <w:rFonts w:hint="eastAsia"/>
          <w:lang w:val="en-US" w:eastAsia="zh-CN"/>
        </w:rPr>
        <w:t>(b)</w:t>
      </w:r>
      <w:r>
        <w:t>日志输出不规范</w:t>
      </w:r>
    </w:p>
    <w:p w14:paraId="3A8C50D3">
      <w:pPr>
        <w:pStyle w:val="27"/>
        <w:bidi w:val="0"/>
        <w:ind w:firstLine="897" w:firstLineChars="374"/>
      </w:pPr>
      <w:r>
        <w:t>原代码：System.out.println("book created");</w:t>
      </w:r>
    </w:p>
    <w:p w14:paraId="3405862B">
      <w:pPr>
        <w:pStyle w:val="27"/>
        <w:bidi w:val="0"/>
        <w:ind w:firstLine="897" w:firstLineChars="374"/>
      </w:pPr>
      <w:r>
        <w:t>修改后：logger.info("Book created successfully");</w:t>
      </w:r>
    </w:p>
    <w:p w14:paraId="52F8FF74">
      <w:pPr>
        <w:pStyle w:val="27"/>
        <w:bidi w:val="0"/>
        <w:ind w:firstLine="897" w:firstLineChars="374"/>
      </w:pPr>
      <w:r>
        <w:t>效果：通过 SLF4J 统一管理日志输出层次，方便后期调试与维护。</w:t>
      </w:r>
    </w:p>
    <w:p w14:paraId="356CEB32">
      <w:pPr>
        <w:pStyle w:val="27"/>
        <w:bidi w:val="0"/>
      </w:pPr>
      <w:r>
        <w:rPr>
          <w:rFonts w:hint="eastAsia"/>
          <w:lang w:val="en-US" w:eastAsia="zh-CN"/>
        </w:rPr>
        <w:t>(c)</w:t>
      </w:r>
      <w:r>
        <w:t>资源关闭风险</w:t>
      </w:r>
    </w:p>
    <w:p w14:paraId="2E879FC7">
      <w:pPr>
        <w:pStyle w:val="27"/>
        <w:bidi w:val="0"/>
        <w:ind w:firstLine="897" w:firstLineChars="374"/>
      </w:pPr>
      <w:r>
        <w:t>原代码：</w:t>
      </w:r>
    </w:p>
    <w:p w14:paraId="24095B21">
      <w:pPr>
        <w:pStyle w:val="27"/>
        <w:bidi w:val="0"/>
        <w:ind w:firstLine="897" w:firstLineChars="374"/>
      </w:pPr>
      <w:r>
        <w:t>Connection conn = dataSource.getConnection();</w:t>
      </w:r>
    </w:p>
    <w:p w14:paraId="15F9BF8E">
      <w:pPr>
        <w:pStyle w:val="27"/>
        <w:bidi w:val="0"/>
        <w:ind w:firstLine="897" w:firstLineChars="374"/>
      </w:pPr>
      <w:r>
        <w:t>Statement stmt = conn.createStatement();</w:t>
      </w:r>
    </w:p>
    <w:p w14:paraId="293677C4">
      <w:pPr>
        <w:pStyle w:val="27"/>
        <w:bidi w:val="0"/>
        <w:ind w:firstLine="897" w:firstLineChars="374"/>
      </w:pPr>
      <w:r>
        <w:t>修改后：</w:t>
      </w:r>
    </w:p>
    <w:p w14:paraId="299D5121">
      <w:pPr>
        <w:pStyle w:val="27"/>
        <w:bidi w:val="0"/>
        <w:ind w:firstLine="897" w:firstLineChars="374"/>
      </w:pPr>
      <w:r>
        <w:t>try (Connection conn = dataSource.getConnection();</w:t>
      </w:r>
    </w:p>
    <w:p w14:paraId="133E17F0">
      <w:pPr>
        <w:pStyle w:val="27"/>
        <w:bidi w:val="0"/>
        <w:ind w:firstLine="897" w:firstLineChars="374"/>
      </w:pPr>
      <w:r>
        <w:t xml:space="preserve">     Statement stmt = conn.createStatement()) {</w:t>
      </w:r>
    </w:p>
    <w:p w14:paraId="50290776">
      <w:pPr>
        <w:pStyle w:val="27"/>
        <w:bidi w:val="0"/>
        <w:ind w:firstLine="897" w:firstLineChars="374"/>
      </w:pPr>
      <w:r>
        <w:t xml:space="preserve">    ...</w:t>
      </w:r>
    </w:p>
    <w:p w14:paraId="51101953">
      <w:pPr>
        <w:pStyle w:val="27"/>
        <w:bidi w:val="0"/>
        <w:ind w:firstLine="897" w:firstLineChars="374"/>
      </w:pPr>
      <w:r>
        <w:t>}</w:t>
      </w:r>
    </w:p>
    <w:p w14:paraId="222D4B32">
      <w:pPr>
        <w:pStyle w:val="27"/>
        <w:bidi w:val="0"/>
        <w:rPr>
          <w:rFonts w:hint="eastAsia"/>
        </w:rPr>
      </w:pPr>
      <w:r>
        <w:t>效果：使用 try-with-resources 自动关闭资源，避免潜在内存泄漏。</w:t>
      </w:r>
    </w:p>
    <w:p w14:paraId="13649194">
      <w:pPr>
        <w:pStyle w:val="12"/>
        <w:rPr>
          <w:b/>
          <w:bCs/>
        </w:rPr>
      </w:pPr>
      <w:r>
        <w:rPr>
          <w:rFonts w:hint="eastAsia"/>
          <w:b/>
          <w:bCs/>
        </w:rPr>
        <w:t>（4）结论</w:t>
      </w:r>
    </w:p>
    <w:p w14:paraId="5E0E64B5">
      <w:pPr>
        <w:pStyle w:val="27"/>
        <w:bidi w:val="0"/>
        <w:rPr>
          <w:rFonts w:hint="eastAsia"/>
        </w:rPr>
      </w:pPr>
      <w:r>
        <w:t>通过静态代码分析，White-Jotter 项目整体结构清晰、代码规范，符合《阿里巴巴 Java 开发手册》和《Google Java Style Guide》要求。经修复后，系统无高风险或潜在运行性缺陷。代码可维护性良好，静态扫描得分达到</w:t>
      </w:r>
      <w:r>
        <w:rPr>
          <w:rStyle w:val="16"/>
          <w:b w:val="0"/>
          <w:bCs w:val="0"/>
        </w:rPr>
        <w:t>A级</w:t>
      </w:r>
      <w:r>
        <w:rPr>
          <w:b w:val="0"/>
          <w:bCs w:val="0"/>
        </w:rPr>
        <w:t>（</w:t>
      </w:r>
      <w:r>
        <w:t>良好）。</w:t>
      </w:r>
    </w:p>
    <w:p w14:paraId="41D1FDB4">
      <w:pPr>
        <w:pStyle w:val="3"/>
        <w:spacing w:line="312" w:lineRule="auto"/>
      </w:pPr>
      <w:bookmarkStart w:id="40" w:name="_Toc35958962"/>
      <w:bookmarkStart w:id="41" w:name="_Toc16413"/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建议</w:t>
      </w:r>
      <w:bookmarkEnd w:id="40"/>
      <w:bookmarkEnd w:id="41"/>
    </w:p>
    <w:p w14:paraId="23B83E79">
      <w:pPr>
        <w:pStyle w:val="27"/>
        <w:bidi w:val="0"/>
      </w:pPr>
      <w:r>
        <w:t>针对主要的遗留缺陷，提出如下改进建议：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740"/>
        <w:gridCol w:w="1236"/>
        <w:gridCol w:w="2892"/>
        <w:gridCol w:w="1248"/>
      </w:tblGrid>
      <w:tr w14:paraId="56CCB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 w14:paraId="557843D8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缺陷编号/模块</w:t>
            </w:r>
          </w:p>
        </w:tc>
        <w:tc>
          <w:tcPr>
            <w:tcW w:w="174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01CF98AE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缺陷标题</w:t>
            </w:r>
          </w:p>
        </w:tc>
        <w:tc>
          <w:tcPr>
            <w:tcW w:w="123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1420EB35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紧迫程度</w:t>
            </w:r>
          </w:p>
        </w:tc>
        <w:tc>
          <w:tcPr>
            <w:tcW w:w="28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4DEC193C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建议的修改方法</w:t>
            </w:r>
          </w:p>
        </w:tc>
        <w:tc>
          <w:tcPr>
            <w:tcW w:w="12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 w14:paraId="7591007D">
            <w:pPr>
              <w:pStyle w:val="28"/>
              <w:bidi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负责人</w:t>
            </w:r>
          </w:p>
        </w:tc>
      </w:tr>
      <w:tr w14:paraId="0E409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06D34CF5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ADMIN-STAT</w:t>
            </w:r>
          </w:p>
        </w:tc>
        <w:tc>
          <w:tcPr>
            <w:tcW w:w="174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733C186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统计数据为静态</w:t>
            </w:r>
          </w:p>
        </w:tc>
        <w:tc>
          <w:tcPr>
            <w:tcW w:w="123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63806F7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高</w:t>
            </w:r>
          </w:p>
        </w:tc>
        <w:tc>
          <w:tcPr>
            <w:tcW w:w="28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51404E64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后端开发：新增 API 接口获取实时统计数据；前端开发：修改管理中心首页，调用新接口实现数据动态更新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 w14:paraId="2B0C3456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代武君</w:t>
            </w:r>
          </w:p>
        </w:tc>
      </w:tr>
      <w:tr w14:paraId="15302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F0FB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HOME-AD/HOME-UPD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AD68C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无法编辑广告/更新介绍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55E0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中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4E99E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后端开发：新增数据库表和 CRUD 接口支持广告/更新介绍的动态管理；前端开发：开发对应的管理页面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33048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王琢玉/阮泽同</w:t>
            </w:r>
          </w:p>
        </w:tc>
      </w:tr>
      <w:tr w14:paraId="0759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B87B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LIB-SRCH-01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315A2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无法按简介搜索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1B5B4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中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489A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后端开发：修改图书搜索的 SQL 语句和业务逻辑，确保搜索范围包含图书简介字段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21F58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王祖鹏</w:t>
            </w:r>
          </w:p>
        </w:tc>
      </w:tr>
      <w:tr w14:paraId="0F073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40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2EB0C2B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NOTE-ART-02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E3E70D7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文件上传安全隐患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0C7BA9D3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中</w:t>
            </w:r>
          </w:p>
        </w:tc>
        <w:tc>
          <w:tcPr>
            <w:tcW w:w="28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7F2EB33A">
            <w:pPr>
              <w:pStyle w:val="28"/>
              <w:bidi w:val="0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后端开发：在文件上传 API 中增加文件类型校验（白名单机制），限制可上传的文件类型为图片等安全格式</w:t>
            </w:r>
            <w:r>
              <w:rPr>
                <w:rFonts w:hint="eastAsia"/>
                <w:b w:val="0"/>
                <w:color w:val="000000"/>
              </w:rPr>
              <w:t>。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 w14:paraId="3D9EC563">
            <w:pPr>
              <w:pStyle w:val="28"/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b w:val="0"/>
                <w:color w:val="000000"/>
              </w:rPr>
              <w:t>刘宸一</w:t>
            </w:r>
            <w:r>
              <w:rPr>
                <w:rFonts w:hint="eastAsia"/>
                <w:b w:val="0"/>
                <w:color w:val="000000"/>
                <w:lang w:val="en-US" w:eastAsia="zh-CN"/>
              </w:rPr>
              <w:t>/李龙烁</w:t>
            </w:r>
          </w:p>
        </w:tc>
      </w:tr>
    </w:tbl>
    <w:p w14:paraId="5B84F428">
      <w:pPr>
        <w:pStyle w:val="3"/>
        <w:spacing w:line="312" w:lineRule="auto"/>
      </w:pPr>
      <w:bookmarkStart w:id="42" w:name="_Toc35958963"/>
      <w:bookmarkStart w:id="43" w:name="_Toc13644"/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评价</w:t>
      </w:r>
      <w:bookmarkEnd w:id="42"/>
      <w:bookmarkEnd w:id="43"/>
    </w:p>
    <w:p w14:paraId="0B1E2DAD">
      <w:pPr>
        <w:pStyle w:val="27"/>
        <w:bidi w:val="0"/>
        <w:rPr>
          <w:rFonts w:hint="eastAsia"/>
        </w:rPr>
      </w:pPr>
      <w:r>
        <w:t>在对部分高严重性缺陷进行修复后（如管理员权限控制漏洞、核心功能入口丢失等），系统整体稳定性和功能完整性得到了显著提升</w:t>
      </w:r>
      <w:r>
        <w:rPr>
          <w:rFonts w:hint="eastAsia"/>
        </w:rPr>
        <w:t>。</w:t>
      </w:r>
      <w:r>
        <w:t>80个测试用例中，未通过用例仅占5%（NG+POK）</w:t>
      </w:r>
      <w:r>
        <w:rPr>
          <w:rFonts w:hint="eastAsia"/>
        </w:rPr>
        <w:t>。</w:t>
      </w:r>
    </w:p>
    <w:p w14:paraId="03BF1178">
      <w:pPr>
        <w:pStyle w:val="27"/>
        <w:bidi w:val="0"/>
        <w:rPr>
          <w:rFonts w:hint="eastAsia"/>
        </w:rPr>
      </w:pPr>
      <w:r>
        <w:rPr>
          <w:rFonts w:hint="eastAsia"/>
        </w:rPr>
        <w:t>通过分析基于</w:t>
      </w:r>
      <w:r>
        <w:rPr>
          <w:rFonts w:hint="eastAsia"/>
          <w:color w:val="FF0000"/>
        </w:rPr>
        <w:t>AI辅助的测试</w:t>
      </w:r>
      <w:r>
        <w:rPr>
          <w:rFonts w:hint="eastAsia"/>
        </w:rPr>
        <w:t>代码生成结果，可以看出AI能够</w:t>
      </w:r>
      <w:r>
        <w:rPr>
          <w:rFonts w:hint="eastAsia"/>
          <w:color w:val="FF0000"/>
        </w:rPr>
        <w:t>基本分析出测试需求</w:t>
      </w:r>
      <w:r>
        <w:rPr>
          <w:rFonts w:hint="eastAsia"/>
        </w:rPr>
        <w:t>，能够按照正常的测试逻辑对代码实施一个</w:t>
      </w:r>
      <w:r>
        <w:rPr>
          <w:rFonts w:hint="eastAsia"/>
          <w:color w:val="FF0000"/>
        </w:rPr>
        <w:t>较高覆盖率的测试</w:t>
      </w:r>
      <w:r>
        <w:rPr>
          <w:rFonts w:hint="eastAsia"/>
        </w:rPr>
        <w:t>。对于基于指令的</w:t>
      </w:r>
      <w:r>
        <w:rPr>
          <w:rFonts w:hint="eastAsia"/>
          <w:color w:val="auto"/>
        </w:rPr>
        <w:t>自动化</w:t>
      </w:r>
      <w:r>
        <w:rPr>
          <w:rFonts w:hint="eastAsia"/>
        </w:rPr>
        <w:t>AI测试，可以看出AI能够</w:t>
      </w:r>
      <w:r>
        <w:rPr>
          <w:rFonts w:hint="eastAsia"/>
          <w:color w:val="FF0000"/>
        </w:rPr>
        <w:t>掌握完整的软件测试流程</w:t>
      </w:r>
      <w:r>
        <w:rPr>
          <w:rFonts w:hint="eastAsia"/>
        </w:rPr>
        <w:t>，并且具备一定程度的</w:t>
      </w:r>
      <w:r>
        <w:rPr>
          <w:rFonts w:hint="eastAsia"/>
          <w:color w:val="FF0000"/>
        </w:rPr>
        <w:t>自动化执行能力</w:t>
      </w:r>
      <w:r>
        <w:rPr>
          <w:rFonts w:hint="eastAsia"/>
        </w:rPr>
        <w:t>。</w:t>
      </w:r>
    </w:p>
    <w:p w14:paraId="169787C3">
      <w:pPr>
        <w:pStyle w:val="27"/>
        <w:bidi w:val="0"/>
      </w:pPr>
      <w:r>
        <w:t>尽管仍有部分遗留问题（如后台管理数据静态、搜索功能不完善等），但考虑到绝大部分核心功能（权限管理、图书浏览/分类/搜索、文章发布等）已正常运行并满足性能要求，可以认为系统当前版本已基本满足核心业务需求，可以交付使用</w:t>
      </w:r>
      <w:r>
        <w:rPr>
          <w:rFonts w:hint="eastAsia"/>
        </w:rPr>
        <w:t>。</w:t>
      </w:r>
      <w:bookmarkStart w:id="44" w:name="_GoBack"/>
      <w:bookmarkEnd w:id="44"/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F010BD">
    <w:pPr>
      <w:pStyle w:val="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</w:p>
  <w:p w14:paraId="21BF162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D7F0E1">
    <w:pPr>
      <w:pStyle w:val="7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6</w:t>
    </w:r>
    <w:r>
      <w:rPr>
        <w:rStyle w:val="17"/>
      </w:rPr>
      <w:fldChar w:fldCharType="end"/>
    </w:r>
  </w:p>
  <w:p w14:paraId="0940A87B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C7A3DB">
    <w:pPr>
      <w:pStyle w:val="7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 w14:paraId="27E5B957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B339A">
    <w:pPr>
      <w:pStyle w:val="8"/>
    </w:pPr>
    <w:r>
      <w:rPr>
        <w:rFonts w:hint="eastAsia"/>
      </w:rPr>
      <w:t>武剑洁</w:t>
    </w:r>
    <w:r>
      <w:tab/>
    </w:r>
    <w:r>
      <w:rPr>
        <w:rFonts w:hint="eastAsia"/>
      </w:rPr>
      <w:t>软件测试与质量保证实践</w:t>
    </w:r>
    <w:r>
      <w:tab/>
    </w:r>
    <w:r>
      <w:rPr>
        <w:rFonts w:hint="eastAsia"/>
      </w:rPr>
      <w:t>华中科技大学软件学院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E78"/>
    <w:rsid w:val="00007934"/>
    <w:rsid w:val="00014FDF"/>
    <w:rsid w:val="001129D2"/>
    <w:rsid w:val="00200627"/>
    <w:rsid w:val="00276902"/>
    <w:rsid w:val="00277D68"/>
    <w:rsid w:val="002C653F"/>
    <w:rsid w:val="00327558"/>
    <w:rsid w:val="003474F6"/>
    <w:rsid w:val="00361F77"/>
    <w:rsid w:val="003647F2"/>
    <w:rsid w:val="003750F9"/>
    <w:rsid w:val="00384C90"/>
    <w:rsid w:val="003D4C45"/>
    <w:rsid w:val="003D6B11"/>
    <w:rsid w:val="00461E78"/>
    <w:rsid w:val="004A292B"/>
    <w:rsid w:val="004A45B4"/>
    <w:rsid w:val="004E118D"/>
    <w:rsid w:val="005148DE"/>
    <w:rsid w:val="005502CC"/>
    <w:rsid w:val="005526A1"/>
    <w:rsid w:val="005A040A"/>
    <w:rsid w:val="00604760"/>
    <w:rsid w:val="00627E6B"/>
    <w:rsid w:val="00652111"/>
    <w:rsid w:val="00660A02"/>
    <w:rsid w:val="00676B6A"/>
    <w:rsid w:val="006A2EE4"/>
    <w:rsid w:val="006B359B"/>
    <w:rsid w:val="00783CBC"/>
    <w:rsid w:val="007916C2"/>
    <w:rsid w:val="007D7600"/>
    <w:rsid w:val="007D7EB2"/>
    <w:rsid w:val="00851165"/>
    <w:rsid w:val="008B75C7"/>
    <w:rsid w:val="008D0B08"/>
    <w:rsid w:val="008D3CA3"/>
    <w:rsid w:val="009179F4"/>
    <w:rsid w:val="009624C4"/>
    <w:rsid w:val="009B6919"/>
    <w:rsid w:val="00A131B1"/>
    <w:rsid w:val="00A30A4A"/>
    <w:rsid w:val="00A71FEF"/>
    <w:rsid w:val="00A72E64"/>
    <w:rsid w:val="00A85E13"/>
    <w:rsid w:val="00A9625C"/>
    <w:rsid w:val="00AA2B80"/>
    <w:rsid w:val="00AD3525"/>
    <w:rsid w:val="00AF4EED"/>
    <w:rsid w:val="00B0000F"/>
    <w:rsid w:val="00B41768"/>
    <w:rsid w:val="00B86749"/>
    <w:rsid w:val="00BA4C15"/>
    <w:rsid w:val="00C53D6E"/>
    <w:rsid w:val="00C728EE"/>
    <w:rsid w:val="00D07791"/>
    <w:rsid w:val="00D2388F"/>
    <w:rsid w:val="00D31C73"/>
    <w:rsid w:val="00D45C8D"/>
    <w:rsid w:val="00D66CF3"/>
    <w:rsid w:val="00DA56B6"/>
    <w:rsid w:val="00DC2A44"/>
    <w:rsid w:val="00DF0B27"/>
    <w:rsid w:val="00E5431D"/>
    <w:rsid w:val="00E7756E"/>
    <w:rsid w:val="00E9281D"/>
    <w:rsid w:val="00EB0202"/>
    <w:rsid w:val="00EE7E12"/>
    <w:rsid w:val="00F21728"/>
    <w:rsid w:val="00F36360"/>
    <w:rsid w:val="00F6796D"/>
    <w:rsid w:val="00F93547"/>
    <w:rsid w:val="00FE25F7"/>
    <w:rsid w:val="034C308E"/>
    <w:rsid w:val="0766313B"/>
    <w:rsid w:val="07CF4038"/>
    <w:rsid w:val="08246E93"/>
    <w:rsid w:val="0C063DA0"/>
    <w:rsid w:val="0C7B4653"/>
    <w:rsid w:val="1134239B"/>
    <w:rsid w:val="12C329EB"/>
    <w:rsid w:val="12DB3C2B"/>
    <w:rsid w:val="13ED6813"/>
    <w:rsid w:val="15915022"/>
    <w:rsid w:val="163F682C"/>
    <w:rsid w:val="1807759E"/>
    <w:rsid w:val="18A64941"/>
    <w:rsid w:val="1B0921C3"/>
    <w:rsid w:val="1BE22134"/>
    <w:rsid w:val="1C5172BA"/>
    <w:rsid w:val="1C7D3C0B"/>
    <w:rsid w:val="1DC615E1"/>
    <w:rsid w:val="2063580D"/>
    <w:rsid w:val="213A656E"/>
    <w:rsid w:val="225C2514"/>
    <w:rsid w:val="233660B1"/>
    <w:rsid w:val="23AC3027"/>
    <w:rsid w:val="23DA077A"/>
    <w:rsid w:val="2609257A"/>
    <w:rsid w:val="26C863CA"/>
    <w:rsid w:val="27435A51"/>
    <w:rsid w:val="27E4018D"/>
    <w:rsid w:val="27EC60E8"/>
    <w:rsid w:val="2B1C6CE5"/>
    <w:rsid w:val="2D2A56E9"/>
    <w:rsid w:val="30E91417"/>
    <w:rsid w:val="32340DB8"/>
    <w:rsid w:val="323B0398"/>
    <w:rsid w:val="34610414"/>
    <w:rsid w:val="35B20971"/>
    <w:rsid w:val="35BB5A78"/>
    <w:rsid w:val="37B7401D"/>
    <w:rsid w:val="39C24EFB"/>
    <w:rsid w:val="3D37175C"/>
    <w:rsid w:val="3FBB72A2"/>
    <w:rsid w:val="44B55D88"/>
    <w:rsid w:val="4A2701FF"/>
    <w:rsid w:val="4A547556"/>
    <w:rsid w:val="4A6C513B"/>
    <w:rsid w:val="4ACF1226"/>
    <w:rsid w:val="4B082B2F"/>
    <w:rsid w:val="4E07644C"/>
    <w:rsid w:val="4FAE1D52"/>
    <w:rsid w:val="50615016"/>
    <w:rsid w:val="50CC6E56"/>
    <w:rsid w:val="50F11284"/>
    <w:rsid w:val="517448D5"/>
    <w:rsid w:val="55BF38F2"/>
    <w:rsid w:val="57EC78BB"/>
    <w:rsid w:val="5A0802B0"/>
    <w:rsid w:val="5AB9705D"/>
    <w:rsid w:val="5B676B3B"/>
    <w:rsid w:val="5D962247"/>
    <w:rsid w:val="5DC6470A"/>
    <w:rsid w:val="5E8A356A"/>
    <w:rsid w:val="60597AB8"/>
    <w:rsid w:val="60CC2038"/>
    <w:rsid w:val="61880654"/>
    <w:rsid w:val="62520E05"/>
    <w:rsid w:val="627209BD"/>
    <w:rsid w:val="67070F49"/>
    <w:rsid w:val="677B7778"/>
    <w:rsid w:val="69110F2F"/>
    <w:rsid w:val="69320EA6"/>
    <w:rsid w:val="72F01BB6"/>
    <w:rsid w:val="74237D69"/>
    <w:rsid w:val="746639C2"/>
    <w:rsid w:val="75446D82"/>
    <w:rsid w:val="765B1E90"/>
    <w:rsid w:val="766F7295"/>
    <w:rsid w:val="76986FB6"/>
    <w:rsid w:val="782F3180"/>
    <w:rsid w:val="792375CA"/>
    <w:rsid w:val="7AD8355D"/>
    <w:rsid w:val="7B14665D"/>
    <w:rsid w:val="7D0B583E"/>
    <w:rsid w:val="7F1615DE"/>
    <w:rsid w:val="7FB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autoRedefine/>
    <w:uiPriority w:val="39"/>
    <w:pPr>
      <w:ind w:left="840" w:leftChars="400"/>
    </w:pPr>
  </w:style>
  <w:style w:type="paragraph" w:styleId="7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paragraph" w:styleId="11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page number"/>
    <w:basedOn w:val="15"/>
    <w:semiHidden/>
    <w:uiPriority w:val="0"/>
  </w:style>
  <w:style w:type="character" w:styleId="18">
    <w:name w:val="Hyperlink"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表格首行"/>
    <w:basedOn w:val="1"/>
    <w:qFormat/>
    <w:uiPriority w:val="0"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21">
    <w:name w:val="页眉 字符"/>
    <w:basedOn w:val="15"/>
    <w:semiHidden/>
    <w:uiPriority w:val="99"/>
    <w:rPr>
      <w:kern w:val="2"/>
      <w:sz w:val="18"/>
      <w:szCs w:val="18"/>
    </w:rPr>
  </w:style>
  <w:style w:type="character" w:customStyle="1" w:styleId="22">
    <w:name w:val="页眉 字符1"/>
    <w:link w:val="8"/>
    <w:uiPriority w:val="0"/>
    <w:rPr>
      <w:kern w:val="2"/>
      <w:sz w:val="18"/>
      <w:szCs w:val="18"/>
    </w:rPr>
  </w:style>
  <w:style w:type="character" w:customStyle="1" w:styleId="23">
    <w:name w:val="页脚 字符"/>
    <w:link w:val="7"/>
    <w:qFormat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字符"/>
    <w:basedOn w:val="15"/>
    <w:link w:val="11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6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7">
    <w:name w:val="格式化正文"/>
    <w:basedOn w:val="1"/>
    <w:uiPriority w:val="0"/>
    <w:pPr>
      <w:widowControl/>
      <w:spacing w:line="360" w:lineRule="auto"/>
      <w:ind w:firstLine="480" w:firstLineChars="200"/>
    </w:pPr>
    <w:rPr>
      <w:rFonts w:ascii="宋体" w:hAnsi="宋体" w:cs="宋体"/>
      <w:kern w:val="0"/>
      <w:sz w:val="24"/>
    </w:rPr>
  </w:style>
  <w:style w:type="paragraph" w:customStyle="1" w:styleId="28">
    <w:name w:val="格式化表格正文"/>
    <w:basedOn w:val="1"/>
    <w:uiPriority w:val="0"/>
    <w:pPr>
      <w:widowControl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江苏智运</Company>
  <Pages>11</Pages>
  <Words>4174</Words>
  <Characters>5668</Characters>
  <Lines>50</Lines>
  <Paragraphs>14</Paragraphs>
  <TotalTime>6</TotalTime>
  <ScaleCrop>false</ScaleCrop>
  <LinksUpToDate>false</LinksUpToDate>
  <CharactersWithSpaces>5923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2019-03-10T14:14:00Z</dcterms:created>
  <dc:creator>于俊</dc:creator>
  <cp:lastModifiedBy>麦哥现身</cp:lastModifiedBy>
  <dcterms:modified xsi:type="dcterms:W3CDTF">2025-10-11T09:34:44Z</dcterms:modified>
  <dc:title>测试分析报告（GB8567——88）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eyJoZGlkIjoiOTI5NmUyNDk1OGUwNmYyOWIyZDQyNmQxMGZlMTBmNDEiLCJ1c2VySWQiOiI0NDY5MzY3OTMifQ==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B3D4DFB41DFB409CB8FD4CBAF55DF860_12</vt:lpwstr>
  </property>
</Properties>
</file>