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Exercício de Fixação JavaScript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Nome: </w:t>
      </w:r>
      <w:r w:rsidDel="00000000" w:rsidR="00000000" w:rsidRPr="00000000">
        <w:rPr>
          <w:rtl w:val="0"/>
        </w:rPr>
        <w:t xml:space="preserve">Daiany Ernesto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4"/>
          <w:szCs w:val="24"/>
          <w:rtl w:val="0"/>
        </w:rPr>
        <w:t xml:space="preserve">Data: </w:t>
      </w:r>
      <w:r w:rsidDel="00000000" w:rsidR="00000000" w:rsidRPr="00000000">
        <w:rPr>
          <w:rtl w:val="0"/>
        </w:rPr>
        <w:t xml:space="preserve">29/09/2025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Índice 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1. Variáveis e Tipos 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2. Operadores e Expressões 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3. Estruturas de Controle 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4. Loops e Repetições 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5. Funções 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6. Mini-casos práticos 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7. Reflexão 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2.1 Variáveis e Tipos: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Qual a diferença entre var, let e const?  </w:t>
      </w:r>
    </w:p>
    <w:p w:rsidR="00000000" w:rsidDel="00000000" w:rsidP="00000000" w:rsidRDefault="00000000" w:rsidRPr="00000000" w14:paraId="00000013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Var: É antiga, não usual pois tem comportamento diferente e confuso.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Let: É uma variável mutável, pode mudar de valor durante o código.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Const: É uma variável constante, que não pode mudar depois de criada.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● Liste os tipos primitivos do JavaScript com exemplos. </w:t>
      </w:r>
    </w:p>
    <w:p w:rsidR="00000000" w:rsidDel="00000000" w:rsidP="00000000" w:rsidRDefault="00000000" w:rsidRPr="00000000" w14:paraId="00000018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String : Representa texto. Exemplo: Olá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Number: Representa números, incluindo decimais ou inteiros. Exemplo: 15, 2.4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Boolean: Representa verdadeiro ou falso. Exemplo: true, false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Array: Representa uma lista de valores. Exemplo: [ “melancia”, “uva”, “abacaxi” 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Object: Representa um conjunto de dados estruturados. Exemplo: { nome: “Daiany” , idade: 28 }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● Qual a diferença entre null e undefined?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  <w:r w:rsidDel="00000000" w:rsidR="00000000" w:rsidRPr="00000000">
        <w:rPr>
          <w:color w:val="cc0000"/>
          <w:rtl w:val="0"/>
        </w:rPr>
        <w:br w:type="textWrapping"/>
      </w:r>
      <w:r w:rsidDel="00000000" w:rsidR="00000000" w:rsidRPr="00000000">
        <w:rPr>
          <w:rtl w:val="0"/>
        </w:rPr>
        <w:t xml:space="preserve">null: Vem de nulo, um valor especial que representa explicitamente a “ausência de qualquer valor” ou “vazio” intencionalmente.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undefined: Vem de indefinido, um valor primitivo que indica que uma variável foi declarada, mas nenhum valor foi atribuído a ela. 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● Explique == e ===. </w:t>
      </w:r>
    </w:p>
    <w:p w:rsidR="00000000" w:rsidDel="00000000" w:rsidP="00000000" w:rsidRDefault="00000000" w:rsidRPr="00000000" w14:paraId="00000022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==</w:t>
      </w:r>
      <w:r w:rsidDel="00000000" w:rsidR="00000000" w:rsidRPr="00000000">
        <w:rPr>
          <w:rtl w:val="0"/>
        </w:rPr>
        <w:t xml:space="preserve"> : Esse operador verifica se dois valores são “vagamente” iguais. Para isso, ele tenta converter um ou ambos os operadores para um tipo de dado comum antes de realizar a comparação final.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1 == ‘1’ </w:t>
      </w:r>
      <w:r w:rsidDel="00000000" w:rsidR="00000000" w:rsidRPr="00000000">
        <w:rPr>
          <w:rtl w:val="0"/>
        </w:rPr>
        <w:t xml:space="preserve"> retorna </w:t>
      </w:r>
      <w:r w:rsidDel="00000000" w:rsidR="00000000" w:rsidRPr="00000000">
        <w:rPr>
          <w:u w:val="single"/>
          <w:rtl w:val="0"/>
        </w:rPr>
        <w:t xml:space="preserve">true</w:t>
      </w:r>
      <w:r w:rsidDel="00000000" w:rsidR="00000000" w:rsidRPr="00000000">
        <w:rPr>
          <w:rtl w:val="0"/>
        </w:rPr>
        <w:t xml:space="preserve"> porque o número </w:t>
      </w:r>
      <w:r w:rsidDel="00000000" w:rsidR="00000000" w:rsidRPr="00000000">
        <w:rPr>
          <w:u w:val="single"/>
          <w:rtl w:val="0"/>
        </w:rPr>
        <w:t xml:space="preserve"> 1 </w:t>
      </w:r>
      <w:r w:rsidDel="00000000" w:rsidR="00000000" w:rsidRPr="00000000">
        <w:rPr>
          <w:rtl w:val="0"/>
        </w:rPr>
        <w:t xml:space="preserve"> é convertido para uma string (</w:t>
      </w:r>
      <w:r w:rsidDel="00000000" w:rsidR="00000000" w:rsidRPr="00000000">
        <w:rPr>
          <w:u w:val="single"/>
          <w:rtl w:val="0"/>
        </w:rPr>
        <w:t xml:space="preserve">“1”</w:t>
      </w:r>
      <w:r w:rsidDel="00000000" w:rsidR="00000000" w:rsidRPr="00000000">
        <w:rPr>
          <w:rtl w:val="0"/>
        </w:rPr>
        <w:t xml:space="preserve">), e então a comparação de valor é feita entre duas strings iguais.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=== </w:t>
      </w:r>
      <w:r w:rsidDel="00000000" w:rsidR="00000000" w:rsidRPr="00000000">
        <w:rPr>
          <w:rtl w:val="0"/>
        </w:rPr>
        <w:t xml:space="preserve">: Esse operador verifica se os operadores são idênticos, ou seja, se o valor e o tipo de ambos são os mesmos. Ele não realiza nenhuma conversão de tipo.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u w:val="single"/>
          <w:rtl w:val="0"/>
        </w:rPr>
        <w:t xml:space="preserve">1 === ‘1’</w:t>
      </w:r>
      <w:r w:rsidDel="00000000" w:rsidR="00000000" w:rsidRPr="00000000">
        <w:rPr>
          <w:rtl w:val="0"/>
        </w:rPr>
        <w:t xml:space="preserve"> retorna </w:t>
      </w:r>
      <w:r w:rsidDel="00000000" w:rsidR="00000000" w:rsidRPr="00000000">
        <w:rPr>
          <w:u w:val="single"/>
          <w:rtl w:val="0"/>
        </w:rPr>
        <w:t xml:space="preserve">false</w:t>
      </w:r>
      <w:r w:rsidDel="00000000" w:rsidR="00000000" w:rsidRPr="00000000">
        <w:rPr>
          <w:rtl w:val="0"/>
        </w:rPr>
        <w:t xml:space="preserve"> porque </w:t>
      </w:r>
      <w:r w:rsidDel="00000000" w:rsidR="00000000" w:rsidRPr="00000000">
        <w:rPr>
          <w:u w:val="single"/>
          <w:rtl w:val="0"/>
        </w:rPr>
        <w:t xml:space="preserve">1</w:t>
      </w:r>
      <w:r w:rsidDel="00000000" w:rsidR="00000000" w:rsidRPr="00000000">
        <w:rPr>
          <w:rtl w:val="0"/>
        </w:rPr>
        <w:t xml:space="preserve"> é um número e </w:t>
      </w:r>
      <w:r w:rsidDel="00000000" w:rsidR="00000000" w:rsidRPr="00000000">
        <w:rPr>
          <w:u w:val="single"/>
          <w:rtl w:val="0"/>
        </w:rPr>
        <w:t xml:space="preserve">‘1’</w:t>
      </w:r>
      <w:r w:rsidDel="00000000" w:rsidR="00000000" w:rsidRPr="00000000">
        <w:rPr>
          <w:rtl w:val="0"/>
        </w:rPr>
        <w:t xml:space="preserve"> é um string.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u w:val="single"/>
          <w:rtl w:val="0"/>
        </w:rPr>
        <w:t xml:space="preserve"> 1 === 1 </w:t>
      </w:r>
      <w:r w:rsidDel="00000000" w:rsidR="00000000" w:rsidRPr="00000000">
        <w:rPr>
          <w:rtl w:val="0"/>
        </w:rPr>
        <w:t xml:space="preserve"> retorna </w:t>
      </w:r>
      <w:r w:rsidDel="00000000" w:rsidR="00000000" w:rsidRPr="00000000">
        <w:rPr>
          <w:u w:val="single"/>
          <w:rtl w:val="0"/>
        </w:rPr>
        <w:t xml:space="preserve">true</w:t>
      </w:r>
      <w:r w:rsidDel="00000000" w:rsidR="00000000" w:rsidRPr="00000000">
        <w:rPr>
          <w:rtl w:val="0"/>
        </w:rPr>
        <w:t xml:space="preserve"> porque ambos são números com o mesmo valor.  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2.2 Operadores e Expressões 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Liste operadores matemáticos: +, -, *, /. </w:t>
      </w:r>
    </w:p>
    <w:p w:rsidR="00000000" w:rsidDel="00000000" w:rsidP="00000000" w:rsidRDefault="00000000" w:rsidRPr="00000000" w14:paraId="0000002C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+: Adição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-: Subtração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*: Multiplicação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/: Divisão</w:t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Liste operadores lógicos: &amp;&amp;, ||, !. </w:t>
      </w:r>
    </w:p>
    <w:p w:rsidR="00000000" w:rsidDel="00000000" w:rsidP="00000000" w:rsidRDefault="00000000" w:rsidRPr="00000000" w14:paraId="00000033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AND(Elógico):&amp;&amp;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Retorna verdadeiro se ambos os operadores forem verdadeiros.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 (OU LÓGICO):</w:t>
      </w:r>
      <w:r w:rsidDel="00000000" w:rsidR="00000000" w:rsidRPr="00000000">
        <w:rPr>
          <w:rtl w:val="0"/>
        </w:rPr>
        <w:t xml:space="preserve">||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Retorna verdadeiro se pelo menos um dos operadores for verdadeiro.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NOT(NÃO lógico):!</w:t>
      </w:r>
    </w:p>
    <w:p w:rsidR="00000000" w:rsidDel="00000000" w:rsidP="00000000" w:rsidRDefault="00000000" w:rsidRPr="00000000" w14:paraId="0000003B">
      <w:pPr>
        <w:rPr>
          <w:b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  <w:t xml:space="preserve">Inverte o valor do operador(verdadeiro vira falso e vice-versa).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● Preveja os resultados: </w:t>
        <w:br w:type="textWrapping"/>
        <w:t xml:space="preserve">○ "5" + 2 - </w:t>
      </w:r>
      <w:r w:rsidDel="00000000" w:rsidR="00000000" w:rsidRPr="00000000">
        <w:rPr>
          <w:rtl w:val="0"/>
        </w:rPr>
        <w:t xml:space="preserve">Resultado “52” (O número 2 é convertido para string e ocorre a concatenação.)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○ true + 1 - </w:t>
      </w:r>
      <w:r w:rsidDel="00000000" w:rsidR="00000000" w:rsidRPr="00000000">
        <w:rPr>
          <w:rtl w:val="0"/>
        </w:rPr>
        <w:t xml:space="preserve">Resultado: 2 (O valor booleano true é convertido para 1, então 1+1=2.)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2.3 Estruturas de Controle </w:t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Explique if, else if e else. </w:t>
      </w:r>
    </w:p>
    <w:p w:rsidR="00000000" w:rsidDel="00000000" w:rsidP="00000000" w:rsidRDefault="00000000" w:rsidRPr="00000000" w14:paraId="00000041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if (Se)</w:t>
      </w:r>
      <w:r w:rsidDel="00000000" w:rsidR="00000000" w:rsidRPr="00000000">
        <w:rPr>
          <w:rtl w:val="0"/>
        </w:rPr>
        <w:t xml:space="preserve">: É uma estrutura inicial que verifica uma condição. Se a condição for verdadeira, o bloco de código dentro do </w:t>
      </w:r>
      <w:r w:rsidDel="00000000" w:rsidR="00000000" w:rsidRPr="00000000">
        <w:rPr>
          <w:b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será executado.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else if (Senão se)</w:t>
      </w:r>
      <w:r w:rsidDel="00000000" w:rsidR="00000000" w:rsidRPr="00000000">
        <w:rPr>
          <w:rtl w:val="0"/>
        </w:rPr>
        <w:t xml:space="preserve">: É usado quando há mais de duas possibilidades e você precisa verificar outra condição caso a primeira condição do </w:t>
      </w:r>
      <w:r w:rsidDel="00000000" w:rsidR="00000000" w:rsidRPr="00000000">
        <w:rPr>
          <w:b w:val="1"/>
          <w:rtl w:val="0"/>
        </w:rPr>
        <w:t xml:space="preserve">if </w:t>
      </w:r>
      <w:r w:rsidDel="00000000" w:rsidR="00000000" w:rsidRPr="00000000">
        <w:rPr>
          <w:rtl w:val="0"/>
        </w:rPr>
        <w:t xml:space="preserve">não seja verdadeira.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else (Senão)</w:t>
      </w:r>
      <w:r w:rsidDel="00000000" w:rsidR="00000000" w:rsidRPr="00000000">
        <w:rPr>
          <w:rtl w:val="0"/>
        </w:rPr>
        <w:t xml:space="preserve">: É um bloco de código que é executado se nenhuma das condições anteriores </w:t>
      </w:r>
      <w:r w:rsidDel="00000000" w:rsidR="00000000" w:rsidRPr="00000000">
        <w:rPr>
          <w:b w:val="1"/>
          <w:rtl w:val="0"/>
        </w:rPr>
        <w:t xml:space="preserve">(if e else if)</w:t>
      </w:r>
      <w:r w:rsidDel="00000000" w:rsidR="00000000" w:rsidRPr="00000000">
        <w:rPr>
          <w:rtl w:val="0"/>
        </w:rPr>
        <w:t xml:space="preserve"> for verdadeira.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Como usar switch? </w:t>
      </w:r>
    </w:p>
    <w:p w:rsidR="00000000" w:rsidDel="00000000" w:rsidP="00000000" w:rsidRDefault="00000000" w:rsidRPr="00000000" w14:paraId="00000049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switch é usado para executar diferentes blocos de código com base no valor de uma variável ou expressão. Ele compara o valor com vários </w:t>
      </w:r>
      <w:r w:rsidDel="00000000" w:rsidR="00000000" w:rsidRPr="00000000">
        <w:rPr>
          <w:u w:val="single"/>
          <w:rtl w:val="0"/>
        </w:rPr>
        <w:t xml:space="preserve">case</w:t>
      </w:r>
      <w:r w:rsidDel="00000000" w:rsidR="00000000" w:rsidRPr="00000000">
        <w:rPr>
          <w:rtl w:val="0"/>
        </w:rPr>
        <w:t xml:space="preserve"> e executa o bloco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Escreva um exemplo de verificação de maioridade. </w:t>
      </w:r>
    </w:p>
    <w:p w:rsidR="00000000" w:rsidDel="00000000" w:rsidP="00000000" w:rsidRDefault="00000000" w:rsidRPr="00000000" w14:paraId="0000004C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idade = 18;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(idade &gt;=18)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console.log(“Maior de idade”);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 else {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console.log(“Menor de idade”);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cc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2.4 Loops e Repetições </w:t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Liste os tipos de loops: for, while, do...while. </w:t>
      </w:r>
    </w:p>
    <w:p w:rsidR="00000000" w:rsidDel="00000000" w:rsidP="00000000" w:rsidRDefault="00000000" w:rsidRPr="00000000" w14:paraId="00000056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do…while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Escreva mentalmente como imprimir números de 1 a 5. </w:t>
      </w:r>
    </w:p>
    <w:p w:rsidR="00000000" w:rsidDel="00000000" w:rsidP="00000000" w:rsidRDefault="00000000" w:rsidRPr="00000000" w14:paraId="0000005B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(let i = 1; i&lt;= 5; i++)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console.log(i);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Explique break e quando usá-lo. 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u w:val="single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serve para interromper a execução de um loop (for, while, do…while) ou de um </w:t>
      </w:r>
      <w:r w:rsidDel="00000000" w:rsidR="00000000" w:rsidRPr="00000000">
        <w:rPr>
          <w:u w:val="single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antes que ele termine normalmente.</w:t>
      </w:r>
    </w:p>
    <w:p w:rsidR="00000000" w:rsidDel="00000000" w:rsidP="00000000" w:rsidRDefault="00000000" w:rsidRPr="00000000" w14:paraId="00000062">
      <w:pPr>
        <w:rPr>
          <w:b w:val="1"/>
          <w:color w:val="cccccc"/>
          <w:sz w:val="20"/>
          <w:szCs w:val="20"/>
          <w:shd w:fill="181818" w:val="clear"/>
        </w:rPr>
      </w:pPr>
      <w:r w:rsidDel="00000000" w:rsidR="00000000" w:rsidRPr="00000000">
        <w:rPr>
          <w:rtl w:val="0"/>
        </w:rPr>
        <w:t xml:space="preserve">É usado quando você quer sair do loop ao encontrar uma condição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2.5 Funções </w:t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O que é uma função? </w:t>
      </w:r>
    </w:p>
    <w:p w:rsidR="00000000" w:rsidDel="00000000" w:rsidP="00000000" w:rsidRDefault="00000000" w:rsidRPr="00000000" w14:paraId="00000065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É um bloco de código reutilizável que realiza uma tarefa específica ou calcula um valor.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cc0000"/>
          <w:sz w:val="18"/>
          <w:szCs w:val="1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Diferença entre função declarada e função expressa. </w:t>
        <w:br w:type="textWrapping"/>
      </w: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Função declarada: É definida com </w:t>
      </w:r>
      <w:r w:rsidDel="00000000" w:rsidR="00000000" w:rsidRPr="00000000">
        <w:rPr>
          <w:u w:val="single"/>
          <w:rtl w:val="0"/>
        </w:rPr>
        <w:t xml:space="preserve">funcion nome ( ) { }</w:t>
      </w:r>
      <w:r w:rsidDel="00000000" w:rsidR="00000000" w:rsidRPr="00000000">
        <w:rPr>
          <w:rtl w:val="0"/>
        </w:rPr>
        <w:t xml:space="preserve"> e pode ser chamada antes da declaração (hoisting).</w:t>
      </w:r>
    </w:p>
    <w:p w:rsidR="00000000" w:rsidDel="00000000" w:rsidP="00000000" w:rsidRDefault="00000000" w:rsidRPr="00000000" w14:paraId="0000006A">
      <w:pPr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  <w:t xml:space="preserve">Função expressa: É atribuída a uma variável, como </w:t>
      </w:r>
      <w:r w:rsidDel="00000000" w:rsidR="00000000" w:rsidRPr="00000000">
        <w:rPr>
          <w:u w:val="single"/>
          <w:rtl w:val="0"/>
        </w:rPr>
        <w:t xml:space="preserve">const nome = funcion ( ) { }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u w:val="single"/>
          <w:rtl w:val="0"/>
        </w:rPr>
        <w:t xml:space="preserve">const nome = ( ) =&gt; { }</w:t>
      </w:r>
      <w:r w:rsidDel="00000000" w:rsidR="00000000" w:rsidRPr="00000000">
        <w:rPr>
          <w:rtl w:val="0"/>
        </w:rPr>
        <w:t xml:space="preserve">. Só pode ser chamada após ser definida.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cc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Crie uma função que recebe um nome e retorna saudação. </w:t>
      </w:r>
    </w:p>
    <w:p w:rsidR="00000000" w:rsidDel="00000000" w:rsidP="00000000" w:rsidRDefault="00000000" w:rsidRPr="00000000" w14:paraId="0000006D">
      <w:pPr>
        <w:rPr>
          <w:color w:val="cc0000"/>
          <w:sz w:val="18"/>
          <w:szCs w:val="18"/>
        </w:rPr>
      </w:pP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function saudacao (nome)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return “olá,” + nome + “!”;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2.6 Mini-casos práticos </w:t>
      </w:r>
    </w:p>
    <w:p w:rsidR="00000000" w:rsidDel="00000000" w:rsidP="00000000" w:rsidRDefault="00000000" w:rsidRPr="00000000" w14:paraId="00000073">
      <w:pPr>
        <w:rPr>
          <w:color w:val="cc0000"/>
          <w:sz w:val="18"/>
          <w:szCs w:val="1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Verificação de número par ou ímpar. </w:t>
        <w:br w:type="textWrapping"/>
      </w: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function parOuImpar(numero)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if  (numero </w:t>
      </w:r>
      <w:r w:rsidDel="00000000" w:rsidR="00000000" w:rsidRPr="00000000">
        <w:rPr>
          <w:rtl w:val="0"/>
        </w:rPr>
        <w:t xml:space="preserve">% 2 === 0) {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return “Par”;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} else {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return “Ímpar”;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A">
      <w:pPr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cc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cc0000"/>
          <w:sz w:val="18"/>
          <w:szCs w:val="1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Criação mental de uma lista de compras (array). </w:t>
        <w:br w:type="textWrapping"/>
      </w: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const listaCompras = [“pão”, “leite”, “ovos”, “arroz”];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cc0000"/>
          <w:sz w:val="18"/>
          <w:szCs w:val="1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Somar números de 1 a 10 usando loop. </w:t>
        <w:br w:type="textWrapping"/>
      </w: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let soma =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(let i = 1; i &lt;= 10; i++)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soma += i;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console.log(soma); // 55</w:t>
      </w:r>
    </w:p>
    <w:p w:rsidR="00000000" w:rsidDel="00000000" w:rsidP="00000000" w:rsidRDefault="00000000" w:rsidRPr="00000000" w14:paraId="0000008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2.7 Reflexão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● Por que conhecer tipos e operadores ajuda a programar melhor? </w:t>
        <w:br w:type="textWrapping"/>
      </w: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Porque permite prever como os dados vão se comportar, evitar erros de lógica, fazer operações corretas e escrever códigos mais eficientes e seguros.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  <w:t xml:space="preserve">● Por que usar console.log() é importante para debug?</w:t>
        <w:br w:type="textWrapping"/>
      </w: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Porque mostra valores e o fluxo do programa em tempo real, ajudando a identificar onde estão os erros e entender o que está acontecendo durante a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Como planejar variáveis, funções e loops antes de programar?</w:t>
        <w:br w:type="textWrapping"/>
      </w:r>
      <w:r w:rsidDel="00000000" w:rsidR="00000000" w:rsidRPr="00000000">
        <w:rPr>
          <w:color w:val="cc0000"/>
          <w:sz w:val="18"/>
          <w:szCs w:val="18"/>
          <w:rtl w:val="0"/>
        </w:rPr>
        <w:t xml:space="preserve">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Pensando no problema, listando quais dados serão usados (variáveis), quais tarefas se repetem (loops) e quais ações podem ser separadas em blocos reutilizáveis (funções), muitas vezes escrevendo um esboço ou pseudocódigo antes de começar a codificar.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Salvar e preparar para publicação no GitHub </w:t>
      </w:r>
    </w:p>
    <w:p w:rsidR="00000000" w:rsidDel="00000000" w:rsidP="00000000" w:rsidRDefault="00000000" w:rsidRPr="00000000" w14:paraId="0000008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Salve o documento Word. </w:t>
      </w:r>
    </w:p>
    <w:p w:rsidR="00000000" w:rsidDel="00000000" w:rsidP="00000000" w:rsidRDefault="00000000" w:rsidRPr="00000000" w14:paraId="0000008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Crie uma pasta chamada javascript-fixacao. </w:t>
      </w:r>
    </w:p>
    <w:p w:rsidR="00000000" w:rsidDel="00000000" w:rsidP="00000000" w:rsidRDefault="00000000" w:rsidRPr="00000000" w14:paraId="0000009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Coloque dentro dela o arquivo Word Exercício_Fixacao_JS.docx. Publicação no GitHub Passo a passo detalhado para iniciantes: </w:t>
      </w:r>
    </w:p>
    <w:p w:rsidR="00000000" w:rsidDel="00000000" w:rsidP="00000000" w:rsidRDefault="00000000" w:rsidRPr="00000000" w14:paraId="0000009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Crie um repositório novo no GitHub chamado javascript-fixacao. 2. Clique em Upload de arquivos e envie o arquivo Word. </w:t>
      </w:r>
    </w:p>
    <w:p w:rsidR="00000000" w:rsidDel="00000000" w:rsidP="00000000" w:rsidRDefault="00000000" w:rsidRPr="00000000" w14:paraId="0000009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Confirme o commit. </w:t>
      </w:r>
    </w:p>
    <w:p w:rsidR="00000000" w:rsidDel="00000000" w:rsidP="00000000" w:rsidRDefault="00000000" w:rsidRPr="00000000" w14:paraId="00000093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4. Configure GitHub Pages (opcional): ○ Vá em Configurações → Pages → escolha branch main e /root. ○ Salve. </w:t>
      </w:r>
    </w:p>
    <w:p w:rsidR="00000000" w:rsidDel="00000000" w:rsidP="00000000" w:rsidRDefault="00000000" w:rsidRPr="00000000" w14:paraId="0000009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Abra a URL gerada pelo GitHub Pages: https://SEU-USUARIO.github.io/javascript-fixacao/ </w:t>
      </w:r>
    </w:p>
    <w:p w:rsidR="00000000" w:rsidDel="00000000" w:rsidP="00000000" w:rsidRDefault="00000000" w:rsidRPr="00000000" w14:paraId="0000009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Para Word, o link mostrará o arquivo para download. </w:t>
      </w:r>
    </w:p>
    <w:p w:rsidR="00000000" w:rsidDel="00000000" w:rsidP="00000000" w:rsidRDefault="00000000" w:rsidRPr="00000000" w14:paraId="0000009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Dica: Assim todos podem acessar, ler e verificar as respostas sem precisar abrir código.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