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658D" w14:textId="77777777" w:rsidR="000279D6" w:rsidRDefault="002B1F8E" w:rsidP="000279D6">
      <w:pPr>
        <w:jc w:val="center"/>
        <w:rPr>
          <w:bCs/>
        </w:rPr>
      </w:pPr>
      <w:r>
        <w:rPr>
          <w:rFonts w:hint="eastAsia"/>
          <w:bCs/>
        </w:rPr>
        <w:t>エンジンシステム</w:t>
      </w:r>
      <w:r w:rsidR="000279D6">
        <w:rPr>
          <w:rFonts w:hint="eastAsia"/>
          <w:bCs/>
        </w:rPr>
        <w:t>学</w:t>
      </w:r>
      <w:r w:rsidR="0075255B">
        <w:rPr>
          <w:rFonts w:hint="eastAsia"/>
          <w:bCs/>
        </w:rPr>
        <w:t>特論</w:t>
      </w:r>
      <w:r w:rsidR="000279D6" w:rsidRPr="000279D6">
        <w:rPr>
          <w:rFonts w:hint="eastAsia"/>
          <w:bCs/>
        </w:rPr>
        <w:t>レポート課題</w:t>
      </w:r>
    </w:p>
    <w:p w14:paraId="1D32C59D" w14:textId="77777777" w:rsidR="007728DE" w:rsidRPr="007728DE" w:rsidRDefault="007728DE" w:rsidP="00AF4F34">
      <w:pPr>
        <w:jc w:val="center"/>
        <w:rPr>
          <w:rFonts w:hint="eastAsia"/>
          <w:bCs/>
        </w:rPr>
      </w:pPr>
      <w:r w:rsidRPr="007728DE">
        <w:rPr>
          <w:rFonts w:hint="eastAsia"/>
          <w:bCs/>
        </w:rPr>
        <w:t>（第</w:t>
      </w:r>
      <w:r w:rsidR="008873B7">
        <w:rPr>
          <w:bCs/>
        </w:rPr>
        <w:t>4</w:t>
      </w:r>
      <w:r w:rsidRPr="007728DE">
        <w:rPr>
          <w:rFonts w:hint="eastAsia"/>
          <w:bCs/>
        </w:rPr>
        <w:t>回，</w:t>
      </w:r>
      <w:r w:rsidR="008873B7">
        <w:rPr>
          <w:bCs/>
        </w:rPr>
        <w:t>5</w:t>
      </w:r>
      <w:r w:rsidRPr="007728DE">
        <w:rPr>
          <w:rFonts w:hint="eastAsia"/>
          <w:bCs/>
        </w:rPr>
        <w:t>月</w:t>
      </w:r>
      <w:r w:rsidR="00EC66A2">
        <w:rPr>
          <w:rFonts w:hint="eastAsia"/>
          <w:bCs/>
        </w:rPr>
        <w:t>2</w:t>
      </w:r>
      <w:r w:rsidRPr="007728DE">
        <w:rPr>
          <w:rFonts w:hint="eastAsia"/>
          <w:bCs/>
        </w:rPr>
        <w:t>日分，締め切り</w:t>
      </w:r>
      <w:r w:rsidR="00BB7C46">
        <w:rPr>
          <w:rFonts w:hint="eastAsia"/>
          <w:bCs/>
        </w:rPr>
        <w:t>5</w:t>
      </w:r>
      <w:r w:rsidRPr="007728DE">
        <w:rPr>
          <w:rFonts w:hint="eastAsia"/>
          <w:bCs/>
        </w:rPr>
        <w:t>月</w:t>
      </w:r>
      <w:r w:rsidR="00EC66A2">
        <w:rPr>
          <w:rFonts w:hint="eastAsia"/>
          <w:bCs/>
        </w:rPr>
        <w:t>8</w:t>
      </w:r>
      <w:r w:rsidRPr="007728DE">
        <w:rPr>
          <w:rFonts w:hint="eastAsia"/>
          <w:bCs/>
        </w:rPr>
        <w:t>日</w:t>
      </w:r>
      <w:r w:rsidRPr="007728DE">
        <w:rPr>
          <w:rFonts w:hint="eastAsia"/>
          <w:bCs/>
        </w:rPr>
        <w:t>23</w:t>
      </w:r>
      <w:r w:rsidRPr="007728DE">
        <w:rPr>
          <w:rFonts w:hint="eastAsia"/>
          <w:bCs/>
        </w:rPr>
        <w:t>：</w:t>
      </w:r>
      <w:r w:rsidRPr="007728DE">
        <w:rPr>
          <w:rFonts w:hint="eastAsia"/>
          <w:bCs/>
        </w:rPr>
        <w:t>59</w:t>
      </w:r>
      <w:r w:rsidRPr="007728DE">
        <w:rPr>
          <w:rFonts w:hint="eastAsia"/>
          <w:bCs/>
        </w:rPr>
        <w:t>厳守）</w:t>
      </w:r>
    </w:p>
    <w:p w14:paraId="3FD3E762" w14:textId="77777777" w:rsidR="006A69C3" w:rsidRDefault="007728DE" w:rsidP="007728DE">
      <w:pPr>
        <w:jc w:val="center"/>
        <w:rPr>
          <w:bCs/>
        </w:rPr>
      </w:pPr>
      <w:r w:rsidRPr="007728DE">
        <w:rPr>
          <w:rFonts w:hint="eastAsia"/>
          <w:bCs/>
        </w:rPr>
        <w:t>＊</w:t>
      </w:r>
      <w:r w:rsidRPr="007728DE">
        <w:rPr>
          <w:rFonts w:hint="eastAsia"/>
          <w:bCs/>
        </w:rPr>
        <w:t>MS Word</w:t>
      </w:r>
      <w:r w:rsidRPr="007728DE">
        <w:rPr>
          <w:rFonts w:hint="eastAsia"/>
          <w:bCs/>
        </w:rPr>
        <w:t>あるいは</w:t>
      </w:r>
      <w:r w:rsidRPr="007728DE">
        <w:rPr>
          <w:rFonts w:hint="eastAsia"/>
          <w:bCs/>
        </w:rPr>
        <w:t>PDF</w:t>
      </w:r>
      <w:r w:rsidRPr="007728DE">
        <w:rPr>
          <w:rFonts w:hint="eastAsia"/>
          <w:bCs/>
        </w:rPr>
        <w:t>ファイルで提出せよ．</w:t>
      </w:r>
    </w:p>
    <w:p w14:paraId="3F608227" w14:textId="77777777" w:rsidR="007728DE" w:rsidRPr="000C73E4" w:rsidRDefault="007728DE" w:rsidP="007728DE">
      <w:pPr>
        <w:jc w:val="center"/>
        <w:rPr>
          <w:rFonts w:hint="eastAsia"/>
          <w:bCs/>
        </w:rPr>
      </w:pPr>
    </w:p>
    <w:p w14:paraId="746DED0E" w14:textId="77777777" w:rsidR="004A495D" w:rsidRPr="00275AC2" w:rsidRDefault="006A69C3" w:rsidP="004A495D">
      <w:pPr>
        <w:rPr>
          <w:bCs/>
        </w:rPr>
      </w:pPr>
      <w:r>
        <w:rPr>
          <w:rFonts w:hint="eastAsia"/>
          <w:bCs/>
        </w:rPr>
        <w:t>1</w:t>
      </w:r>
      <w:r w:rsidR="004A495D">
        <w:rPr>
          <w:rFonts w:hint="eastAsia"/>
          <w:bCs/>
        </w:rPr>
        <w:t>．</w:t>
      </w:r>
      <w:r w:rsidR="004A495D" w:rsidRPr="00275AC2">
        <w:rPr>
          <w:rFonts w:hint="eastAsia"/>
          <w:bCs/>
        </w:rPr>
        <w:t>完全ガスを作動流体とするオットーサイクルの</w:t>
      </w:r>
      <w:r w:rsidR="004A495D" w:rsidRPr="00275AC2">
        <w:rPr>
          <w:rFonts w:hint="eastAsia"/>
          <w:bCs/>
          <w:i/>
          <w:iCs/>
        </w:rPr>
        <w:t>p-V</w:t>
      </w:r>
      <w:r w:rsidR="004A495D" w:rsidRPr="00275AC2">
        <w:rPr>
          <w:rFonts w:hint="eastAsia"/>
          <w:bCs/>
        </w:rPr>
        <w:t>線図を描き，その理論熱効率</w:t>
      </w:r>
      <w:r w:rsidR="004A495D" w:rsidRPr="00275AC2">
        <w:rPr>
          <w:rFonts w:ascii="Symbol" w:hAnsi="Symbol"/>
          <w:bCs/>
          <w:i/>
          <w:iCs/>
        </w:rPr>
        <w:t></w:t>
      </w:r>
      <w:proofErr w:type="spellStart"/>
      <w:r w:rsidR="004A495D" w:rsidRPr="00275AC2">
        <w:rPr>
          <w:rFonts w:hint="eastAsia"/>
          <w:bCs/>
          <w:i/>
          <w:iCs/>
          <w:vertAlign w:val="subscript"/>
        </w:rPr>
        <w:t>th</w:t>
      </w:r>
      <w:proofErr w:type="spellEnd"/>
      <w:r w:rsidR="004A495D" w:rsidRPr="00275AC2">
        <w:rPr>
          <w:rFonts w:hint="eastAsia"/>
          <w:bCs/>
        </w:rPr>
        <w:t>を圧縮比</w:t>
      </w:r>
      <w:r w:rsidR="004A495D" w:rsidRPr="00FE033C">
        <w:rPr>
          <w:rFonts w:ascii="Symbol" w:hAnsi="Symbol"/>
          <w:bCs/>
          <w:i/>
        </w:rPr>
        <w:t></w:t>
      </w:r>
      <w:r w:rsidR="004A495D" w:rsidRPr="00275AC2">
        <w:rPr>
          <w:rFonts w:hint="eastAsia"/>
          <w:bCs/>
        </w:rPr>
        <w:t>および作動ガスの比熱比</w:t>
      </w:r>
      <w:r w:rsidR="004A495D" w:rsidRPr="00275AC2">
        <w:rPr>
          <w:rFonts w:ascii="Symbol" w:hAnsi="Symbol"/>
          <w:bCs/>
          <w:i/>
          <w:iCs/>
        </w:rPr>
        <w:t></w:t>
      </w:r>
      <w:r w:rsidR="004A495D" w:rsidRPr="00275AC2">
        <w:rPr>
          <w:rFonts w:hint="eastAsia"/>
          <w:bCs/>
        </w:rPr>
        <w:t>で与える式を導出せよ．なお，線図において各過程がどのような変化であることを記せ</w:t>
      </w:r>
      <w:r w:rsidR="004A495D" w:rsidRPr="00275AC2">
        <w:rPr>
          <w:rFonts w:hint="eastAsia"/>
          <w:bCs/>
        </w:rPr>
        <w:t xml:space="preserve"> </w:t>
      </w:r>
    </w:p>
    <w:p w14:paraId="382C1897" w14:textId="77777777" w:rsidR="0015472B" w:rsidRDefault="0015472B" w:rsidP="004838AF">
      <w:pPr>
        <w:rPr>
          <w:bCs/>
        </w:rPr>
      </w:pPr>
    </w:p>
    <w:p w14:paraId="0EB81EEB" w14:textId="77777777" w:rsidR="006A69C3" w:rsidRPr="004A495D" w:rsidRDefault="006A69C3" w:rsidP="004838AF">
      <w:pPr>
        <w:rPr>
          <w:rFonts w:hint="eastAsia"/>
          <w:bCs/>
        </w:rPr>
      </w:pPr>
    </w:p>
    <w:p w14:paraId="4886CA7A" w14:textId="77777777" w:rsidR="006A69C3" w:rsidRPr="006A69C3" w:rsidRDefault="006A69C3" w:rsidP="006A69C3">
      <w:pPr>
        <w:rPr>
          <w:rFonts w:hint="eastAsia"/>
          <w:bCs/>
        </w:rPr>
      </w:pPr>
      <w:r>
        <w:rPr>
          <w:rFonts w:hint="eastAsia"/>
          <w:bCs/>
        </w:rPr>
        <w:t>2</w:t>
      </w:r>
      <w:r w:rsidRPr="006A69C3">
        <w:rPr>
          <w:rFonts w:hint="eastAsia"/>
          <w:bCs/>
        </w:rPr>
        <w:t>．燃料・空気サイクルが完全ガスサイクルに比べて効率が低下する理由を説明せよ．</w:t>
      </w:r>
    </w:p>
    <w:p w14:paraId="7612917E" w14:textId="06D046B7" w:rsidR="006A69C3" w:rsidRPr="006A69C3" w:rsidRDefault="00A92B89" w:rsidP="006A69C3">
      <w:pPr>
        <w:rPr>
          <w:rFonts w:hint="eastAsia"/>
          <w:bCs/>
        </w:rPr>
      </w:pPr>
      <w:r>
        <w:rPr>
          <w:rFonts w:hint="eastAsia"/>
          <w:bCs/>
        </w:rPr>
        <w:t xml:space="preserve">　完全ガスは比熱に温度依存性がないのに対して、燃料空気サイクルでは比熱に温度依存性が存在するため、効率が低下する。また、実際にはサイクルでは完全な断熱ではないため、ここでも損失が生じて効率が低下している。</w:t>
      </w:r>
    </w:p>
    <w:p w14:paraId="4164938C" w14:textId="77777777" w:rsidR="006A69C3" w:rsidRPr="006A69C3" w:rsidRDefault="006A69C3" w:rsidP="006A69C3">
      <w:pPr>
        <w:rPr>
          <w:bCs/>
        </w:rPr>
      </w:pPr>
    </w:p>
    <w:p w14:paraId="4A7D369A" w14:textId="77777777" w:rsidR="0015472B" w:rsidRDefault="006A69C3" w:rsidP="006A69C3">
      <w:pPr>
        <w:rPr>
          <w:bCs/>
        </w:rPr>
      </w:pPr>
      <w:r>
        <w:rPr>
          <w:rFonts w:hint="eastAsia"/>
          <w:bCs/>
        </w:rPr>
        <w:t>3</w:t>
      </w:r>
      <w:r w:rsidRPr="006A69C3">
        <w:rPr>
          <w:rFonts w:hint="eastAsia"/>
          <w:bCs/>
        </w:rPr>
        <w:t>．実際のエンジンの</w:t>
      </w:r>
      <w:r w:rsidRPr="003334A6">
        <w:rPr>
          <w:rFonts w:hint="eastAsia"/>
          <w:bCs/>
          <w:u w:val="single"/>
        </w:rPr>
        <w:t>正味熱効率</w:t>
      </w:r>
      <w:r w:rsidRPr="006A69C3">
        <w:rPr>
          <w:rFonts w:hint="eastAsia"/>
          <w:bCs/>
        </w:rPr>
        <w:t>が燃料・空気サイクルのオットーサイクルの理論熱効率よりも低くなる理由を説明せよ．</w:t>
      </w:r>
    </w:p>
    <w:p w14:paraId="4731838B" w14:textId="72AD2451" w:rsidR="00A92B89" w:rsidRDefault="00A92B89" w:rsidP="006A69C3">
      <w:pPr>
        <w:rPr>
          <w:bCs/>
        </w:rPr>
      </w:pPr>
      <w:r>
        <w:rPr>
          <w:rFonts w:hint="eastAsia"/>
          <w:bCs/>
        </w:rPr>
        <w:t xml:space="preserve">　まず、熱を与えたり奪ったりを、エンジンの運転速度に遅れることなく行うことは不可能である。</w:t>
      </w:r>
    </w:p>
    <w:p w14:paraId="67CA2F90" w14:textId="1601C2FE" w:rsidR="00A92B89" w:rsidRDefault="00A92B89" w:rsidP="006A69C3">
      <w:pPr>
        <w:rPr>
          <w:bCs/>
        </w:rPr>
      </w:pPr>
      <w:r>
        <w:rPr>
          <w:rFonts w:hint="eastAsia"/>
          <w:bCs/>
        </w:rPr>
        <w:t xml:space="preserve">　つづいて、高温に耐えることが難しいため高温になるのは一瞬だけにとどめて</w:t>
      </w:r>
      <w:r w:rsidR="00FE2497">
        <w:rPr>
          <w:rFonts w:hint="eastAsia"/>
          <w:bCs/>
        </w:rPr>
        <w:t>それ以外のほとんどの部分では温度が低い状態になっているため、冷却損失が発生する。</w:t>
      </w:r>
    </w:p>
    <w:p w14:paraId="59D6C183" w14:textId="4DA96D3E" w:rsidR="00FE2497" w:rsidRPr="00275AC2" w:rsidRDefault="00FE2497" w:rsidP="006A69C3">
      <w:pPr>
        <w:rPr>
          <w:rFonts w:hint="eastAsia"/>
          <w:bCs/>
        </w:rPr>
      </w:pPr>
      <w:r>
        <w:rPr>
          <w:rFonts w:hint="eastAsia"/>
          <w:bCs/>
        </w:rPr>
        <w:t xml:space="preserve">　これ以外にも、排気や吸気による仕事の損失、摩擦や燃料の不完全燃焼などが原因となって正味熱効率は理論熱効率よりも低い値となる。</w:t>
      </w:r>
    </w:p>
    <w:sectPr w:rsidR="00FE2497" w:rsidRPr="00275AC2" w:rsidSect="00181690">
      <w:type w:val="continuous"/>
      <w:pgSz w:w="11907" w:h="16840" w:code="9"/>
      <w:pgMar w:top="1985" w:right="1588" w:bottom="1701" w:left="1588" w:header="720" w:footer="720" w:gutter="0"/>
      <w:cols w:space="425"/>
      <w:noEndnote/>
      <w:docGrid w:type="linesAndChars" w:linePitch="347" w:charSpace="-5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E816" w14:textId="77777777" w:rsidR="00F06F46" w:rsidRDefault="00F06F46" w:rsidP="007728DE">
      <w:r>
        <w:separator/>
      </w:r>
    </w:p>
  </w:endnote>
  <w:endnote w:type="continuationSeparator" w:id="0">
    <w:p w14:paraId="2FF86152" w14:textId="77777777" w:rsidR="00F06F46" w:rsidRDefault="00F06F46" w:rsidP="0077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49C7E" w14:textId="77777777" w:rsidR="00F06F46" w:rsidRDefault="00F06F46" w:rsidP="007728DE">
      <w:r>
        <w:separator/>
      </w:r>
    </w:p>
  </w:footnote>
  <w:footnote w:type="continuationSeparator" w:id="0">
    <w:p w14:paraId="5986F04F" w14:textId="77777777" w:rsidR="00F06F46" w:rsidRDefault="00F06F46" w:rsidP="00772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7"/>
  <w:drawingGridVerticalSpacing w:val="347"/>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22"/>
    <w:rsid w:val="00010EF0"/>
    <w:rsid w:val="000279D6"/>
    <w:rsid w:val="00051150"/>
    <w:rsid w:val="00100242"/>
    <w:rsid w:val="0015472B"/>
    <w:rsid w:val="00154DF7"/>
    <w:rsid w:val="00181690"/>
    <w:rsid w:val="001E1C14"/>
    <w:rsid w:val="002B1F8E"/>
    <w:rsid w:val="002D10BA"/>
    <w:rsid w:val="003334A6"/>
    <w:rsid w:val="003D45CF"/>
    <w:rsid w:val="004239BB"/>
    <w:rsid w:val="0044129D"/>
    <w:rsid w:val="004838AF"/>
    <w:rsid w:val="004854B7"/>
    <w:rsid w:val="004A495D"/>
    <w:rsid w:val="005C007E"/>
    <w:rsid w:val="00626CB5"/>
    <w:rsid w:val="006A69C3"/>
    <w:rsid w:val="006E27CB"/>
    <w:rsid w:val="006F7B70"/>
    <w:rsid w:val="0070279C"/>
    <w:rsid w:val="0073171D"/>
    <w:rsid w:val="0075255B"/>
    <w:rsid w:val="007728DE"/>
    <w:rsid w:val="0077463D"/>
    <w:rsid w:val="007952FA"/>
    <w:rsid w:val="007D5743"/>
    <w:rsid w:val="008873B7"/>
    <w:rsid w:val="008F0CD6"/>
    <w:rsid w:val="00912E9C"/>
    <w:rsid w:val="009447B6"/>
    <w:rsid w:val="009507CD"/>
    <w:rsid w:val="009566E8"/>
    <w:rsid w:val="00995C83"/>
    <w:rsid w:val="00A60EE5"/>
    <w:rsid w:val="00A92B89"/>
    <w:rsid w:val="00AE3ECE"/>
    <w:rsid w:val="00AF4F34"/>
    <w:rsid w:val="00BB7C46"/>
    <w:rsid w:val="00D063AE"/>
    <w:rsid w:val="00D72D6C"/>
    <w:rsid w:val="00D8405F"/>
    <w:rsid w:val="00E93215"/>
    <w:rsid w:val="00EC66A2"/>
    <w:rsid w:val="00F0062A"/>
    <w:rsid w:val="00F06F46"/>
    <w:rsid w:val="00F42666"/>
    <w:rsid w:val="00F45073"/>
    <w:rsid w:val="00F5649C"/>
    <w:rsid w:val="00FA7C22"/>
    <w:rsid w:val="00FE033C"/>
    <w:rsid w:val="00FE2497"/>
    <w:rsid w:val="00FF7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64E2F3A5"/>
  <w15:chartTrackingRefBased/>
  <w15:docId w15:val="{0F871F5A-73DD-4720-A430-7117A73A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uiPriority w:val="99"/>
    <w:unhideWhenUsed/>
    <w:rsid w:val="007728DE"/>
    <w:pPr>
      <w:tabs>
        <w:tab w:val="center" w:pos="4252"/>
        <w:tab w:val="right" w:pos="8504"/>
      </w:tabs>
      <w:snapToGrid w:val="0"/>
    </w:pPr>
  </w:style>
  <w:style w:type="character" w:customStyle="1" w:styleId="a4">
    <w:name w:val="ヘッダー (文字)"/>
    <w:link w:val="a3"/>
    <w:uiPriority w:val="99"/>
    <w:rsid w:val="007728DE"/>
    <w:rPr>
      <w:kern w:val="2"/>
      <w:sz w:val="21"/>
      <w:szCs w:val="24"/>
    </w:rPr>
  </w:style>
  <w:style w:type="paragraph" w:styleId="a5">
    <w:name w:val="footer"/>
    <w:basedOn w:val="a"/>
    <w:link w:val="a6"/>
    <w:uiPriority w:val="99"/>
    <w:unhideWhenUsed/>
    <w:rsid w:val="007728DE"/>
    <w:pPr>
      <w:tabs>
        <w:tab w:val="center" w:pos="4252"/>
        <w:tab w:val="right" w:pos="8504"/>
      </w:tabs>
      <w:snapToGrid w:val="0"/>
    </w:pPr>
  </w:style>
  <w:style w:type="character" w:customStyle="1" w:styleId="a6">
    <w:name w:val="フッター (文字)"/>
    <w:link w:val="a5"/>
    <w:uiPriority w:val="99"/>
    <w:rsid w:val="007728D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8415">
      <w:bodyDiv w:val="1"/>
      <w:marLeft w:val="0"/>
      <w:marRight w:val="0"/>
      <w:marTop w:val="0"/>
      <w:marBottom w:val="0"/>
      <w:divBdr>
        <w:top w:val="none" w:sz="0" w:space="0" w:color="auto"/>
        <w:left w:val="none" w:sz="0" w:space="0" w:color="auto"/>
        <w:bottom w:val="none" w:sz="0" w:space="0" w:color="auto"/>
        <w:right w:val="none" w:sz="0" w:space="0" w:color="auto"/>
      </w:divBdr>
      <w:divsChild>
        <w:div w:id="2015456607">
          <w:marLeft w:val="0"/>
          <w:marRight w:val="0"/>
          <w:marTop w:val="0"/>
          <w:marBottom w:val="0"/>
          <w:divBdr>
            <w:top w:val="none" w:sz="0" w:space="0" w:color="auto"/>
            <w:left w:val="none" w:sz="0" w:space="0" w:color="auto"/>
            <w:bottom w:val="none" w:sz="0" w:space="0" w:color="auto"/>
            <w:right w:val="none" w:sz="0" w:space="0" w:color="auto"/>
          </w:divBdr>
          <w:divsChild>
            <w:div w:id="8839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897">
      <w:bodyDiv w:val="1"/>
      <w:marLeft w:val="0"/>
      <w:marRight w:val="0"/>
      <w:marTop w:val="0"/>
      <w:marBottom w:val="0"/>
      <w:divBdr>
        <w:top w:val="none" w:sz="0" w:space="0" w:color="auto"/>
        <w:left w:val="none" w:sz="0" w:space="0" w:color="auto"/>
        <w:bottom w:val="none" w:sz="0" w:space="0" w:color="auto"/>
        <w:right w:val="none" w:sz="0" w:space="0" w:color="auto"/>
      </w:divBdr>
      <w:divsChild>
        <w:div w:id="614948985">
          <w:marLeft w:val="0"/>
          <w:marRight w:val="0"/>
          <w:marTop w:val="0"/>
          <w:marBottom w:val="0"/>
          <w:divBdr>
            <w:top w:val="none" w:sz="0" w:space="0" w:color="auto"/>
            <w:left w:val="none" w:sz="0" w:space="0" w:color="auto"/>
            <w:bottom w:val="none" w:sz="0" w:space="0" w:color="auto"/>
            <w:right w:val="none" w:sz="0" w:space="0" w:color="auto"/>
          </w:divBdr>
          <w:divsChild>
            <w:div w:id="103892676">
              <w:marLeft w:val="0"/>
              <w:marRight w:val="0"/>
              <w:marTop w:val="0"/>
              <w:marBottom w:val="0"/>
              <w:divBdr>
                <w:top w:val="none" w:sz="0" w:space="0" w:color="auto"/>
                <w:left w:val="none" w:sz="0" w:space="0" w:color="auto"/>
                <w:bottom w:val="none" w:sz="0" w:space="0" w:color="auto"/>
                <w:right w:val="none" w:sz="0" w:space="0" w:color="auto"/>
              </w:divBdr>
            </w:div>
            <w:div w:id="626860596">
              <w:marLeft w:val="0"/>
              <w:marRight w:val="0"/>
              <w:marTop w:val="0"/>
              <w:marBottom w:val="0"/>
              <w:divBdr>
                <w:top w:val="none" w:sz="0" w:space="0" w:color="auto"/>
                <w:left w:val="none" w:sz="0" w:space="0" w:color="auto"/>
                <w:bottom w:val="none" w:sz="0" w:space="0" w:color="auto"/>
                <w:right w:val="none" w:sz="0" w:space="0" w:color="auto"/>
              </w:divBdr>
            </w:div>
            <w:div w:id="660037931">
              <w:marLeft w:val="0"/>
              <w:marRight w:val="0"/>
              <w:marTop w:val="0"/>
              <w:marBottom w:val="0"/>
              <w:divBdr>
                <w:top w:val="none" w:sz="0" w:space="0" w:color="auto"/>
                <w:left w:val="none" w:sz="0" w:space="0" w:color="auto"/>
                <w:bottom w:val="none" w:sz="0" w:space="0" w:color="auto"/>
                <w:right w:val="none" w:sz="0" w:space="0" w:color="auto"/>
              </w:divBdr>
            </w:div>
            <w:div w:id="694237336">
              <w:marLeft w:val="0"/>
              <w:marRight w:val="0"/>
              <w:marTop w:val="0"/>
              <w:marBottom w:val="0"/>
              <w:divBdr>
                <w:top w:val="none" w:sz="0" w:space="0" w:color="auto"/>
                <w:left w:val="none" w:sz="0" w:space="0" w:color="auto"/>
                <w:bottom w:val="none" w:sz="0" w:space="0" w:color="auto"/>
                <w:right w:val="none" w:sz="0" w:space="0" w:color="auto"/>
              </w:divBdr>
            </w:div>
            <w:div w:id="783304350">
              <w:marLeft w:val="0"/>
              <w:marRight w:val="0"/>
              <w:marTop w:val="0"/>
              <w:marBottom w:val="0"/>
              <w:divBdr>
                <w:top w:val="none" w:sz="0" w:space="0" w:color="auto"/>
                <w:left w:val="none" w:sz="0" w:space="0" w:color="auto"/>
                <w:bottom w:val="none" w:sz="0" w:space="0" w:color="auto"/>
                <w:right w:val="none" w:sz="0" w:space="0" w:color="auto"/>
              </w:divBdr>
            </w:div>
            <w:div w:id="1549296301">
              <w:marLeft w:val="0"/>
              <w:marRight w:val="0"/>
              <w:marTop w:val="0"/>
              <w:marBottom w:val="0"/>
              <w:divBdr>
                <w:top w:val="none" w:sz="0" w:space="0" w:color="auto"/>
                <w:left w:val="none" w:sz="0" w:space="0" w:color="auto"/>
                <w:bottom w:val="none" w:sz="0" w:space="0" w:color="auto"/>
                <w:right w:val="none" w:sz="0" w:space="0" w:color="auto"/>
              </w:divBdr>
            </w:div>
            <w:div w:id="1621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479</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熱システム工学特論レポート課題</vt:lpstr>
      <vt:lpstr>熱システム工学特論レポート課題</vt:lpstr>
    </vt:vector>
  </TitlesOfParts>
  <Company>Compaq Computer Corporation</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熱システム工学特論レポート課題</dc:title>
  <dc:subject/>
  <dc:creator>Compaq Customer</dc:creator>
  <cp:keywords/>
  <dc:description/>
  <cp:lastModifiedBy>大地 鷹見</cp:lastModifiedBy>
  <cp:revision>2</cp:revision>
  <cp:lastPrinted>2023-05-08T08:02:00Z</cp:lastPrinted>
  <dcterms:created xsi:type="dcterms:W3CDTF">2023-05-08T08:03:00Z</dcterms:created>
  <dcterms:modified xsi:type="dcterms:W3CDTF">2023-05-08T08:03:00Z</dcterms:modified>
</cp:coreProperties>
</file>