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06F42" w:rsidRPr="00BB39AA" w:rsidRDefault="00263718">
      <w:pPr>
        <w:pStyle w:val="Normal1"/>
        <w:contextualSpacing w:val="0"/>
        <w:jc w:val="center"/>
        <w:rPr>
          <w:sz w:val="22"/>
        </w:rPr>
      </w:pPr>
      <w:r w:rsidRPr="00BB39AA">
        <w:rPr>
          <w:sz w:val="22"/>
        </w:rPr>
        <w:t>DISEÑO DE ESTRUCTURA ORGANIZACIONAL PARA LA EMPRESA DAIECH VINCULADA A PARQUESOFT PEREIRA</w:t>
      </w:r>
    </w:p>
    <w:p w:rsidR="00A06F42" w:rsidRPr="00BB39AA" w:rsidRDefault="00A06F42">
      <w:pPr>
        <w:pStyle w:val="Normal1"/>
        <w:contextualSpacing w:val="0"/>
        <w:jc w:val="center"/>
        <w:rPr>
          <w:sz w:val="22"/>
        </w:rPr>
      </w:pPr>
    </w:p>
    <w:p w:rsidR="00A06F42" w:rsidRPr="00BB39AA" w:rsidRDefault="00A06F42">
      <w:pPr>
        <w:pStyle w:val="Normal1"/>
        <w:contextualSpacing w:val="0"/>
        <w:jc w:val="center"/>
        <w:rPr>
          <w:sz w:val="22"/>
        </w:rPr>
      </w:pPr>
    </w:p>
    <w:p w:rsidR="00A06F42" w:rsidRPr="00BB39AA" w:rsidRDefault="00A06F42">
      <w:pPr>
        <w:pStyle w:val="Normal1"/>
        <w:contextualSpacing w:val="0"/>
        <w:jc w:val="center"/>
        <w:rPr>
          <w:sz w:val="22"/>
        </w:rPr>
      </w:pPr>
    </w:p>
    <w:p w:rsidR="00A06F42" w:rsidRPr="00BB39AA" w:rsidRDefault="00A06F42">
      <w:pPr>
        <w:pStyle w:val="Normal1"/>
        <w:contextualSpacing w:val="0"/>
        <w:jc w:val="center"/>
        <w:rPr>
          <w:sz w:val="22"/>
        </w:rPr>
      </w:pPr>
    </w:p>
    <w:p w:rsidR="00A06F42" w:rsidRDefault="00A06F42">
      <w:pPr>
        <w:pStyle w:val="Normal1"/>
        <w:contextualSpacing w:val="0"/>
        <w:jc w:val="center"/>
        <w:rPr>
          <w:sz w:val="22"/>
        </w:rPr>
      </w:pPr>
    </w:p>
    <w:p w:rsidR="00BB39AA" w:rsidRPr="00BB39AA" w:rsidRDefault="00BB39AA">
      <w:pPr>
        <w:pStyle w:val="Normal1"/>
        <w:contextualSpacing w:val="0"/>
        <w:jc w:val="center"/>
        <w:rPr>
          <w:sz w:val="22"/>
        </w:rPr>
      </w:pPr>
    </w:p>
    <w:p w:rsidR="00A06F42" w:rsidRPr="00BB39AA" w:rsidRDefault="00A06F42">
      <w:pPr>
        <w:pStyle w:val="Normal1"/>
        <w:contextualSpacing w:val="0"/>
        <w:jc w:val="center"/>
        <w:rPr>
          <w:sz w:val="22"/>
        </w:rPr>
      </w:pPr>
    </w:p>
    <w:p w:rsidR="00A06F42" w:rsidRPr="00BB39AA" w:rsidRDefault="00A06F42">
      <w:pPr>
        <w:pStyle w:val="Normal1"/>
        <w:contextualSpacing w:val="0"/>
        <w:jc w:val="center"/>
        <w:rPr>
          <w:sz w:val="22"/>
        </w:rPr>
      </w:pPr>
    </w:p>
    <w:p w:rsidR="00A06F42" w:rsidRPr="00BB39AA" w:rsidRDefault="00A06F42">
      <w:pPr>
        <w:pStyle w:val="Normal1"/>
        <w:contextualSpacing w:val="0"/>
        <w:jc w:val="center"/>
        <w:rPr>
          <w:sz w:val="22"/>
        </w:rPr>
      </w:pPr>
    </w:p>
    <w:p w:rsidR="00A06F42" w:rsidRPr="00BB39AA" w:rsidRDefault="00A06F42">
      <w:pPr>
        <w:pStyle w:val="Normal1"/>
        <w:contextualSpacing w:val="0"/>
        <w:rPr>
          <w:sz w:val="22"/>
        </w:rPr>
      </w:pPr>
    </w:p>
    <w:p w:rsidR="00A06F42" w:rsidRPr="00BB39AA" w:rsidRDefault="00A06F42">
      <w:pPr>
        <w:pStyle w:val="Normal1"/>
        <w:contextualSpacing w:val="0"/>
        <w:jc w:val="left"/>
        <w:rPr>
          <w:sz w:val="22"/>
        </w:rPr>
      </w:pPr>
    </w:p>
    <w:p w:rsidR="00A06F42" w:rsidRPr="00BB39AA" w:rsidRDefault="00263718">
      <w:pPr>
        <w:pStyle w:val="Normal1"/>
        <w:contextualSpacing w:val="0"/>
        <w:jc w:val="center"/>
        <w:rPr>
          <w:sz w:val="22"/>
        </w:rPr>
      </w:pPr>
      <w:r w:rsidRPr="00BB39AA">
        <w:rPr>
          <w:sz w:val="22"/>
        </w:rPr>
        <w:t>LINA MARCELA AGUIRRE GARCIA</w:t>
      </w:r>
    </w:p>
    <w:p w:rsidR="00A06F42" w:rsidRPr="00BB39AA" w:rsidRDefault="00263718">
      <w:pPr>
        <w:pStyle w:val="Normal1"/>
        <w:contextualSpacing w:val="0"/>
        <w:jc w:val="center"/>
        <w:rPr>
          <w:sz w:val="22"/>
        </w:rPr>
      </w:pPr>
      <w:r w:rsidRPr="00BB39AA">
        <w:rPr>
          <w:sz w:val="22"/>
        </w:rPr>
        <w:t>ALEJANDRO BUITRAGO DUQUE</w:t>
      </w:r>
    </w:p>
    <w:p w:rsidR="00A06F42" w:rsidRPr="00BB39AA" w:rsidRDefault="00A06F42">
      <w:pPr>
        <w:pStyle w:val="Normal1"/>
        <w:contextualSpacing w:val="0"/>
        <w:jc w:val="center"/>
        <w:rPr>
          <w:sz w:val="22"/>
        </w:rPr>
      </w:pPr>
    </w:p>
    <w:p w:rsidR="00A06F42" w:rsidRPr="00BB39AA" w:rsidRDefault="00A06F42">
      <w:pPr>
        <w:pStyle w:val="Normal1"/>
        <w:contextualSpacing w:val="0"/>
        <w:jc w:val="center"/>
        <w:rPr>
          <w:sz w:val="22"/>
        </w:rPr>
      </w:pPr>
    </w:p>
    <w:p w:rsidR="00A06F42" w:rsidRPr="00BB39AA" w:rsidRDefault="00A06F42">
      <w:pPr>
        <w:pStyle w:val="Normal1"/>
        <w:contextualSpacing w:val="0"/>
        <w:jc w:val="center"/>
        <w:rPr>
          <w:sz w:val="22"/>
        </w:rPr>
      </w:pPr>
    </w:p>
    <w:p w:rsidR="00A06F42" w:rsidRPr="00BB39AA" w:rsidRDefault="00A06F42">
      <w:pPr>
        <w:pStyle w:val="Normal1"/>
        <w:contextualSpacing w:val="0"/>
        <w:jc w:val="center"/>
        <w:rPr>
          <w:sz w:val="22"/>
        </w:rPr>
      </w:pPr>
    </w:p>
    <w:p w:rsidR="00A06F42" w:rsidRPr="00BB39AA" w:rsidRDefault="00A06F42" w:rsidP="007B2C89">
      <w:pPr>
        <w:pStyle w:val="Normal1"/>
        <w:contextualSpacing w:val="0"/>
        <w:rPr>
          <w:sz w:val="22"/>
        </w:rPr>
      </w:pPr>
    </w:p>
    <w:p w:rsidR="00A06F42" w:rsidRPr="00BB39AA" w:rsidRDefault="00A06F42">
      <w:pPr>
        <w:pStyle w:val="Normal1"/>
        <w:contextualSpacing w:val="0"/>
        <w:jc w:val="center"/>
        <w:rPr>
          <w:sz w:val="22"/>
        </w:rPr>
      </w:pPr>
    </w:p>
    <w:p w:rsidR="00A06F42" w:rsidRPr="00BB39AA" w:rsidRDefault="00A06F42">
      <w:pPr>
        <w:pStyle w:val="Normal1"/>
        <w:contextualSpacing w:val="0"/>
        <w:jc w:val="center"/>
        <w:rPr>
          <w:sz w:val="22"/>
        </w:rPr>
      </w:pPr>
    </w:p>
    <w:p w:rsidR="00A06F42" w:rsidRPr="00BB39AA" w:rsidRDefault="00A06F42">
      <w:pPr>
        <w:pStyle w:val="Normal1"/>
        <w:contextualSpacing w:val="0"/>
        <w:jc w:val="center"/>
        <w:rPr>
          <w:sz w:val="22"/>
        </w:rPr>
      </w:pPr>
    </w:p>
    <w:p w:rsidR="00B84053" w:rsidRDefault="00B84053">
      <w:pPr>
        <w:pStyle w:val="Normal1"/>
        <w:contextualSpacing w:val="0"/>
        <w:rPr>
          <w:sz w:val="22"/>
        </w:rPr>
      </w:pPr>
    </w:p>
    <w:p w:rsidR="00BB39AA" w:rsidRDefault="00BB39AA">
      <w:pPr>
        <w:pStyle w:val="Normal1"/>
        <w:contextualSpacing w:val="0"/>
        <w:rPr>
          <w:sz w:val="22"/>
        </w:rPr>
      </w:pPr>
    </w:p>
    <w:p w:rsidR="00BB39AA" w:rsidRDefault="00BB39AA">
      <w:pPr>
        <w:pStyle w:val="Normal1"/>
        <w:contextualSpacing w:val="0"/>
        <w:rPr>
          <w:sz w:val="22"/>
        </w:rPr>
      </w:pPr>
    </w:p>
    <w:p w:rsidR="00BB39AA" w:rsidRPr="00BB39AA" w:rsidRDefault="00BB39AA">
      <w:pPr>
        <w:pStyle w:val="Normal1"/>
        <w:contextualSpacing w:val="0"/>
        <w:rPr>
          <w:sz w:val="22"/>
        </w:rPr>
      </w:pPr>
    </w:p>
    <w:p w:rsidR="00B84053" w:rsidRPr="00BB39AA" w:rsidRDefault="00B84053">
      <w:pPr>
        <w:pStyle w:val="Normal1"/>
        <w:contextualSpacing w:val="0"/>
        <w:rPr>
          <w:sz w:val="22"/>
        </w:rPr>
      </w:pPr>
    </w:p>
    <w:p w:rsidR="00A06F42" w:rsidRPr="00BB39AA" w:rsidRDefault="00263718">
      <w:pPr>
        <w:pStyle w:val="Normal1"/>
        <w:contextualSpacing w:val="0"/>
        <w:jc w:val="center"/>
        <w:rPr>
          <w:sz w:val="22"/>
        </w:rPr>
      </w:pPr>
      <w:r w:rsidRPr="00BB39AA">
        <w:rPr>
          <w:sz w:val="22"/>
        </w:rPr>
        <w:t>UNIVERSIDAD TECNOLÓGICA DE PEREIRA</w:t>
      </w:r>
    </w:p>
    <w:p w:rsidR="00A06F42" w:rsidRPr="00BB39AA" w:rsidRDefault="00263718">
      <w:pPr>
        <w:pStyle w:val="Normal1"/>
        <w:contextualSpacing w:val="0"/>
        <w:jc w:val="center"/>
        <w:rPr>
          <w:sz w:val="22"/>
        </w:rPr>
      </w:pPr>
      <w:r w:rsidRPr="00BB39AA">
        <w:rPr>
          <w:sz w:val="22"/>
        </w:rPr>
        <w:t>FACULTAD DE TECNOLOGÍA</w:t>
      </w:r>
    </w:p>
    <w:p w:rsidR="00A06F42" w:rsidRPr="00BB39AA" w:rsidRDefault="00263718">
      <w:pPr>
        <w:pStyle w:val="Normal1"/>
        <w:contextualSpacing w:val="0"/>
        <w:jc w:val="center"/>
        <w:rPr>
          <w:sz w:val="22"/>
        </w:rPr>
      </w:pPr>
      <w:r w:rsidRPr="00BB39AA">
        <w:rPr>
          <w:sz w:val="22"/>
        </w:rPr>
        <w:t>ESCUELA DE TECNOLOGÍA INDUSTRIAL</w:t>
      </w:r>
    </w:p>
    <w:p w:rsidR="00A06F42" w:rsidRPr="00BB39AA" w:rsidRDefault="00263718">
      <w:pPr>
        <w:pStyle w:val="Normal1"/>
        <w:contextualSpacing w:val="0"/>
        <w:jc w:val="center"/>
        <w:rPr>
          <w:sz w:val="22"/>
        </w:rPr>
      </w:pPr>
      <w:r w:rsidRPr="00BB39AA">
        <w:rPr>
          <w:sz w:val="22"/>
        </w:rPr>
        <w:t>PEREIRA</w:t>
      </w:r>
    </w:p>
    <w:p w:rsidR="00A06F42" w:rsidRPr="00BB39AA" w:rsidRDefault="00B16E21">
      <w:pPr>
        <w:pStyle w:val="Normal1"/>
        <w:contextualSpacing w:val="0"/>
        <w:jc w:val="center"/>
        <w:rPr>
          <w:sz w:val="22"/>
        </w:rPr>
      </w:pPr>
      <w:r w:rsidRPr="00BB39AA">
        <w:rPr>
          <w:sz w:val="22"/>
        </w:rPr>
        <w:t>2014</w:t>
      </w:r>
    </w:p>
    <w:p w:rsidR="00A06F42" w:rsidRPr="00BB39AA" w:rsidRDefault="00263718" w:rsidP="00B16E21">
      <w:pPr>
        <w:pStyle w:val="Normal1"/>
        <w:contextualSpacing w:val="0"/>
        <w:jc w:val="center"/>
        <w:rPr>
          <w:sz w:val="22"/>
        </w:rPr>
      </w:pPr>
      <w:r w:rsidRPr="00BB39AA">
        <w:rPr>
          <w:sz w:val="22"/>
        </w:rPr>
        <w:lastRenderedPageBreak/>
        <w:t>DISEÑO DE ESTRUCTURA ORGANIZACIONAL PARA LA EMPRESA DAIECH VINCULADA A PARQUESOFT PEREIRA</w:t>
      </w:r>
    </w:p>
    <w:p w:rsidR="00A06F42" w:rsidRPr="00BB39AA" w:rsidRDefault="00A06F42" w:rsidP="00B16E21">
      <w:pPr>
        <w:pStyle w:val="Normal1"/>
        <w:ind w:left="720"/>
        <w:contextualSpacing w:val="0"/>
        <w:jc w:val="center"/>
        <w:rPr>
          <w:sz w:val="22"/>
        </w:rPr>
      </w:pPr>
    </w:p>
    <w:p w:rsidR="00A06F42" w:rsidRPr="00BB39AA" w:rsidRDefault="00A06F42" w:rsidP="00B16E21">
      <w:pPr>
        <w:pStyle w:val="Normal1"/>
        <w:contextualSpacing w:val="0"/>
        <w:jc w:val="center"/>
        <w:rPr>
          <w:sz w:val="22"/>
        </w:rPr>
      </w:pPr>
    </w:p>
    <w:p w:rsidR="00A06F42" w:rsidRPr="00BB39AA" w:rsidRDefault="00A06F42" w:rsidP="00B16E21">
      <w:pPr>
        <w:pStyle w:val="Normal1"/>
        <w:contextualSpacing w:val="0"/>
        <w:jc w:val="center"/>
        <w:rPr>
          <w:sz w:val="22"/>
        </w:rPr>
      </w:pPr>
    </w:p>
    <w:p w:rsidR="00A06F42" w:rsidRPr="00BB39AA" w:rsidRDefault="00A06F42" w:rsidP="00B16E21">
      <w:pPr>
        <w:pStyle w:val="Normal1"/>
        <w:contextualSpacing w:val="0"/>
        <w:jc w:val="center"/>
        <w:rPr>
          <w:sz w:val="22"/>
        </w:rPr>
      </w:pPr>
    </w:p>
    <w:p w:rsidR="00A06F42" w:rsidRPr="00BB39AA" w:rsidRDefault="00A06F42" w:rsidP="00B16E21">
      <w:pPr>
        <w:pStyle w:val="Normal1"/>
        <w:contextualSpacing w:val="0"/>
        <w:jc w:val="center"/>
        <w:rPr>
          <w:sz w:val="22"/>
        </w:rPr>
      </w:pPr>
    </w:p>
    <w:p w:rsidR="00A06F42" w:rsidRPr="00BB39AA" w:rsidRDefault="00263718" w:rsidP="00B16E21">
      <w:pPr>
        <w:pStyle w:val="Normal1"/>
        <w:contextualSpacing w:val="0"/>
        <w:jc w:val="center"/>
        <w:rPr>
          <w:sz w:val="22"/>
        </w:rPr>
      </w:pPr>
      <w:r w:rsidRPr="00BB39AA">
        <w:rPr>
          <w:sz w:val="22"/>
        </w:rPr>
        <w:t>LINA MARCELA AGUIRRE GARCIA</w:t>
      </w:r>
    </w:p>
    <w:p w:rsidR="00A06F42" w:rsidRPr="00BB39AA" w:rsidRDefault="00263718" w:rsidP="00B16E21">
      <w:pPr>
        <w:pStyle w:val="Normal1"/>
        <w:contextualSpacing w:val="0"/>
        <w:jc w:val="center"/>
        <w:rPr>
          <w:sz w:val="22"/>
        </w:rPr>
      </w:pPr>
      <w:r w:rsidRPr="00BB39AA">
        <w:rPr>
          <w:sz w:val="22"/>
        </w:rPr>
        <w:t>ALEJANDRO BUITRAGO DUQUE</w:t>
      </w:r>
    </w:p>
    <w:p w:rsidR="00A06F42" w:rsidRPr="00BB39AA" w:rsidRDefault="00A06F42" w:rsidP="00B16E21">
      <w:pPr>
        <w:pStyle w:val="Normal1"/>
        <w:ind w:left="720"/>
        <w:contextualSpacing w:val="0"/>
        <w:jc w:val="center"/>
        <w:rPr>
          <w:sz w:val="22"/>
        </w:rPr>
      </w:pPr>
    </w:p>
    <w:p w:rsidR="00A06F42" w:rsidRDefault="00A06F42" w:rsidP="00B16E21">
      <w:pPr>
        <w:pStyle w:val="Normal1"/>
        <w:ind w:left="720"/>
        <w:contextualSpacing w:val="0"/>
        <w:jc w:val="center"/>
        <w:rPr>
          <w:sz w:val="22"/>
        </w:rPr>
      </w:pPr>
    </w:p>
    <w:p w:rsidR="00BB39AA" w:rsidRPr="00BB39AA" w:rsidRDefault="00BB39AA" w:rsidP="00B16E21">
      <w:pPr>
        <w:pStyle w:val="Normal1"/>
        <w:ind w:left="720"/>
        <w:contextualSpacing w:val="0"/>
        <w:jc w:val="center"/>
        <w:rPr>
          <w:sz w:val="22"/>
        </w:rPr>
      </w:pPr>
    </w:p>
    <w:p w:rsidR="00A06F42" w:rsidRPr="00BB39AA" w:rsidRDefault="00A06F42" w:rsidP="00B16E21">
      <w:pPr>
        <w:pStyle w:val="Normal1"/>
        <w:ind w:left="720"/>
        <w:contextualSpacing w:val="0"/>
        <w:jc w:val="center"/>
        <w:rPr>
          <w:sz w:val="22"/>
        </w:rPr>
      </w:pPr>
    </w:p>
    <w:p w:rsidR="00A06F42" w:rsidRPr="00BB39AA" w:rsidRDefault="00A06F42" w:rsidP="00B16E21">
      <w:pPr>
        <w:pStyle w:val="Normal1"/>
        <w:contextualSpacing w:val="0"/>
        <w:jc w:val="center"/>
        <w:rPr>
          <w:sz w:val="22"/>
        </w:rPr>
      </w:pPr>
    </w:p>
    <w:p w:rsidR="00A06F42" w:rsidRPr="00BB39AA" w:rsidRDefault="00263718" w:rsidP="00B16E21">
      <w:pPr>
        <w:pStyle w:val="Normal1"/>
        <w:contextualSpacing w:val="0"/>
        <w:jc w:val="center"/>
        <w:rPr>
          <w:sz w:val="22"/>
        </w:rPr>
      </w:pPr>
      <w:r w:rsidRPr="00BB39AA">
        <w:rPr>
          <w:sz w:val="22"/>
        </w:rPr>
        <w:t>Proyecto de grado presentado como requisito para optar al título de Tecnólogo industrial</w:t>
      </w:r>
    </w:p>
    <w:p w:rsidR="00A06F42" w:rsidRPr="00BB39AA" w:rsidRDefault="00A06F42" w:rsidP="00B16E21">
      <w:pPr>
        <w:pStyle w:val="Normal1"/>
        <w:contextualSpacing w:val="0"/>
        <w:jc w:val="center"/>
        <w:rPr>
          <w:sz w:val="22"/>
        </w:rPr>
      </w:pPr>
    </w:p>
    <w:p w:rsidR="00A06F42" w:rsidRDefault="00A06F42" w:rsidP="00B16E21">
      <w:pPr>
        <w:pStyle w:val="Normal1"/>
        <w:contextualSpacing w:val="0"/>
        <w:jc w:val="center"/>
        <w:rPr>
          <w:sz w:val="22"/>
        </w:rPr>
      </w:pPr>
    </w:p>
    <w:p w:rsidR="00BB39AA" w:rsidRPr="00BB39AA" w:rsidRDefault="00BB39AA" w:rsidP="00B16E21">
      <w:pPr>
        <w:pStyle w:val="Normal1"/>
        <w:contextualSpacing w:val="0"/>
        <w:jc w:val="center"/>
        <w:rPr>
          <w:sz w:val="22"/>
        </w:rPr>
      </w:pPr>
    </w:p>
    <w:p w:rsidR="00A06F42" w:rsidRPr="00BB39AA" w:rsidRDefault="00A06F42" w:rsidP="00B16E21">
      <w:pPr>
        <w:pStyle w:val="Normal1"/>
        <w:contextualSpacing w:val="0"/>
        <w:jc w:val="center"/>
        <w:rPr>
          <w:sz w:val="22"/>
        </w:rPr>
      </w:pPr>
    </w:p>
    <w:p w:rsidR="00A06F42" w:rsidRPr="00BB39AA" w:rsidRDefault="00263718" w:rsidP="00B16E21">
      <w:pPr>
        <w:pStyle w:val="Normal1"/>
        <w:contextualSpacing w:val="0"/>
        <w:jc w:val="center"/>
        <w:rPr>
          <w:sz w:val="22"/>
        </w:rPr>
      </w:pPr>
      <w:r w:rsidRPr="00BB39AA">
        <w:rPr>
          <w:sz w:val="22"/>
        </w:rPr>
        <w:t>Director del proyecto:</w:t>
      </w:r>
    </w:p>
    <w:p w:rsidR="00B16E21" w:rsidRPr="00BB39AA" w:rsidRDefault="00B16E21" w:rsidP="00B16E21">
      <w:pPr>
        <w:pStyle w:val="Normal1"/>
        <w:contextualSpacing w:val="0"/>
        <w:jc w:val="center"/>
        <w:rPr>
          <w:sz w:val="22"/>
        </w:rPr>
      </w:pPr>
      <w:r w:rsidRPr="00BB39AA">
        <w:rPr>
          <w:sz w:val="22"/>
        </w:rPr>
        <w:t>OMAR MONTOYA SUÁREZ</w:t>
      </w:r>
    </w:p>
    <w:p w:rsidR="00A06F42" w:rsidRPr="00BB39AA" w:rsidRDefault="00A06F42" w:rsidP="00B16E21">
      <w:pPr>
        <w:pStyle w:val="Normal1"/>
        <w:contextualSpacing w:val="0"/>
        <w:jc w:val="center"/>
        <w:rPr>
          <w:sz w:val="22"/>
        </w:rPr>
      </w:pPr>
    </w:p>
    <w:p w:rsidR="00A06F42" w:rsidRPr="00BB39AA" w:rsidRDefault="00A06F42" w:rsidP="00B16E21">
      <w:pPr>
        <w:pStyle w:val="Normal1"/>
        <w:contextualSpacing w:val="0"/>
        <w:jc w:val="center"/>
        <w:rPr>
          <w:sz w:val="22"/>
        </w:rPr>
      </w:pPr>
    </w:p>
    <w:p w:rsidR="00A06F42" w:rsidRDefault="00A06F42" w:rsidP="00B16E21">
      <w:pPr>
        <w:pStyle w:val="Normal1"/>
        <w:contextualSpacing w:val="0"/>
        <w:jc w:val="center"/>
        <w:rPr>
          <w:sz w:val="22"/>
        </w:rPr>
      </w:pPr>
    </w:p>
    <w:p w:rsidR="00BB39AA" w:rsidRDefault="00BB39AA" w:rsidP="00B16E21">
      <w:pPr>
        <w:pStyle w:val="Normal1"/>
        <w:contextualSpacing w:val="0"/>
        <w:jc w:val="center"/>
        <w:rPr>
          <w:sz w:val="22"/>
        </w:rPr>
      </w:pPr>
    </w:p>
    <w:p w:rsidR="00BB39AA" w:rsidRPr="00BB39AA" w:rsidRDefault="00BB39AA" w:rsidP="00B16E21">
      <w:pPr>
        <w:pStyle w:val="Normal1"/>
        <w:contextualSpacing w:val="0"/>
        <w:jc w:val="center"/>
        <w:rPr>
          <w:sz w:val="22"/>
        </w:rPr>
      </w:pPr>
    </w:p>
    <w:p w:rsidR="00B84053" w:rsidRPr="00BB39AA" w:rsidRDefault="00B84053" w:rsidP="00B16E21">
      <w:pPr>
        <w:pStyle w:val="Normal1"/>
        <w:contextualSpacing w:val="0"/>
        <w:jc w:val="center"/>
        <w:rPr>
          <w:sz w:val="22"/>
        </w:rPr>
      </w:pPr>
    </w:p>
    <w:p w:rsidR="00A06F42" w:rsidRPr="00BB39AA" w:rsidRDefault="00A06F42" w:rsidP="00B16E21">
      <w:pPr>
        <w:pStyle w:val="Normal1"/>
        <w:contextualSpacing w:val="0"/>
        <w:jc w:val="center"/>
        <w:rPr>
          <w:sz w:val="22"/>
        </w:rPr>
      </w:pPr>
    </w:p>
    <w:p w:rsidR="00A06F42" w:rsidRPr="00BB39AA" w:rsidRDefault="00263718" w:rsidP="00B16E21">
      <w:pPr>
        <w:pStyle w:val="Normal1"/>
        <w:contextualSpacing w:val="0"/>
        <w:jc w:val="center"/>
        <w:rPr>
          <w:sz w:val="22"/>
        </w:rPr>
      </w:pPr>
      <w:r w:rsidRPr="00BB39AA">
        <w:rPr>
          <w:sz w:val="22"/>
        </w:rPr>
        <w:t>UNIVERSIDAD TECNOLÓGICA DE PEREIRA</w:t>
      </w:r>
    </w:p>
    <w:p w:rsidR="00A06F42" w:rsidRPr="00BB39AA" w:rsidRDefault="00263718" w:rsidP="00B16E21">
      <w:pPr>
        <w:pStyle w:val="Normal1"/>
        <w:contextualSpacing w:val="0"/>
        <w:jc w:val="center"/>
        <w:rPr>
          <w:sz w:val="22"/>
        </w:rPr>
      </w:pPr>
      <w:r w:rsidRPr="00BB39AA">
        <w:rPr>
          <w:sz w:val="22"/>
        </w:rPr>
        <w:t>FACULTAD DE TECNOLOGÍA</w:t>
      </w:r>
    </w:p>
    <w:p w:rsidR="00A06F42" w:rsidRPr="00BB39AA" w:rsidRDefault="00263718" w:rsidP="00B16E21">
      <w:pPr>
        <w:pStyle w:val="Normal1"/>
        <w:contextualSpacing w:val="0"/>
        <w:jc w:val="center"/>
        <w:rPr>
          <w:sz w:val="22"/>
        </w:rPr>
      </w:pPr>
      <w:r w:rsidRPr="00BB39AA">
        <w:rPr>
          <w:sz w:val="22"/>
        </w:rPr>
        <w:t>ESCUELA DE TECNOLOGÍA INDUSTRIAL</w:t>
      </w:r>
    </w:p>
    <w:p w:rsidR="00A06F42" w:rsidRPr="00BB39AA" w:rsidRDefault="00263718" w:rsidP="00B16E21">
      <w:pPr>
        <w:pStyle w:val="Normal1"/>
        <w:contextualSpacing w:val="0"/>
        <w:jc w:val="center"/>
        <w:rPr>
          <w:sz w:val="22"/>
        </w:rPr>
      </w:pPr>
      <w:r w:rsidRPr="00BB39AA">
        <w:rPr>
          <w:sz w:val="22"/>
        </w:rPr>
        <w:t>PEREIRA</w:t>
      </w:r>
    </w:p>
    <w:p w:rsidR="00A06F42" w:rsidRPr="00BB39AA" w:rsidRDefault="00B16E21" w:rsidP="00B16E21">
      <w:pPr>
        <w:pStyle w:val="Normal1"/>
        <w:contextualSpacing w:val="0"/>
        <w:jc w:val="center"/>
        <w:rPr>
          <w:sz w:val="22"/>
        </w:rPr>
      </w:pPr>
      <w:r w:rsidRPr="00BB39AA">
        <w:rPr>
          <w:sz w:val="22"/>
        </w:rPr>
        <w:t>2014</w:t>
      </w:r>
    </w:p>
    <w:p w:rsidR="00A06F42" w:rsidRPr="00BB39AA" w:rsidRDefault="00263718">
      <w:pPr>
        <w:pStyle w:val="Normal1"/>
        <w:ind w:left="360"/>
        <w:contextualSpacing w:val="0"/>
        <w:jc w:val="center"/>
        <w:rPr>
          <w:sz w:val="22"/>
        </w:rPr>
      </w:pPr>
      <w:r w:rsidRPr="00BB39AA">
        <w:rPr>
          <w:sz w:val="22"/>
        </w:rPr>
        <w:t>INTRODUCCIÓN</w:t>
      </w:r>
    </w:p>
    <w:p w:rsidR="00A06F42" w:rsidRPr="00BB39AA" w:rsidRDefault="00A06F42">
      <w:pPr>
        <w:pStyle w:val="Normal1"/>
        <w:ind w:left="360"/>
        <w:contextualSpacing w:val="0"/>
        <w:rPr>
          <w:sz w:val="22"/>
        </w:rPr>
      </w:pPr>
    </w:p>
    <w:p w:rsidR="00A06F42" w:rsidRPr="00BB39AA" w:rsidRDefault="00A06F42">
      <w:pPr>
        <w:pStyle w:val="Normal1"/>
        <w:ind w:left="360"/>
        <w:contextualSpacing w:val="0"/>
        <w:rPr>
          <w:sz w:val="22"/>
        </w:rPr>
      </w:pPr>
    </w:p>
    <w:p w:rsidR="00A06F42" w:rsidRPr="00BB39AA" w:rsidRDefault="00263718">
      <w:pPr>
        <w:pStyle w:val="Normal1"/>
        <w:contextualSpacing w:val="0"/>
        <w:rPr>
          <w:sz w:val="22"/>
        </w:rPr>
      </w:pPr>
      <w:r w:rsidRPr="00BB39AA">
        <w:rPr>
          <w:sz w:val="22"/>
        </w:rPr>
        <w:t>Como consecuencia a las exigencias y las nuevas necesidades de la sociedad, día a día surgen nuevos proyectos  u organizaciones en los diferentes sectores y mercados, bajo la cultura emprendedora de creación de empresa. Pero para garantizar su permanencia y competitividad en el entorno, se requiere de una serie de factores fundamentales para el éxito, que le permitan desarrollarse y crecer progresivamente si se plantea de manera adecuada su estructura organizacional. Es decir, toda organización requiere de una estructura organizacional que le ayude a lograr sus objetivos, a diseñar los métodos para desempeñar las actividades eficientemente, a delimitar funciones y responsabilidades, y en general a ser más productiva y eficiente.</w:t>
      </w:r>
    </w:p>
    <w:p w:rsidR="00A06F42" w:rsidRPr="00BB39AA" w:rsidRDefault="00A06F42">
      <w:pPr>
        <w:pStyle w:val="Normal1"/>
        <w:contextualSpacing w:val="0"/>
        <w:rPr>
          <w:sz w:val="22"/>
        </w:rPr>
      </w:pPr>
    </w:p>
    <w:p w:rsidR="00A06F42" w:rsidRPr="00BB39AA" w:rsidRDefault="00263718">
      <w:pPr>
        <w:pStyle w:val="Normal1"/>
        <w:contextualSpacing w:val="0"/>
        <w:rPr>
          <w:sz w:val="22"/>
        </w:rPr>
      </w:pPr>
      <w:r w:rsidRPr="00BB39AA">
        <w:rPr>
          <w:sz w:val="22"/>
        </w:rPr>
        <w:t>Poseer una estructura organizacional clara y bien definida es un elemento clave que contribuye a la competitividad y durabilidad de las empresas si se tiene en cuenta como un factor fundamental desde la planeación y puesta en marcha de una nueva organización.</w:t>
      </w:r>
    </w:p>
    <w:p w:rsidR="00A06F42" w:rsidRPr="00BB39AA" w:rsidRDefault="00263718">
      <w:pPr>
        <w:pStyle w:val="Normal1"/>
        <w:contextualSpacing w:val="0"/>
        <w:rPr>
          <w:sz w:val="22"/>
        </w:rPr>
      </w:pPr>
      <w:r w:rsidRPr="00BB39AA">
        <w:rPr>
          <w:sz w:val="22"/>
        </w:rPr>
        <w:t xml:space="preserve">  </w:t>
      </w:r>
      <w:r w:rsidRPr="00BB39AA">
        <w:rPr>
          <w:sz w:val="22"/>
        </w:rPr>
        <w:br/>
      </w:r>
      <w:r w:rsidR="007B2C89" w:rsidRPr="00BB39AA">
        <w:rPr>
          <w:sz w:val="22"/>
        </w:rPr>
        <w:t>La empresa DAIECH nace en Septiembre</w:t>
      </w:r>
      <w:r w:rsidRPr="00BB39AA">
        <w:rPr>
          <w:sz w:val="22"/>
        </w:rPr>
        <w:t xml:space="preserve"> del 2012, </w:t>
      </w:r>
      <w:r w:rsidR="007B2C89" w:rsidRPr="00BB39AA">
        <w:rPr>
          <w:sz w:val="22"/>
        </w:rPr>
        <w:t xml:space="preserve">y el desarrollo del presente proyecto inicia casi un año después con la intención de </w:t>
      </w:r>
      <w:r w:rsidRPr="00BB39AA">
        <w:rPr>
          <w:sz w:val="22"/>
        </w:rPr>
        <w:t>diseñar la estructura organizacional más adecuada para esta organización. Se clasifica como una</w:t>
      </w:r>
      <w:r w:rsidR="007B2C89" w:rsidRPr="00BB39AA">
        <w:rPr>
          <w:sz w:val="22"/>
        </w:rPr>
        <w:t xml:space="preserve"> pequeña empresa al contar con 6</w:t>
      </w:r>
      <w:r w:rsidRPr="00BB39AA">
        <w:rPr>
          <w:sz w:val="22"/>
        </w:rPr>
        <w:t xml:space="preserve"> empleados dedicados al desarrollo de software, trabajando especialmente en el desarro</w:t>
      </w:r>
      <w:r w:rsidR="007B2C89" w:rsidRPr="00BB39AA">
        <w:rPr>
          <w:sz w:val="22"/>
        </w:rPr>
        <w:t>llo de Software colaborativo</w:t>
      </w:r>
      <w:r w:rsidRPr="00BB39AA">
        <w:rPr>
          <w:sz w:val="22"/>
        </w:rPr>
        <w:t>, que le permiten a las empresas y a comunidades de distintos tipos e intereses a centralizar la información en una plataforma web, creando interactividad entre muchos usuarios.</w:t>
      </w:r>
    </w:p>
    <w:p w:rsidR="00A06F42" w:rsidRPr="00BB39AA" w:rsidRDefault="00A06F42">
      <w:pPr>
        <w:pStyle w:val="Normal1"/>
        <w:contextualSpacing w:val="0"/>
        <w:rPr>
          <w:sz w:val="22"/>
        </w:rPr>
      </w:pPr>
    </w:p>
    <w:p w:rsidR="00A06F42" w:rsidRPr="00BB39AA" w:rsidRDefault="00263718">
      <w:pPr>
        <w:pStyle w:val="Normal1"/>
        <w:contextualSpacing w:val="0"/>
        <w:rPr>
          <w:sz w:val="22"/>
        </w:rPr>
      </w:pPr>
      <w:r w:rsidRPr="00BB39AA">
        <w:rPr>
          <w:sz w:val="22"/>
        </w:rPr>
        <w:t>En este corto transcurso de tiempo de funcionamiento aún no presenta definida su estructuración, ni ha sido aplicado el proceso administrativo, siendo ésta una situación a corregir y  mejorar progresivamente mediante el desarrollo e implementación del presente trabajo de grado, realizado en interacción directa con todos los miembros de la empresa.</w:t>
      </w:r>
      <w:r w:rsidRPr="00BB39AA">
        <w:rPr>
          <w:b/>
          <w:sz w:val="22"/>
        </w:rPr>
        <w:t xml:space="preserve">  </w:t>
      </w:r>
    </w:p>
    <w:p w:rsidR="00A06F42" w:rsidRPr="00BB39AA" w:rsidRDefault="00A06F42">
      <w:pPr>
        <w:pStyle w:val="Normal1"/>
        <w:contextualSpacing w:val="0"/>
        <w:rPr>
          <w:sz w:val="22"/>
        </w:rPr>
      </w:pPr>
    </w:p>
    <w:p w:rsidR="00A06F42" w:rsidRPr="00BB39AA" w:rsidRDefault="00263718">
      <w:pPr>
        <w:pStyle w:val="Normal1"/>
        <w:contextualSpacing w:val="0"/>
        <w:rPr>
          <w:sz w:val="22"/>
        </w:rPr>
      </w:pPr>
      <w:r w:rsidRPr="00BB39AA">
        <w:rPr>
          <w:sz w:val="22"/>
        </w:rPr>
        <w:t xml:space="preserve">La empresa requiere una estructura organizacional que permita integrar todos los elementos vitales para el funcionamiento de la organización, tales como las personas, las tareas, las relaciones, los recursos y todos estos componentes  esenciales que conlleven </w:t>
      </w:r>
      <w:r w:rsidRPr="00BB39AA">
        <w:rPr>
          <w:sz w:val="22"/>
        </w:rPr>
        <w:lastRenderedPageBreak/>
        <w:t>a orientar sus actividades de la manera más adecuada para el logro de los objetivos organizacionales.</w:t>
      </w:r>
    </w:p>
    <w:p w:rsidR="00A06F42" w:rsidRPr="00BB39AA" w:rsidRDefault="00A06F42">
      <w:pPr>
        <w:pStyle w:val="Normal1"/>
        <w:contextualSpacing w:val="0"/>
        <w:rPr>
          <w:sz w:val="22"/>
        </w:rPr>
      </w:pPr>
    </w:p>
    <w:p w:rsidR="00A06F42" w:rsidRPr="00BB39AA" w:rsidRDefault="00A06F42">
      <w:pPr>
        <w:pStyle w:val="Normal1"/>
        <w:contextualSpacing w:val="0"/>
        <w:rPr>
          <w:sz w:val="22"/>
        </w:rPr>
      </w:pPr>
    </w:p>
    <w:p w:rsidR="00A06F42" w:rsidRPr="00BB39AA" w:rsidRDefault="00A06F42">
      <w:pPr>
        <w:pStyle w:val="Normal1"/>
        <w:contextualSpacing w:val="0"/>
        <w:rPr>
          <w:sz w:val="22"/>
        </w:rPr>
      </w:pPr>
    </w:p>
    <w:p w:rsidR="00A06F42" w:rsidRPr="00BB39AA" w:rsidRDefault="00A06F42">
      <w:pPr>
        <w:pStyle w:val="Normal1"/>
        <w:contextualSpacing w:val="0"/>
        <w:rPr>
          <w:sz w:val="22"/>
        </w:rPr>
      </w:pPr>
    </w:p>
    <w:p w:rsidR="00A06F42" w:rsidRPr="00BB39AA" w:rsidRDefault="00A06F42">
      <w:pPr>
        <w:pStyle w:val="Normal1"/>
        <w:contextualSpacing w:val="0"/>
        <w:rPr>
          <w:sz w:val="22"/>
        </w:rPr>
      </w:pPr>
    </w:p>
    <w:p w:rsidR="00A06F42" w:rsidRPr="00BB39AA" w:rsidRDefault="00A06F42">
      <w:pPr>
        <w:pStyle w:val="Normal1"/>
        <w:contextualSpacing w:val="0"/>
        <w:rPr>
          <w:sz w:val="22"/>
        </w:rPr>
      </w:pPr>
    </w:p>
    <w:p w:rsidR="00A06F42" w:rsidRPr="00BB39AA" w:rsidRDefault="00A06F42">
      <w:pPr>
        <w:pStyle w:val="Normal1"/>
        <w:contextualSpacing w:val="0"/>
        <w:rPr>
          <w:sz w:val="22"/>
        </w:rPr>
      </w:pPr>
    </w:p>
    <w:p w:rsidR="00A06F42" w:rsidRPr="00BB39AA" w:rsidRDefault="00A06F42">
      <w:pPr>
        <w:pStyle w:val="Normal1"/>
        <w:contextualSpacing w:val="0"/>
        <w:rPr>
          <w:sz w:val="22"/>
        </w:rPr>
      </w:pPr>
    </w:p>
    <w:p w:rsidR="00A06F42" w:rsidRPr="00BB39AA" w:rsidRDefault="00A06F42">
      <w:pPr>
        <w:pStyle w:val="Normal1"/>
        <w:contextualSpacing w:val="0"/>
        <w:rPr>
          <w:sz w:val="22"/>
        </w:rPr>
      </w:pPr>
    </w:p>
    <w:p w:rsidR="00A06F42" w:rsidRPr="00BB39AA" w:rsidRDefault="00A06F42">
      <w:pPr>
        <w:pStyle w:val="Normal1"/>
        <w:contextualSpacing w:val="0"/>
        <w:rPr>
          <w:sz w:val="22"/>
        </w:rPr>
      </w:pPr>
    </w:p>
    <w:p w:rsidR="00A06F42" w:rsidRPr="00BB39AA" w:rsidRDefault="00A06F42">
      <w:pPr>
        <w:pStyle w:val="Normal1"/>
        <w:contextualSpacing w:val="0"/>
        <w:rPr>
          <w:sz w:val="22"/>
        </w:rPr>
      </w:pPr>
    </w:p>
    <w:p w:rsidR="00A06F42" w:rsidRPr="00BB39AA" w:rsidRDefault="00A06F42">
      <w:pPr>
        <w:pStyle w:val="Normal1"/>
        <w:contextualSpacing w:val="0"/>
        <w:rPr>
          <w:sz w:val="22"/>
        </w:rPr>
      </w:pPr>
    </w:p>
    <w:p w:rsidR="00A06F42" w:rsidRPr="00BB39AA" w:rsidRDefault="00A06F42">
      <w:pPr>
        <w:pStyle w:val="Normal1"/>
        <w:contextualSpacing w:val="0"/>
        <w:rPr>
          <w:sz w:val="22"/>
        </w:rPr>
      </w:pPr>
    </w:p>
    <w:p w:rsidR="00A06F42" w:rsidRPr="00BB39AA" w:rsidRDefault="00A06F42">
      <w:pPr>
        <w:pStyle w:val="Normal1"/>
        <w:contextualSpacing w:val="0"/>
        <w:rPr>
          <w:sz w:val="22"/>
        </w:rPr>
      </w:pPr>
    </w:p>
    <w:p w:rsidR="00A06F42" w:rsidRPr="00BB39AA" w:rsidRDefault="00A06F42">
      <w:pPr>
        <w:pStyle w:val="Normal1"/>
        <w:contextualSpacing w:val="0"/>
        <w:rPr>
          <w:sz w:val="22"/>
        </w:rPr>
      </w:pPr>
    </w:p>
    <w:p w:rsidR="00A06F42" w:rsidRPr="00BB39AA" w:rsidRDefault="00A06F42">
      <w:pPr>
        <w:pStyle w:val="Normal1"/>
        <w:contextualSpacing w:val="0"/>
        <w:rPr>
          <w:sz w:val="22"/>
        </w:rPr>
      </w:pPr>
    </w:p>
    <w:p w:rsidR="00B84053" w:rsidRPr="00BB39AA" w:rsidRDefault="00B84053">
      <w:pPr>
        <w:pStyle w:val="Normal1"/>
        <w:contextualSpacing w:val="0"/>
        <w:rPr>
          <w:sz w:val="22"/>
        </w:rPr>
      </w:pPr>
    </w:p>
    <w:p w:rsidR="00B84053" w:rsidRPr="00BB39AA" w:rsidRDefault="00B84053">
      <w:pPr>
        <w:pStyle w:val="Normal1"/>
        <w:contextualSpacing w:val="0"/>
        <w:rPr>
          <w:sz w:val="22"/>
        </w:rPr>
      </w:pPr>
    </w:p>
    <w:p w:rsidR="00B84053" w:rsidRDefault="00B84053">
      <w:pPr>
        <w:pStyle w:val="Normal1"/>
        <w:contextualSpacing w:val="0"/>
        <w:rPr>
          <w:sz w:val="22"/>
        </w:rPr>
      </w:pPr>
    </w:p>
    <w:p w:rsidR="00BB39AA" w:rsidRDefault="00BB39AA">
      <w:pPr>
        <w:pStyle w:val="Normal1"/>
        <w:contextualSpacing w:val="0"/>
        <w:rPr>
          <w:sz w:val="22"/>
        </w:rPr>
      </w:pPr>
    </w:p>
    <w:p w:rsidR="00BB39AA" w:rsidRDefault="00BB39AA">
      <w:pPr>
        <w:pStyle w:val="Normal1"/>
        <w:contextualSpacing w:val="0"/>
        <w:rPr>
          <w:sz w:val="22"/>
        </w:rPr>
      </w:pPr>
    </w:p>
    <w:p w:rsidR="00BB39AA" w:rsidRDefault="00BB39AA">
      <w:pPr>
        <w:pStyle w:val="Normal1"/>
        <w:contextualSpacing w:val="0"/>
        <w:rPr>
          <w:sz w:val="22"/>
        </w:rPr>
      </w:pPr>
    </w:p>
    <w:p w:rsidR="00BB39AA" w:rsidRDefault="00BB39AA">
      <w:pPr>
        <w:pStyle w:val="Normal1"/>
        <w:contextualSpacing w:val="0"/>
        <w:rPr>
          <w:sz w:val="22"/>
        </w:rPr>
      </w:pPr>
    </w:p>
    <w:p w:rsidR="00BB39AA" w:rsidRDefault="00BB39AA">
      <w:pPr>
        <w:pStyle w:val="Normal1"/>
        <w:contextualSpacing w:val="0"/>
        <w:rPr>
          <w:sz w:val="22"/>
        </w:rPr>
      </w:pPr>
    </w:p>
    <w:p w:rsidR="00BB39AA" w:rsidRDefault="00BB39AA">
      <w:pPr>
        <w:pStyle w:val="Normal1"/>
        <w:contextualSpacing w:val="0"/>
        <w:rPr>
          <w:sz w:val="22"/>
        </w:rPr>
      </w:pPr>
    </w:p>
    <w:p w:rsidR="00BB39AA" w:rsidRDefault="00BB39AA">
      <w:pPr>
        <w:pStyle w:val="Normal1"/>
        <w:contextualSpacing w:val="0"/>
        <w:rPr>
          <w:sz w:val="22"/>
        </w:rPr>
      </w:pPr>
    </w:p>
    <w:p w:rsidR="00BB39AA" w:rsidRDefault="00BB39AA">
      <w:pPr>
        <w:pStyle w:val="Normal1"/>
        <w:contextualSpacing w:val="0"/>
        <w:rPr>
          <w:sz w:val="22"/>
        </w:rPr>
      </w:pPr>
    </w:p>
    <w:p w:rsidR="00BB39AA" w:rsidRDefault="00BB39AA">
      <w:pPr>
        <w:pStyle w:val="Normal1"/>
        <w:contextualSpacing w:val="0"/>
        <w:rPr>
          <w:sz w:val="22"/>
        </w:rPr>
      </w:pPr>
    </w:p>
    <w:p w:rsidR="00BB39AA" w:rsidRPr="00BB39AA" w:rsidRDefault="00BB39AA">
      <w:pPr>
        <w:pStyle w:val="Normal1"/>
        <w:contextualSpacing w:val="0"/>
        <w:rPr>
          <w:sz w:val="22"/>
        </w:rPr>
      </w:pPr>
    </w:p>
    <w:p w:rsidR="00B84053" w:rsidRPr="00BB39AA" w:rsidRDefault="00B84053">
      <w:pPr>
        <w:pStyle w:val="Normal1"/>
        <w:contextualSpacing w:val="0"/>
        <w:rPr>
          <w:sz w:val="22"/>
        </w:rPr>
      </w:pPr>
    </w:p>
    <w:p w:rsidR="00A06F42" w:rsidRPr="00BB39AA" w:rsidRDefault="00401DA0">
      <w:pPr>
        <w:pStyle w:val="Normal1"/>
        <w:contextualSpacing w:val="0"/>
        <w:rPr>
          <w:sz w:val="22"/>
        </w:rPr>
      </w:pPr>
      <w:r w:rsidRPr="00BB39AA">
        <w:rPr>
          <w:b/>
          <w:sz w:val="22"/>
        </w:rPr>
        <w:t>1. PROBLEMA</w:t>
      </w:r>
      <w:r w:rsidR="00263718" w:rsidRPr="00BB39AA">
        <w:rPr>
          <w:b/>
          <w:sz w:val="22"/>
        </w:rPr>
        <w:t xml:space="preserve"> DE INVESTIGACIÓN</w:t>
      </w:r>
    </w:p>
    <w:p w:rsidR="00A06F42" w:rsidRPr="00BB39AA" w:rsidRDefault="00A06F42">
      <w:pPr>
        <w:pStyle w:val="Normal1"/>
        <w:contextualSpacing w:val="0"/>
        <w:rPr>
          <w:sz w:val="22"/>
        </w:rPr>
      </w:pPr>
    </w:p>
    <w:p w:rsidR="00A06F42" w:rsidRPr="00BB39AA" w:rsidRDefault="00A06F42">
      <w:pPr>
        <w:pStyle w:val="Normal1"/>
        <w:contextualSpacing w:val="0"/>
        <w:rPr>
          <w:sz w:val="22"/>
        </w:rPr>
      </w:pPr>
    </w:p>
    <w:p w:rsidR="00A06F42" w:rsidRPr="00BB39AA" w:rsidRDefault="00263718">
      <w:pPr>
        <w:pStyle w:val="Normal1"/>
        <w:contextualSpacing w:val="0"/>
        <w:rPr>
          <w:sz w:val="22"/>
        </w:rPr>
      </w:pPr>
      <w:r w:rsidRPr="00BB39AA">
        <w:rPr>
          <w:b/>
          <w:sz w:val="22"/>
        </w:rPr>
        <w:t xml:space="preserve">1.1 </w:t>
      </w:r>
      <w:r w:rsidR="00401DA0" w:rsidRPr="00BB39AA">
        <w:rPr>
          <w:b/>
          <w:sz w:val="22"/>
        </w:rPr>
        <w:t>Planteamiento del problema</w:t>
      </w:r>
    </w:p>
    <w:p w:rsidR="00A06F42" w:rsidRPr="00BB39AA" w:rsidRDefault="00A06F42">
      <w:pPr>
        <w:pStyle w:val="Normal1"/>
        <w:contextualSpacing w:val="0"/>
        <w:rPr>
          <w:sz w:val="22"/>
        </w:rPr>
      </w:pPr>
    </w:p>
    <w:p w:rsidR="00A06F42" w:rsidRPr="00BB39AA" w:rsidRDefault="00263718">
      <w:pPr>
        <w:pStyle w:val="Normal1"/>
        <w:contextualSpacing w:val="0"/>
        <w:rPr>
          <w:sz w:val="22"/>
        </w:rPr>
      </w:pPr>
      <w:r w:rsidRPr="00BB39AA">
        <w:rPr>
          <w:sz w:val="22"/>
        </w:rPr>
        <w:t xml:space="preserve">Es de gran importancia que una empresa,  tenga claridad y plenamente planteados  todos sus aspectos de funcionamiento, de tal forma que los miembros de la organización puedan entender cuál es su rol y qué actividades les corresponde. En este sentido, cuando se habla de planeación, objetivos, estrategias, se define una jerarquización, se establecen las funciones, los mecanismos de control y un sin número de elementos que conforman una empresa con una estructura bien definida, de acuerdo a un proceso administrativo claro y productivo. </w:t>
      </w:r>
    </w:p>
    <w:p w:rsidR="00A06F42" w:rsidRPr="00BB39AA" w:rsidRDefault="00A06F42">
      <w:pPr>
        <w:pStyle w:val="Normal1"/>
        <w:contextualSpacing w:val="0"/>
        <w:rPr>
          <w:sz w:val="22"/>
        </w:rPr>
      </w:pPr>
    </w:p>
    <w:p w:rsidR="00A06F42" w:rsidRPr="00BB39AA" w:rsidRDefault="00263718">
      <w:pPr>
        <w:pStyle w:val="Normal1"/>
        <w:contextualSpacing w:val="0"/>
        <w:rPr>
          <w:sz w:val="22"/>
        </w:rPr>
      </w:pPr>
      <w:r w:rsidRPr="00BB39AA">
        <w:rPr>
          <w:sz w:val="22"/>
        </w:rPr>
        <w:t xml:space="preserve">Para una empresa como Daiech, dedicada al desarrollo de software, que apenas se encuentra desarrollando su producto para entrar a competir en el mercado y que no tiene establecido ningún direccionamiento estratégico que la oriente en el tiempo,  es fundamental que diseñe una estructura organizacional y administrativa eficiente y competitiva, y así no dejar pasar por alto elementos esenciales para el buen funcionamiento de la organización y darle solución a dificultades que se presentan actualmente tales como: </w:t>
      </w:r>
    </w:p>
    <w:p w:rsidR="00A06F42" w:rsidRPr="00BB39AA" w:rsidRDefault="00A06F42">
      <w:pPr>
        <w:pStyle w:val="Normal1"/>
        <w:contextualSpacing w:val="0"/>
        <w:rPr>
          <w:sz w:val="22"/>
        </w:rPr>
      </w:pPr>
    </w:p>
    <w:p w:rsidR="00A06F42" w:rsidRPr="00BB39AA" w:rsidRDefault="00263718">
      <w:pPr>
        <w:pStyle w:val="Normal1"/>
        <w:numPr>
          <w:ilvl w:val="0"/>
          <w:numId w:val="8"/>
        </w:numPr>
        <w:ind w:hanging="359"/>
        <w:rPr>
          <w:sz w:val="22"/>
        </w:rPr>
      </w:pPr>
      <w:r w:rsidRPr="00BB39AA">
        <w:rPr>
          <w:sz w:val="22"/>
        </w:rPr>
        <w:t xml:space="preserve">Los procesos son ineficientes al no tener bien definida la estructura organizacional y administrativa; no son claros ni los procesos ni las funciones que debe desempeñar cada empleado, ya que no existen rutas críticas, ni ningún tipo de herramienta que determinen paso a paso el orden de ejecución de los proyectos. </w:t>
      </w:r>
    </w:p>
    <w:p w:rsidR="00A06F42" w:rsidRPr="00BB39AA" w:rsidRDefault="00263718">
      <w:pPr>
        <w:pStyle w:val="Normal1"/>
        <w:numPr>
          <w:ilvl w:val="0"/>
          <w:numId w:val="8"/>
        </w:numPr>
        <w:ind w:hanging="359"/>
        <w:rPr>
          <w:sz w:val="22"/>
        </w:rPr>
      </w:pPr>
      <w:r w:rsidRPr="00BB39AA">
        <w:rPr>
          <w:sz w:val="22"/>
        </w:rPr>
        <w:t>Entorpecimiento en el desempeño de los empleados y las actividades por no tener claridad de las funciones que les corresponden, además existen dudas y confusiones en los roles.</w:t>
      </w:r>
    </w:p>
    <w:p w:rsidR="00A06F42" w:rsidRPr="00BB39AA" w:rsidRDefault="00A06F42">
      <w:pPr>
        <w:pStyle w:val="Normal1"/>
        <w:ind w:left="720"/>
        <w:contextualSpacing w:val="0"/>
        <w:rPr>
          <w:sz w:val="22"/>
        </w:rPr>
      </w:pPr>
    </w:p>
    <w:p w:rsidR="00A06F42" w:rsidRPr="00BB39AA" w:rsidRDefault="00263718">
      <w:pPr>
        <w:pStyle w:val="Normal1"/>
        <w:numPr>
          <w:ilvl w:val="0"/>
          <w:numId w:val="8"/>
        </w:numPr>
        <w:ind w:hanging="359"/>
        <w:rPr>
          <w:sz w:val="22"/>
        </w:rPr>
      </w:pPr>
      <w:r w:rsidRPr="00BB39AA">
        <w:rPr>
          <w:sz w:val="22"/>
        </w:rPr>
        <w:t>Problemas en el clima organizacional como consecuencia de los problemas anteriores y adicionalmente no hay canales de comunicación para el flujo de la información.</w:t>
      </w:r>
    </w:p>
    <w:p w:rsidR="00A06F42" w:rsidRPr="00BB39AA" w:rsidRDefault="00263718">
      <w:pPr>
        <w:pStyle w:val="Normal1"/>
        <w:numPr>
          <w:ilvl w:val="0"/>
          <w:numId w:val="8"/>
        </w:numPr>
        <w:ind w:hanging="359"/>
        <w:rPr>
          <w:sz w:val="22"/>
        </w:rPr>
      </w:pPr>
      <w:r w:rsidRPr="00BB39AA">
        <w:rPr>
          <w:sz w:val="22"/>
        </w:rPr>
        <w:t>Consecuente con la falta de comunicación y coordinación se presenta incumplimiento con los clientes pilotos con los que cuenta hasta la fecha.</w:t>
      </w:r>
    </w:p>
    <w:p w:rsidR="00A06F42" w:rsidRPr="00BB39AA" w:rsidRDefault="00263718">
      <w:pPr>
        <w:pStyle w:val="Normal1"/>
        <w:numPr>
          <w:ilvl w:val="0"/>
          <w:numId w:val="8"/>
        </w:numPr>
        <w:ind w:hanging="359"/>
        <w:rPr>
          <w:sz w:val="22"/>
        </w:rPr>
      </w:pPr>
      <w:r w:rsidRPr="00BB39AA">
        <w:rPr>
          <w:sz w:val="22"/>
        </w:rPr>
        <w:t>No existen planillas, indicadores ni otros mecanismos que faciliten el seguimiento y control en la empresa.</w:t>
      </w:r>
    </w:p>
    <w:p w:rsidR="00A06F42" w:rsidRPr="00BB39AA" w:rsidRDefault="00A06F42">
      <w:pPr>
        <w:pStyle w:val="Normal1"/>
        <w:ind w:left="720"/>
        <w:contextualSpacing w:val="0"/>
        <w:rPr>
          <w:sz w:val="22"/>
        </w:rPr>
      </w:pPr>
    </w:p>
    <w:p w:rsidR="00A06F42" w:rsidRPr="00BB39AA" w:rsidRDefault="00401DA0">
      <w:pPr>
        <w:pStyle w:val="Normal1"/>
        <w:contextualSpacing w:val="0"/>
        <w:rPr>
          <w:sz w:val="22"/>
        </w:rPr>
      </w:pPr>
      <w:r w:rsidRPr="00BB39AA">
        <w:rPr>
          <w:b/>
          <w:sz w:val="22"/>
        </w:rPr>
        <w:t>1.2 Formulación del problema</w:t>
      </w:r>
    </w:p>
    <w:p w:rsidR="00A06F42" w:rsidRPr="00BB39AA" w:rsidRDefault="00A06F42">
      <w:pPr>
        <w:pStyle w:val="Normal1"/>
        <w:contextualSpacing w:val="0"/>
        <w:rPr>
          <w:sz w:val="22"/>
        </w:rPr>
      </w:pPr>
    </w:p>
    <w:p w:rsidR="00A06F42" w:rsidRPr="00BB39AA" w:rsidRDefault="00263718">
      <w:pPr>
        <w:pStyle w:val="Normal1"/>
        <w:contextualSpacing w:val="0"/>
        <w:rPr>
          <w:sz w:val="22"/>
        </w:rPr>
      </w:pPr>
      <w:r w:rsidRPr="00BB39AA">
        <w:rPr>
          <w:sz w:val="22"/>
        </w:rPr>
        <w:t>¿Cuál es la estructura organizacional y administrativa adecuada que garantice la competitividad y eficiencia para la empresa DAIECH dedicada al desarrollo de software?</w:t>
      </w:r>
    </w:p>
    <w:p w:rsidR="00A06F42" w:rsidRPr="00BB39AA" w:rsidRDefault="00A06F42">
      <w:pPr>
        <w:pStyle w:val="Normal1"/>
        <w:contextualSpacing w:val="0"/>
        <w:rPr>
          <w:sz w:val="22"/>
        </w:rPr>
      </w:pPr>
    </w:p>
    <w:p w:rsidR="00A06F42" w:rsidRPr="00BB39AA" w:rsidRDefault="00A06F42">
      <w:pPr>
        <w:pStyle w:val="Normal1"/>
        <w:contextualSpacing w:val="0"/>
        <w:rPr>
          <w:sz w:val="22"/>
        </w:rPr>
      </w:pPr>
    </w:p>
    <w:p w:rsidR="00A06F42" w:rsidRPr="00BB39AA" w:rsidRDefault="00263718">
      <w:pPr>
        <w:pStyle w:val="Normal1"/>
        <w:contextualSpacing w:val="0"/>
        <w:rPr>
          <w:sz w:val="22"/>
        </w:rPr>
      </w:pPr>
      <w:r w:rsidRPr="00BB39AA">
        <w:rPr>
          <w:b/>
          <w:sz w:val="22"/>
        </w:rPr>
        <w:t>1.3 Sistematización del problema</w:t>
      </w:r>
    </w:p>
    <w:p w:rsidR="00F0752D" w:rsidRPr="00BB39AA" w:rsidRDefault="00F0752D">
      <w:pPr>
        <w:pStyle w:val="Normal1"/>
        <w:contextualSpacing w:val="0"/>
        <w:rPr>
          <w:sz w:val="22"/>
        </w:rPr>
      </w:pPr>
    </w:p>
    <w:p w:rsidR="00AE75E0" w:rsidRPr="00BB39AA" w:rsidRDefault="00AE75E0" w:rsidP="00AE75E0">
      <w:pPr>
        <w:pStyle w:val="Normal1"/>
        <w:spacing w:after="240"/>
        <w:contextualSpacing w:val="0"/>
        <w:rPr>
          <w:color w:val="auto"/>
          <w:sz w:val="22"/>
        </w:rPr>
      </w:pPr>
      <w:r w:rsidRPr="00BB39AA">
        <w:rPr>
          <w:color w:val="auto"/>
          <w:sz w:val="22"/>
        </w:rPr>
        <w:t>¿Cuál es la situación actual de la estructura organizativa y administrativa de la empresa DAIECH?</w:t>
      </w:r>
    </w:p>
    <w:p w:rsidR="00A06F42" w:rsidRPr="00BB39AA" w:rsidRDefault="00AE75E0" w:rsidP="00AE75E0">
      <w:pPr>
        <w:pStyle w:val="Normal1"/>
        <w:spacing w:after="240"/>
        <w:contextualSpacing w:val="0"/>
        <w:rPr>
          <w:color w:val="auto"/>
          <w:sz w:val="22"/>
        </w:rPr>
      </w:pPr>
      <w:r w:rsidRPr="00BB39AA">
        <w:rPr>
          <w:color w:val="auto"/>
          <w:sz w:val="22"/>
        </w:rPr>
        <w:t>¿Qué factores internos o externos afectan la eficiencia de la estructura organizativa y administrativa actual de la empresa DAIECH?</w:t>
      </w:r>
    </w:p>
    <w:p w:rsidR="008D69A1" w:rsidRPr="00BB39AA" w:rsidRDefault="008D69A1" w:rsidP="00401DA0">
      <w:pPr>
        <w:pStyle w:val="Normal1"/>
        <w:spacing w:after="240"/>
        <w:contextualSpacing w:val="0"/>
        <w:rPr>
          <w:color w:val="auto"/>
          <w:sz w:val="22"/>
        </w:rPr>
      </w:pPr>
      <w:r w:rsidRPr="00BB39AA">
        <w:rPr>
          <w:color w:val="auto"/>
          <w:sz w:val="22"/>
        </w:rPr>
        <w:t>¿Cuál es el direccionamiento estratégico más adecuado para el funcionamiento de la empresa DAIECH?</w:t>
      </w:r>
    </w:p>
    <w:p w:rsidR="00A06F42" w:rsidRPr="00BB39AA" w:rsidRDefault="008D69A1" w:rsidP="00401DA0">
      <w:pPr>
        <w:pStyle w:val="Normal1"/>
        <w:spacing w:after="240"/>
        <w:contextualSpacing w:val="0"/>
        <w:rPr>
          <w:color w:val="auto"/>
          <w:sz w:val="22"/>
        </w:rPr>
      </w:pPr>
      <w:r w:rsidRPr="00BB39AA">
        <w:rPr>
          <w:color w:val="auto"/>
          <w:sz w:val="22"/>
        </w:rPr>
        <w:t>¿</w:t>
      </w:r>
      <w:r w:rsidR="00875290" w:rsidRPr="00BB39AA">
        <w:rPr>
          <w:color w:val="auto"/>
          <w:sz w:val="22"/>
        </w:rPr>
        <w:t>Qué estrategia deberá poner en practica la empresa DAIECH de acuerdo a al análisis interno y externo?</w:t>
      </w:r>
    </w:p>
    <w:p w:rsidR="00401DA0" w:rsidRPr="00BB39AA" w:rsidRDefault="00401DA0" w:rsidP="00401DA0">
      <w:pPr>
        <w:pStyle w:val="Normal1"/>
        <w:spacing w:after="240"/>
        <w:contextualSpacing w:val="0"/>
        <w:rPr>
          <w:color w:val="auto"/>
          <w:sz w:val="22"/>
        </w:rPr>
      </w:pPr>
    </w:p>
    <w:p w:rsidR="00A06F42" w:rsidRPr="00BB39AA" w:rsidRDefault="00401DA0" w:rsidP="00401DA0">
      <w:pPr>
        <w:pStyle w:val="Normal1"/>
        <w:contextualSpacing w:val="0"/>
        <w:jc w:val="left"/>
        <w:rPr>
          <w:sz w:val="22"/>
        </w:rPr>
      </w:pPr>
      <w:r w:rsidRPr="00BB39AA">
        <w:rPr>
          <w:b/>
          <w:sz w:val="22"/>
        </w:rPr>
        <w:t>2</w:t>
      </w:r>
      <w:r w:rsidR="00263718" w:rsidRPr="00BB39AA">
        <w:rPr>
          <w:b/>
          <w:sz w:val="22"/>
        </w:rPr>
        <w:t>. OBJETIVOS DEL PROYECTO</w:t>
      </w:r>
    </w:p>
    <w:p w:rsidR="00A06F42" w:rsidRPr="00BB39AA" w:rsidRDefault="00A06F42">
      <w:pPr>
        <w:pStyle w:val="Normal1"/>
        <w:contextualSpacing w:val="0"/>
        <w:rPr>
          <w:sz w:val="22"/>
        </w:rPr>
      </w:pPr>
    </w:p>
    <w:p w:rsidR="00A06F42" w:rsidRPr="00BB39AA" w:rsidRDefault="00A06F42">
      <w:pPr>
        <w:pStyle w:val="Normal1"/>
        <w:contextualSpacing w:val="0"/>
        <w:rPr>
          <w:sz w:val="22"/>
        </w:rPr>
      </w:pPr>
    </w:p>
    <w:p w:rsidR="00A06F42" w:rsidRPr="00BB39AA" w:rsidRDefault="00263718">
      <w:pPr>
        <w:pStyle w:val="Normal1"/>
        <w:contextualSpacing w:val="0"/>
        <w:rPr>
          <w:sz w:val="22"/>
        </w:rPr>
      </w:pPr>
      <w:r w:rsidRPr="00BB39AA">
        <w:rPr>
          <w:b/>
          <w:sz w:val="22"/>
        </w:rPr>
        <w:t>3.1 Objetivo general</w:t>
      </w:r>
    </w:p>
    <w:p w:rsidR="00A06F42" w:rsidRPr="00BB39AA" w:rsidRDefault="00A06F42">
      <w:pPr>
        <w:pStyle w:val="Normal1"/>
        <w:contextualSpacing w:val="0"/>
        <w:rPr>
          <w:sz w:val="22"/>
        </w:rPr>
      </w:pPr>
    </w:p>
    <w:p w:rsidR="00A06F42" w:rsidRPr="00BB39AA" w:rsidRDefault="00263718">
      <w:pPr>
        <w:pStyle w:val="Normal1"/>
        <w:contextualSpacing w:val="0"/>
        <w:rPr>
          <w:sz w:val="22"/>
        </w:rPr>
      </w:pPr>
      <w:r w:rsidRPr="00BB39AA">
        <w:rPr>
          <w:sz w:val="22"/>
        </w:rPr>
        <w:t>Diseñar la estructura organizacional y administrativa para la empresa DAIECH, dedicada al desarrollo de software.</w:t>
      </w:r>
    </w:p>
    <w:p w:rsidR="00A06F42" w:rsidRPr="00BB39AA" w:rsidRDefault="00A06F42">
      <w:pPr>
        <w:pStyle w:val="Normal1"/>
        <w:contextualSpacing w:val="0"/>
        <w:rPr>
          <w:sz w:val="22"/>
        </w:rPr>
      </w:pPr>
    </w:p>
    <w:p w:rsidR="00A06F42" w:rsidRPr="00BB39AA" w:rsidRDefault="00263718">
      <w:pPr>
        <w:pStyle w:val="Normal1"/>
        <w:contextualSpacing w:val="0"/>
        <w:rPr>
          <w:sz w:val="22"/>
        </w:rPr>
      </w:pPr>
      <w:r w:rsidRPr="00BB39AA">
        <w:rPr>
          <w:b/>
          <w:sz w:val="22"/>
        </w:rPr>
        <w:t>3.2 Objetivos específicos</w:t>
      </w:r>
    </w:p>
    <w:p w:rsidR="00A20D5C" w:rsidRPr="00BB39AA" w:rsidRDefault="00A20D5C" w:rsidP="004248AF">
      <w:pPr>
        <w:pStyle w:val="Normal1"/>
        <w:contextualSpacing w:val="0"/>
        <w:rPr>
          <w:b/>
          <w:color w:val="00B050"/>
          <w:sz w:val="22"/>
        </w:rPr>
      </w:pPr>
    </w:p>
    <w:p w:rsidR="00D4267F" w:rsidRPr="00BB39AA" w:rsidRDefault="00D4267F" w:rsidP="00DC2F5F">
      <w:pPr>
        <w:pStyle w:val="Normal1"/>
        <w:numPr>
          <w:ilvl w:val="0"/>
          <w:numId w:val="10"/>
        </w:numPr>
        <w:contextualSpacing w:val="0"/>
        <w:rPr>
          <w:color w:val="auto"/>
          <w:sz w:val="22"/>
        </w:rPr>
      </w:pPr>
      <w:r w:rsidRPr="00BB39AA">
        <w:rPr>
          <w:color w:val="auto"/>
          <w:sz w:val="22"/>
        </w:rPr>
        <w:t>Diagnosticar la situación actual de la estructura organizativa y administrativa de la empresa DAIECH.</w:t>
      </w:r>
    </w:p>
    <w:p w:rsidR="00A20D5C" w:rsidRPr="00BB39AA" w:rsidRDefault="00A20D5C" w:rsidP="00A20D5C">
      <w:pPr>
        <w:pStyle w:val="Normal1"/>
        <w:ind w:left="720"/>
        <w:contextualSpacing w:val="0"/>
        <w:rPr>
          <w:color w:val="auto"/>
          <w:sz w:val="22"/>
        </w:rPr>
      </w:pPr>
    </w:p>
    <w:p w:rsidR="00A20D5C" w:rsidRPr="00BB39AA" w:rsidRDefault="00AE75E0" w:rsidP="00A20D5C">
      <w:pPr>
        <w:pStyle w:val="Normal1"/>
        <w:numPr>
          <w:ilvl w:val="0"/>
          <w:numId w:val="10"/>
        </w:numPr>
        <w:contextualSpacing w:val="0"/>
        <w:rPr>
          <w:color w:val="auto"/>
          <w:sz w:val="22"/>
        </w:rPr>
      </w:pPr>
      <w:r w:rsidRPr="00BB39AA">
        <w:rPr>
          <w:color w:val="auto"/>
          <w:sz w:val="22"/>
        </w:rPr>
        <w:lastRenderedPageBreak/>
        <w:t>Analizar</w:t>
      </w:r>
      <w:r w:rsidR="00A20D5C" w:rsidRPr="00BB39AA">
        <w:rPr>
          <w:color w:val="auto"/>
          <w:sz w:val="22"/>
        </w:rPr>
        <w:t xml:space="preserve"> la situación actual, interna y externa, de la empresa DAIECH para evaluar la eficiencia de la estructura organ</w:t>
      </w:r>
      <w:r w:rsidR="00F22EFC" w:rsidRPr="00BB39AA">
        <w:rPr>
          <w:color w:val="auto"/>
          <w:sz w:val="22"/>
        </w:rPr>
        <w:t>izativa y administrativa.</w:t>
      </w:r>
    </w:p>
    <w:p w:rsidR="00B16E21" w:rsidRPr="00BB39AA" w:rsidRDefault="00B16E21" w:rsidP="008D69A1"/>
    <w:p w:rsidR="00B16E21" w:rsidRPr="00BB39AA" w:rsidRDefault="00B16E21" w:rsidP="00F22EFC">
      <w:pPr>
        <w:pStyle w:val="Normal1"/>
        <w:numPr>
          <w:ilvl w:val="0"/>
          <w:numId w:val="10"/>
        </w:numPr>
        <w:contextualSpacing w:val="0"/>
        <w:rPr>
          <w:color w:val="auto"/>
          <w:sz w:val="22"/>
        </w:rPr>
      </w:pPr>
      <w:r w:rsidRPr="00BB39AA">
        <w:rPr>
          <w:color w:val="auto"/>
          <w:sz w:val="22"/>
        </w:rPr>
        <w:t>Diseñar el direccionamiento estratégico para la empresa DAIECH.</w:t>
      </w:r>
    </w:p>
    <w:p w:rsidR="008D69A1" w:rsidRPr="00BB39AA" w:rsidRDefault="008D69A1" w:rsidP="008D69A1">
      <w:pPr>
        <w:pStyle w:val="Prrafodelista"/>
      </w:pPr>
    </w:p>
    <w:p w:rsidR="008D69A1" w:rsidRPr="00BB39AA" w:rsidRDefault="008D69A1" w:rsidP="008D69A1">
      <w:pPr>
        <w:pStyle w:val="Normal1"/>
        <w:numPr>
          <w:ilvl w:val="0"/>
          <w:numId w:val="10"/>
        </w:numPr>
        <w:contextualSpacing w:val="0"/>
        <w:rPr>
          <w:color w:val="auto"/>
          <w:sz w:val="22"/>
        </w:rPr>
      </w:pPr>
      <w:r w:rsidRPr="00BB39AA">
        <w:rPr>
          <w:color w:val="auto"/>
          <w:sz w:val="22"/>
        </w:rPr>
        <w:t>Determinar el plan de acción para la empresa DAIECH.</w:t>
      </w:r>
    </w:p>
    <w:p w:rsidR="008D69A1" w:rsidRPr="00BB39AA" w:rsidRDefault="008D69A1" w:rsidP="008D69A1">
      <w:pPr>
        <w:pStyle w:val="Normal1"/>
        <w:ind w:left="720"/>
        <w:contextualSpacing w:val="0"/>
        <w:rPr>
          <w:color w:val="auto"/>
          <w:sz w:val="22"/>
        </w:rPr>
      </w:pPr>
    </w:p>
    <w:p w:rsidR="0033099C" w:rsidRPr="00BB39AA" w:rsidRDefault="0033099C" w:rsidP="0033099C">
      <w:pPr>
        <w:pStyle w:val="Prrafodelista"/>
      </w:pPr>
    </w:p>
    <w:p w:rsidR="0033099C" w:rsidRPr="00BB39AA" w:rsidRDefault="00401DA0" w:rsidP="00401DA0">
      <w:pPr>
        <w:pStyle w:val="Normal1"/>
        <w:rPr>
          <w:b/>
          <w:color w:val="auto"/>
          <w:sz w:val="22"/>
        </w:rPr>
      </w:pPr>
      <w:r w:rsidRPr="00BB39AA">
        <w:rPr>
          <w:b/>
          <w:color w:val="auto"/>
          <w:sz w:val="22"/>
        </w:rPr>
        <w:t>3. JUSTIFICACIÓN</w:t>
      </w:r>
    </w:p>
    <w:p w:rsidR="00401DA0" w:rsidRPr="00BB39AA" w:rsidRDefault="00401DA0" w:rsidP="00401DA0">
      <w:pPr>
        <w:pStyle w:val="Normal1"/>
        <w:ind w:left="720"/>
        <w:rPr>
          <w:color w:val="auto"/>
          <w:sz w:val="22"/>
        </w:rPr>
      </w:pPr>
    </w:p>
    <w:p w:rsidR="00401DA0" w:rsidRPr="00BB39AA" w:rsidRDefault="00401DA0" w:rsidP="00401DA0">
      <w:pPr>
        <w:pStyle w:val="Normal1"/>
        <w:rPr>
          <w:color w:val="auto"/>
          <w:sz w:val="22"/>
        </w:rPr>
      </w:pPr>
      <w:r w:rsidRPr="00BB39AA">
        <w:rPr>
          <w:color w:val="auto"/>
          <w:sz w:val="22"/>
        </w:rPr>
        <w:t>Cuando una empresa carece de un sistema estructural administrativo, no tiene claramente definida la organización de cargos y responsabilidades que debe cumplir cada miembro de la organización. A demás de esta manera no se logra identificar, direccionar y orientar de la manera más correcta las actividades hacia el cumplimiento de los objetivos y el correcto funcionamiento de dicha empresa. Por tal motivo es muy importante diseñar una estructura organizacional y administrativa clara que contribuya a la solución de los problemas anteriormente mencionados.</w:t>
      </w:r>
    </w:p>
    <w:p w:rsidR="00401DA0" w:rsidRPr="00BB39AA" w:rsidRDefault="00401DA0" w:rsidP="00401DA0">
      <w:pPr>
        <w:pStyle w:val="Normal1"/>
        <w:rPr>
          <w:color w:val="auto"/>
          <w:sz w:val="22"/>
        </w:rPr>
      </w:pPr>
      <w:r w:rsidRPr="00BB39AA">
        <w:rPr>
          <w:color w:val="auto"/>
          <w:sz w:val="22"/>
        </w:rPr>
        <w:t>Contar con una estructura organizacional adecuada es importante para el buen funcionamiento de las empresas, pues es la base que permite el cumplimiento de los objetivos propuestos a corto, mediano y largo plazo. (Bueno, 1997)</w:t>
      </w:r>
    </w:p>
    <w:p w:rsidR="00401DA0" w:rsidRPr="00BB39AA" w:rsidRDefault="00401DA0" w:rsidP="00401DA0">
      <w:pPr>
        <w:pStyle w:val="Normal1"/>
        <w:ind w:left="720"/>
        <w:rPr>
          <w:color w:val="auto"/>
          <w:sz w:val="22"/>
        </w:rPr>
      </w:pPr>
    </w:p>
    <w:p w:rsidR="00401DA0" w:rsidRPr="00BB39AA" w:rsidRDefault="00401DA0" w:rsidP="00401DA0">
      <w:pPr>
        <w:pStyle w:val="Normal1"/>
        <w:rPr>
          <w:color w:val="auto"/>
          <w:sz w:val="22"/>
        </w:rPr>
      </w:pPr>
      <w:r w:rsidRPr="00BB39AA">
        <w:rPr>
          <w:color w:val="auto"/>
          <w:sz w:val="22"/>
        </w:rPr>
        <w:t xml:space="preserve">Para la empresa DAIECH es muy difícil entrar a competir en el mercado si no tiene claro hacia dónde va, si internamente no se han establecido parámetros de funcionamiento, y si no tiene definido un sistema para el manejo de la información. </w:t>
      </w:r>
    </w:p>
    <w:p w:rsidR="00401DA0" w:rsidRPr="00BB39AA" w:rsidRDefault="00401DA0" w:rsidP="00401DA0">
      <w:pPr>
        <w:pStyle w:val="Normal1"/>
        <w:ind w:left="720"/>
        <w:rPr>
          <w:color w:val="auto"/>
          <w:sz w:val="22"/>
        </w:rPr>
      </w:pPr>
    </w:p>
    <w:p w:rsidR="00401DA0" w:rsidRPr="00BB39AA" w:rsidRDefault="00401DA0" w:rsidP="0033099C">
      <w:pPr>
        <w:pStyle w:val="Normal1"/>
        <w:rPr>
          <w:color w:val="auto"/>
          <w:sz w:val="22"/>
        </w:rPr>
      </w:pPr>
      <w:r w:rsidRPr="00BB39AA">
        <w:rPr>
          <w:color w:val="auto"/>
          <w:sz w:val="22"/>
        </w:rPr>
        <w:t>Por tal razón, con el desarrollo del proyecto se pretende diseñar la estructura administrativa de la empresa DAIECH, que garantice la eficiencia de todos los procesos, la implementación de planeación de actividades, la documentación de informes, tener un buen manejo de recursos, entre otros, ya que actualmente se muestran inconsistencias por falta de organización y las actividades desarrolladas hasta el momento no tienen un orden lógico,  porque no fueron planeadas con anterioridad, además no se tiene claro qué funciones le corresponde a cada miembro de la empresa.</w:t>
      </w:r>
    </w:p>
    <w:p w:rsidR="00401DA0" w:rsidRPr="00BB39AA" w:rsidRDefault="00401DA0" w:rsidP="00401DA0">
      <w:pPr>
        <w:pStyle w:val="Normal1"/>
        <w:ind w:left="720"/>
        <w:rPr>
          <w:color w:val="auto"/>
          <w:sz w:val="22"/>
        </w:rPr>
      </w:pPr>
    </w:p>
    <w:p w:rsidR="00401DA0" w:rsidRPr="00BB39AA" w:rsidRDefault="00401DA0" w:rsidP="0033099C">
      <w:pPr>
        <w:pStyle w:val="Normal1"/>
        <w:rPr>
          <w:color w:val="auto"/>
          <w:sz w:val="22"/>
        </w:rPr>
      </w:pPr>
      <w:r w:rsidRPr="00BB39AA">
        <w:rPr>
          <w:color w:val="auto"/>
          <w:sz w:val="22"/>
        </w:rPr>
        <w:lastRenderedPageBreak/>
        <w:t>Este proyecto contribuirá al mejoramiento de la empresa, proporcionando herramientas que organicen el trabajo y ayude a tener claras las actividades y funciones del talento humano. Con el implemento de dicha estructura la organización podrá ser más competitiva y eficiente, tener un proceso de mejora continua, además  ejercer un mejor control sobre sus miembros, recursos y actividades.</w:t>
      </w:r>
    </w:p>
    <w:p w:rsidR="00401DA0" w:rsidRPr="00BB39AA" w:rsidRDefault="00401DA0" w:rsidP="00401DA0">
      <w:pPr>
        <w:pStyle w:val="Normal1"/>
        <w:ind w:left="720"/>
        <w:rPr>
          <w:color w:val="auto"/>
          <w:sz w:val="22"/>
        </w:rPr>
      </w:pPr>
    </w:p>
    <w:p w:rsidR="00A06F42" w:rsidRPr="00BB39AA" w:rsidRDefault="00401DA0">
      <w:pPr>
        <w:pStyle w:val="Normal1"/>
        <w:contextualSpacing w:val="0"/>
        <w:rPr>
          <w:color w:val="auto"/>
          <w:sz w:val="22"/>
        </w:rPr>
      </w:pPr>
      <w:r w:rsidRPr="00BB39AA">
        <w:rPr>
          <w:color w:val="auto"/>
          <w:sz w:val="22"/>
        </w:rPr>
        <w:t>De acuerdo a todo lo mencionado, para lograr el cumplimiento de los objetivos y la implementación de una buena estructura organizacional se realizará un análisis interno y externo para identificar las acciones más viables y mejorar el funcionamiento de la empresa, y así poder planificar estrategias a futuro, además proporcionarle a la empresa técnicas o herramientas que oriente o direccione la organización hacia el cumplimiento de todas sus actividades y</w:t>
      </w:r>
      <w:r w:rsidR="0033099C" w:rsidRPr="00BB39AA">
        <w:rPr>
          <w:color w:val="auto"/>
          <w:sz w:val="22"/>
        </w:rPr>
        <w:t xml:space="preserve"> facilite la toma de decisiones.</w:t>
      </w:r>
    </w:p>
    <w:p w:rsidR="00B16E21" w:rsidRPr="00BB39AA" w:rsidRDefault="00B16E21">
      <w:pPr>
        <w:pStyle w:val="Normal1"/>
        <w:contextualSpacing w:val="0"/>
        <w:jc w:val="center"/>
        <w:rPr>
          <w:b/>
          <w:sz w:val="22"/>
        </w:rPr>
      </w:pPr>
    </w:p>
    <w:p w:rsidR="00A06F42" w:rsidRPr="00BB39AA" w:rsidRDefault="00263718">
      <w:pPr>
        <w:pStyle w:val="Normal1"/>
        <w:contextualSpacing w:val="0"/>
        <w:jc w:val="center"/>
        <w:rPr>
          <w:sz w:val="22"/>
        </w:rPr>
      </w:pPr>
      <w:r w:rsidRPr="00BB39AA">
        <w:rPr>
          <w:b/>
          <w:sz w:val="22"/>
        </w:rPr>
        <w:t>4. MARCO REFERENCIAL</w:t>
      </w:r>
    </w:p>
    <w:p w:rsidR="00A06F42" w:rsidRPr="00BB39AA" w:rsidRDefault="00A06F42">
      <w:pPr>
        <w:pStyle w:val="Normal1"/>
        <w:contextualSpacing w:val="0"/>
        <w:jc w:val="center"/>
        <w:rPr>
          <w:sz w:val="22"/>
        </w:rPr>
      </w:pPr>
    </w:p>
    <w:p w:rsidR="00A06F42" w:rsidRPr="00BB39AA" w:rsidRDefault="0033099C">
      <w:pPr>
        <w:pStyle w:val="Normal1"/>
        <w:contextualSpacing w:val="0"/>
        <w:jc w:val="left"/>
        <w:rPr>
          <w:sz w:val="22"/>
        </w:rPr>
      </w:pPr>
      <w:r w:rsidRPr="00BB39AA">
        <w:rPr>
          <w:b/>
          <w:sz w:val="22"/>
        </w:rPr>
        <w:t>4.1 Marco teórico</w:t>
      </w:r>
    </w:p>
    <w:p w:rsidR="00852B30" w:rsidRPr="00BB39AA" w:rsidRDefault="00852B30">
      <w:pPr>
        <w:pStyle w:val="Normal1"/>
        <w:contextualSpacing w:val="0"/>
        <w:rPr>
          <w:sz w:val="22"/>
        </w:rPr>
      </w:pPr>
    </w:p>
    <w:p w:rsidR="00A06F42" w:rsidRPr="00BB39AA" w:rsidRDefault="00852B30">
      <w:pPr>
        <w:pStyle w:val="Normal1"/>
        <w:contextualSpacing w:val="0"/>
        <w:rPr>
          <w:b/>
          <w:color w:val="0070C0"/>
          <w:sz w:val="22"/>
        </w:rPr>
      </w:pPr>
      <w:r w:rsidRPr="00BB39AA">
        <w:rPr>
          <w:b/>
          <w:color w:val="0070C0"/>
          <w:sz w:val="22"/>
        </w:rPr>
        <w:t>Debe incluir todas las fuentes bibliográficas utilizadas para la construcción del marco teórico. Aquí faltan muchas fuentes que no fueron relacionadas. Deben relacionarse en pie de página de acuerdo a la norma ICONTEC.</w:t>
      </w:r>
    </w:p>
    <w:p w:rsidR="00852B30" w:rsidRPr="00BB39AA" w:rsidRDefault="00852B30">
      <w:pPr>
        <w:pStyle w:val="Normal1"/>
        <w:contextualSpacing w:val="0"/>
        <w:rPr>
          <w:sz w:val="22"/>
        </w:rPr>
      </w:pPr>
    </w:p>
    <w:p w:rsidR="00A06F42" w:rsidRPr="00BB39AA" w:rsidRDefault="00263718">
      <w:pPr>
        <w:pStyle w:val="Normal1"/>
        <w:contextualSpacing w:val="0"/>
        <w:rPr>
          <w:sz w:val="22"/>
        </w:rPr>
      </w:pPr>
      <w:r w:rsidRPr="00BB39AA">
        <w:rPr>
          <w:sz w:val="22"/>
        </w:rPr>
        <w:t xml:space="preserve">A través de la historia han surgido muchas teorías organizacionales o administrativas que contribuyen al desarrollo y crecimiento de las empresas, por la tanto dichas empresas se rigen por unos lineamientos determinados de acuerdo a las teorías más adecuadas para el correcto funcionamiento de la misma, con el fin de optimizar y facilitar los procesos que la componen, pero antes se debe tener muy en cuenta la situación en la que se encuentra la empresa para establecer el modelo administrativo más apropiado y eficiente. </w:t>
      </w:r>
    </w:p>
    <w:p w:rsidR="00A06F42" w:rsidRPr="00BB39AA" w:rsidRDefault="00A06F42">
      <w:pPr>
        <w:pStyle w:val="Normal1"/>
        <w:contextualSpacing w:val="0"/>
        <w:rPr>
          <w:sz w:val="22"/>
        </w:rPr>
      </w:pPr>
    </w:p>
    <w:p w:rsidR="00A06F42" w:rsidRPr="00BB39AA" w:rsidRDefault="00263718">
      <w:pPr>
        <w:pStyle w:val="Normal1"/>
        <w:contextualSpacing w:val="0"/>
        <w:rPr>
          <w:sz w:val="22"/>
        </w:rPr>
      </w:pPr>
      <w:r w:rsidRPr="00BB39AA">
        <w:rPr>
          <w:sz w:val="22"/>
        </w:rPr>
        <w:t xml:space="preserve">Taylor y Fayol son dos exponentes de dos teorías que proponen aumentar la eficiencia en las organizaciones, enfocado uno en las tareas y el otro en la estructura. Taylor haciendo énfasis en las tareas propone aumentar la eficiencia global, aumentando la eficiencia operacional, mientras que Fayol haciendo énfasis en la estructura propone aumentar la eficiencia a través de la forma y disposición de los órganos componentes de la </w:t>
      </w:r>
      <w:r w:rsidRPr="00BB39AA">
        <w:rPr>
          <w:sz w:val="22"/>
        </w:rPr>
        <w:lastRenderedPageBreak/>
        <w:t>organización y de sus interrelaciones estructurales, se caracteriza por la división y especialización del trabajo para lograrlo.</w:t>
      </w:r>
    </w:p>
    <w:p w:rsidR="00A06F42" w:rsidRPr="00BB39AA" w:rsidRDefault="00A06F42">
      <w:pPr>
        <w:pStyle w:val="Normal1"/>
        <w:contextualSpacing w:val="0"/>
        <w:rPr>
          <w:sz w:val="22"/>
        </w:rPr>
      </w:pPr>
    </w:p>
    <w:p w:rsidR="00A06F42" w:rsidRPr="00BB39AA" w:rsidRDefault="00263718">
      <w:pPr>
        <w:pStyle w:val="Normal1"/>
        <w:contextualSpacing w:val="0"/>
        <w:rPr>
          <w:sz w:val="22"/>
        </w:rPr>
      </w:pPr>
      <w:r w:rsidRPr="00BB39AA">
        <w:rPr>
          <w:b/>
          <w:sz w:val="22"/>
        </w:rPr>
        <w:t>Administración científica</w:t>
      </w:r>
    </w:p>
    <w:p w:rsidR="00A06F42" w:rsidRPr="00BB39AA" w:rsidRDefault="00A06F42">
      <w:pPr>
        <w:pStyle w:val="Normal1"/>
        <w:contextualSpacing w:val="0"/>
        <w:rPr>
          <w:sz w:val="22"/>
        </w:rPr>
      </w:pPr>
    </w:p>
    <w:p w:rsidR="00A06F42" w:rsidRPr="00BB39AA" w:rsidRDefault="00263718">
      <w:pPr>
        <w:pStyle w:val="Normal1"/>
        <w:contextualSpacing w:val="0"/>
        <w:rPr>
          <w:sz w:val="22"/>
        </w:rPr>
      </w:pPr>
      <w:r w:rsidRPr="00BB39AA">
        <w:rPr>
          <w:sz w:val="22"/>
          <w:highlight w:val="white"/>
        </w:rPr>
        <w:t>Frederick Winslow Taylor (1856-1915) quien después de observar los métodos que utilizaban los obreros en sus trabajos, elaboró varias hipótesis para mejorar los procedimiento y la forma de trabajar en general; y gracias al apoyo de los empleados experimento con dichas hipótesis llegando a la conclusión de que los nuevos métodos propuestos mejoran la producción y son aplicables a cualquier tipo de organización humana.</w:t>
      </w:r>
    </w:p>
    <w:p w:rsidR="00A06F42" w:rsidRPr="00BB39AA" w:rsidRDefault="00263718">
      <w:pPr>
        <w:pStyle w:val="Normal1"/>
        <w:contextualSpacing w:val="0"/>
        <w:rPr>
          <w:sz w:val="22"/>
        </w:rPr>
      </w:pPr>
      <w:r w:rsidRPr="00BB39AA">
        <w:rPr>
          <w:sz w:val="22"/>
          <w:highlight w:val="white"/>
        </w:rPr>
        <w:t>Para Taylor la administración está descrita en cuatro principios fundamentales:</w:t>
      </w:r>
    </w:p>
    <w:p w:rsidR="00A06F42" w:rsidRPr="00BB39AA" w:rsidRDefault="00263718">
      <w:pPr>
        <w:pStyle w:val="Normal1"/>
        <w:numPr>
          <w:ilvl w:val="0"/>
          <w:numId w:val="4"/>
        </w:numPr>
        <w:spacing w:line="311" w:lineRule="auto"/>
        <w:ind w:hanging="359"/>
        <w:rPr>
          <w:sz w:val="22"/>
          <w:highlight w:val="white"/>
        </w:rPr>
      </w:pPr>
      <w:r w:rsidRPr="00BB39AA">
        <w:rPr>
          <w:b/>
          <w:sz w:val="22"/>
          <w:highlight w:val="white"/>
        </w:rPr>
        <w:t xml:space="preserve">Principio de planeamiento: </w:t>
      </w:r>
      <w:r w:rsidRPr="00BB39AA">
        <w:rPr>
          <w:sz w:val="22"/>
          <w:highlight w:val="white"/>
        </w:rPr>
        <w:t>sustituir en el trabajo el criterio individual del operario, la improvisación y la actuación empírico-práctica por los métodos basados en procedimientos científicos. Sustituir la improvisación por la ciencia, mediante la planeación del método.</w:t>
      </w:r>
    </w:p>
    <w:p w:rsidR="00A06F42" w:rsidRPr="00BB39AA" w:rsidRDefault="00263718">
      <w:pPr>
        <w:pStyle w:val="Normal1"/>
        <w:numPr>
          <w:ilvl w:val="0"/>
          <w:numId w:val="4"/>
        </w:numPr>
        <w:spacing w:line="311" w:lineRule="auto"/>
        <w:ind w:hanging="359"/>
        <w:rPr>
          <w:sz w:val="22"/>
          <w:highlight w:val="white"/>
        </w:rPr>
      </w:pPr>
      <w:r w:rsidRPr="00BB39AA">
        <w:rPr>
          <w:b/>
          <w:sz w:val="22"/>
          <w:highlight w:val="white"/>
        </w:rPr>
        <w:t xml:space="preserve">Principio de la preparación/planeación: </w:t>
      </w:r>
      <w:r w:rsidRPr="00BB39AA">
        <w:rPr>
          <w:sz w:val="22"/>
          <w:highlight w:val="white"/>
        </w:rPr>
        <w:t>seleccionar científicamente a los trabajadores de acuerdo con sus aptitudes y prepararlos, entrenarlos para producir más y mejor, de acuerdo con el método planeado.</w:t>
      </w:r>
    </w:p>
    <w:p w:rsidR="00BB39AA" w:rsidRDefault="00263718" w:rsidP="00BB39AA">
      <w:pPr>
        <w:pStyle w:val="Normal1"/>
        <w:numPr>
          <w:ilvl w:val="0"/>
          <w:numId w:val="4"/>
        </w:numPr>
        <w:spacing w:line="311" w:lineRule="auto"/>
        <w:ind w:hanging="359"/>
        <w:rPr>
          <w:sz w:val="22"/>
          <w:highlight w:val="white"/>
        </w:rPr>
      </w:pPr>
      <w:r w:rsidRPr="00BB39AA">
        <w:rPr>
          <w:b/>
          <w:sz w:val="22"/>
          <w:highlight w:val="white"/>
        </w:rPr>
        <w:t>Principio del control:</w:t>
      </w:r>
      <w:r w:rsidRPr="00BB39AA">
        <w:rPr>
          <w:sz w:val="22"/>
          <w:highlight w:val="white"/>
        </w:rPr>
        <w:t xml:space="preserve"> controlar el trabajo para certificar que el mismo </w:t>
      </w:r>
      <w:r w:rsidR="00BB39AA" w:rsidRPr="00BB39AA">
        <w:rPr>
          <w:sz w:val="22"/>
          <w:highlight w:val="white"/>
        </w:rPr>
        <w:t>está</w:t>
      </w:r>
      <w:r w:rsidRPr="00BB39AA">
        <w:rPr>
          <w:sz w:val="22"/>
          <w:highlight w:val="white"/>
        </w:rPr>
        <w:t xml:space="preserve"> siendo ejecutado de acuerdo con las normas establecidas y según el plan previsto.</w:t>
      </w:r>
    </w:p>
    <w:p w:rsidR="00A06F42" w:rsidRPr="00BB39AA" w:rsidRDefault="00263718" w:rsidP="00BB39AA">
      <w:pPr>
        <w:pStyle w:val="Normal1"/>
        <w:numPr>
          <w:ilvl w:val="0"/>
          <w:numId w:val="4"/>
        </w:numPr>
        <w:spacing w:line="311" w:lineRule="auto"/>
        <w:ind w:hanging="359"/>
        <w:rPr>
          <w:sz w:val="22"/>
          <w:highlight w:val="white"/>
        </w:rPr>
      </w:pPr>
      <w:r w:rsidRPr="00BB39AA">
        <w:rPr>
          <w:b/>
          <w:sz w:val="22"/>
          <w:highlight w:val="white"/>
        </w:rPr>
        <w:t>Principio de la ejecución:</w:t>
      </w:r>
      <w:r w:rsidRPr="00BB39AA">
        <w:rPr>
          <w:sz w:val="22"/>
          <w:highlight w:val="white"/>
        </w:rPr>
        <w:t xml:space="preserve"> distribuir distintamente las atribuciones y las responsabilidades, para que la ejecución del trabajo sea disciplinada.</w:t>
      </w:r>
      <w:r w:rsidRPr="00BB39AA">
        <w:rPr>
          <w:sz w:val="22"/>
          <w:highlight w:val="white"/>
          <w:vertAlign w:val="superscript"/>
        </w:rPr>
        <w:footnoteReference w:id="1"/>
      </w:r>
    </w:p>
    <w:p w:rsidR="00A06F42" w:rsidRPr="00BB39AA" w:rsidRDefault="00A06F42">
      <w:pPr>
        <w:pStyle w:val="Normal1"/>
        <w:spacing w:line="311" w:lineRule="auto"/>
        <w:contextualSpacing w:val="0"/>
        <w:rPr>
          <w:sz w:val="22"/>
        </w:rPr>
      </w:pPr>
    </w:p>
    <w:p w:rsidR="00A06F42" w:rsidRPr="00BB39AA" w:rsidRDefault="00263718">
      <w:pPr>
        <w:pStyle w:val="Normal1"/>
        <w:contextualSpacing w:val="0"/>
        <w:rPr>
          <w:sz w:val="22"/>
        </w:rPr>
      </w:pPr>
      <w:r w:rsidRPr="00BB39AA">
        <w:rPr>
          <w:sz w:val="22"/>
          <w:highlight w:val="white"/>
        </w:rPr>
        <w:t>Postuló que para aplicar la administración científica era necesaria una revolución mental, tanto en la mente del trabajador como en la de la gerencia misma, que comprende los siguientes aspectos.</w:t>
      </w:r>
    </w:p>
    <w:p w:rsidR="00A06F42" w:rsidRPr="00BB39AA" w:rsidRDefault="00263718">
      <w:pPr>
        <w:pStyle w:val="Normal1"/>
        <w:numPr>
          <w:ilvl w:val="0"/>
          <w:numId w:val="6"/>
        </w:numPr>
        <w:ind w:hanging="359"/>
        <w:rPr>
          <w:sz w:val="22"/>
          <w:highlight w:val="white"/>
        </w:rPr>
      </w:pPr>
      <w:r w:rsidRPr="00BB39AA">
        <w:rPr>
          <w:sz w:val="22"/>
          <w:highlight w:val="white"/>
        </w:rPr>
        <w:t>En lugar de que ambas partes estén en pugna por la división del superávit, deben unirse para aumentar esté.</w:t>
      </w:r>
    </w:p>
    <w:p w:rsidR="00A06F42" w:rsidRPr="00BB39AA" w:rsidRDefault="00263718">
      <w:pPr>
        <w:pStyle w:val="Normal1"/>
        <w:numPr>
          <w:ilvl w:val="0"/>
          <w:numId w:val="6"/>
        </w:numPr>
        <w:ind w:hanging="359"/>
        <w:rPr>
          <w:sz w:val="22"/>
          <w:highlight w:val="white"/>
        </w:rPr>
      </w:pPr>
      <w:r w:rsidRPr="00BB39AA">
        <w:rPr>
          <w:sz w:val="22"/>
          <w:highlight w:val="white"/>
        </w:rPr>
        <w:t>Para efectuar cada tarea debe utilizarse el método científico a través de la experimentación y de la observación, lo que incrementa la eficiencia.</w:t>
      </w:r>
    </w:p>
    <w:p w:rsidR="00A06F42" w:rsidRPr="00BB39AA" w:rsidRDefault="00263718">
      <w:pPr>
        <w:pStyle w:val="Normal1"/>
        <w:numPr>
          <w:ilvl w:val="0"/>
          <w:numId w:val="6"/>
        </w:numPr>
        <w:ind w:hanging="359"/>
        <w:rPr>
          <w:sz w:val="22"/>
          <w:highlight w:val="white"/>
        </w:rPr>
      </w:pPr>
      <w:r w:rsidRPr="00BB39AA">
        <w:rPr>
          <w:sz w:val="22"/>
          <w:highlight w:val="white"/>
        </w:rPr>
        <w:t>Los incentivos promueven el interés del trabajador y la productividad.</w:t>
      </w:r>
    </w:p>
    <w:p w:rsidR="00A06F42" w:rsidRPr="00BB39AA" w:rsidRDefault="00263718">
      <w:pPr>
        <w:pStyle w:val="Normal1"/>
        <w:numPr>
          <w:ilvl w:val="0"/>
          <w:numId w:val="6"/>
        </w:numPr>
        <w:ind w:hanging="359"/>
        <w:rPr>
          <w:sz w:val="22"/>
          <w:highlight w:val="white"/>
        </w:rPr>
      </w:pPr>
      <w:r w:rsidRPr="00BB39AA">
        <w:rPr>
          <w:sz w:val="22"/>
          <w:highlight w:val="white"/>
        </w:rPr>
        <w:lastRenderedPageBreak/>
        <w:t>La estandarización de los métodos y condiciones de trabajo es indispensable para realizar el trabajo (establecimiento de estándares).</w:t>
      </w:r>
    </w:p>
    <w:p w:rsidR="00A06F42" w:rsidRPr="00BB39AA" w:rsidRDefault="00263718">
      <w:pPr>
        <w:pStyle w:val="Normal1"/>
        <w:numPr>
          <w:ilvl w:val="0"/>
          <w:numId w:val="6"/>
        </w:numPr>
        <w:ind w:hanging="359"/>
        <w:rPr>
          <w:sz w:val="22"/>
          <w:highlight w:val="white"/>
        </w:rPr>
      </w:pPr>
      <w:r w:rsidRPr="00BB39AA">
        <w:rPr>
          <w:sz w:val="22"/>
          <w:highlight w:val="white"/>
        </w:rPr>
        <w:t>Es necesario diferenciar las funciones del supervisor, de las del trabajador.</w:t>
      </w:r>
    </w:p>
    <w:p w:rsidR="00A06F42" w:rsidRPr="00BB39AA" w:rsidRDefault="00A06F42">
      <w:pPr>
        <w:pStyle w:val="Normal1"/>
        <w:contextualSpacing w:val="0"/>
        <w:rPr>
          <w:sz w:val="22"/>
        </w:rPr>
      </w:pPr>
    </w:p>
    <w:p w:rsidR="00A06F42" w:rsidRPr="00BB39AA" w:rsidRDefault="00263718">
      <w:pPr>
        <w:pStyle w:val="Normal1"/>
        <w:contextualSpacing w:val="0"/>
        <w:rPr>
          <w:sz w:val="22"/>
        </w:rPr>
      </w:pPr>
      <w:r w:rsidRPr="00BB39AA">
        <w:rPr>
          <w:sz w:val="22"/>
          <w:highlight w:val="white"/>
        </w:rPr>
        <w:t>Algunas ventajas de la administración científica que comparte con la teoría clásica de la administración de Fayol son las siguientes:</w:t>
      </w:r>
    </w:p>
    <w:p w:rsidR="00A06F42" w:rsidRPr="00BB39AA" w:rsidRDefault="00263718">
      <w:pPr>
        <w:pStyle w:val="Normal1"/>
        <w:numPr>
          <w:ilvl w:val="0"/>
          <w:numId w:val="9"/>
        </w:numPr>
        <w:ind w:hanging="359"/>
        <w:rPr>
          <w:sz w:val="22"/>
          <w:highlight w:val="white"/>
        </w:rPr>
      </w:pPr>
      <w:r w:rsidRPr="00BB39AA">
        <w:rPr>
          <w:sz w:val="22"/>
          <w:highlight w:val="white"/>
        </w:rPr>
        <w:t>Mayor especialización.</w:t>
      </w:r>
    </w:p>
    <w:p w:rsidR="00A06F42" w:rsidRPr="00BB39AA" w:rsidRDefault="00263718">
      <w:pPr>
        <w:pStyle w:val="Normal1"/>
        <w:numPr>
          <w:ilvl w:val="0"/>
          <w:numId w:val="9"/>
        </w:numPr>
        <w:ind w:hanging="359"/>
        <w:rPr>
          <w:sz w:val="22"/>
          <w:highlight w:val="white"/>
        </w:rPr>
      </w:pPr>
      <w:r w:rsidRPr="00BB39AA">
        <w:rPr>
          <w:sz w:val="22"/>
          <w:highlight w:val="white"/>
        </w:rPr>
        <w:t>Se obtiene la más alta eficiencia de cada persona.</w:t>
      </w:r>
    </w:p>
    <w:p w:rsidR="00A06F42" w:rsidRPr="00BB39AA" w:rsidRDefault="00263718">
      <w:pPr>
        <w:pStyle w:val="Normal1"/>
        <w:numPr>
          <w:ilvl w:val="0"/>
          <w:numId w:val="9"/>
        </w:numPr>
        <w:ind w:hanging="359"/>
        <w:rPr>
          <w:sz w:val="22"/>
          <w:highlight w:val="white"/>
        </w:rPr>
      </w:pPr>
      <w:r w:rsidRPr="00BB39AA">
        <w:rPr>
          <w:sz w:val="22"/>
          <w:highlight w:val="white"/>
        </w:rPr>
        <w:t>La división del trabajo es planeada y no incidental.</w:t>
      </w:r>
    </w:p>
    <w:p w:rsidR="00A06F42" w:rsidRPr="00BB39AA" w:rsidRDefault="00263718">
      <w:pPr>
        <w:pStyle w:val="Normal1"/>
        <w:numPr>
          <w:ilvl w:val="0"/>
          <w:numId w:val="9"/>
        </w:numPr>
        <w:ind w:hanging="359"/>
        <w:rPr>
          <w:sz w:val="22"/>
          <w:highlight w:val="white"/>
        </w:rPr>
      </w:pPr>
      <w:r w:rsidRPr="00BB39AA">
        <w:rPr>
          <w:sz w:val="22"/>
          <w:highlight w:val="white"/>
        </w:rPr>
        <w:t>El trabajo manual se separa del trabajo intelectual</w:t>
      </w:r>
    </w:p>
    <w:p w:rsidR="00A06F42" w:rsidRPr="00BB39AA" w:rsidRDefault="00263718">
      <w:pPr>
        <w:pStyle w:val="Normal1"/>
        <w:numPr>
          <w:ilvl w:val="0"/>
          <w:numId w:val="9"/>
        </w:numPr>
        <w:ind w:hanging="359"/>
        <w:rPr>
          <w:sz w:val="22"/>
          <w:highlight w:val="white"/>
        </w:rPr>
      </w:pPr>
      <w:r w:rsidRPr="00BB39AA">
        <w:rPr>
          <w:sz w:val="22"/>
          <w:highlight w:val="white"/>
        </w:rPr>
        <w:t>Disminuye la presión sobre un solo jefe por el número de especialistas con que cuenta la organización.</w:t>
      </w:r>
    </w:p>
    <w:p w:rsidR="00A06F42" w:rsidRPr="00BB39AA" w:rsidRDefault="00A06F42">
      <w:pPr>
        <w:pStyle w:val="Normal1"/>
        <w:contextualSpacing w:val="0"/>
        <w:rPr>
          <w:sz w:val="22"/>
        </w:rPr>
      </w:pPr>
    </w:p>
    <w:p w:rsidR="00A06F42" w:rsidRPr="00BB39AA" w:rsidRDefault="00263718">
      <w:pPr>
        <w:pStyle w:val="Normal1"/>
        <w:contextualSpacing w:val="0"/>
        <w:rPr>
          <w:sz w:val="22"/>
        </w:rPr>
      </w:pPr>
      <w:r w:rsidRPr="00BB39AA">
        <w:rPr>
          <w:b/>
          <w:sz w:val="22"/>
        </w:rPr>
        <w:t>Teoría clásica de la administración</w:t>
      </w:r>
    </w:p>
    <w:p w:rsidR="00A06F42" w:rsidRPr="00BB39AA" w:rsidRDefault="00A06F42">
      <w:pPr>
        <w:pStyle w:val="Normal1"/>
        <w:contextualSpacing w:val="0"/>
        <w:rPr>
          <w:sz w:val="22"/>
        </w:rPr>
      </w:pPr>
    </w:p>
    <w:p w:rsidR="00A06F42" w:rsidRPr="00BB39AA" w:rsidRDefault="00263718">
      <w:pPr>
        <w:pStyle w:val="Normal1"/>
        <w:contextualSpacing w:val="0"/>
        <w:rPr>
          <w:sz w:val="22"/>
        </w:rPr>
      </w:pPr>
      <w:r w:rsidRPr="00BB39AA">
        <w:rPr>
          <w:sz w:val="22"/>
        </w:rPr>
        <w:t>La teoría clásica, es una teoría general de la administración expuesta por Henry Fayol, en la cual destaca la relevancia de la coordinación de los equipos de trabajo a través de la administración eficaz para una empresa.</w:t>
      </w:r>
    </w:p>
    <w:p w:rsidR="00A06F42" w:rsidRPr="00BB39AA" w:rsidRDefault="00A06F42">
      <w:pPr>
        <w:pStyle w:val="Normal1"/>
        <w:contextualSpacing w:val="0"/>
        <w:rPr>
          <w:sz w:val="22"/>
        </w:rPr>
      </w:pPr>
    </w:p>
    <w:p w:rsidR="00A06F42" w:rsidRPr="00BB39AA" w:rsidRDefault="00263718">
      <w:pPr>
        <w:pStyle w:val="Normal1"/>
        <w:contextualSpacing w:val="0"/>
        <w:rPr>
          <w:sz w:val="22"/>
        </w:rPr>
      </w:pPr>
      <w:r w:rsidRPr="00BB39AA">
        <w:rPr>
          <w:sz w:val="22"/>
        </w:rPr>
        <w:t>La teoría clásica de la administración tiene un enfoque en la organización formal con gran énfasis en la estructura y las funciones que debe tener una organización para lograr ser eficientes. Esta teoría habla de 14 principios generales de la administración que son:</w:t>
      </w:r>
    </w:p>
    <w:p w:rsidR="00A06F42" w:rsidRPr="00BB39AA" w:rsidRDefault="00263718">
      <w:pPr>
        <w:pStyle w:val="Normal1"/>
        <w:numPr>
          <w:ilvl w:val="0"/>
          <w:numId w:val="3"/>
        </w:numPr>
        <w:ind w:hanging="359"/>
        <w:rPr>
          <w:sz w:val="22"/>
        </w:rPr>
      </w:pPr>
      <w:r w:rsidRPr="00BB39AA">
        <w:rPr>
          <w:b/>
          <w:sz w:val="22"/>
        </w:rPr>
        <w:t>División de trabajo</w:t>
      </w:r>
      <w:r w:rsidR="00B84053" w:rsidRPr="00BB39AA">
        <w:rPr>
          <w:b/>
          <w:sz w:val="22"/>
        </w:rPr>
        <w:t>:</w:t>
      </w:r>
      <w:r w:rsidR="00B84053" w:rsidRPr="00BB39AA">
        <w:rPr>
          <w:sz w:val="22"/>
        </w:rPr>
        <w:t xml:space="preserve"> Si</w:t>
      </w:r>
      <w:r w:rsidRPr="00BB39AA">
        <w:rPr>
          <w:sz w:val="22"/>
        </w:rPr>
        <w:t xml:space="preserve"> se asignan actividades u operaciones específicas para cada empleado, estos van a ser más eficientes a medida que se especializan cada vez más en esa labor.</w:t>
      </w:r>
    </w:p>
    <w:p w:rsidR="00A06F42" w:rsidRPr="00BB39AA" w:rsidRDefault="00263718">
      <w:pPr>
        <w:pStyle w:val="Normal1"/>
        <w:numPr>
          <w:ilvl w:val="0"/>
          <w:numId w:val="3"/>
        </w:numPr>
        <w:ind w:hanging="359"/>
        <w:rPr>
          <w:sz w:val="22"/>
        </w:rPr>
      </w:pPr>
      <w:r w:rsidRPr="00BB39AA">
        <w:rPr>
          <w:b/>
          <w:sz w:val="22"/>
        </w:rPr>
        <w:t>Autoridad y responsabilidad:</w:t>
      </w:r>
      <w:r w:rsidRPr="00BB39AA">
        <w:rPr>
          <w:sz w:val="22"/>
        </w:rPr>
        <w:t xml:space="preserve"> Para desarrollar las tareas de la organización las personas de altos mandos deben dar órdenes para que se hagan las correspondientes actividades.  </w:t>
      </w:r>
    </w:p>
    <w:p w:rsidR="00A06F42" w:rsidRPr="00BB39AA" w:rsidRDefault="00263718">
      <w:pPr>
        <w:pStyle w:val="Normal1"/>
        <w:numPr>
          <w:ilvl w:val="0"/>
          <w:numId w:val="3"/>
        </w:numPr>
        <w:ind w:hanging="359"/>
        <w:rPr>
          <w:sz w:val="22"/>
        </w:rPr>
      </w:pPr>
      <w:r w:rsidRPr="00BB39AA">
        <w:rPr>
          <w:b/>
          <w:sz w:val="22"/>
        </w:rPr>
        <w:t>Disciplina:</w:t>
      </w:r>
      <w:r w:rsidRPr="00BB39AA">
        <w:rPr>
          <w:sz w:val="22"/>
        </w:rPr>
        <w:t xml:space="preserve"> Deben haber unas normas claras y justas que deben ser cumplidas por cada miembro de la organización con obediencia y respeto. Según Fayol</w:t>
      </w:r>
      <w:r w:rsidRPr="00BB39AA">
        <w:rPr>
          <w:i/>
          <w:sz w:val="22"/>
        </w:rPr>
        <w:t xml:space="preserve"> “</w:t>
      </w:r>
      <w:r w:rsidRPr="00BB39AA">
        <w:rPr>
          <w:i/>
          <w:sz w:val="22"/>
          <w:highlight w:val="white"/>
        </w:rPr>
        <w:t>la disciplina es resultado de líderes buenos en todos los estratos de la organización, acuerdos justos (como las disposiciones para recompensar resultados extraordinarios) y sanciones impuestas, con buen juicio, a las infracciones”.</w:t>
      </w:r>
    </w:p>
    <w:p w:rsidR="00A06F42" w:rsidRPr="00BB39AA" w:rsidRDefault="00263718">
      <w:pPr>
        <w:pStyle w:val="Normal1"/>
        <w:numPr>
          <w:ilvl w:val="0"/>
          <w:numId w:val="3"/>
        </w:numPr>
        <w:ind w:hanging="359"/>
        <w:rPr>
          <w:sz w:val="22"/>
        </w:rPr>
      </w:pPr>
      <w:r w:rsidRPr="00BB39AA">
        <w:rPr>
          <w:b/>
          <w:sz w:val="22"/>
        </w:rPr>
        <w:lastRenderedPageBreak/>
        <w:t>Unidad de mando:</w:t>
      </w:r>
      <w:r w:rsidRPr="00BB39AA">
        <w:rPr>
          <w:sz w:val="22"/>
        </w:rPr>
        <w:t xml:space="preserve"> Cada empleado debe recibir órdenes de un solo jefe. Si un empleado depende de varias personas, se pueden presentar conflictos y ocasionar confusiones en la autoridad.</w:t>
      </w:r>
    </w:p>
    <w:p w:rsidR="00A06F42" w:rsidRPr="00BB39AA" w:rsidRDefault="00263718">
      <w:pPr>
        <w:pStyle w:val="Normal1"/>
        <w:numPr>
          <w:ilvl w:val="0"/>
          <w:numId w:val="3"/>
        </w:numPr>
        <w:ind w:hanging="359"/>
        <w:rPr>
          <w:sz w:val="22"/>
        </w:rPr>
      </w:pPr>
      <w:r w:rsidRPr="00BB39AA">
        <w:rPr>
          <w:b/>
          <w:sz w:val="22"/>
        </w:rPr>
        <w:t>Unidad de dirección:</w:t>
      </w:r>
      <w:r w:rsidRPr="00BB39AA">
        <w:rPr>
          <w:sz w:val="22"/>
        </w:rPr>
        <w:t xml:space="preserve"> Las actividades de la organización que van encaminadas a un mismo objetivo, deben ser dirigidas por un mismo jefe con un mismo plan.</w:t>
      </w:r>
    </w:p>
    <w:p w:rsidR="00A06F42" w:rsidRPr="00BB39AA" w:rsidRDefault="00263718">
      <w:pPr>
        <w:pStyle w:val="Normal1"/>
        <w:numPr>
          <w:ilvl w:val="0"/>
          <w:numId w:val="3"/>
        </w:numPr>
        <w:ind w:hanging="359"/>
        <w:rPr>
          <w:sz w:val="22"/>
        </w:rPr>
      </w:pPr>
      <w:r w:rsidRPr="00BB39AA">
        <w:rPr>
          <w:b/>
          <w:sz w:val="22"/>
        </w:rPr>
        <w:t>Subordinación de los intereses individuales a los generales:</w:t>
      </w:r>
      <w:r w:rsidRPr="00BB39AA">
        <w:rPr>
          <w:sz w:val="22"/>
        </w:rPr>
        <w:t xml:space="preserve"> Los intereses generales deben estar por encima de los intereses particulares, es decir, las disposiciones individuales de cada miembro no deben tener más peso que las de la organización completa.</w:t>
      </w:r>
    </w:p>
    <w:p w:rsidR="00A06F42" w:rsidRPr="00BB39AA" w:rsidRDefault="00263718">
      <w:pPr>
        <w:pStyle w:val="Normal1"/>
        <w:numPr>
          <w:ilvl w:val="0"/>
          <w:numId w:val="3"/>
        </w:numPr>
        <w:ind w:hanging="359"/>
        <w:rPr>
          <w:sz w:val="22"/>
        </w:rPr>
      </w:pPr>
      <w:r w:rsidRPr="00BB39AA">
        <w:rPr>
          <w:b/>
          <w:sz w:val="22"/>
        </w:rPr>
        <w:t>Remuneración del personal:</w:t>
      </w:r>
      <w:r w:rsidRPr="00BB39AA">
        <w:rPr>
          <w:sz w:val="22"/>
        </w:rPr>
        <w:t xml:space="preserve"> debe haber retribuciones justas del trabajo realizado, para los empleados y la organización.</w:t>
      </w:r>
    </w:p>
    <w:p w:rsidR="00A06F42" w:rsidRPr="00BB39AA" w:rsidRDefault="00263718">
      <w:pPr>
        <w:pStyle w:val="Normal1"/>
        <w:numPr>
          <w:ilvl w:val="0"/>
          <w:numId w:val="3"/>
        </w:numPr>
        <w:ind w:hanging="359"/>
        <w:rPr>
          <w:sz w:val="22"/>
        </w:rPr>
      </w:pPr>
      <w:r w:rsidRPr="00BB39AA">
        <w:rPr>
          <w:b/>
          <w:sz w:val="22"/>
        </w:rPr>
        <w:t>Centralización:</w:t>
      </w:r>
      <w:r w:rsidRPr="00BB39AA">
        <w:rPr>
          <w:sz w:val="22"/>
        </w:rPr>
        <w:t xml:space="preserve"> La autoridad debe estar centrada en la cúpula de la organización, pero al mismo tiempo otorgar a los empleados la autonomía o autoridad suficiente para desempeñar su trabajo adecuadamente. </w:t>
      </w:r>
      <w:r w:rsidRPr="00BB39AA">
        <w:rPr>
          <w:sz w:val="22"/>
          <w:highlight w:val="white"/>
        </w:rPr>
        <w:t>El problema radica en encontrar el balance apropiado.</w:t>
      </w:r>
    </w:p>
    <w:p w:rsidR="00A06F42" w:rsidRPr="00BB39AA" w:rsidRDefault="00263718">
      <w:pPr>
        <w:pStyle w:val="Normal1"/>
        <w:numPr>
          <w:ilvl w:val="0"/>
          <w:numId w:val="3"/>
        </w:numPr>
        <w:ind w:hanging="359"/>
        <w:rPr>
          <w:sz w:val="22"/>
        </w:rPr>
      </w:pPr>
      <w:r w:rsidRPr="00BB39AA">
        <w:rPr>
          <w:b/>
          <w:sz w:val="22"/>
          <w:highlight w:val="white"/>
        </w:rPr>
        <w:t xml:space="preserve">Cadena escalar: </w:t>
      </w:r>
      <w:r w:rsidRPr="00BB39AA">
        <w:rPr>
          <w:sz w:val="22"/>
          <w:highlight w:val="white"/>
        </w:rPr>
        <w:t xml:space="preserve">Línea de autoridad que va del escalón más alto al más bajo, </w:t>
      </w:r>
      <w:r w:rsidRPr="00BB39AA">
        <w:rPr>
          <w:sz w:val="22"/>
        </w:rPr>
        <w:t>No tiene que ser estrictamente escalón por escalón, es decir se pueden realizar saltos autorizados.</w:t>
      </w:r>
    </w:p>
    <w:p w:rsidR="00A06F42" w:rsidRPr="00BB39AA" w:rsidRDefault="00263718">
      <w:pPr>
        <w:pStyle w:val="Normal1"/>
        <w:numPr>
          <w:ilvl w:val="0"/>
          <w:numId w:val="3"/>
        </w:numPr>
        <w:ind w:hanging="359"/>
        <w:rPr>
          <w:sz w:val="22"/>
        </w:rPr>
      </w:pPr>
      <w:r w:rsidRPr="00BB39AA">
        <w:rPr>
          <w:b/>
          <w:sz w:val="22"/>
        </w:rPr>
        <w:t xml:space="preserve">Orden: </w:t>
      </w:r>
      <w:r w:rsidRPr="00BB39AA">
        <w:rPr>
          <w:sz w:val="22"/>
        </w:rPr>
        <w:t xml:space="preserve">Cada cosa en su lugar. </w:t>
      </w:r>
      <w:r w:rsidRPr="00BB39AA">
        <w:rPr>
          <w:sz w:val="22"/>
          <w:highlight w:val="white"/>
        </w:rPr>
        <w:t>Los materiales y las personas deben estar en el lugar adecuado en el momento indicado. Las personas, sobre todo, deben realizar los trabajos u ocupar los puestos más adecuados para ellas.</w:t>
      </w:r>
    </w:p>
    <w:p w:rsidR="00A06F42" w:rsidRPr="00BB39AA" w:rsidRDefault="00263718">
      <w:pPr>
        <w:pStyle w:val="Normal1"/>
        <w:numPr>
          <w:ilvl w:val="0"/>
          <w:numId w:val="3"/>
        </w:numPr>
        <w:ind w:hanging="359"/>
        <w:rPr>
          <w:sz w:val="22"/>
        </w:rPr>
      </w:pPr>
      <w:r w:rsidRPr="00BB39AA">
        <w:rPr>
          <w:b/>
          <w:sz w:val="22"/>
          <w:highlight w:val="white"/>
        </w:rPr>
        <w:t xml:space="preserve">Equidad: </w:t>
      </w:r>
      <w:r w:rsidRPr="00BB39AA">
        <w:rPr>
          <w:sz w:val="22"/>
          <w:highlight w:val="white"/>
        </w:rPr>
        <w:t>Deben realizarse actos justos y amables</w:t>
      </w:r>
      <w:r w:rsidRPr="00BB39AA">
        <w:rPr>
          <w:b/>
          <w:sz w:val="22"/>
          <w:highlight w:val="white"/>
        </w:rPr>
        <w:t xml:space="preserve"> </w:t>
      </w:r>
      <w:r w:rsidRPr="00BB39AA">
        <w:rPr>
          <w:sz w:val="22"/>
          <w:highlight w:val="white"/>
        </w:rPr>
        <w:t>para conseguir la lealtad del personal.</w:t>
      </w:r>
    </w:p>
    <w:p w:rsidR="00A06F42" w:rsidRPr="00BB39AA" w:rsidRDefault="00263718">
      <w:pPr>
        <w:pStyle w:val="Normal1"/>
        <w:numPr>
          <w:ilvl w:val="0"/>
          <w:numId w:val="3"/>
        </w:numPr>
        <w:ind w:hanging="359"/>
        <w:rPr>
          <w:sz w:val="22"/>
        </w:rPr>
      </w:pPr>
      <w:r w:rsidRPr="00BB39AA">
        <w:rPr>
          <w:b/>
          <w:sz w:val="22"/>
          <w:highlight w:val="white"/>
        </w:rPr>
        <w:t>Estabilidad del personal:</w:t>
      </w:r>
      <w:r w:rsidRPr="00BB39AA">
        <w:rPr>
          <w:sz w:val="22"/>
          <w:highlight w:val="white"/>
        </w:rPr>
        <w:t xml:space="preserve"> Debe haber una perman</w:t>
      </w:r>
      <w:r w:rsidR="00B16E21" w:rsidRPr="00BB39AA">
        <w:rPr>
          <w:sz w:val="22"/>
          <w:highlight w:val="white"/>
        </w:rPr>
        <w:t>encia razonable de cada persona</w:t>
      </w:r>
      <w:r w:rsidRPr="00BB39AA">
        <w:rPr>
          <w:sz w:val="22"/>
          <w:highlight w:val="white"/>
        </w:rPr>
        <w:t xml:space="preserve"> en su puesto de trabajo, ya que la alta rotación del personal pueden debilitar el buen funcionamiento de la organización.</w:t>
      </w:r>
    </w:p>
    <w:p w:rsidR="00A06F42" w:rsidRPr="00BB39AA" w:rsidRDefault="00263718">
      <w:pPr>
        <w:pStyle w:val="Normal1"/>
        <w:numPr>
          <w:ilvl w:val="0"/>
          <w:numId w:val="3"/>
        </w:numPr>
        <w:ind w:hanging="359"/>
        <w:rPr>
          <w:sz w:val="22"/>
        </w:rPr>
      </w:pPr>
      <w:r w:rsidRPr="00BB39AA">
        <w:rPr>
          <w:b/>
          <w:sz w:val="22"/>
        </w:rPr>
        <w:t>Iniciativa:</w:t>
      </w:r>
      <w:r w:rsidRPr="00BB39AA">
        <w:rPr>
          <w:sz w:val="22"/>
        </w:rPr>
        <w:t xml:space="preserve"> </w:t>
      </w:r>
      <w:r w:rsidRPr="00BB39AA">
        <w:rPr>
          <w:sz w:val="22"/>
          <w:highlight w:val="white"/>
        </w:rPr>
        <w:t>Libertad de los empleados para concebir y realizar sus planes, aun cuando se puedan presentar algunos errores.</w:t>
      </w:r>
    </w:p>
    <w:p w:rsidR="00A06F42" w:rsidRPr="00BB39AA" w:rsidRDefault="00263718">
      <w:pPr>
        <w:pStyle w:val="Normal1"/>
        <w:numPr>
          <w:ilvl w:val="0"/>
          <w:numId w:val="3"/>
        </w:numPr>
        <w:ind w:hanging="359"/>
        <w:rPr>
          <w:sz w:val="22"/>
        </w:rPr>
      </w:pPr>
      <w:r w:rsidRPr="00BB39AA">
        <w:rPr>
          <w:b/>
          <w:sz w:val="22"/>
        </w:rPr>
        <w:t xml:space="preserve">Espíritu de equipo: </w:t>
      </w:r>
      <w:r w:rsidRPr="00BB39AA">
        <w:rPr>
          <w:sz w:val="22"/>
        </w:rPr>
        <w:t>La armonía y la unión de personas es vital para la organización. Según Fayol “</w:t>
      </w:r>
      <w:r w:rsidRPr="00BB39AA">
        <w:rPr>
          <w:i/>
          <w:sz w:val="22"/>
        </w:rPr>
        <w:t xml:space="preserve">Incluso los pequeños detalles pueden alentar el espíritu” </w:t>
      </w:r>
      <w:r w:rsidRPr="00BB39AA">
        <w:rPr>
          <w:sz w:val="22"/>
          <w:highlight w:val="white"/>
        </w:rPr>
        <w:t>Por ejemplo, sugería que se usara la comunicación oral, en lugar de la comunicación formal escrita siempre que fuera posible.</w:t>
      </w:r>
    </w:p>
    <w:p w:rsidR="00A06F42" w:rsidRPr="00BB39AA" w:rsidRDefault="00A06F42">
      <w:pPr>
        <w:pStyle w:val="Normal1"/>
        <w:contextualSpacing w:val="0"/>
        <w:rPr>
          <w:sz w:val="22"/>
        </w:rPr>
      </w:pPr>
    </w:p>
    <w:p w:rsidR="00A06F42" w:rsidRPr="00BB39AA" w:rsidRDefault="00263718">
      <w:pPr>
        <w:pStyle w:val="Normal1"/>
        <w:contextualSpacing w:val="0"/>
        <w:rPr>
          <w:sz w:val="22"/>
        </w:rPr>
      </w:pPr>
      <w:r w:rsidRPr="00BB39AA">
        <w:rPr>
          <w:sz w:val="22"/>
          <w:highlight w:val="white"/>
        </w:rPr>
        <w:lastRenderedPageBreak/>
        <w:t>Aunque la teoría clásica proporciona un incremento de eficiencia en los procesos, gracias a los métodos rigurosos y precisos que se aplican para lograrlo y contribuye a la mejora de la productividad, el principal recurso de la empresa que son las personas no son el enfoque de esta teoría por lo tanto tiende a la deshumanización.</w:t>
      </w:r>
    </w:p>
    <w:p w:rsidR="00A06F42" w:rsidRPr="00BB39AA" w:rsidRDefault="00A06F42">
      <w:pPr>
        <w:pStyle w:val="Normal1"/>
        <w:contextualSpacing w:val="0"/>
        <w:rPr>
          <w:sz w:val="22"/>
        </w:rPr>
      </w:pPr>
    </w:p>
    <w:p w:rsidR="00A06F42" w:rsidRPr="00BB39AA" w:rsidRDefault="00263718">
      <w:pPr>
        <w:pStyle w:val="Normal1"/>
        <w:contextualSpacing w:val="0"/>
        <w:rPr>
          <w:sz w:val="22"/>
        </w:rPr>
      </w:pPr>
      <w:r w:rsidRPr="00BB39AA">
        <w:rPr>
          <w:b/>
          <w:sz w:val="22"/>
          <w:highlight w:val="white"/>
        </w:rPr>
        <w:t>Teoría de las relaciones humanas</w:t>
      </w:r>
    </w:p>
    <w:p w:rsidR="00A06F42" w:rsidRPr="00BB39AA" w:rsidRDefault="00A06F42">
      <w:pPr>
        <w:pStyle w:val="Normal1"/>
        <w:contextualSpacing w:val="0"/>
        <w:rPr>
          <w:sz w:val="22"/>
        </w:rPr>
      </w:pPr>
    </w:p>
    <w:p w:rsidR="00A06F42" w:rsidRPr="00BB39AA" w:rsidRDefault="00263718">
      <w:pPr>
        <w:pStyle w:val="Normal1"/>
        <w:contextualSpacing w:val="0"/>
        <w:rPr>
          <w:sz w:val="22"/>
        </w:rPr>
      </w:pPr>
      <w:r w:rsidRPr="00BB39AA">
        <w:rPr>
          <w:sz w:val="22"/>
          <w:highlight w:val="white"/>
        </w:rPr>
        <w:t xml:space="preserve">Con la necesidad de corregir la tendencia deshumanizante en las organizaciones, surge una nueva teoría en oposición a la teoría clásica de la administración y a la administración científica enfocada en las personas, su autoridad y autonomía. </w:t>
      </w:r>
    </w:p>
    <w:p w:rsidR="00A06F42" w:rsidRPr="00BB39AA" w:rsidRDefault="00A06F42">
      <w:pPr>
        <w:pStyle w:val="Normal1"/>
        <w:contextualSpacing w:val="0"/>
        <w:rPr>
          <w:sz w:val="22"/>
        </w:rPr>
      </w:pPr>
    </w:p>
    <w:p w:rsidR="00A06F42" w:rsidRPr="00BB39AA" w:rsidRDefault="00263718">
      <w:pPr>
        <w:pStyle w:val="Normal1"/>
        <w:spacing w:line="324" w:lineRule="auto"/>
        <w:contextualSpacing w:val="0"/>
        <w:rPr>
          <w:sz w:val="22"/>
        </w:rPr>
      </w:pPr>
      <w:r w:rsidRPr="00BB39AA">
        <w:rPr>
          <w:sz w:val="22"/>
          <w:highlight w:val="white"/>
        </w:rPr>
        <w:t>Esta teoría postula que el principal elemento de la empresa son las personas, la la constante motivación de los trabajadores y la satisfacción de sus necesidad básicas. Al contrario de Taylor y Fayol quienes se enfocan en la organización racional del trabajo, las hipótesis de esta teoría lleva a descubrir que la eficiencia o rendimiento laboral requiere de muchos otros factores como son la delegación plena de autoridad a los empleados, confianza y apertura, autonomía del trabajador y una dinámica grupal e interpersonal.</w:t>
      </w:r>
    </w:p>
    <w:p w:rsidR="00A06F42" w:rsidRPr="00BB39AA" w:rsidRDefault="00A06F42">
      <w:pPr>
        <w:pStyle w:val="Normal1"/>
        <w:contextualSpacing w:val="0"/>
        <w:rPr>
          <w:sz w:val="22"/>
        </w:rPr>
      </w:pPr>
    </w:p>
    <w:p w:rsidR="00B16E21" w:rsidRPr="00BB39AA" w:rsidRDefault="00B16E21">
      <w:pPr>
        <w:pStyle w:val="Normal1"/>
        <w:spacing w:line="324" w:lineRule="auto"/>
        <w:contextualSpacing w:val="0"/>
        <w:jc w:val="left"/>
        <w:rPr>
          <w:b/>
          <w:sz w:val="22"/>
          <w:highlight w:val="white"/>
        </w:rPr>
      </w:pPr>
    </w:p>
    <w:p w:rsidR="00A06F42" w:rsidRPr="00BB39AA" w:rsidRDefault="00263718">
      <w:pPr>
        <w:pStyle w:val="Normal1"/>
        <w:spacing w:line="324" w:lineRule="auto"/>
        <w:contextualSpacing w:val="0"/>
        <w:jc w:val="left"/>
        <w:rPr>
          <w:sz w:val="22"/>
        </w:rPr>
      </w:pPr>
      <w:r w:rsidRPr="00BB39AA">
        <w:rPr>
          <w:b/>
          <w:sz w:val="22"/>
          <w:highlight w:val="white"/>
        </w:rPr>
        <w:t>El enfoque humanístico.</w:t>
      </w:r>
    </w:p>
    <w:p w:rsidR="00A06F42" w:rsidRPr="00BB39AA" w:rsidRDefault="00A06F42">
      <w:pPr>
        <w:pStyle w:val="Normal1"/>
        <w:spacing w:line="324" w:lineRule="auto"/>
        <w:contextualSpacing w:val="0"/>
        <w:jc w:val="left"/>
        <w:rPr>
          <w:sz w:val="22"/>
        </w:rPr>
      </w:pPr>
    </w:p>
    <w:p w:rsidR="00A06F42" w:rsidRPr="00BB39AA" w:rsidRDefault="00263718">
      <w:pPr>
        <w:pStyle w:val="Normal1"/>
        <w:spacing w:line="324" w:lineRule="auto"/>
        <w:contextualSpacing w:val="0"/>
        <w:rPr>
          <w:sz w:val="22"/>
        </w:rPr>
      </w:pPr>
      <w:r w:rsidRPr="00BB39AA">
        <w:rPr>
          <w:sz w:val="22"/>
          <w:highlight w:val="white"/>
        </w:rPr>
        <w:t>Si bien el enfoque de la administración científica eran las tareas y de la teoría clásica era la estructura organizacional, ahora el enfoque debía ser hacias personas que conforman la organización. En el enfoque humanístico, la preocupación por la máquina y el método de trabajo, por la organización formal y los principios de administración aplicables a los aspectos organizacionales ceden la prioridad a la preocupación por el hombre y su grupo social: de los aspectos técnicos y formales se pasa a los aspectos psicológicos y sociológicos.</w:t>
      </w:r>
    </w:p>
    <w:p w:rsidR="00A06F42" w:rsidRPr="00BB39AA" w:rsidRDefault="00A06F42">
      <w:pPr>
        <w:pStyle w:val="Normal1"/>
        <w:contextualSpacing w:val="0"/>
        <w:rPr>
          <w:sz w:val="22"/>
        </w:rPr>
      </w:pPr>
    </w:p>
    <w:p w:rsidR="00A06F42" w:rsidRPr="00BB39AA" w:rsidRDefault="00263718">
      <w:pPr>
        <w:pStyle w:val="Normal1"/>
        <w:contextualSpacing w:val="0"/>
        <w:rPr>
          <w:sz w:val="22"/>
        </w:rPr>
      </w:pPr>
      <w:r w:rsidRPr="00BB39AA">
        <w:rPr>
          <w:b/>
          <w:sz w:val="22"/>
          <w:highlight w:val="white"/>
        </w:rPr>
        <w:t>Principios de la teoría de las relaciones humanas</w:t>
      </w:r>
    </w:p>
    <w:p w:rsidR="00A06F42" w:rsidRPr="00BB39AA" w:rsidRDefault="00A06F42">
      <w:pPr>
        <w:pStyle w:val="Normal1"/>
        <w:contextualSpacing w:val="0"/>
        <w:rPr>
          <w:sz w:val="22"/>
        </w:rPr>
      </w:pPr>
    </w:p>
    <w:p w:rsidR="00A06F42" w:rsidRPr="00BB39AA" w:rsidRDefault="00263718">
      <w:pPr>
        <w:pStyle w:val="Normal1"/>
        <w:contextualSpacing w:val="0"/>
        <w:rPr>
          <w:sz w:val="22"/>
        </w:rPr>
      </w:pPr>
      <w:r w:rsidRPr="00BB39AA">
        <w:rPr>
          <w:sz w:val="22"/>
          <w:highlight w:val="white"/>
        </w:rPr>
        <w:t>Elton Mayo principal exponente de las relaciones humanas en las organizaciones, valida sus hipótesis a través de un experimento que se lleva a cabo durante cuatro fases del cual se concluyó los siguientes principios:</w:t>
      </w:r>
    </w:p>
    <w:p w:rsidR="00A06F42" w:rsidRPr="00BB39AA" w:rsidRDefault="00263718">
      <w:pPr>
        <w:pStyle w:val="Normal1"/>
        <w:numPr>
          <w:ilvl w:val="0"/>
          <w:numId w:val="1"/>
        </w:numPr>
        <w:spacing w:before="120" w:after="120" w:line="324" w:lineRule="auto"/>
        <w:ind w:hanging="359"/>
        <w:rPr>
          <w:sz w:val="22"/>
          <w:highlight w:val="white"/>
        </w:rPr>
      </w:pPr>
      <w:r w:rsidRPr="00BB39AA">
        <w:rPr>
          <w:b/>
          <w:sz w:val="22"/>
          <w:highlight w:val="white"/>
        </w:rPr>
        <w:t xml:space="preserve">El nivel de producción depende de la integración social: </w:t>
      </w:r>
      <w:r w:rsidRPr="00BB39AA">
        <w:rPr>
          <w:sz w:val="22"/>
          <w:highlight w:val="white"/>
        </w:rPr>
        <w:t xml:space="preserve">El nivel de producción no está determinado por la capacidad física o fisiológica del trabajador como se </w:t>
      </w:r>
      <w:r w:rsidRPr="00BB39AA">
        <w:rPr>
          <w:sz w:val="22"/>
          <w:highlight w:val="white"/>
        </w:rPr>
        <w:lastRenderedPageBreak/>
        <w:t>plantea en la teoría clásica, sino por las normas sociales y las expectativas que lo rodean. Su capacidad social establece su nivel de competencia y de eficiencia.</w:t>
      </w:r>
    </w:p>
    <w:p w:rsidR="00A06F42" w:rsidRPr="00BB39AA" w:rsidRDefault="00263718">
      <w:pPr>
        <w:pStyle w:val="Normal1"/>
        <w:numPr>
          <w:ilvl w:val="0"/>
          <w:numId w:val="1"/>
        </w:numPr>
        <w:spacing w:before="120" w:after="120" w:line="324" w:lineRule="auto"/>
        <w:ind w:hanging="359"/>
        <w:rPr>
          <w:sz w:val="22"/>
          <w:highlight w:val="white"/>
        </w:rPr>
      </w:pPr>
      <w:r w:rsidRPr="00BB39AA">
        <w:rPr>
          <w:b/>
          <w:sz w:val="22"/>
          <w:highlight w:val="white"/>
        </w:rPr>
        <w:t xml:space="preserve">El comportamiento social de los trabajadores: </w:t>
      </w:r>
      <w:r w:rsidRPr="00BB39AA">
        <w:rPr>
          <w:sz w:val="22"/>
          <w:highlight w:val="white"/>
        </w:rPr>
        <w:t>El comportamiento del individuo se apoya por completo en el grupo. Los trabajadores no actúan ni reaccionan aisladamente como individuos. Los individuos no podían establecer por sí mismos su cuota de producción, sino que debían dejar que la estableciera e impusiera el grupo. Ante cualquier transgresión de las normas grupales, el individuo recibía castigos sociales o morales de sus compañeros para que se ajustara a los estándares del grupo.</w:t>
      </w:r>
    </w:p>
    <w:p w:rsidR="00A06F42" w:rsidRPr="00BB39AA" w:rsidRDefault="00263718">
      <w:pPr>
        <w:pStyle w:val="Normal1"/>
        <w:numPr>
          <w:ilvl w:val="0"/>
          <w:numId w:val="1"/>
        </w:numPr>
        <w:spacing w:before="120" w:after="120" w:line="324" w:lineRule="auto"/>
        <w:ind w:hanging="359"/>
        <w:rPr>
          <w:sz w:val="22"/>
          <w:highlight w:val="white"/>
        </w:rPr>
      </w:pPr>
      <w:r w:rsidRPr="00BB39AA">
        <w:rPr>
          <w:b/>
          <w:sz w:val="22"/>
          <w:highlight w:val="white"/>
        </w:rPr>
        <w:t xml:space="preserve">Las recompensas y sanciones sociales: </w:t>
      </w:r>
      <w:r w:rsidRPr="00BB39AA">
        <w:rPr>
          <w:sz w:val="22"/>
          <w:highlight w:val="white"/>
        </w:rPr>
        <w:t>Los obreros que producían muy por encima o muy por debajo de la norma socialmente determinada, perdían el afecto y el respeto de los compañeros. El comportamiento de los trabajadores está condicionado por normas y estándares sociales.</w:t>
      </w:r>
    </w:p>
    <w:p w:rsidR="00A06F42" w:rsidRPr="00BB39AA" w:rsidRDefault="00263718">
      <w:pPr>
        <w:pStyle w:val="Normal1"/>
        <w:spacing w:before="120" w:after="120" w:line="324" w:lineRule="auto"/>
        <w:ind w:left="720"/>
        <w:contextualSpacing w:val="0"/>
        <w:rPr>
          <w:sz w:val="22"/>
        </w:rPr>
      </w:pPr>
      <w:r w:rsidRPr="00BB39AA">
        <w:rPr>
          <w:sz w:val="22"/>
          <w:highlight w:val="white"/>
        </w:rPr>
        <w:t>Para Taylor el hombre es motivado e incentivado por estímulos salariales y económicos. Mayo y sus seguidores creían que la motivación económica era secundaria en la determinación del rendimiento del trabajador. Conforme a la teoría de las relaciones humanas, a las personas las motiva principalmente la necesidad de reconocimiento, aprobación social y participación en las actividades de los grupos sociales en que conviven. De allí surge el concepto de hombre social. Las recompensas y sanciones no económicas influyen en el comportamiento de los trabajadores y limitan el resultado de los planes de incentivo económicos. Aunque esas recompensas sociales son simbólicas y no materiales, inciden de manera decisiva en la motivación y la felicidad del trabajador.</w:t>
      </w:r>
    </w:p>
    <w:p w:rsidR="00A06F42" w:rsidRPr="00BB39AA" w:rsidRDefault="00263718">
      <w:pPr>
        <w:pStyle w:val="Normal1"/>
        <w:numPr>
          <w:ilvl w:val="0"/>
          <w:numId w:val="2"/>
        </w:numPr>
        <w:spacing w:before="120" w:after="120" w:line="324" w:lineRule="auto"/>
        <w:ind w:hanging="359"/>
        <w:rPr>
          <w:sz w:val="22"/>
          <w:highlight w:val="white"/>
        </w:rPr>
      </w:pPr>
      <w:r w:rsidRPr="00BB39AA">
        <w:rPr>
          <w:b/>
          <w:sz w:val="22"/>
          <w:highlight w:val="white"/>
        </w:rPr>
        <w:t xml:space="preserve">Los grupos informales: </w:t>
      </w:r>
      <w:r w:rsidRPr="00BB39AA">
        <w:rPr>
          <w:sz w:val="22"/>
          <w:highlight w:val="white"/>
        </w:rPr>
        <w:t>En Hawthorne los investigadores se concentraron en los aspectos informales de la organización. La empresa pasó a ser una organización social compuesta por grupos sociales informales, cuya estructura no siempre coincide con la formal, es decir, con los propósitos y estructura definidos por la empresa. Los grupos informales definen sus reglas de comportamiento, sus recompensas y sanciones sociales, sus objetivos, su escala de valores sociales, sus creencias y expectativas, y cada participante los asimila e integra en sus actitudes y su comportamiento. La teoría de las relaciones humanas esbozó el concepto de organización informal: la organización se compone del conjunto de personas que se relacionan espontáneamente entre sí.</w:t>
      </w:r>
    </w:p>
    <w:p w:rsidR="00A06F42" w:rsidRPr="00BB39AA" w:rsidRDefault="00263718">
      <w:pPr>
        <w:pStyle w:val="Normal1"/>
        <w:numPr>
          <w:ilvl w:val="0"/>
          <w:numId w:val="2"/>
        </w:numPr>
        <w:spacing w:before="120" w:after="120" w:line="324" w:lineRule="auto"/>
        <w:ind w:hanging="359"/>
        <w:rPr>
          <w:sz w:val="22"/>
          <w:highlight w:val="white"/>
        </w:rPr>
      </w:pPr>
      <w:r w:rsidRPr="00BB39AA">
        <w:rPr>
          <w:b/>
          <w:sz w:val="22"/>
          <w:highlight w:val="white"/>
        </w:rPr>
        <w:t xml:space="preserve">Las relaciones humanas: </w:t>
      </w:r>
      <w:r w:rsidRPr="00BB39AA">
        <w:rPr>
          <w:sz w:val="22"/>
          <w:highlight w:val="white"/>
        </w:rPr>
        <w:t xml:space="preserve">En la organización los individuos participan en grupos sociales y se mantienen en constante interacción social. La teoría de las relaciones humanas entiende por relaciones humanas las acciones y actitudes </w:t>
      </w:r>
      <w:r w:rsidRPr="00BB39AA">
        <w:rPr>
          <w:sz w:val="22"/>
          <w:highlight w:val="white"/>
        </w:rPr>
        <w:lastRenderedPageBreak/>
        <w:t>resultantes de los contactos entre personas y grupos. Cada individuo es una personalidad diferenciada, e incide en el comportamiento y las actitudes de las personas con quienes mantiene contacto y a la vez recibe influencia de sus semejantes.</w:t>
      </w:r>
    </w:p>
    <w:p w:rsidR="00A06F42" w:rsidRPr="00BB39AA" w:rsidRDefault="00263718">
      <w:pPr>
        <w:pStyle w:val="Normal1"/>
        <w:numPr>
          <w:ilvl w:val="0"/>
          <w:numId w:val="2"/>
        </w:numPr>
        <w:spacing w:before="120" w:after="120" w:line="324" w:lineRule="auto"/>
        <w:ind w:hanging="359"/>
        <w:rPr>
          <w:sz w:val="22"/>
          <w:highlight w:val="white"/>
        </w:rPr>
      </w:pPr>
      <w:r w:rsidRPr="00BB39AA">
        <w:rPr>
          <w:b/>
          <w:sz w:val="22"/>
          <w:highlight w:val="white"/>
        </w:rPr>
        <w:t xml:space="preserve">La importancia del contenido del cargo: </w:t>
      </w:r>
      <w:r w:rsidRPr="00BB39AA">
        <w:rPr>
          <w:sz w:val="22"/>
          <w:highlight w:val="white"/>
        </w:rPr>
        <w:t>La forma más eficiente de división del trabajo no es la mayor especialización de éste. Mayo verificó que la especialización extrema como se plantea en la teoría clásica no garantiza más eficiencia en la organización. Se evidencio que la naturaleza y el contenido del trabajo influyen en la moral del trabajador. Los trabajos simples y repetitivos tienden a volverse monótonos y mortificantes, lo cual afecta de manera negativa las actitudes del trabajador y reduce su eficiencia y satisfacción.</w:t>
      </w:r>
    </w:p>
    <w:p w:rsidR="00A06F42" w:rsidRPr="00BB39AA" w:rsidRDefault="00263718">
      <w:pPr>
        <w:pStyle w:val="Normal1"/>
        <w:contextualSpacing w:val="0"/>
        <w:rPr>
          <w:sz w:val="22"/>
        </w:rPr>
      </w:pPr>
      <w:r w:rsidRPr="00BB39AA">
        <w:rPr>
          <w:sz w:val="22"/>
          <w:highlight w:val="white"/>
        </w:rPr>
        <w:t xml:space="preserve"> </w:t>
      </w:r>
    </w:p>
    <w:p w:rsidR="00A06F42" w:rsidRPr="00BB39AA" w:rsidRDefault="00A06F42">
      <w:pPr>
        <w:pStyle w:val="Normal1"/>
        <w:contextualSpacing w:val="0"/>
        <w:rPr>
          <w:sz w:val="22"/>
        </w:rPr>
      </w:pPr>
    </w:p>
    <w:p w:rsidR="00A06F42" w:rsidRPr="00BB39AA" w:rsidRDefault="00263718">
      <w:pPr>
        <w:pStyle w:val="Normal1"/>
        <w:contextualSpacing w:val="0"/>
        <w:rPr>
          <w:sz w:val="22"/>
        </w:rPr>
      </w:pPr>
      <w:r w:rsidRPr="00BB39AA">
        <w:rPr>
          <w:sz w:val="22"/>
          <w:highlight w:val="white"/>
        </w:rPr>
        <w:t>Viendo las organizaciones desde un punto de vista con un enfoque global que involucre ambos pensamientos de las teorías clásicas de la administración y las relaciones humanas, la teoría estructuralista logra fusionar los aportes más relevantes de ambas teorías para adoptar una visión formal e informal de la organización, permitiendo la relación entre los diferentes niveles jerárquicos y creando unos  objetivos organizacionales para alcanzar la eficacia, de este modo la organización ya no ve los problemas como amenazas y debilidades sino que se aprovecha de estos para convertirlos en oportunidades y fortalezas.</w:t>
      </w:r>
    </w:p>
    <w:p w:rsidR="00B84053" w:rsidRPr="00BB39AA" w:rsidRDefault="00B84053">
      <w:pPr>
        <w:pStyle w:val="Normal1"/>
        <w:contextualSpacing w:val="0"/>
        <w:rPr>
          <w:b/>
          <w:sz w:val="22"/>
          <w:highlight w:val="white"/>
        </w:rPr>
      </w:pPr>
    </w:p>
    <w:p w:rsidR="00B84053" w:rsidRPr="00BB39AA" w:rsidRDefault="00B84053">
      <w:pPr>
        <w:pStyle w:val="Normal1"/>
        <w:contextualSpacing w:val="0"/>
        <w:rPr>
          <w:b/>
          <w:sz w:val="22"/>
          <w:highlight w:val="white"/>
        </w:rPr>
      </w:pPr>
    </w:p>
    <w:p w:rsidR="00A06F42" w:rsidRPr="00BB39AA" w:rsidRDefault="00263718">
      <w:pPr>
        <w:pStyle w:val="Normal1"/>
        <w:contextualSpacing w:val="0"/>
        <w:rPr>
          <w:sz w:val="22"/>
        </w:rPr>
      </w:pPr>
      <w:r w:rsidRPr="00BB39AA">
        <w:rPr>
          <w:b/>
          <w:sz w:val="22"/>
          <w:highlight w:val="white"/>
        </w:rPr>
        <w:t>Teoría estructuralista</w:t>
      </w:r>
    </w:p>
    <w:p w:rsidR="00A06F42" w:rsidRPr="00BB39AA" w:rsidRDefault="00A06F42">
      <w:pPr>
        <w:pStyle w:val="Normal1"/>
        <w:contextualSpacing w:val="0"/>
        <w:rPr>
          <w:sz w:val="22"/>
        </w:rPr>
      </w:pPr>
    </w:p>
    <w:p w:rsidR="00B84053" w:rsidRPr="00BB39AA" w:rsidRDefault="00B84053">
      <w:pPr>
        <w:pStyle w:val="Normal1"/>
        <w:contextualSpacing w:val="0"/>
        <w:rPr>
          <w:color w:val="auto"/>
          <w:sz w:val="22"/>
          <w:shd w:val="clear" w:color="auto" w:fill="FFFFFF"/>
        </w:rPr>
      </w:pPr>
      <w:r w:rsidRPr="00BB39AA">
        <w:rPr>
          <w:color w:val="auto"/>
          <w:sz w:val="22"/>
          <w:shd w:val="clear" w:color="auto" w:fill="FFFFFF"/>
        </w:rPr>
        <w:t xml:space="preserve">El estructuralismo se </w:t>
      </w:r>
      <w:r w:rsidR="007B2C89" w:rsidRPr="00BB39AA">
        <w:rPr>
          <w:color w:val="auto"/>
          <w:sz w:val="22"/>
          <w:shd w:val="clear" w:color="auto" w:fill="FFFFFF"/>
        </w:rPr>
        <w:t>preocupó</w:t>
      </w:r>
      <w:r w:rsidRPr="00BB39AA">
        <w:rPr>
          <w:color w:val="auto"/>
          <w:sz w:val="22"/>
          <w:shd w:val="clear" w:color="auto" w:fill="FFFFFF"/>
        </w:rPr>
        <w:t xml:space="preserve"> exclusivamente por las estructuras e ignoró otros modos de comprender la realidad. El estructuralismo es un método analítico y comparativo que estudia los elementos o fenómenos en relación con una totalidad destacando el valor de su posición. El concepto de estructura implica el análisis interno de los elementos constitutivos de un sistema, su disposición, sus interrelaciones, etc., permitiendo compararlos, pues puede aplicarse a cosas diferentes. Además de su aspecto totalizante, el estructuralismo es fundamentalmente comparativo.</w:t>
      </w:r>
    </w:p>
    <w:p w:rsidR="00B84053" w:rsidRPr="00BB39AA" w:rsidRDefault="00B84053" w:rsidP="00B84053">
      <w:pPr>
        <w:pStyle w:val="Normal1"/>
        <w:contextualSpacing w:val="0"/>
        <w:rPr>
          <w:color w:val="auto"/>
          <w:sz w:val="22"/>
          <w:shd w:val="clear" w:color="auto" w:fill="FFFFFF"/>
        </w:rPr>
      </w:pPr>
      <w:r w:rsidRPr="00BB39AA">
        <w:rPr>
          <w:color w:val="auto"/>
          <w:sz w:val="22"/>
          <w:shd w:val="clear" w:color="auto" w:fill="FFFFFF"/>
        </w:rPr>
        <w:t>Este análisis global, se desencadeno en relación a ciertas ideas; como la organización formal e informal, las recompensas materiales y sociales, los diferentes niveles jerárquicos, las diversas organizaciones y su enfoque interorganizacional.</w:t>
      </w:r>
    </w:p>
    <w:p w:rsidR="00B84053" w:rsidRPr="00BB39AA" w:rsidRDefault="00B84053" w:rsidP="00B84053">
      <w:pPr>
        <w:pStyle w:val="Normal1"/>
        <w:contextualSpacing w:val="0"/>
        <w:rPr>
          <w:color w:val="auto"/>
          <w:sz w:val="22"/>
          <w:shd w:val="clear" w:color="auto" w:fill="FFFFFF"/>
        </w:rPr>
      </w:pPr>
      <w:r w:rsidRPr="00BB39AA">
        <w:rPr>
          <w:color w:val="auto"/>
          <w:sz w:val="22"/>
          <w:shd w:val="clear" w:color="auto" w:fill="FFFFFF"/>
        </w:rPr>
        <w:lastRenderedPageBreak/>
        <w:t>Resaltando así los  distintos niveles organizacionales, en donde se evidenciaron  el nivel institucional, gerencial y técnico; sobresaliendo la adopción y pensamiento dirigidos a todo tipo de organización, sin importar sus objetivos o magnitudes, solamente haciéndose indispensable el alcance de un fín social.</w:t>
      </w:r>
    </w:p>
    <w:p w:rsidR="00B84053" w:rsidRPr="00BB39AA" w:rsidRDefault="00B84053" w:rsidP="00B84053">
      <w:pPr>
        <w:pStyle w:val="Normal1"/>
        <w:contextualSpacing w:val="0"/>
        <w:rPr>
          <w:color w:val="auto"/>
          <w:sz w:val="22"/>
          <w:shd w:val="clear" w:color="auto" w:fill="FFFFFF"/>
        </w:rPr>
      </w:pPr>
      <w:r w:rsidRPr="00BB39AA">
        <w:rPr>
          <w:color w:val="auto"/>
          <w:sz w:val="22"/>
          <w:shd w:val="clear" w:color="auto" w:fill="FFFFFF"/>
        </w:rPr>
        <w:t>Con los continuos requerimientos organizacionales se afianzó  la Burocracia como teoría administrativa, resaltando así los aportes del sociólogo Max Weber a la administración, gracia a un sinfín de variables como el creciente tamaño y complejidad de las empresas, la necesidad de un modelo de organización racional, en donde los objetivos de todos estaban trazados sobre el alcance de la máxima eficiencia.</w:t>
      </w:r>
    </w:p>
    <w:p w:rsidR="00B84053" w:rsidRPr="00BB39AA" w:rsidRDefault="00B84053" w:rsidP="00B84053">
      <w:pPr>
        <w:pStyle w:val="Normal1"/>
        <w:contextualSpacing w:val="0"/>
        <w:rPr>
          <w:color w:val="auto"/>
          <w:sz w:val="22"/>
          <w:shd w:val="clear" w:color="auto" w:fill="FFFFFF"/>
        </w:rPr>
      </w:pPr>
      <w:r w:rsidRPr="00BB39AA">
        <w:rPr>
          <w:color w:val="auto"/>
          <w:sz w:val="22"/>
          <w:shd w:val="clear" w:color="auto" w:fill="FFFFFF"/>
        </w:rPr>
        <w:t>Dentro de los estudios de Weber y sobre los cuales se originaron sus conceptos e ideas, se distinguieron varios tipos de sociedades, resaltando así: la tradicional, la carismática y la sociedad legal en donde en esta última se sitúa un carácter burocrático predominando las normas y la racionalidad, de la misma forma dando lugar  a un tipo respectivo de autoridad.</w:t>
      </w:r>
    </w:p>
    <w:p w:rsidR="00B84053" w:rsidRPr="00BB39AA" w:rsidRDefault="00B84053" w:rsidP="00B84053">
      <w:pPr>
        <w:pStyle w:val="Normal1"/>
        <w:contextualSpacing w:val="0"/>
        <w:rPr>
          <w:color w:val="auto"/>
          <w:sz w:val="22"/>
          <w:shd w:val="clear" w:color="auto" w:fill="FFFFFF"/>
        </w:rPr>
      </w:pPr>
    </w:p>
    <w:p w:rsidR="00B84053" w:rsidRPr="00BB39AA" w:rsidRDefault="00B84053" w:rsidP="00B84053">
      <w:pPr>
        <w:pStyle w:val="Normal1"/>
        <w:contextualSpacing w:val="0"/>
        <w:rPr>
          <w:color w:val="auto"/>
          <w:sz w:val="22"/>
          <w:shd w:val="clear" w:color="auto" w:fill="FFFFFF"/>
        </w:rPr>
      </w:pPr>
      <w:r w:rsidRPr="00BB39AA">
        <w:rPr>
          <w:color w:val="auto"/>
          <w:sz w:val="22"/>
          <w:shd w:val="clear" w:color="auto" w:fill="FFFFFF"/>
        </w:rPr>
        <w:t>Sobresaliendo así, la autoridad legal; la cual se sitúa sobre aspectos y procesos racionales basándose así en la promulgación , dando cabida a ciertas situaciones como la meritocracia y una aceptación justificada sobre las disposiciones y preceptos ocasionados cuyo aparato administrativo es la burocracia englobando de tal forma una respectiva situación de poder guiado por la jerarquización.</w:t>
      </w:r>
    </w:p>
    <w:p w:rsidR="00B84053" w:rsidRPr="00BB39AA" w:rsidRDefault="00B84053" w:rsidP="00B84053">
      <w:pPr>
        <w:pStyle w:val="Normal1"/>
        <w:contextualSpacing w:val="0"/>
        <w:rPr>
          <w:color w:val="auto"/>
          <w:sz w:val="22"/>
          <w:shd w:val="clear" w:color="auto" w:fill="FFFFFF"/>
        </w:rPr>
      </w:pPr>
    </w:p>
    <w:p w:rsidR="00B84053" w:rsidRPr="00BB39AA" w:rsidRDefault="00B84053" w:rsidP="00B84053">
      <w:pPr>
        <w:pStyle w:val="Normal1"/>
        <w:contextualSpacing w:val="0"/>
        <w:rPr>
          <w:rFonts w:ascii="Georgia" w:eastAsia="Times New Roman" w:hAnsi="Georgia" w:cs="Times New Roman"/>
          <w:color w:val="auto"/>
          <w:sz w:val="22"/>
        </w:rPr>
      </w:pPr>
      <w:r w:rsidRPr="00BB39AA">
        <w:rPr>
          <w:color w:val="auto"/>
          <w:sz w:val="22"/>
          <w:shd w:val="clear" w:color="auto" w:fill="FFFFFF"/>
        </w:rPr>
        <w:t>Los modelos burócratas se organizan de una forma jerárquica en donde se evidencia notablemente el apego de sus integrantes a reglamentos y procesos pre-establecidos de acuerdo a caracterizaciones y designios estipulados en donde se reglamentan  de forma minuciosa y anticipada los detalles para desarrollar las distintas actividades.</w:t>
      </w:r>
    </w:p>
    <w:p w:rsidR="00B84053" w:rsidRPr="00BB39AA" w:rsidRDefault="00B84053">
      <w:pPr>
        <w:pStyle w:val="Normal1"/>
        <w:contextualSpacing w:val="0"/>
        <w:rPr>
          <w:color w:val="auto"/>
          <w:sz w:val="22"/>
        </w:rPr>
      </w:pPr>
    </w:p>
    <w:p w:rsidR="00A06F42" w:rsidRPr="00BB39AA" w:rsidRDefault="0033099C" w:rsidP="0033099C">
      <w:pPr>
        <w:pStyle w:val="Normal1"/>
        <w:contextualSpacing w:val="0"/>
        <w:jc w:val="left"/>
        <w:rPr>
          <w:sz w:val="22"/>
        </w:rPr>
      </w:pPr>
      <w:r w:rsidRPr="00BB39AA">
        <w:rPr>
          <w:b/>
          <w:sz w:val="22"/>
        </w:rPr>
        <w:t>4.2 Marco conceptual</w:t>
      </w:r>
    </w:p>
    <w:p w:rsidR="00A06F42" w:rsidRPr="00BB39AA" w:rsidRDefault="00A06F42" w:rsidP="009F3CBA">
      <w:pPr>
        <w:pStyle w:val="Normal1"/>
        <w:contextualSpacing w:val="0"/>
        <w:rPr>
          <w:b/>
          <w:color w:val="0070C0"/>
          <w:sz w:val="22"/>
        </w:rPr>
      </w:pPr>
    </w:p>
    <w:p w:rsidR="00B16F24" w:rsidRPr="00BB39AA" w:rsidRDefault="00B16F24" w:rsidP="00B16F24">
      <w:pPr>
        <w:pStyle w:val="Normal1"/>
        <w:contextualSpacing w:val="0"/>
        <w:rPr>
          <w:color w:val="auto"/>
          <w:sz w:val="22"/>
        </w:rPr>
      </w:pPr>
      <w:r w:rsidRPr="00BB39AA">
        <w:rPr>
          <w:color w:val="auto"/>
          <w:sz w:val="22"/>
        </w:rPr>
        <w:t xml:space="preserve">El direccionamiento estratégico son los fines o propósitos que la empresa desea alcanzar, con el fin de que se establezcan unos objetivos claros orientados a cumplirse en un largo plazo, para ello se </w:t>
      </w:r>
      <w:r w:rsidR="002369B1" w:rsidRPr="00BB39AA">
        <w:rPr>
          <w:color w:val="auto"/>
          <w:sz w:val="22"/>
        </w:rPr>
        <w:t>realiza</w:t>
      </w:r>
      <w:r w:rsidRPr="00BB39AA">
        <w:rPr>
          <w:color w:val="auto"/>
          <w:sz w:val="22"/>
        </w:rPr>
        <w:t xml:space="preserve"> un análisis </w:t>
      </w:r>
      <w:r w:rsidR="002369B1" w:rsidRPr="00BB39AA">
        <w:rPr>
          <w:color w:val="auto"/>
          <w:sz w:val="22"/>
        </w:rPr>
        <w:t xml:space="preserve">interno y externo de los factores que inciden en la estructura organizativa y administrativa de la empresa </w:t>
      </w:r>
      <w:r w:rsidR="002658A6" w:rsidRPr="00BB39AA">
        <w:rPr>
          <w:color w:val="auto"/>
          <w:sz w:val="22"/>
        </w:rPr>
        <w:t>lo que permite observar claramente las</w:t>
      </w:r>
      <w:r w:rsidR="002369B1" w:rsidRPr="00BB39AA">
        <w:rPr>
          <w:color w:val="auto"/>
          <w:sz w:val="22"/>
        </w:rPr>
        <w:t xml:space="preserve"> debilidades, oportunidades, fortalezas y amenazas.</w:t>
      </w:r>
    </w:p>
    <w:p w:rsidR="002369B1" w:rsidRPr="00BB39AA" w:rsidRDefault="002369B1" w:rsidP="00B16F24">
      <w:pPr>
        <w:pStyle w:val="Normal1"/>
        <w:contextualSpacing w:val="0"/>
        <w:rPr>
          <w:color w:val="auto"/>
          <w:sz w:val="22"/>
        </w:rPr>
      </w:pPr>
    </w:p>
    <w:p w:rsidR="002369B1" w:rsidRPr="00BB39AA" w:rsidRDefault="002658A6" w:rsidP="00B16F24">
      <w:pPr>
        <w:pStyle w:val="Normal1"/>
        <w:contextualSpacing w:val="0"/>
        <w:rPr>
          <w:color w:val="auto"/>
          <w:sz w:val="22"/>
        </w:rPr>
      </w:pPr>
      <w:r w:rsidRPr="00BB39AA">
        <w:rPr>
          <w:color w:val="auto"/>
          <w:sz w:val="22"/>
        </w:rPr>
        <w:lastRenderedPageBreak/>
        <w:t xml:space="preserve">De esta forma estos lineamientos nos sirven de marco para que toda la empresa este en busca de un mismo fin y todos los integrantes estén encaminados hacia un mismo propósito, cumpliendo  con responsabilidades </w:t>
      </w:r>
      <w:r w:rsidR="000C7627" w:rsidRPr="00BB39AA">
        <w:rPr>
          <w:color w:val="auto"/>
          <w:sz w:val="22"/>
        </w:rPr>
        <w:t>específicas</w:t>
      </w:r>
      <w:r w:rsidRPr="00BB39AA">
        <w:rPr>
          <w:color w:val="auto"/>
          <w:sz w:val="22"/>
        </w:rPr>
        <w:t xml:space="preserve"> que nos </w:t>
      </w:r>
      <w:r w:rsidR="000C7627" w:rsidRPr="00BB39AA">
        <w:rPr>
          <w:color w:val="auto"/>
          <w:sz w:val="22"/>
        </w:rPr>
        <w:t>sirven</w:t>
      </w:r>
      <w:r w:rsidRPr="00BB39AA">
        <w:rPr>
          <w:color w:val="auto"/>
          <w:sz w:val="22"/>
        </w:rPr>
        <w:t xml:space="preserve"> de ayuda para tomar decisiones anticipadamente sobre </w:t>
      </w:r>
      <w:r w:rsidR="000C7627" w:rsidRPr="00BB39AA">
        <w:rPr>
          <w:color w:val="auto"/>
          <w:sz w:val="22"/>
        </w:rPr>
        <w:t xml:space="preserve">lo que se quiere lograr, decisiones que le permiten a la empresa mantener, fortalecer o crear ventajas competitivas, tener claridad en su visión </w:t>
      </w:r>
      <w:r w:rsidR="005A37C9" w:rsidRPr="00BB39AA">
        <w:rPr>
          <w:color w:val="auto"/>
          <w:sz w:val="22"/>
        </w:rPr>
        <w:t>y poder reaccionar rápidamente frente a las problemáticas que se presentan en el día a día.</w:t>
      </w:r>
    </w:p>
    <w:p w:rsidR="005A37C9" w:rsidRPr="00BB39AA" w:rsidRDefault="005A37C9" w:rsidP="00B16F24">
      <w:pPr>
        <w:pStyle w:val="Normal1"/>
        <w:contextualSpacing w:val="0"/>
        <w:rPr>
          <w:color w:val="auto"/>
          <w:sz w:val="22"/>
        </w:rPr>
      </w:pPr>
    </w:p>
    <w:p w:rsidR="005A37C9" w:rsidRPr="00BB39AA" w:rsidRDefault="005A37C9" w:rsidP="00B16F24">
      <w:pPr>
        <w:pStyle w:val="Normal1"/>
        <w:contextualSpacing w:val="0"/>
        <w:rPr>
          <w:color w:val="auto"/>
          <w:sz w:val="22"/>
        </w:rPr>
      </w:pPr>
      <w:r w:rsidRPr="00BB39AA">
        <w:rPr>
          <w:color w:val="auto"/>
          <w:sz w:val="22"/>
        </w:rPr>
        <w:t>Se debe fomentar la retroalimentación por parte de cada grupo e individuo con el fin de mejorar continuamente y mantener un buen clima organizacional.</w:t>
      </w:r>
    </w:p>
    <w:p w:rsidR="004248AF" w:rsidRPr="00BB39AA" w:rsidRDefault="004248AF" w:rsidP="00B16F24">
      <w:pPr>
        <w:pStyle w:val="Normal1"/>
        <w:contextualSpacing w:val="0"/>
        <w:rPr>
          <w:color w:val="auto"/>
          <w:sz w:val="22"/>
        </w:rPr>
      </w:pPr>
    </w:p>
    <w:p w:rsidR="005A37C9" w:rsidRPr="00BB39AA" w:rsidRDefault="005A37C9" w:rsidP="00B16F24">
      <w:pPr>
        <w:pStyle w:val="Normal1"/>
        <w:contextualSpacing w:val="0"/>
        <w:rPr>
          <w:b/>
          <w:color w:val="auto"/>
          <w:sz w:val="22"/>
        </w:rPr>
      </w:pPr>
      <w:r w:rsidRPr="00BB39AA">
        <w:rPr>
          <w:b/>
          <w:color w:val="auto"/>
          <w:sz w:val="22"/>
        </w:rPr>
        <w:t>4.3 Marco contextual</w:t>
      </w:r>
    </w:p>
    <w:p w:rsidR="005A37C9" w:rsidRPr="00BB39AA" w:rsidRDefault="005A37C9">
      <w:pPr>
        <w:pStyle w:val="Normal1"/>
        <w:contextualSpacing w:val="0"/>
        <w:rPr>
          <w:b/>
          <w:color w:val="auto"/>
          <w:sz w:val="22"/>
        </w:rPr>
      </w:pPr>
    </w:p>
    <w:p w:rsidR="00A06F42" w:rsidRPr="00BB39AA" w:rsidRDefault="00263718">
      <w:pPr>
        <w:pStyle w:val="Normal1"/>
        <w:contextualSpacing w:val="0"/>
        <w:rPr>
          <w:color w:val="auto"/>
          <w:sz w:val="22"/>
        </w:rPr>
      </w:pPr>
      <w:r w:rsidRPr="00BB39AA">
        <w:rPr>
          <w:color w:val="auto"/>
          <w:sz w:val="22"/>
        </w:rPr>
        <w:t>DAIECH es un</w:t>
      </w:r>
      <w:r w:rsidR="000E30D8" w:rsidRPr="00BB39AA">
        <w:rPr>
          <w:color w:val="auto"/>
          <w:sz w:val="22"/>
        </w:rPr>
        <w:t>a</w:t>
      </w:r>
      <w:r w:rsidRPr="00BB39AA">
        <w:rPr>
          <w:color w:val="auto"/>
          <w:sz w:val="22"/>
        </w:rPr>
        <w:t xml:space="preserve"> empresa dedicada al desarrollo de software que actualmente se encuentra vinculada al ecosistema de emprendimiento Parquesoft Pereira. </w:t>
      </w:r>
      <w:r w:rsidR="00B16E21" w:rsidRPr="00BB39AA">
        <w:rPr>
          <w:color w:val="auto"/>
          <w:sz w:val="22"/>
        </w:rPr>
        <w:t xml:space="preserve">La actividad principal a la que se dedica la empresa Daiech es al desarrollo de software colaborativo, es decir, plataformas digitales con el objetivo de mejorar el rendimiento de una actividad determinada y facilitar el trabajo en equipo de cualquier organización. </w:t>
      </w:r>
      <w:r w:rsidRPr="00BB39AA">
        <w:rPr>
          <w:color w:val="auto"/>
          <w:sz w:val="22"/>
        </w:rPr>
        <w:t>La empresa se encuentra en una etapa de desarrollo de su</w:t>
      </w:r>
      <w:r w:rsidR="00B16E21" w:rsidRPr="00BB39AA">
        <w:rPr>
          <w:color w:val="auto"/>
          <w:sz w:val="22"/>
        </w:rPr>
        <w:t>s</w:t>
      </w:r>
      <w:r w:rsidRPr="00BB39AA">
        <w:rPr>
          <w:color w:val="auto"/>
          <w:sz w:val="22"/>
        </w:rPr>
        <w:t xml:space="preserve"> producto</w:t>
      </w:r>
      <w:r w:rsidR="00B16E21" w:rsidRPr="00BB39AA">
        <w:rPr>
          <w:color w:val="auto"/>
          <w:sz w:val="22"/>
        </w:rPr>
        <w:t>s</w:t>
      </w:r>
      <w:r w:rsidRPr="00BB39AA">
        <w:rPr>
          <w:color w:val="auto"/>
          <w:sz w:val="22"/>
        </w:rPr>
        <w:t xml:space="preserve"> para entrar a competir en el mercado y no cuenta aún con un direccionamiento estratégico claramente definido que la oriente en el tiempo.  Es una empresa con poco tiempo de funcionamiento por lo cual está en proceso de creación de modelo de negocio y validación de su mercado. </w:t>
      </w:r>
    </w:p>
    <w:p w:rsidR="00F50B1C" w:rsidRPr="00BB39AA" w:rsidRDefault="00F50B1C">
      <w:pPr>
        <w:pStyle w:val="Normal1"/>
        <w:contextualSpacing w:val="0"/>
        <w:rPr>
          <w:color w:val="auto"/>
          <w:sz w:val="22"/>
        </w:rPr>
      </w:pPr>
    </w:p>
    <w:p w:rsidR="00F50B1C" w:rsidRPr="00BB39AA" w:rsidRDefault="00F50B1C" w:rsidP="00F50B1C">
      <w:pPr>
        <w:pStyle w:val="NormalWeb"/>
        <w:spacing w:before="0" w:beforeAutospacing="0" w:after="0" w:afterAutospacing="0"/>
        <w:jc w:val="both"/>
        <w:rPr>
          <w:sz w:val="22"/>
          <w:szCs w:val="22"/>
        </w:rPr>
      </w:pPr>
      <w:r w:rsidRPr="00BB39AA">
        <w:rPr>
          <w:rFonts w:ascii="Arial" w:hAnsi="Arial" w:cs="Arial"/>
          <w:b/>
          <w:bCs/>
          <w:color w:val="000000"/>
          <w:sz w:val="22"/>
          <w:szCs w:val="22"/>
        </w:rPr>
        <w:t>Industria de las TIC</w:t>
      </w:r>
    </w:p>
    <w:p w:rsidR="00F50B1C" w:rsidRPr="00BB39AA" w:rsidRDefault="00F50B1C" w:rsidP="00F50B1C">
      <w:pPr>
        <w:pStyle w:val="Normal1"/>
        <w:contextualSpacing w:val="0"/>
        <w:rPr>
          <w:sz w:val="22"/>
          <w:shd w:val="clear" w:color="auto" w:fill="FFFFFF"/>
        </w:rPr>
      </w:pPr>
      <w:r w:rsidRPr="00BB39AA">
        <w:rPr>
          <w:sz w:val="22"/>
        </w:rPr>
        <w:br/>
      </w:r>
      <w:r w:rsidRPr="00BB39AA">
        <w:rPr>
          <w:sz w:val="22"/>
          <w:shd w:val="clear" w:color="auto" w:fill="FFFFFF"/>
        </w:rPr>
        <w:t xml:space="preserve">Las tecnologías de la información y la comunicación (TIC) están impactando en la sociedad de tal forma que se están produciendo cambios trascendentes en las tendencias y han llegado a constituirse como base fundamental para el progreso de la sociedad actual. El avance de esta industria en la región del eje cafetero se ha visto altamente beneficiado y respaldado por entidades como el SENA y el Ministerio TIC quienes están invirtiendo en iniciativas de este sector, creando redes de innovación y desarrollo en las cuales tienen como objetivos impactar en el crecimiento económico del país, en la competitividad, en la generación de empleo, en la disminución de la pobreza y en el </w:t>
      </w:r>
      <w:r w:rsidRPr="00BB39AA">
        <w:rPr>
          <w:sz w:val="22"/>
          <w:shd w:val="clear" w:color="auto" w:fill="FFFFFF"/>
        </w:rPr>
        <w:lastRenderedPageBreak/>
        <w:t>desarrollo de un ecosistema digital con el que se beneficiarán empresas y ciudadanos</w:t>
      </w:r>
      <w:r w:rsidRPr="00BB39AA">
        <w:rPr>
          <w:rStyle w:val="Refdenotaalpie"/>
          <w:sz w:val="22"/>
          <w:shd w:val="clear" w:color="auto" w:fill="FFFFFF"/>
        </w:rPr>
        <w:footnoteReference w:id="2"/>
      </w:r>
      <w:r w:rsidRPr="00BB39AA">
        <w:rPr>
          <w:sz w:val="22"/>
          <w:shd w:val="clear" w:color="auto" w:fill="FFFFFF"/>
        </w:rPr>
        <w:t>, a su vez el gobierno está fomentando el desarrollo tecnológico con proyectos como la exención del IVA para empresas desarrolladoras de software, aplicaciones móviles, cinematográficas, entre otras.</w:t>
      </w:r>
    </w:p>
    <w:p w:rsidR="00F50B1C" w:rsidRPr="00BB39AA" w:rsidRDefault="00F50B1C" w:rsidP="00F50B1C">
      <w:pPr>
        <w:pStyle w:val="Normal1"/>
        <w:contextualSpacing w:val="0"/>
        <w:rPr>
          <w:sz w:val="22"/>
          <w:shd w:val="clear" w:color="auto" w:fill="FFFFFF"/>
        </w:rPr>
      </w:pPr>
    </w:p>
    <w:p w:rsidR="00F50B1C" w:rsidRPr="00BB39AA" w:rsidRDefault="00F50B1C" w:rsidP="00F50B1C">
      <w:pPr>
        <w:spacing w:after="0" w:line="240" w:lineRule="auto"/>
        <w:jc w:val="both"/>
        <w:rPr>
          <w:rFonts w:ascii="Times New Roman" w:eastAsia="Times New Roman" w:hAnsi="Times New Roman" w:cs="Times New Roman"/>
        </w:rPr>
      </w:pPr>
      <w:r w:rsidRPr="00BB39AA">
        <w:rPr>
          <w:rFonts w:ascii="Arial" w:eastAsia="Times New Roman" w:hAnsi="Arial" w:cs="Arial"/>
          <w:b/>
          <w:bCs/>
          <w:color w:val="000000"/>
        </w:rPr>
        <w:t xml:space="preserve">4.4 Marco jurídico </w:t>
      </w:r>
    </w:p>
    <w:p w:rsidR="00F50B1C" w:rsidRPr="00BB39AA" w:rsidRDefault="00F50B1C" w:rsidP="00F50B1C">
      <w:pPr>
        <w:spacing w:after="0" w:line="240" w:lineRule="auto"/>
        <w:rPr>
          <w:rFonts w:ascii="Times New Roman" w:eastAsia="Times New Roman" w:hAnsi="Times New Roman" w:cs="Times New Roman"/>
        </w:rPr>
      </w:pPr>
      <w:r w:rsidRPr="00BB39AA">
        <w:rPr>
          <w:rFonts w:ascii="Times New Roman" w:eastAsia="Times New Roman" w:hAnsi="Times New Roman" w:cs="Times New Roman"/>
        </w:rPr>
        <w:br/>
      </w:r>
    </w:p>
    <w:p w:rsidR="00F50B1C" w:rsidRPr="00BB39AA" w:rsidRDefault="00F50B1C" w:rsidP="00F50B1C">
      <w:pPr>
        <w:spacing w:after="0" w:line="240" w:lineRule="auto"/>
        <w:jc w:val="both"/>
        <w:rPr>
          <w:rFonts w:ascii="Times New Roman" w:eastAsia="Times New Roman" w:hAnsi="Times New Roman" w:cs="Times New Roman"/>
        </w:rPr>
      </w:pPr>
      <w:r w:rsidRPr="00BB39AA">
        <w:rPr>
          <w:rFonts w:ascii="Arial" w:eastAsia="Times New Roman" w:hAnsi="Arial" w:cs="Arial"/>
          <w:color w:val="000000"/>
          <w:shd w:val="clear" w:color="auto" w:fill="FFFFFF"/>
        </w:rPr>
        <w:t>La ley 1341 de 2009 define los principios y conceptos de las Tecnologías de la información y la comunicación (TIC).</w:t>
      </w:r>
    </w:p>
    <w:p w:rsidR="00F50B1C" w:rsidRPr="00BB39AA" w:rsidRDefault="00F50B1C" w:rsidP="00F50B1C">
      <w:pPr>
        <w:spacing w:after="0" w:line="240" w:lineRule="auto"/>
        <w:rPr>
          <w:rFonts w:ascii="Arial" w:eastAsia="Times New Roman" w:hAnsi="Arial" w:cs="Arial"/>
          <w:color w:val="000000"/>
          <w:shd w:val="clear" w:color="auto" w:fill="FFFFFF"/>
        </w:rPr>
      </w:pPr>
      <w:r w:rsidRPr="00BB39AA">
        <w:rPr>
          <w:rFonts w:ascii="Times New Roman" w:eastAsia="Times New Roman" w:hAnsi="Times New Roman" w:cs="Times New Roman"/>
        </w:rPr>
        <w:br/>
      </w:r>
    </w:p>
    <w:p w:rsidR="00F50B1C" w:rsidRPr="00BB39AA" w:rsidRDefault="00F50B1C" w:rsidP="00F50B1C">
      <w:pPr>
        <w:spacing w:after="0" w:line="360" w:lineRule="auto"/>
        <w:jc w:val="both"/>
        <w:rPr>
          <w:rFonts w:ascii="Arial" w:eastAsia="Times New Roman" w:hAnsi="Arial" w:cs="Arial"/>
          <w:color w:val="000000"/>
          <w:shd w:val="clear" w:color="auto" w:fill="FFFFFF"/>
        </w:rPr>
      </w:pPr>
      <w:r w:rsidRPr="00BB39AA">
        <w:rPr>
          <w:rFonts w:ascii="Arial" w:eastAsia="Times New Roman" w:hAnsi="Arial" w:cs="Arial"/>
          <w:color w:val="000000"/>
          <w:shd w:val="clear" w:color="auto" w:fill="FFFFFF"/>
        </w:rPr>
        <w:t>En cuanto a la protección de datos de los usuarios la empresa se rige bajo la ley 1273  de 2009 en la cual se crea un nuevo bien jurídico tutelado denominado “de la protección de la información y de los datos</w:t>
      </w:r>
      <w:r w:rsidRPr="00BB39AA">
        <w:rPr>
          <w:rStyle w:val="Refdenotaalpie"/>
          <w:rFonts w:ascii="Arial" w:eastAsia="Times New Roman" w:hAnsi="Arial" w:cs="Arial"/>
          <w:color w:val="000000"/>
          <w:shd w:val="clear" w:color="auto" w:fill="FFFFFF"/>
        </w:rPr>
        <w:footnoteReference w:id="3"/>
      </w:r>
    </w:p>
    <w:p w:rsidR="00F50B1C" w:rsidRPr="00BB39AA" w:rsidRDefault="00F50B1C" w:rsidP="00F50B1C">
      <w:pPr>
        <w:pStyle w:val="Normal1"/>
        <w:contextualSpacing w:val="0"/>
        <w:rPr>
          <w:color w:val="auto"/>
          <w:sz w:val="22"/>
        </w:rPr>
      </w:pPr>
      <w:r w:rsidRPr="00BB39AA">
        <w:rPr>
          <w:rFonts w:ascii="Times New Roman" w:eastAsia="Times New Roman" w:hAnsi="Times New Roman" w:cs="Times New Roman"/>
          <w:color w:val="auto"/>
          <w:sz w:val="22"/>
        </w:rPr>
        <w:br/>
      </w:r>
      <w:r w:rsidRPr="00BB39AA">
        <w:rPr>
          <w:rFonts w:eastAsia="Times New Roman"/>
          <w:sz w:val="22"/>
          <w:shd w:val="clear" w:color="auto" w:fill="FFFFFF"/>
        </w:rPr>
        <w:t>La empresa se rige bajo las licencias de software libre para el desarrollo de sus actividades, en cuanto a los productos de Software que desarrolla la empresa y están destinados a la comercialización funcionan como, software como servicio por lo tanto los usuarios deben aceptar unos términos y condiciones de uso para acceder a los servicios.</w:t>
      </w:r>
    </w:p>
    <w:p w:rsidR="004248AF" w:rsidRPr="00BB39AA" w:rsidRDefault="004248AF" w:rsidP="004248AF">
      <w:pPr>
        <w:pStyle w:val="Normal1"/>
        <w:contextualSpacing w:val="0"/>
        <w:rPr>
          <w:color w:val="auto"/>
          <w:sz w:val="22"/>
        </w:rPr>
      </w:pPr>
    </w:p>
    <w:p w:rsidR="009C3DCA" w:rsidRPr="00BB39AA" w:rsidRDefault="009C3DCA" w:rsidP="009C3DCA">
      <w:pPr>
        <w:pStyle w:val="NormalWeb"/>
        <w:spacing w:before="0" w:beforeAutospacing="0" w:after="0" w:afterAutospacing="0"/>
        <w:jc w:val="center"/>
        <w:rPr>
          <w:rFonts w:ascii="Arial" w:hAnsi="Arial" w:cs="Arial"/>
          <w:b/>
          <w:bCs/>
          <w:color w:val="000000"/>
          <w:sz w:val="22"/>
          <w:szCs w:val="22"/>
          <w:shd w:val="clear" w:color="auto" w:fill="FFFFFF"/>
        </w:rPr>
      </w:pPr>
    </w:p>
    <w:p w:rsidR="009C3DCA" w:rsidRPr="00BB39AA" w:rsidRDefault="009C3DCA" w:rsidP="009C3DCA">
      <w:pPr>
        <w:pStyle w:val="NormalWeb"/>
        <w:numPr>
          <w:ilvl w:val="0"/>
          <w:numId w:val="4"/>
        </w:numPr>
        <w:spacing w:before="0" w:beforeAutospacing="0" w:after="0" w:afterAutospacing="0"/>
        <w:jc w:val="center"/>
        <w:rPr>
          <w:rFonts w:ascii="Arial" w:hAnsi="Arial" w:cs="Arial"/>
          <w:b/>
          <w:bCs/>
          <w:color w:val="000000"/>
          <w:sz w:val="22"/>
          <w:szCs w:val="22"/>
          <w:shd w:val="clear" w:color="auto" w:fill="FFFFFF"/>
        </w:rPr>
      </w:pPr>
      <w:r w:rsidRPr="00BB39AA">
        <w:rPr>
          <w:rFonts w:ascii="Arial" w:hAnsi="Arial" w:cs="Arial"/>
          <w:b/>
          <w:bCs/>
          <w:color w:val="000000"/>
          <w:sz w:val="22"/>
          <w:szCs w:val="22"/>
          <w:shd w:val="clear" w:color="auto" w:fill="FFFFFF"/>
        </w:rPr>
        <w:t>DISEÑO METODOLOGICO</w:t>
      </w:r>
    </w:p>
    <w:p w:rsidR="009C3DCA" w:rsidRPr="00BB39AA" w:rsidRDefault="009C3DCA" w:rsidP="009C3DCA">
      <w:pPr>
        <w:pStyle w:val="NormalWeb"/>
        <w:spacing w:before="0" w:beforeAutospacing="0" w:after="0" w:afterAutospacing="0"/>
        <w:jc w:val="center"/>
        <w:rPr>
          <w:rFonts w:ascii="Arial" w:hAnsi="Arial" w:cs="Arial"/>
          <w:b/>
          <w:bCs/>
          <w:color w:val="000000"/>
          <w:sz w:val="22"/>
          <w:szCs w:val="22"/>
          <w:shd w:val="clear" w:color="auto" w:fill="FFFFFF"/>
        </w:rPr>
      </w:pPr>
    </w:p>
    <w:p w:rsidR="009C3DCA" w:rsidRPr="00BB39AA" w:rsidRDefault="009C3DCA" w:rsidP="00F50B1C">
      <w:pPr>
        <w:pStyle w:val="NormalWeb"/>
        <w:spacing w:before="0" w:beforeAutospacing="0" w:after="0" w:afterAutospacing="0"/>
        <w:jc w:val="both"/>
        <w:rPr>
          <w:rFonts w:ascii="Arial" w:hAnsi="Arial" w:cs="Arial"/>
          <w:b/>
          <w:bCs/>
          <w:color w:val="000000"/>
          <w:sz w:val="22"/>
          <w:szCs w:val="22"/>
          <w:shd w:val="clear" w:color="auto" w:fill="FFFFFF"/>
        </w:rPr>
      </w:pPr>
    </w:p>
    <w:p w:rsidR="009C3DCA" w:rsidRPr="00BB39AA" w:rsidRDefault="009C3DCA" w:rsidP="00F50B1C">
      <w:pPr>
        <w:pStyle w:val="NormalWeb"/>
        <w:spacing w:before="0" w:beforeAutospacing="0" w:after="0" w:afterAutospacing="0"/>
        <w:jc w:val="both"/>
        <w:rPr>
          <w:rFonts w:ascii="Arial" w:hAnsi="Arial" w:cs="Arial"/>
          <w:b/>
          <w:bCs/>
          <w:color w:val="000000"/>
          <w:sz w:val="22"/>
          <w:szCs w:val="22"/>
          <w:shd w:val="clear" w:color="auto" w:fill="FFFFFF"/>
        </w:rPr>
      </w:pPr>
    </w:p>
    <w:p w:rsidR="00F50B1C" w:rsidRPr="00BB39AA" w:rsidRDefault="009C3DCA" w:rsidP="00F50B1C">
      <w:pPr>
        <w:pStyle w:val="NormalWeb"/>
        <w:spacing w:before="0" w:beforeAutospacing="0" w:after="0" w:afterAutospacing="0"/>
        <w:jc w:val="both"/>
        <w:rPr>
          <w:sz w:val="22"/>
          <w:szCs w:val="22"/>
        </w:rPr>
      </w:pPr>
      <w:r w:rsidRPr="00BB39AA">
        <w:rPr>
          <w:rFonts w:ascii="Arial" w:hAnsi="Arial" w:cs="Arial"/>
          <w:b/>
          <w:bCs/>
          <w:color w:val="000000"/>
          <w:sz w:val="22"/>
          <w:szCs w:val="22"/>
          <w:shd w:val="clear" w:color="auto" w:fill="FFFFFF"/>
        </w:rPr>
        <w:t xml:space="preserve">5.1 </w:t>
      </w:r>
      <w:r w:rsidR="00F50B1C" w:rsidRPr="00BB39AA">
        <w:rPr>
          <w:rFonts w:ascii="Arial" w:hAnsi="Arial" w:cs="Arial"/>
          <w:b/>
          <w:bCs/>
          <w:color w:val="000000"/>
          <w:sz w:val="22"/>
          <w:szCs w:val="22"/>
          <w:shd w:val="clear" w:color="auto" w:fill="FFFFFF"/>
        </w:rPr>
        <w:t>Tipo de investigación</w:t>
      </w:r>
    </w:p>
    <w:p w:rsidR="009C3DCA" w:rsidRPr="00BB39AA" w:rsidRDefault="00F50B1C" w:rsidP="009C3DCA">
      <w:pPr>
        <w:pStyle w:val="Normal1"/>
        <w:rPr>
          <w:sz w:val="22"/>
          <w:highlight w:val="white"/>
        </w:rPr>
      </w:pPr>
      <w:r w:rsidRPr="00BB39AA">
        <w:rPr>
          <w:sz w:val="22"/>
        </w:rPr>
        <w:br/>
      </w:r>
      <w:r w:rsidR="009C3DCA" w:rsidRPr="00BB39AA">
        <w:rPr>
          <w:sz w:val="22"/>
          <w:highlight w:val="white"/>
        </w:rPr>
        <w:t xml:space="preserve">La investigación de este proyecto es de tipo descriptiva con un enfoque cualitativo. </w:t>
      </w:r>
    </w:p>
    <w:p w:rsidR="009C3DCA" w:rsidRPr="00BB39AA" w:rsidRDefault="009C3DCA" w:rsidP="009C3DCA">
      <w:pPr>
        <w:pStyle w:val="Normal1"/>
        <w:rPr>
          <w:sz w:val="22"/>
          <w:highlight w:val="white"/>
        </w:rPr>
      </w:pPr>
    </w:p>
    <w:p w:rsidR="009C3DCA" w:rsidRPr="00BB39AA" w:rsidRDefault="009C3DCA" w:rsidP="009C3DCA">
      <w:pPr>
        <w:pStyle w:val="Normal1"/>
        <w:rPr>
          <w:sz w:val="22"/>
        </w:rPr>
      </w:pPr>
      <w:r w:rsidRPr="00BB39AA">
        <w:rPr>
          <w:sz w:val="22"/>
          <w:highlight w:val="white"/>
        </w:rPr>
        <w:t>Se considera la más apropiada para analizar e interpretar el comportamiento de la empresa</w:t>
      </w:r>
      <w:r w:rsidRPr="00BB39AA">
        <w:rPr>
          <w:sz w:val="22"/>
        </w:rPr>
        <w:t xml:space="preserve"> partiendo de la observación y recolección de información detalladamente, y poder definir la situación actual de la misma para entrar a proponer posteriormente un plan de acción de mejoramiento.</w:t>
      </w:r>
    </w:p>
    <w:p w:rsidR="009C3DCA" w:rsidRPr="00BB39AA" w:rsidRDefault="009C3DCA" w:rsidP="009C3DCA">
      <w:pPr>
        <w:pStyle w:val="Normal1"/>
        <w:rPr>
          <w:sz w:val="22"/>
        </w:rPr>
      </w:pPr>
    </w:p>
    <w:p w:rsidR="009C3DCA" w:rsidRPr="00BB39AA" w:rsidRDefault="009C3DCA" w:rsidP="009C3DCA">
      <w:pPr>
        <w:pStyle w:val="Normal1"/>
        <w:rPr>
          <w:sz w:val="22"/>
        </w:rPr>
      </w:pPr>
      <w:r w:rsidRPr="00BB39AA">
        <w:rPr>
          <w:sz w:val="22"/>
        </w:rPr>
        <w:lastRenderedPageBreak/>
        <w:t>Se debe tener en cuenta las variables sobre las cuales se hará la recolección de datos, que permitan definir el comportamiento de cada una comparada con otras y poder plantear posibles soluciones que coordine la interacción entre ambas.</w:t>
      </w:r>
    </w:p>
    <w:p w:rsidR="00F50B1C" w:rsidRPr="00BB39AA" w:rsidRDefault="00F50B1C" w:rsidP="00F50B1C">
      <w:pPr>
        <w:pStyle w:val="Normal1"/>
        <w:contextualSpacing w:val="0"/>
        <w:rPr>
          <w:color w:val="auto"/>
          <w:sz w:val="22"/>
        </w:rPr>
      </w:pPr>
    </w:p>
    <w:p w:rsidR="009C3DCA" w:rsidRPr="00BB39AA" w:rsidRDefault="009C3DCA" w:rsidP="009C3DCA">
      <w:pPr>
        <w:pStyle w:val="Normal1"/>
        <w:rPr>
          <w:b/>
          <w:sz w:val="22"/>
          <w:highlight w:val="white"/>
        </w:rPr>
      </w:pPr>
    </w:p>
    <w:p w:rsidR="009C3DCA" w:rsidRPr="00BB39AA" w:rsidRDefault="009C3DCA" w:rsidP="009C3DCA">
      <w:pPr>
        <w:pStyle w:val="Normal1"/>
        <w:rPr>
          <w:b/>
          <w:sz w:val="22"/>
          <w:highlight w:val="white"/>
        </w:rPr>
      </w:pPr>
      <w:r w:rsidRPr="00BB39AA">
        <w:rPr>
          <w:b/>
          <w:sz w:val="22"/>
          <w:highlight w:val="white"/>
        </w:rPr>
        <w:t>5.2 Alcance de la investigación</w:t>
      </w:r>
    </w:p>
    <w:p w:rsidR="009C3DCA" w:rsidRPr="00BB39AA" w:rsidRDefault="009C3DCA" w:rsidP="009C3DCA">
      <w:pPr>
        <w:pStyle w:val="Normal1"/>
        <w:rPr>
          <w:b/>
          <w:sz w:val="22"/>
          <w:highlight w:val="white"/>
        </w:rPr>
      </w:pPr>
    </w:p>
    <w:p w:rsidR="009C3DCA" w:rsidRPr="00BB39AA" w:rsidRDefault="009C3DCA" w:rsidP="009C3DCA">
      <w:pPr>
        <w:pStyle w:val="Normal1"/>
        <w:rPr>
          <w:sz w:val="22"/>
          <w:highlight w:val="white"/>
        </w:rPr>
      </w:pPr>
      <w:r w:rsidRPr="00BB39AA">
        <w:rPr>
          <w:sz w:val="22"/>
          <w:highlight w:val="white"/>
        </w:rPr>
        <w:t>El desarrollo de este proyecto se realizará hasta el planteamiento de una propuesta. En la cual presentamos un plan operativo sin llevarlo a la práctica.</w:t>
      </w:r>
    </w:p>
    <w:p w:rsidR="009C3DCA" w:rsidRPr="00BB39AA" w:rsidRDefault="009C3DCA" w:rsidP="00F50B1C">
      <w:pPr>
        <w:spacing w:after="0" w:line="240" w:lineRule="auto"/>
        <w:rPr>
          <w:rFonts w:ascii="Arial" w:eastAsia="Arial" w:hAnsi="Arial" w:cs="Arial"/>
          <w:color w:val="000000"/>
        </w:rPr>
      </w:pPr>
    </w:p>
    <w:p w:rsidR="009C3DCA" w:rsidRPr="00BB39AA" w:rsidRDefault="009C3DCA" w:rsidP="00F50B1C">
      <w:pPr>
        <w:spacing w:after="0" w:line="240" w:lineRule="auto"/>
        <w:rPr>
          <w:rFonts w:ascii="Arial" w:eastAsia="Times New Roman" w:hAnsi="Arial" w:cs="Arial"/>
          <w:b/>
          <w:bCs/>
          <w:color w:val="000000"/>
          <w:shd w:val="clear" w:color="auto" w:fill="FFFFFF"/>
        </w:rPr>
      </w:pPr>
    </w:p>
    <w:p w:rsidR="00F50B1C" w:rsidRPr="00BB39AA" w:rsidRDefault="009C3DCA" w:rsidP="00F50B1C">
      <w:pPr>
        <w:spacing w:after="0" w:line="240" w:lineRule="auto"/>
        <w:rPr>
          <w:rFonts w:ascii="Times New Roman" w:eastAsia="Times New Roman" w:hAnsi="Times New Roman" w:cs="Times New Roman"/>
        </w:rPr>
      </w:pPr>
      <w:r w:rsidRPr="00BB39AA">
        <w:rPr>
          <w:rFonts w:ascii="Arial" w:eastAsia="Times New Roman" w:hAnsi="Arial" w:cs="Arial"/>
          <w:b/>
          <w:bCs/>
          <w:color w:val="000000"/>
          <w:shd w:val="clear" w:color="auto" w:fill="FFFFFF"/>
        </w:rPr>
        <w:t xml:space="preserve">5.3 </w:t>
      </w:r>
      <w:r w:rsidR="00F50B1C" w:rsidRPr="00BB39AA">
        <w:rPr>
          <w:rFonts w:ascii="Arial" w:eastAsia="Times New Roman" w:hAnsi="Arial" w:cs="Arial"/>
          <w:b/>
          <w:bCs/>
          <w:color w:val="000000"/>
          <w:shd w:val="clear" w:color="auto" w:fill="FFFFFF"/>
        </w:rPr>
        <w:t>Diseño estadístico</w:t>
      </w:r>
    </w:p>
    <w:p w:rsidR="00F50B1C" w:rsidRPr="00BB39AA" w:rsidRDefault="00F50B1C" w:rsidP="00F50B1C">
      <w:pPr>
        <w:spacing w:after="0" w:line="240" w:lineRule="auto"/>
        <w:rPr>
          <w:rFonts w:ascii="Times New Roman" w:eastAsia="Times New Roman" w:hAnsi="Times New Roman" w:cs="Times New Roman"/>
        </w:rPr>
      </w:pPr>
      <w:r w:rsidRPr="00BB39AA">
        <w:rPr>
          <w:rFonts w:ascii="Times New Roman" w:eastAsia="Times New Roman" w:hAnsi="Times New Roman" w:cs="Times New Roman"/>
        </w:rPr>
        <w:br/>
      </w:r>
    </w:p>
    <w:p w:rsidR="00F50B1C" w:rsidRPr="00BB39AA" w:rsidRDefault="009C3DCA" w:rsidP="00F50B1C">
      <w:pPr>
        <w:spacing w:after="0" w:line="240" w:lineRule="auto"/>
        <w:jc w:val="both"/>
        <w:rPr>
          <w:rFonts w:ascii="Times New Roman" w:eastAsia="Times New Roman" w:hAnsi="Times New Roman" w:cs="Times New Roman"/>
        </w:rPr>
      </w:pPr>
      <w:r w:rsidRPr="00BB39AA">
        <w:rPr>
          <w:rFonts w:ascii="Arial" w:eastAsia="Times New Roman" w:hAnsi="Arial" w:cs="Arial"/>
          <w:b/>
          <w:bCs/>
          <w:color w:val="000000"/>
          <w:shd w:val="clear" w:color="auto" w:fill="FFFFFF"/>
        </w:rPr>
        <w:t xml:space="preserve">5.3.1 </w:t>
      </w:r>
      <w:r w:rsidR="00F50B1C" w:rsidRPr="00BB39AA">
        <w:rPr>
          <w:rFonts w:ascii="Arial" w:eastAsia="Times New Roman" w:hAnsi="Arial" w:cs="Arial"/>
          <w:b/>
          <w:bCs/>
          <w:color w:val="000000"/>
          <w:shd w:val="clear" w:color="auto" w:fill="FFFFFF"/>
        </w:rPr>
        <w:t>Definición de la población</w:t>
      </w:r>
    </w:p>
    <w:p w:rsidR="00A06F42" w:rsidRPr="00BB39AA" w:rsidRDefault="00F50B1C" w:rsidP="00F50B1C">
      <w:pPr>
        <w:pStyle w:val="Normal1"/>
        <w:contextualSpacing w:val="0"/>
        <w:rPr>
          <w:rFonts w:eastAsia="Times New Roman"/>
          <w:sz w:val="22"/>
          <w:shd w:val="clear" w:color="auto" w:fill="FFFFFF"/>
        </w:rPr>
      </w:pPr>
      <w:r w:rsidRPr="00BB39AA">
        <w:rPr>
          <w:rFonts w:ascii="Times New Roman" w:eastAsia="Times New Roman" w:hAnsi="Times New Roman" w:cs="Times New Roman"/>
          <w:color w:val="auto"/>
          <w:sz w:val="22"/>
        </w:rPr>
        <w:br/>
      </w:r>
      <w:r w:rsidRPr="00BB39AA">
        <w:rPr>
          <w:rFonts w:eastAsia="Times New Roman"/>
          <w:sz w:val="22"/>
          <w:shd w:val="clear" w:color="auto" w:fill="FFFFFF"/>
        </w:rPr>
        <w:t xml:space="preserve">La población está conformada por 6 personas enfocadas en diferentes áreas del conocimiento de la siguiente forma: 2 ingenieros de sistemas, 1 diseñadora gráfica y 1 tecnóloga industrial, 2 desarrolladores de software, de los cuales 3 personas se encargan del área administrativa, de la siguiente forma: </w:t>
      </w:r>
      <w:r w:rsidR="009C3DCA" w:rsidRPr="00BB39AA">
        <w:rPr>
          <w:rFonts w:eastAsia="Times New Roman"/>
          <w:sz w:val="22"/>
          <w:shd w:val="clear" w:color="auto" w:fill="FFFFFF"/>
        </w:rPr>
        <w:t>Tecnóloga</w:t>
      </w:r>
      <w:r w:rsidRPr="00BB39AA">
        <w:rPr>
          <w:rFonts w:eastAsia="Times New Roman"/>
          <w:sz w:val="22"/>
          <w:shd w:val="clear" w:color="auto" w:fill="FFFFFF"/>
        </w:rPr>
        <w:t xml:space="preserve"> industrial  directora administrativa; Ingeniero de sistemas director de estrategias; e ingeniero de sistemas director de tecnología, los cuales son los dueños y encargados de todo el funcionamiento de la empresa DAIECH, Empresa donde aplican todo su conocimiento y dedican la mayor parte de su tiempo.</w:t>
      </w:r>
    </w:p>
    <w:p w:rsidR="00F50B1C" w:rsidRPr="00BB39AA" w:rsidRDefault="00F50B1C" w:rsidP="00F50B1C">
      <w:pPr>
        <w:pStyle w:val="Normal1"/>
        <w:contextualSpacing w:val="0"/>
        <w:rPr>
          <w:rFonts w:eastAsia="Times New Roman"/>
          <w:sz w:val="22"/>
          <w:shd w:val="clear" w:color="auto" w:fill="FFFFFF"/>
        </w:rPr>
      </w:pPr>
    </w:p>
    <w:p w:rsidR="00F50B1C" w:rsidRPr="00BB39AA" w:rsidRDefault="009C3DCA" w:rsidP="009C3DCA">
      <w:pPr>
        <w:pStyle w:val="Normal1"/>
        <w:contextualSpacing w:val="0"/>
        <w:rPr>
          <w:rFonts w:eastAsia="Times New Roman"/>
          <w:sz w:val="22"/>
          <w:shd w:val="clear" w:color="auto" w:fill="FFFFFF"/>
        </w:rPr>
      </w:pPr>
      <w:r w:rsidRPr="00BB39AA">
        <w:rPr>
          <w:rFonts w:eastAsia="Times New Roman"/>
          <w:b/>
          <w:sz w:val="22"/>
          <w:shd w:val="clear" w:color="auto" w:fill="FFFFFF"/>
        </w:rPr>
        <w:t>5.3.2</w:t>
      </w:r>
      <w:r w:rsidRPr="00BB39AA">
        <w:rPr>
          <w:rFonts w:eastAsia="Times New Roman"/>
          <w:sz w:val="22"/>
          <w:shd w:val="clear" w:color="auto" w:fill="FFFFFF"/>
        </w:rPr>
        <w:t xml:space="preserve"> </w:t>
      </w:r>
      <w:r w:rsidR="00F50B1C" w:rsidRPr="00BB39AA">
        <w:rPr>
          <w:rFonts w:eastAsia="Times New Roman"/>
          <w:b/>
          <w:bCs/>
          <w:sz w:val="22"/>
          <w:shd w:val="clear" w:color="auto" w:fill="FFFFFF"/>
        </w:rPr>
        <w:t>Definición de la muestra</w:t>
      </w:r>
    </w:p>
    <w:p w:rsidR="00F50B1C" w:rsidRPr="00BB39AA" w:rsidRDefault="00F50B1C" w:rsidP="00F50B1C">
      <w:pPr>
        <w:spacing w:after="0" w:line="240" w:lineRule="auto"/>
        <w:rPr>
          <w:rFonts w:ascii="Times New Roman" w:eastAsia="Times New Roman" w:hAnsi="Times New Roman" w:cs="Times New Roman"/>
        </w:rPr>
      </w:pPr>
      <w:r w:rsidRPr="00BB39AA">
        <w:rPr>
          <w:rFonts w:ascii="Times New Roman" w:eastAsia="Times New Roman" w:hAnsi="Times New Roman" w:cs="Times New Roman"/>
        </w:rPr>
        <w:br/>
      </w:r>
    </w:p>
    <w:p w:rsidR="00F50B1C" w:rsidRPr="00BB39AA" w:rsidRDefault="00F50B1C" w:rsidP="00F50B1C">
      <w:pPr>
        <w:spacing w:after="0" w:line="240" w:lineRule="auto"/>
        <w:jc w:val="both"/>
        <w:rPr>
          <w:rFonts w:ascii="Times New Roman" w:eastAsia="Times New Roman" w:hAnsi="Times New Roman" w:cs="Times New Roman"/>
        </w:rPr>
      </w:pPr>
      <w:r w:rsidRPr="00BB39AA">
        <w:rPr>
          <w:rFonts w:ascii="Arial" w:eastAsia="Times New Roman" w:hAnsi="Arial" w:cs="Arial"/>
          <w:color w:val="000000"/>
          <w:shd w:val="clear" w:color="auto" w:fill="FFFFFF"/>
        </w:rPr>
        <w:t>Para este caso la muestra será igual a la población, debido al pequeño tamaño de esta.</w:t>
      </w:r>
    </w:p>
    <w:p w:rsidR="00F50B1C" w:rsidRPr="00BB39AA" w:rsidRDefault="00F50B1C" w:rsidP="00F50B1C">
      <w:pPr>
        <w:spacing w:after="0" w:line="240" w:lineRule="auto"/>
        <w:rPr>
          <w:rFonts w:ascii="Times New Roman" w:eastAsia="Times New Roman" w:hAnsi="Times New Roman" w:cs="Times New Roman"/>
        </w:rPr>
      </w:pPr>
      <w:r w:rsidRPr="00BB39AA">
        <w:rPr>
          <w:rFonts w:ascii="Times New Roman" w:eastAsia="Times New Roman" w:hAnsi="Times New Roman" w:cs="Times New Roman"/>
        </w:rPr>
        <w:br/>
      </w:r>
    </w:p>
    <w:p w:rsidR="00F50B1C" w:rsidRPr="00BB39AA" w:rsidRDefault="009C3DCA" w:rsidP="00F50B1C">
      <w:pPr>
        <w:spacing w:after="0" w:line="240" w:lineRule="auto"/>
        <w:jc w:val="both"/>
        <w:rPr>
          <w:rFonts w:ascii="Times New Roman" w:eastAsia="Times New Roman" w:hAnsi="Times New Roman" w:cs="Times New Roman"/>
        </w:rPr>
      </w:pPr>
      <w:r w:rsidRPr="00BB39AA">
        <w:rPr>
          <w:rFonts w:ascii="Arial" w:eastAsia="Times New Roman" w:hAnsi="Arial" w:cs="Arial"/>
          <w:b/>
          <w:bCs/>
          <w:color w:val="000000"/>
          <w:shd w:val="clear" w:color="auto" w:fill="FFFFFF"/>
        </w:rPr>
        <w:t xml:space="preserve">5.3.3 </w:t>
      </w:r>
      <w:r w:rsidR="00F50B1C" w:rsidRPr="00BB39AA">
        <w:rPr>
          <w:rFonts w:ascii="Arial" w:eastAsia="Times New Roman" w:hAnsi="Arial" w:cs="Arial"/>
          <w:b/>
          <w:bCs/>
          <w:color w:val="000000"/>
          <w:shd w:val="clear" w:color="auto" w:fill="FFFFFF"/>
        </w:rPr>
        <w:t>Técnicas y procedimientos para la recolección de la información</w:t>
      </w:r>
    </w:p>
    <w:p w:rsidR="00F50B1C" w:rsidRPr="00BB39AA" w:rsidRDefault="00F50B1C" w:rsidP="00F50B1C">
      <w:pPr>
        <w:pStyle w:val="Normal1"/>
        <w:contextualSpacing w:val="0"/>
        <w:rPr>
          <w:rFonts w:eastAsia="Times New Roman"/>
          <w:sz w:val="22"/>
          <w:shd w:val="clear" w:color="auto" w:fill="FFFFFF"/>
        </w:rPr>
      </w:pPr>
      <w:r w:rsidRPr="00BB39AA">
        <w:rPr>
          <w:rFonts w:ascii="Times New Roman" w:eastAsia="Times New Roman" w:hAnsi="Times New Roman" w:cs="Times New Roman"/>
          <w:color w:val="auto"/>
          <w:sz w:val="22"/>
        </w:rPr>
        <w:br/>
      </w:r>
      <w:r w:rsidRPr="00BB39AA">
        <w:rPr>
          <w:rFonts w:eastAsia="Times New Roman"/>
          <w:sz w:val="22"/>
          <w:shd w:val="clear" w:color="auto" w:fill="FFFFFF"/>
        </w:rPr>
        <w:t>Para este caso la recolección de la información será de tipo primaria, y se apoya en entrevistas y charlas, donde se analizarán debilidades, fortalezas, oportunidades, amenazas, necesidades y expectativas según cada criterio de los integrantes de la empresa. A su vez la información será siempre validada y socializada con todo el equipo de trabajo.</w:t>
      </w:r>
    </w:p>
    <w:p w:rsidR="00050D11" w:rsidRPr="00BB39AA" w:rsidRDefault="00050D11" w:rsidP="000A77DD">
      <w:pPr>
        <w:pStyle w:val="Normal1"/>
        <w:jc w:val="center"/>
        <w:rPr>
          <w:sz w:val="22"/>
        </w:rPr>
      </w:pPr>
      <w:r w:rsidRPr="00BB39AA">
        <w:rPr>
          <w:b/>
          <w:sz w:val="22"/>
          <w:highlight w:val="white"/>
        </w:rPr>
        <w:lastRenderedPageBreak/>
        <w:t xml:space="preserve">6. </w:t>
      </w:r>
      <w:r w:rsidR="000A77DD" w:rsidRPr="00BB39AA">
        <w:rPr>
          <w:b/>
          <w:sz w:val="22"/>
        </w:rPr>
        <w:t>CRONOGRAMA DE ACTIVIDADES</w:t>
      </w:r>
    </w:p>
    <w:p w:rsidR="00050D11" w:rsidRPr="00BB39AA" w:rsidRDefault="00050D11" w:rsidP="00050D11">
      <w:pPr>
        <w:pStyle w:val="Normal1"/>
        <w:jc w:val="center"/>
        <w:rPr>
          <w:sz w:val="22"/>
        </w:rPr>
      </w:pPr>
    </w:p>
    <w:p w:rsidR="00050D11" w:rsidRPr="00BB39AA" w:rsidRDefault="00050D11" w:rsidP="00050D11">
      <w:pPr>
        <w:pStyle w:val="Normal1"/>
        <w:rPr>
          <w:sz w:val="22"/>
        </w:rPr>
      </w:pPr>
      <w:r w:rsidRPr="00BB39AA">
        <w:rPr>
          <w:b/>
          <w:sz w:val="22"/>
          <w:highlight w:val="white"/>
        </w:rPr>
        <w:t>Tabla 1</w:t>
      </w:r>
      <w:r w:rsidRPr="00BB39AA">
        <w:rPr>
          <w:sz w:val="22"/>
          <w:highlight w:val="white"/>
        </w:rPr>
        <w:t>. Cronograma de desarrollo del proyecto</w:t>
      </w:r>
      <w:r w:rsidRPr="00BB39AA">
        <w:rPr>
          <w:b/>
          <w:sz w:val="22"/>
          <w:highlight w:val="white"/>
        </w:rPr>
        <w:tab/>
      </w:r>
      <w:r w:rsidRPr="00BB39AA">
        <w:rPr>
          <w:b/>
          <w:sz w:val="22"/>
          <w:highlight w:val="white"/>
        </w:rPr>
        <w:tab/>
      </w:r>
      <w:r w:rsidRPr="00BB39AA">
        <w:rPr>
          <w:b/>
          <w:sz w:val="22"/>
          <w:highlight w:val="white"/>
        </w:rPr>
        <w:tab/>
      </w:r>
      <w:r w:rsidRPr="00BB39AA">
        <w:rPr>
          <w:b/>
          <w:sz w:val="22"/>
          <w:highlight w:val="white"/>
        </w:rPr>
        <w:tab/>
      </w:r>
    </w:p>
    <w:tbl>
      <w:tblPr>
        <w:tblStyle w:val="Tablaconcuadrcula"/>
        <w:tblW w:w="0" w:type="auto"/>
        <w:tblLook w:val="04A0" w:firstRow="1" w:lastRow="0" w:firstColumn="1" w:lastColumn="0" w:noHBand="0" w:noVBand="1"/>
      </w:tblPr>
      <w:tblGrid>
        <w:gridCol w:w="5495"/>
        <w:gridCol w:w="709"/>
        <w:gridCol w:w="708"/>
        <w:gridCol w:w="709"/>
        <w:gridCol w:w="709"/>
        <w:gridCol w:w="648"/>
      </w:tblGrid>
      <w:tr w:rsidR="00050D11" w:rsidRPr="00BB39AA" w:rsidTr="00152309">
        <w:tc>
          <w:tcPr>
            <w:tcW w:w="5495" w:type="dxa"/>
            <w:vMerge w:val="restart"/>
            <w:vAlign w:val="center"/>
          </w:tcPr>
          <w:p w:rsidR="00050D11" w:rsidRPr="00BB39AA" w:rsidRDefault="00050D11" w:rsidP="00152309">
            <w:pPr>
              <w:pStyle w:val="Normal1"/>
              <w:jc w:val="center"/>
              <w:rPr>
                <w:b/>
                <w:sz w:val="22"/>
              </w:rPr>
            </w:pPr>
            <w:r w:rsidRPr="00BB39AA">
              <w:rPr>
                <w:b/>
                <w:sz w:val="22"/>
              </w:rPr>
              <w:t>Etapas</w:t>
            </w:r>
          </w:p>
        </w:tc>
        <w:tc>
          <w:tcPr>
            <w:tcW w:w="3483" w:type="dxa"/>
            <w:gridSpan w:val="5"/>
            <w:vAlign w:val="center"/>
          </w:tcPr>
          <w:p w:rsidR="00050D11" w:rsidRPr="00BB39AA" w:rsidRDefault="00050D11" w:rsidP="00152309">
            <w:pPr>
              <w:pStyle w:val="Normal1"/>
              <w:jc w:val="center"/>
              <w:rPr>
                <w:b/>
                <w:sz w:val="22"/>
              </w:rPr>
            </w:pPr>
            <w:r w:rsidRPr="00BB39AA">
              <w:rPr>
                <w:b/>
                <w:sz w:val="22"/>
                <w:highlight w:val="white"/>
              </w:rPr>
              <w:t>Tiempo (meses)</w:t>
            </w:r>
          </w:p>
        </w:tc>
      </w:tr>
      <w:tr w:rsidR="00050D11" w:rsidRPr="00BB39AA" w:rsidTr="00152309">
        <w:tc>
          <w:tcPr>
            <w:tcW w:w="5495" w:type="dxa"/>
            <w:vMerge/>
            <w:vAlign w:val="center"/>
          </w:tcPr>
          <w:p w:rsidR="00050D11" w:rsidRPr="00BB39AA" w:rsidRDefault="00050D11" w:rsidP="00152309">
            <w:pPr>
              <w:pStyle w:val="Normal1"/>
              <w:jc w:val="center"/>
              <w:rPr>
                <w:b/>
                <w:sz w:val="22"/>
              </w:rPr>
            </w:pPr>
          </w:p>
        </w:tc>
        <w:tc>
          <w:tcPr>
            <w:tcW w:w="709" w:type="dxa"/>
            <w:vAlign w:val="bottom"/>
          </w:tcPr>
          <w:p w:rsidR="00050D11" w:rsidRPr="00BB39AA" w:rsidRDefault="00050D11" w:rsidP="00152309">
            <w:pPr>
              <w:pStyle w:val="Normal1"/>
              <w:jc w:val="center"/>
              <w:rPr>
                <w:b/>
                <w:sz w:val="22"/>
              </w:rPr>
            </w:pPr>
            <w:r w:rsidRPr="00BB39AA">
              <w:rPr>
                <w:b/>
                <w:sz w:val="22"/>
              </w:rPr>
              <w:t>1</w:t>
            </w:r>
          </w:p>
        </w:tc>
        <w:tc>
          <w:tcPr>
            <w:tcW w:w="708" w:type="dxa"/>
            <w:vAlign w:val="center"/>
          </w:tcPr>
          <w:p w:rsidR="00050D11" w:rsidRPr="00BB39AA" w:rsidRDefault="00050D11" w:rsidP="00152309">
            <w:pPr>
              <w:pStyle w:val="Normal1"/>
              <w:jc w:val="center"/>
              <w:rPr>
                <w:b/>
                <w:sz w:val="22"/>
              </w:rPr>
            </w:pPr>
            <w:r w:rsidRPr="00BB39AA">
              <w:rPr>
                <w:b/>
                <w:sz w:val="22"/>
              </w:rPr>
              <w:t>2</w:t>
            </w:r>
          </w:p>
        </w:tc>
        <w:tc>
          <w:tcPr>
            <w:tcW w:w="709" w:type="dxa"/>
            <w:vAlign w:val="center"/>
          </w:tcPr>
          <w:p w:rsidR="00050D11" w:rsidRPr="00BB39AA" w:rsidRDefault="00050D11" w:rsidP="00152309">
            <w:pPr>
              <w:pStyle w:val="Normal1"/>
              <w:jc w:val="center"/>
              <w:rPr>
                <w:b/>
                <w:sz w:val="22"/>
              </w:rPr>
            </w:pPr>
            <w:r w:rsidRPr="00BB39AA">
              <w:rPr>
                <w:b/>
                <w:sz w:val="22"/>
              </w:rPr>
              <w:t>3</w:t>
            </w:r>
          </w:p>
        </w:tc>
        <w:tc>
          <w:tcPr>
            <w:tcW w:w="709" w:type="dxa"/>
            <w:vAlign w:val="center"/>
          </w:tcPr>
          <w:p w:rsidR="00050D11" w:rsidRPr="00BB39AA" w:rsidRDefault="00050D11" w:rsidP="00152309">
            <w:pPr>
              <w:pStyle w:val="Normal1"/>
              <w:jc w:val="center"/>
              <w:rPr>
                <w:b/>
                <w:sz w:val="22"/>
              </w:rPr>
            </w:pPr>
            <w:r w:rsidRPr="00BB39AA">
              <w:rPr>
                <w:b/>
                <w:sz w:val="22"/>
              </w:rPr>
              <w:t>4</w:t>
            </w:r>
          </w:p>
        </w:tc>
        <w:tc>
          <w:tcPr>
            <w:tcW w:w="648" w:type="dxa"/>
            <w:vAlign w:val="center"/>
          </w:tcPr>
          <w:p w:rsidR="00050D11" w:rsidRPr="00BB39AA" w:rsidRDefault="00050D11" w:rsidP="00152309">
            <w:pPr>
              <w:pStyle w:val="Normal1"/>
              <w:jc w:val="center"/>
              <w:rPr>
                <w:b/>
                <w:sz w:val="22"/>
              </w:rPr>
            </w:pPr>
            <w:r w:rsidRPr="00BB39AA">
              <w:rPr>
                <w:b/>
                <w:sz w:val="22"/>
              </w:rPr>
              <w:t>5</w:t>
            </w:r>
          </w:p>
        </w:tc>
      </w:tr>
      <w:tr w:rsidR="00050D11" w:rsidRPr="00BB39AA" w:rsidTr="00152309">
        <w:tc>
          <w:tcPr>
            <w:tcW w:w="5495" w:type="dxa"/>
            <w:vAlign w:val="center"/>
          </w:tcPr>
          <w:p w:rsidR="00050D11" w:rsidRPr="00BB39AA" w:rsidRDefault="00050D11" w:rsidP="008D69A1">
            <w:pPr>
              <w:pStyle w:val="Normal1"/>
              <w:rPr>
                <w:sz w:val="22"/>
              </w:rPr>
            </w:pPr>
            <w:r w:rsidRPr="00BB39AA">
              <w:rPr>
                <w:sz w:val="22"/>
                <w:highlight w:val="white"/>
              </w:rPr>
              <w:t>Diagnóstico de estructura organizativa actual</w:t>
            </w:r>
          </w:p>
        </w:tc>
        <w:tc>
          <w:tcPr>
            <w:tcW w:w="709" w:type="dxa"/>
          </w:tcPr>
          <w:p w:rsidR="00050D11" w:rsidRPr="00BB39AA" w:rsidRDefault="00050D11" w:rsidP="00152309">
            <w:pPr>
              <w:pStyle w:val="Normal1"/>
              <w:jc w:val="center"/>
              <w:rPr>
                <w:b/>
                <w:sz w:val="22"/>
              </w:rPr>
            </w:pPr>
            <w:r w:rsidRPr="00BB39AA">
              <w:rPr>
                <w:b/>
                <w:sz w:val="22"/>
              </w:rPr>
              <w:t>X</w:t>
            </w:r>
          </w:p>
        </w:tc>
        <w:tc>
          <w:tcPr>
            <w:tcW w:w="708" w:type="dxa"/>
            <w:vAlign w:val="center"/>
          </w:tcPr>
          <w:p w:rsidR="00050D11" w:rsidRPr="00BB39AA" w:rsidRDefault="00050D11" w:rsidP="00152309">
            <w:pPr>
              <w:pStyle w:val="Normal1"/>
              <w:jc w:val="center"/>
              <w:rPr>
                <w:b/>
                <w:sz w:val="22"/>
              </w:rPr>
            </w:pPr>
          </w:p>
        </w:tc>
        <w:tc>
          <w:tcPr>
            <w:tcW w:w="709" w:type="dxa"/>
            <w:vAlign w:val="center"/>
          </w:tcPr>
          <w:p w:rsidR="00050D11" w:rsidRPr="00BB39AA" w:rsidRDefault="00050D11" w:rsidP="00152309">
            <w:pPr>
              <w:pStyle w:val="Normal1"/>
              <w:jc w:val="center"/>
              <w:rPr>
                <w:b/>
                <w:sz w:val="22"/>
              </w:rPr>
            </w:pPr>
          </w:p>
        </w:tc>
        <w:tc>
          <w:tcPr>
            <w:tcW w:w="709" w:type="dxa"/>
            <w:vAlign w:val="center"/>
          </w:tcPr>
          <w:p w:rsidR="00050D11" w:rsidRPr="00BB39AA" w:rsidRDefault="00050D11" w:rsidP="00152309">
            <w:pPr>
              <w:pStyle w:val="Normal1"/>
              <w:jc w:val="center"/>
              <w:rPr>
                <w:b/>
                <w:sz w:val="22"/>
              </w:rPr>
            </w:pPr>
          </w:p>
        </w:tc>
        <w:tc>
          <w:tcPr>
            <w:tcW w:w="648" w:type="dxa"/>
            <w:vAlign w:val="center"/>
          </w:tcPr>
          <w:p w:rsidR="00050D11" w:rsidRPr="00BB39AA" w:rsidRDefault="00050D11" w:rsidP="00152309">
            <w:pPr>
              <w:pStyle w:val="Normal1"/>
              <w:jc w:val="center"/>
              <w:rPr>
                <w:b/>
                <w:sz w:val="22"/>
              </w:rPr>
            </w:pPr>
          </w:p>
        </w:tc>
      </w:tr>
      <w:tr w:rsidR="00050D11" w:rsidRPr="00BB39AA" w:rsidTr="00152309">
        <w:tc>
          <w:tcPr>
            <w:tcW w:w="5495" w:type="dxa"/>
            <w:vAlign w:val="center"/>
          </w:tcPr>
          <w:p w:rsidR="00050D11" w:rsidRPr="00BB39AA" w:rsidRDefault="00050D11" w:rsidP="008D69A1">
            <w:pPr>
              <w:pStyle w:val="Normal1"/>
              <w:rPr>
                <w:sz w:val="22"/>
              </w:rPr>
            </w:pPr>
            <w:r w:rsidRPr="00BB39AA">
              <w:rPr>
                <w:sz w:val="22"/>
                <w:highlight w:val="white"/>
              </w:rPr>
              <w:t>Análisis de situación actual, interna y externa</w:t>
            </w:r>
          </w:p>
        </w:tc>
        <w:tc>
          <w:tcPr>
            <w:tcW w:w="709" w:type="dxa"/>
          </w:tcPr>
          <w:p w:rsidR="00050D11" w:rsidRPr="00BB39AA" w:rsidRDefault="00050D11" w:rsidP="00152309">
            <w:pPr>
              <w:pStyle w:val="Normal1"/>
              <w:jc w:val="center"/>
              <w:rPr>
                <w:b/>
                <w:sz w:val="22"/>
              </w:rPr>
            </w:pPr>
          </w:p>
        </w:tc>
        <w:tc>
          <w:tcPr>
            <w:tcW w:w="708" w:type="dxa"/>
            <w:vAlign w:val="center"/>
          </w:tcPr>
          <w:p w:rsidR="00050D11" w:rsidRPr="00BB39AA" w:rsidRDefault="002916D2" w:rsidP="00152309">
            <w:pPr>
              <w:pStyle w:val="Normal1"/>
              <w:jc w:val="center"/>
              <w:rPr>
                <w:b/>
                <w:sz w:val="22"/>
              </w:rPr>
            </w:pPr>
            <w:r w:rsidRPr="00BB39AA">
              <w:rPr>
                <w:b/>
                <w:sz w:val="22"/>
              </w:rPr>
              <w:t>X</w:t>
            </w:r>
          </w:p>
        </w:tc>
        <w:tc>
          <w:tcPr>
            <w:tcW w:w="709" w:type="dxa"/>
            <w:vAlign w:val="center"/>
          </w:tcPr>
          <w:p w:rsidR="00050D11" w:rsidRPr="00BB39AA" w:rsidRDefault="00050D11" w:rsidP="00152309">
            <w:pPr>
              <w:pStyle w:val="Normal1"/>
              <w:jc w:val="center"/>
              <w:rPr>
                <w:b/>
                <w:sz w:val="22"/>
              </w:rPr>
            </w:pPr>
          </w:p>
        </w:tc>
        <w:tc>
          <w:tcPr>
            <w:tcW w:w="709" w:type="dxa"/>
            <w:vAlign w:val="center"/>
          </w:tcPr>
          <w:p w:rsidR="00050D11" w:rsidRPr="00BB39AA" w:rsidRDefault="00050D11" w:rsidP="00152309">
            <w:pPr>
              <w:pStyle w:val="Normal1"/>
              <w:jc w:val="center"/>
              <w:rPr>
                <w:b/>
                <w:sz w:val="22"/>
              </w:rPr>
            </w:pPr>
          </w:p>
        </w:tc>
        <w:tc>
          <w:tcPr>
            <w:tcW w:w="648" w:type="dxa"/>
            <w:vAlign w:val="center"/>
          </w:tcPr>
          <w:p w:rsidR="00050D11" w:rsidRPr="00BB39AA" w:rsidRDefault="00050D11" w:rsidP="00152309">
            <w:pPr>
              <w:pStyle w:val="Normal1"/>
              <w:jc w:val="center"/>
              <w:rPr>
                <w:b/>
                <w:sz w:val="22"/>
              </w:rPr>
            </w:pPr>
          </w:p>
        </w:tc>
      </w:tr>
      <w:tr w:rsidR="002916D2" w:rsidRPr="00BB39AA" w:rsidTr="00152309">
        <w:tc>
          <w:tcPr>
            <w:tcW w:w="5495" w:type="dxa"/>
            <w:vAlign w:val="center"/>
          </w:tcPr>
          <w:p w:rsidR="002916D2" w:rsidRPr="00BB39AA" w:rsidRDefault="002916D2" w:rsidP="008D69A1">
            <w:pPr>
              <w:pStyle w:val="Normal1"/>
              <w:rPr>
                <w:sz w:val="22"/>
                <w:highlight w:val="white"/>
              </w:rPr>
            </w:pPr>
            <w:r w:rsidRPr="00BB39AA">
              <w:rPr>
                <w:sz w:val="22"/>
                <w:highlight w:val="white"/>
              </w:rPr>
              <w:t>Diseño de direccionamiento estratégico</w:t>
            </w:r>
          </w:p>
        </w:tc>
        <w:tc>
          <w:tcPr>
            <w:tcW w:w="709" w:type="dxa"/>
          </w:tcPr>
          <w:p w:rsidR="002916D2" w:rsidRPr="00BB39AA" w:rsidRDefault="002916D2" w:rsidP="00152309">
            <w:pPr>
              <w:pStyle w:val="Normal1"/>
              <w:jc w:val="center"/>
              <w:rPr>
                <w:b/>
                <w:sz w:val="22"/>
              </w:rPr>
            </w:pPr>
          </w:p>
        </w:tc>
        <w:tc>
          <w:tcPr>
            <w:tcW w:w="708" w:type="dxa"/>
            <w:vAlign w:val="center"/>
          </w:tcPr>
          <w:p w:rsidR="002916D2" w:rsidRPr="00BB39AA" w:rsidRDefault="002916D2" w:rsidP="00152309">
            <w:pPr>
              <w:pStyle w:val="Normal1"/>
              <w:jc w:val="center"/>
              <w:rPr>
                <w:b/>
                <w:sz w:val="22"/>
              </w:rPr>
            </w:pPr>
          </w:p>
        </w:tc>
        <w:tc>
          <w:tcPr>
            <w:tcW w:w="709" w:type="dxa"/>
            <w:vAlign w:val="center"/>
          </w:tcPr>
          <w:p w:rsidR="002916D2" w:rsidRPr="00BB39AA" w:rsidRDefault="002916D2" w:rsidP="00152309">
            <w:pPr>
              <w:pStyle w:val="Normal1"/>
              <w:jc w:val="center"/>
              <w:rPr>
                <w:b/>
                <w:sz w:val="22"/>
              </w:rPr>
            </w:pPr>
            <w:r w:rsidRPr="00BB39AA">
              <w:rPr>
                <w:b/>
                <w:sz w:val="22"/>
              </w:rPr>
              <w:t>X</w:t>
            </w:r>
          </w:p>
        </w:tc>
        <w:tc>
          <w:tcPr>
            <w:tcW w:w="709" w:type="dxa"/>
            <w:vAlign w:val="center"/>
          </w:tcPr>
          <w:p w:rsidR="002916D2" w:rsidRPr="00BB39AA" w:rsidRDefault="0091764F" w:rsidP="00152309">
            <w:pPr>
              <w:pStyle w:val="Normal1"/>
              <w:jc w:val="center"/>
              <w:rPr>
                <w:b/>
                <w:sz w:val="22"/>
              </w:rPr>
            </w:pPr>
            <w:r w:rsidRPr="00BB39AA">
              <w:rPr>
                <w:b/>
                <w:sz w:val="22"/>
              </w:rPr>
              <w:t>X</w:t>
            </w:r>
          </w:p>
        </w:tc>
        <w:tc>
          <w:tcPr>
            <w:tcW w:w="648" w:type="dxa"/>
            <w:vAlign w:val="center"/>
          </w:tcPr>
          <w:p w:rsidR="002916D2" w:rsidRPr="00BB39AA" w:rsidRDefault="002916D2" w:rsidP="00152309">
            <w:pPr>
              <w:pStyle w:val="Normal1"/>
              <w:jc w:val="center"/>
              <w:rPr>
                <w:b/>
                <w:sz w:val="22"/>
              </w:rPr>
            </w:pPr>
          </w:p>
        </w:tc>
      </w:tr>
      <w:tr w:rsidR="00050D11" w:rsidRPr="00BB39AA" w:rsidTr="00152309">
        <w:tc>
          <w:tcPr>
            <w:tcW w:w="5495" w:type="dxa"/>
            <w:vAlign w:val="center"/>
          </w:tcPr>
          <w:p w:rsidR="00050D11" w:rsidRPr="00BB39AA" w:rsidRDefault="00050D11" w:rsidP="008D69A1">
            <w:pPr>
              <w:pStyle w:val="Normal1"/>
              <w:rPr>
                <w:sz w:val="22"/>
              </w:rPr>
            </w:pPr>
            <w:r w:rsidRPr="00BB39AA">
              <w:rPr>
                <w:sz w:val="22"/>
                <w:highlight w:val="white"/>
              </w:rPr>
              <w:t>Realización de plan de acción para la empresa</w:t>
            </w:r>
          </w:p>
        </w:tc>
        <w:tc>
          <w:tcPr>
            <w:tcW w:w="709" w:type="dxa"/>
          </w:tcPr>
          <w:p w:rsidR="00050D11" w:rsidRPr="00BB39AA" w:rsidRDefault="00050D11" w:rsidP="00152309">
            <w:pPr>
              <w:pStyle w:val="Normal1"/>
              <w:jc w:val="center"/>
              <w:rPr>
                <w:b/>
                <w:sz w:val="22"/>
              </w:rPr>
            </w:pPr>
          </w:p>
        </w:tc>
        <w:tc>
          <w:tcPr>
            <w:tcW w:w="708" w:type="dxa"/>
            <w:vAlign w:val="center"/>
          </w:tcPr>
          <w:p w:rsidR="00050D11" w:rsidRPr="00BB39AA" w:rsidRDefault="00050D11" w:rsidP="00152309">
            <w:pPr>
              <w:pStyle w:val="Normal1"/>
              <w:jc w:val="center"/>
              <w:rPr>
                <w:b/>
                <w:sz w:val="22"/>
              </w:rPr>
            </w:pPr>
          </w:p>
        </w:tc>
        <w:tc>
          <w:tcPr>
            <w:tcW w:w="709" w:type="dxa"/>
            <w:vAlign w:val="center"/>
          </w:tcPr>
          <w:p w:rsidR="00050D11" w:rsidRPr="00BB39AA" w:rsidRDefault="00050D11" w:rsidP="00152309">
            <w:pPr>
              <w:pStyle w:val="Normal1"/>
              <w:jc w:val="center"/>
              <w:rPr>
                <w:b/>
                <w:sz w:val="22"/>
              </w:rPr>
            </w:pPr>
          </w:p>
        </w:tc>
        <w:tc>
          <w:tcPr>
            <w:tcW w:w="709" w:type="dxa"/>
            <w:vAlign w:val="center"/>
          </w:tcPr>
          <w:p w:rsidR="00050D11" w:rsidRPr="00BB39AA" w:rsidRDefault="00050D11" w:rsidP="00152309">
            <w:pPr>
              <w:pStyle w:val="Normal1"/>
              <w:jc w:val="center"/>
              <w:rPr>
                <w:b/>
                <w:sz w:val="22"/>
              </w:rPr>
            </w:pPr>
            <w:r w:rsidRPr="00BB39AA">
              <w:rPr>
                <w:b/>
                <w:sz w:val="22"/>
              </w:rPr>
              <w:t>X</w:t>
            </w:r>
          </w:p>
        </w:tc>
        <w:tc>
          <w:tcPr>
            <w:tcW w:w="648" w:type="dxa"/>
            <w:vAlign w:val="center"/>
          </w:tcPr>
          <w:p w:rsidR="00050D11" w:rsidRPr="00BB39AA" w:rsidRDefault="00050D11" w:rsidP="00152309">
            <w:pPr>
              <w:pStyle w:val="Normal1"/>
              <w:jc w:val="center"/>
              <w:rPr>
                <w:b/>
                <w:sz w:val="22"/>
              </w:rPr>
            </w:pPr>
            <w:r w:rsidRPr="00BB39AA">
              <w:rPr>
                <w:b/>
                <w:sz w:val="22"/>
              </w:rPr>
              <w:t>X</w:t>
            </w:r>
          </w:p>
        </w:tc>
      </w:tr>
    </w:tbl>
    <w:p w:rsidR="00050D11" w:rsidRPr="00BB39AA" w:rsidRDefault="00050D11" w:rsidP="00050D11">
      <w:pPr>
        <w:pStyle w:val="Normal1"/>
        <w:rPr>
          <w:sz w:val="22"/>
        </w:rPr>
      </w:pPr>
      <w:r w:rsidRPr="00BB39AA">
        <w:rPr>
          <w:b/>
          <w:sz w:val="22"/>
        </w:rPr>
        <w:t>Fuente:</w:t>
      </w:r>
      <w:r w:rsidRPr="00BB39AA">
        <w:rPr>
          <w:sz w:val="22"/>
        </w:rPr>
        <w:t xml:space="preserve"> Propia.</w:t>
      </w:r>
    </w:p>
    <w:p w:rsidR="00050D11" w:rsidRPr="00BB39AA" w:rsidRDefault="00050D11" w:rsidP="00F50B1C">
      <w:pPr>
        <w:pStyle w:val="Normal1"/>
        <w:contextualSpacing w:val="0"/>
        <w:rPr>
          <w:rFonts w:eastAsia="Times New Roman"/>
          <w:sz w:val="22"/>
          <w:shd w:val="clear" w:color="auto" w:fill="FFFFFF"/>
        </w:rPr>
      </w:pPr>
    </w:p>
    <w:p w:rsidR="000A77DD" w:rsidRPr="00BB39AA" w:rsidRDefault="000A77DD" w:rsidP="000A77DD">
      <w:pPr>
        <w:pStyle w:val="Normal1"/>
        <w:contextualSpacing w:val="0"/>
        <w:rPr>
          <w:sz w:val="22"/>
        </w:rPr>
      </w:pPr>
    </w:p>
    <w:p w:rsidR="0091764F" w:rsidRPr="00BB39AA" w:rsidRDefault="000A77DD" w:rsidP="000A77DD">
      <w:pPr>
        <w:pStyle w:val="Normal1"/>
        <w:numPr>
          <w:ilvl w:val="0"/>
          <w:numId w:val="11"/>
        </w:numPr>
        <w:contextualSpacing w:val="0"/>
        <w:jc w:val="center"/>
        <w:rPr>
          <w:b/>
          <w:sz w:val="22"/>
        </w:rPr>
      </w:pPr>
      <w:r w:rsidRPr="00BB39AA">
        <w:rPr>
          <w:b/>
          <w:sz w:val="22"/>
        </w:rPr>
        <w:t>ANALISIS INTERNO</w:t>
      </w:r>
    </w:p>
    <w:p w:rsidR="00A06F42" w:rsidRPr="00BB39AA" w:rsidRDefault="00A06F42">
      <w:pPr>
        <w:pStyle w:val="Normal1"/>
        <w:contextualSpacing w:val="0"/>
        <w:rPr>
          <w:b/>
          <w:sz w:val="22"/>
        </w:rPr>
      </w:pPr>
    </w:p>
    <w:p w:rsidR="000F6B8F" w:rsidRDefault="00F03102" w:rsidP="00F03102">
      <w:pPr>
        <w:rPr>
          <w:rFonts w:ascii="Arial" w:eastAsia="Times New Roman" w:hAnsi="Arial" w:cs="Arial"/>
          <w:b/>
          <w:color w:val="000000"/>
          <w:shd w:val="clear" w:color="auto" w:fill="FFFFFF"/>
        </w:rPr>
      </w:pPr>
      <w:r w:rsidRPr="00BB39AA">
        <w:rPr>
          <w:rFonts w:ascii="Arial" w:eastAsia="Times New Roman" w:hAnsi="Arial" w:cs="Arial"/>
          <w:b/>
          <w:color w:val="000000"/>
          <w:shd w:val="clear" w:color="auto" w:fill="FFFFFF"/>
        </w:rPr>
        <w:t xml:space="preserve">7.1 </w:t>
      </w:r>
      <w:r w:rsidR="000F6B8F" w:rsidRPr="00BB39AA">
        <w:rPr>
          <w:rFonts w:ascii="Arial" w:eastAsia="Times New Roman" w:hAnsi="Arial" w:cs="Arial"/>
          <w:b/>
          <w:color w:val="000000"/>
          <w:shd w:val="clear" w:color="auto" w:fill="FFFFFF"/>
        </w:rPr>
        <w:t>ANÁLISIS GENERAL DE LA EMPRESA DAIECH</w:t>
      </w:r>
    </w:p>
    <w:p w:rsidR="00BB39AA" w:rsidRPr="00BB39AA" w:rsidRDefault="00BB39AA" w:rsidP="00F03102">
      <w:pPr>
        <w:rPr>
          <w:rFonts w:ascii="Arial" w:eastAsia="Times New Roman" w:hAnsi="Arial" w:cs="Arial"/>
          <w:b/>
          <w:color w:val="000000"/>
          <w:shd w:val="clear" w:color="auto" w:fill="FFFFFF"/>
        </w:rPr>
      </w:pPr>
    </w:p>
    <w:p w:rsidR="000F6B8F" w:rsidRPr="00BB39AA" w:rsidRDefault="00F03102" w:rsidP="000F6B8F">
      <w:pPr>
        <w:jc w:val="both"/>
        <w:rPr>
          <w:rFonts w:ascii="Arial" w:eastAsia="Times New Roman" w:hAnsi="Arial" w:cs="Arial"/>
          <w:b/>
          <w:color w:val="000000"/>
          <w:shd w:val="clear" w:color="auto" w:fill="FFFFFF"/>
        </w:rPr>
      </w:pPr>
      <w:r w:rsidRPr="00BB39AA">
        <w:rPr>
          <w:rFonts w:ascii="Arial" w:eastAsia="Times New Roman" w:hAnsi="Arial" w:cs="Arial"/>
          <w:b/>
          <w:color w:val="000000"/>
          <w:shd w:val="clear" w:color="auto" w:fill="FFFFFF"/>
        </w:rPr>
        <w:t xml:space="preserve">7.1.1 </w:t>
      </w:r>
      <w:r w:rsidR="000F6B8F" w:rsidRPr="00BB39AA">
        <w:rPr>
          <w:rFonts w:ascii="Arial" w:eastAsia="Times New Roman" w:hAnsi="Arial" w:cs="Arial"/>
          <w:b/>
          <w:color w:val="000000"/>
          <w:shd w:val="clear" w:color="auto" w:fill="FFFFFF"/>
        </w:rPr>
        <w:t>Empresa Daiech</w:t>
      </w:r>
    </w:p>
    <w:p w:rsidR="000F6B8F" w:rsidRPr="00BB39AA" w:rsidRDefault="000F6B8F" w:rsidP="00BB39AA">
      <w:pPr>
        <w:spacing w:line="360" w:lineRule="auto"/>
        <w:jc w:val="both"/>
        <w:rPr>
          <w:rFonts w:ascii="Arial" w:eastAsia="Times New Roman" w:hAnsi="Arial" w:cs="Arial"/>
          <w:color w:val="000000"/>
          <w:shd w:val="clear" w:color="auto" w:fill="FFFFFF"/>
        </w:rPr>
      </w:pPr>
      <w:r w:rsidRPr="00BB39AA">
        <w:rPr>
          <w:rFonts w:ascii="Arial" w:eastAsia="Times New Roman" w:hAnsi="Arial" w:cs="Arial"/>
          <w:color w:val="000000"/>
          <w:shd w:val="clear" w:color="auto" w:fill="FFFFFF"/>
        </w:rPr>
        <w:t xml:space="preserve">La actividad principal de Daiech es el desarrollo de software colaborativo, es decir, plataformas </w:t>
      </w:r>
      <w:r w:rsidRPr="00BB39AA">
        <w:rPr>
          <w:rFonts w:ascii="Arial" w:eastAsia="Arial" w:hAnsi="Arial" w:cs="Arial"/>
          <w:color w:val="000000"/>
          <w:highlight w:val="white"/>
        </w:rPr>
        <w:t>digitales con el objetivo de mejorar el rendimiento de una actividad determinada y facilitar el trabajo en equipo. Las plataformas contribuyen a mejorar la comunicación y ayuda a coordinar diferentes</w:t>
      </w:r>
      <w:r w:rsidRPr="00BB39AA">
        <w:rPr>
          <w:rFonts w:ascii="Arial" w:eastAsia="Times New Roman" w:hAnsi="Arial" w:cs="Arial"/>
          <w:color w:val="000000"/>
          <w:shd w:val="clear" w:color="auto" w:fill="FFFFFF"/>
        </w:rPr>
        <w:t xml:space="preserve"> actividades de las organizaciones a través de diversos sistemas, por ejemplo:</w:t>
      </w:r>
    </w:p>
    <w:p w:rsidR="000F6B8F" w:rsidRPr="00BB39AA" w:rsidRDefault="000F6B8F" w:rsidP="00BB39AA">
      <w:pPr>
        <w:pStyle w:val="Prrafodelista"/>
        <w:numPr>
          <w:ilvl w:val="0"/>
          <w:numId w:val="12"/>
        </w:numPr>
        <w:spacing w:after="160" w:line="360" w:lineRule="auto"/>
        <w:jc w:val="both"/>
        <w:rPr>
          <w:rFonts w:ascii="Arial" w:eastAsia="Times New Roman" w:hAnsi="Arial" w:cs="Arial"/>
          <w:color w:val="000000"/>
          <w:shd w:val="clear" w:color="auto" w:fill="FFFFFF"/>
        </w:rPr>
      </w:pPr>
      <w:r w:rsidRPr="00BB39AA">
        <w:rPr>
          <w:rFonts w:ascii="Arial" w:eastAsia="Times New Roman" w:hAnsi="Arial" w:cs="Arial"/>
          <w:color w:val="000000"/>
          <w:shd w:val="clear" w:color="auto" w:fill="FFFFFF"/>
        </w:rPr>
        <w:t xml:space="preserve">Sistemas de control de actividad - Para gestionar tareas y documentos en un proceso organizado </w:t>
      </w:r>
    </w:p>
    <w:p w:rsidR="000F6B8F" w:rsidRPr="00BB39AA" w:rsidRDefault="000F6B8F" w:rsidP="00BB39AA">
      <w:pPr>
        <w:pStyle w:val="Prrafodelista"/>
        <w:numPr>
          <w:ilvl w:val="0"/>
          <w:numId w:val="12"/>
        </w:numPr>
        <w:spacing w:after="160" w:line="360" w:lineRule="auto"/>
        <w:jc w:val="both"/>
        <w:rPr>
          <w:rFonts w:ascii="Arial" w:eastAsia="Times New Roman" w:hAnsi="Arial" w:cs="Arial"/>
          <w:color w:val="000000"/>
          <w:shd w:val="clear" w:color="auto" w:fill="FFFFFF"/>
        </w:rPr>
      </w:pPr>
      <w:r w:rsidRPr="00BB39AA">
        <w:rPr>
          <w:rFonts w:ascii="Arial" w:eastAsia="Times New Roman" w:hAnsi="Arial" w:cs="Arial"/>
          <w:color w:val="000000"/>
          <w:shd w:val="clear" w:color="auto" w:fill="FFFFFF"/>
        </w:rPr>
        <w:t>Sistemas de gestión del conocimiento - Para organizar y gestionar varios tipos de información.</w:t>
      </w:r>
    </w:p>
    <w:p w:rsidR="000F6B8F" w:rsidRPr="00BB39AA" w:rsidRDefault="000F6B8F" w:rsidP="00BB39AA">
      <w:pPr>
        <w:pStyle w:val="Prrafodelista"/>
        <w:numPr>
          <w:ilvl w:val="0"/>
          <w:numId w:val="12"/>
        </w:numPr>
        <w:spacing w:after="160" w:line="360" w:lineRule="auto"/>
        <w:jc w:val="both"/>
        <w:rPr>
          <w:rFonts w:ascii="Arial" w:eastAsia="Times New Roman" w:hAnsi="Arial" w:cs="Arial"/>
          <w:color w:val="000000"/>
          <w:shd w:val="clear" w:color="auto" w:fill="FFFFFF"/>
        </w:rPr>
      </w:pPr>
      <w:r w:rsidRPr="00BB39AA">
        <w:rPr>
          <w:rFonts w:ascii="Arial" w:eastAsia="Times New Roman" w:hAnsi="Arial" w:cs="Arial"/>
          <w:color w:val="000000"/>
          <w:shd w:val="clear" w:color="auto" w:fill="FFFFFF"/>
        </w:rPr>
        <w:t>Sistemas de redes sociales - Para organizar las relaciones de colectivos</w:t>
      </w:r>
    </w:p>
    <w:p w:rsidR="000F6B8F" w:rsidRPr="00BB39AA" w:rsidRDefault="000F6B8F" w:rsidP="00BB39AA">
      <w:pPr>
        <w:pStyle w:val="Prrafodelista"/>
        <w:spacing w:line="360" w:lineRule="auto"/>
        <w:jc w:val="both"/>
        <w:rPr>
          <w:rFonts w:ascii="Arial" w:eastAsia="Times New Roman" w:hAnsi="Arial" w:cs="Arial"/>
          <w:b/>
          <w:color w:val="000000"/>
          <w:shd w:val="clear" w:color="auto" w:fill="FFFFFF"/>
        </w:rPr>
      </w:pPr>
    </w:p>
    <w:p w:rsidR="000F6B8F" w:rsidRPr="00BB39AA" w:rsidRDefault="00F03102" w:rsidP="00BB39AA">
      <w:pPr>
        <w:spacing w:line="360" w:lineRule="auto"/>
        <w:jc w:val="both"/>
        <w:rPr>
          <w:rFonts w:ascii="Arial" w:eastAsia="Times New Roman" w:hAnsi="Arial" w:cs="Arial"/>
          <w:b/>
          <w:color w:val="000000"/>
          <w:shd w:val="clear" w:color="auto" w:fill="FFFFFF"/>
        </w:rPr>
      </w:pPr>
      <w:r w:rsidRPr="00BB39AA">
        <w:rPr>
          <w:rFonts w:ascii="Arial" w:eastAsia="Times New Roman" w:hAnsi="Arial" w:cs="Arial"/>
          <w:b/>
          <w:color w:val="000000"/>
          <w:shd w:val="clear" w:color="auto" w:fill="FFFFFF"/>
        </w:rPr>
        <w:t xml:space="preserve">7.1.2 </w:t>
      </w:r>
      <w:r w:rsidR="000F6B8F" w:rsidRPr="00BB39AA">
        <w:rPr>
          <w:rFonts w:ascii="Arial" w:eastAsia="Times New Roman" w:hAnsi="Arial" w:cs="Arial"/>
          <w:b/>
          <w:color w:val="000000"/>
          <w:shd w:val="clear" w:color="auto" w:fill="FFFFFF"/>
        </w:rPr>
        <w:t>Historia</w:t>
      </w:r>
    </w:p>
    <w:p w:rsidR="000F6B8F" w:rsidRPr="00BB39AA" w:rsidRDefault="000F6B8F" w:rsidP="00BB39AA">
      <w:pPr>
        <w:spacing w:line="360" w:lineRule="auto"/>
        <w:jc w:val="both"/>
        <w:rPr>
          <w:rFonts w:ascii="Arial" w:eastAsia="Times New Roman" w:hAnsi="Arial" w:cs="Arial"/>
          <w:color w:val="000000"/>
          <w:shd w:val="clear" w:color="auto" w:fill="FFFFFF"/>
        </w:rPr>
      </w:pPr>
      <w:r w:rsidRPr="00BB39AA">
        <w:rPr>
          <w:rFonts w:ascii="Arial" w:eastAsia="Times New Roman" w:hAnsi="Arial" w:cs="Arial"/>
          <w:color w:val="000000"/>
          <w:shd w:val="clear" w:color="auto" w:fill="FFFFFF"/>
        </w:rPr>
        <w:t>Daiech es una empresa que inicio el 5 de septiembre del 2012 como una iniciativa de dos jóvenes emprendedores, estudiantes de ingen</w:t>
      </w:r>
      <w:r w:rsidR="00F03102" w:rsidRPr="00BB39AA">
        <w:rPr>
          <w:rFonts w:ascii="Arial" w:eastAsia="Times New Roman" w:hAnsi="Arial" w:cs="Arial"/>
          <w:color w:val="000000"/>
          <w:shd w:val="clear" w:color="auto" w:fill="FFFFFF"/>
        </w:rPr>
        <w:t xml:space="preserve">iería de sistemas, quienes </w:t>
      </w:r>
      <w:r w:rsidR="004331D0" w:rsidRPr="00BB39AA">
        <w:rPr>
          <w:rFonts w:ascii="Arial" w:eastAsia="Times New Roman" w:hAnsi="Arial" w:cs="Arial"/>
          <w:color w:val="000000"/>
          <w:shd w:val="clear" w:color="auto" w:fill="FFFFFF"/>
        </w:rPr>
        <w:t>contaban</w:t>
      </w:r>
      <w:r w:rsidRPr="00BB39AA">
        <w:rPr>
          <w:rFonts w:ascii="Arial" w:eastAsia="Times New Roman" w:hAnsi="Arial" w:cs="Arial"/>
          <w:color w:val="000000"/>
          <w:shd w:val="clear" w:color="auto" w:fill="FFFFFF"/>
        </w:rPr>
        <w:t xml:space="preserve"> con </w:t>
      </w:r>
      <w:r w:rsidRPr="00BB39AA">
        <w:rPr>
          <w:rFonts w:ascii="Arial" w:eastAsia="Times New Roman" w:hAnsi="Arial" w:cs="Arial"/>
          <w:color w:val="000000"/>
          <w:shd w:val="clear" w:color="auto" w:fill="FFFFFF"/>
        </w:rPr>
        <w:lastRenderedPageBreak/>
        <w:t>una plataforma digital desarrollada con el objetivo de mejorar el rendimiento de algunas actividades específicas que realizaban los tutores de matemáticas y estudiantes de la universidad tecnológica de Pereira.  Con la intención de poder brindar este tipo de productos o servicios a más empresas de la región, decidieron iniciar una Start Up involucrando a más personas con diferentes habilidades que intervinieran en la creación de este proyecto. A partir de tal fecha la empresa Daiech empezó a ser parte de Parquesoft Pereira (Parque Tecnológico del software).</w:t>
      </w:r>
    </w:p>
    <w:p w:rsidR="000F6B8F" w:rsidRPr="00BB39AA" w:rsidRDefault="000F6B8F" w:rsidP="00BB39AA">
      <w:pPr>
        <w:spacing w:line="360" w:lineRule="auto"/>
        <w:jc w:val="both"/>
        <w:rPr>
          <w:rFonts w:ascii="Arial" w:eastAsia="Times New Roman" w:hAnsi="Arial" w:cs="Arial"/>
          <w:b/>
          <w:color w:val="000000"/>
          <w:shd w:val="clear" w:color="auto" w:fill="FFFFFF"/>
        </w:rPr>
      </w:pPr>
    </w:p>
    <w:p w:rsidR="000F6B8F" w:rsidRPr="00BB39AA" w:rsidRDefault="00F03102" w:rsidP="00BB39AA">
      <w:pPr>
        <w:spacing w:line="360" w:lineRule="auto"/>
        <w:jc w:val="both"/>
        <w:rPr>
          <w:rFonts w:ascii="Arial" w:eastAsia="Times New Roman" w:hAnsi="Arial" w:cs="Arial"/>
          <w:b/>
          <w:color w:val="000000"/>
          <w:shd w:val="clear" w:color="auto" w:fill="FFFFFF"/>
        </w:rPr>
      </w:pPr>
      <w:r w:rsidRPr="00BB39AA">
        <w:rPr>
          <w:rFonts w:ascii="Arial" w:eastAsia="Times New Roman" w:hAnsi="Arial" w:cs="Arial"/>
          <w:b/>
          <w:color w:val="000000"/>
          <w:shd w:val="clear" w:color="auto" w:fill="FFFFFF"/>
        </w:rPr>
        <w:t xml:space="preserve">7.1.3 </w:t>
      </w:r>
      <w:r w:rsidR="000F6B8F" w:rsidRPr="00BB39AA">
        <w:rPr>
          <w:rFonts w:ascii="Arial" w:eastAsia="Times New Roman" w:hAnsi="Arial" w:cs="Arial"/>
          <w:b/>
          <w:color w:val="000000"/>
          <w:shd w:val="clear" w:color="auto" w:fill="FFFFFF"/>
        </w:rPr>
        <w:t xml:space="preserve">Parquesoft </w:t>
      </w:r>
    </w:p>
    <w:p w:rsidR="000F6B8F" w:rsidRPr="00BB39AA" w:rsidRDefault="000F6B8F" w:rsidP="00BB39AA">
      <w:pPr>
        <w:spacing w:line="360" w:lineRule="auto"/>
        <w:jc w:val="both"/>
        <w:rPr>
          <w:rFonts w:ascii="Arial" w:eastAsia="Times New Roman" w:hAnsi="Arial" w:cs="Arial"/>
          <w:color w:val="000000"/>
          <w:shd w:val="clear" w:color="auto" w:fill="FFFFFF"/>
        </w:rPr>
      </w:pPr>
      <w:r w:rsidRPr="00BB39AA">
        <w:rPr>
          <w:rFonts w:ascii="Arial" w:eastAsia="Times New Roman" w:hAnsi="Arial" w:cs="Arial"/>
          <w:color w:val="000000"/>
          <w:shd w:val="clear" w:color="auto" w:fill="FFFFFF"/>
        </w:rPr>
        <w:t>Nace en la ciudad de Cali en el año 2001 y cuenta con 13 parques en todo el país. Es un ecosistema de emprendimiento, investigación aplicada, innovación y desarrollo creado por emprendedores de la industria TIC. Es una organización sin ánimo de lucro que ayuda a crear y desarrollar empresas con ánimo de lucro. Desde hace 13 años conforma el Cluster de arte digital, ciencia y tecnología informática más representativo de Colombia.</w:t>
      </w:r>
    </w:p>
    <w:p w:rsidR="000F6B8F" w:rsidRPr="00BB39AA" w:rsidRDefault="000F6B8F" w:rsidP="00BB39AA">
      <w:pPr>
        <w:spacing w:line="360" w:lineRule="auto"/>
        <w:jc w:val="both"/>
        <w:rPr>
          <w:rFonts w:ascii="Arial" w:eastAsia="Times New Roman" w:hAnsi="Arial" w:cs="Arial"/>
          <w:b/>
          <w:color w:val="000000"/>
          <w:shd w:val="clear" w:color="auto" w:fill="FFFFFF"/>
        </w:rPr>
      </w:pPr>
    </w:p>
    <w:p w:rsidR="000F6B8F" w:rsidRPr="00BB39AA" w:rsidRDefault="00F03102" w:rsidP="00BB39AA">
      <w:pPr>
        <w:spacing w:line="360" w:lineRule="auto"/>
        <w:jc w:val="both"/>
        <w:rPr>
          <w:rFonts w:ascii="Arial" w:eastAsia="Times New Roman" w:hAnsi="Arial" w:cs="Arial"/>
          <w:b/>
          <w:color w:val="000000"/>
          <w:shd w:val="clear" w:color="auto" w:fill="FFFFFF"/>
        </w:rPr>
      </w:pPr>
      <w:r w:rsidRPr="00BB39AA">
        <w:rPr>
          <w:rFonts w:ascii="Arial" w:eastAsia="Times New Roman" w:hAnsi="Arial" w:cs="Arial"/>
          <w:b/>
          <w:color w:val="000000"/>
          <w:shd w:val="clear" w:color="auto" w:fill="FFFFFF"/>
        </w:rPr>
        <w:t xml:space="preserve">7.1.4 </w:t>
      </w:r>
      <w:r w:rsidR="000F6B8F" w:rsidRPr="00BB39AA">
        <w:rPr>
          <w:rFonts w:ascii="Arial" w:eastAsia="Times New Roman" w:hAnsi="Arial" w:cs="Arial"/>
          <w:b/>
          <w:color w:val="000000"/>
          <w:shd w:val="clear" w:color="auto" w:fill="FFFFFF"/>
        </w:rPr>
        <w:t>Actualidad</w:t>
      </w:r>
    </w:p>
    <w:p w:rsidR="000F6B8F" w:rsidRPr="00BB39AA" w:rsidRDefault="000F6B8F" w:rsidP="00BB39AA">
      <w:pPr>
        <w:spacing w:line="360" w:lineRule="auto"/>
        <w:jc w:val="both"/>
        <w:rPr>
          <w:rFonts w:ascii="Arial" w:eastAsia="Times New Roman" w:hAnsi="Arial" w:cs="Arial"/>
          <w:color w:val="000000"/>
          <w:shd w:val="clear" w:color="auto" w:fill="FFFFFF"/>
        </w:rPr>
      </w:pPr>
      <w:r w:rsidRPr="00BB39AA">
        <w:rPr>
          <w:rFonts w:ascii="Arial" w:eastAsia="Times New Roman" w:hAnsi="Arial" w:cs="Arial"/>
          <w:color w:val="000000"/>
          <w:shd w:val="clear" w:color="auto" w:fill="FFFFFF"/>
        </w:rPr>
        <w:t xml:space="preserve">En un año y medio de funcionamiento, la empresa se ha dedicado al proceso de desarrollo de sus principales productos, teniendo que realizar paralelamente actividades secundarias para garantizar el sostenimiento de la misma, a la fecha cuanta con varios productos que se encuentran en una etapa de comercialización a clientes pilotos para garantizar la calidad de los mismo antes de iniciar con un mercado más grande.  </w:t>
      </w:r>
    </w:p>
    <w:p w:rsidR="000F6B8F" w:rsidRPr="00BB39AA" w:rsidRDefault="000F6B8F" w:rsidP="00BB39AA">
      <w:pPr>
        <w:spacing w:line="360" w:lineRule="auto"/>
        <w:jc w:val="both"/>
        <w:rPr>
          <w:rFonts w:ascii="Arial" w:eastAsia="Times New Roman" w:hAnsi="Arial" w:cs="Arial"/>
          <w:color w:val="000000"/>
          <w:shd w:val="clear" w:color="auto" w:fill="FFFFFF"/>
        </w:rPr>
      </w:pPr>
      <w:r w:rsidRPr="00BB39AA">
        <w:rPr>
          <w:rFonts w:ascii="Arial" w:eastAsia="Times New Roman" w:hAnsi="Arial" w:cs="Arial"/>
          <w:color w:val="000000"/>
          <w:shd w:val="clear" w:color="auto" w:fill="FFFFFF"/>
        </w:rPr>
        <w:t>Actualmente Daiech se encuentra en un proceso de constitución de empresa (S.A.S) y de organización interna para garantizar un mejor funcionamiento, desempeño, productividad y finalmente garantizar la satisfacción de los clientes.</w:t>
      </w:r>
    </w:p>
    <w:p w:rsidR="000F6B8F" w:rsidRPr="00BB39AA" w:rsidRDefault="000F6B8F" w:rsidP="00BB39AA">
      <w:pPr>
        <w:spacing w:line="360" w:lineRule="auto"/>
        <w:jc w:val="both"/>
        <w:rPr>
          <w:rFonts w:ascii="Arial" w:eastAsia="Times New Roman" w:hAnsi="Arial" w:cs="Arial"/>
          <w:b/>
          <w:color w:val="000000"/>
          <w:shd w:val="clear" w:color="auto" w:fill="FFFFFF"/>
        </w:rPr>
      </w:pPr>
    </w:p>
    <w:p w:rsidR="000F6B8F" w:rsidRPr="00BB39AA" w:rsidRDefault="00F03102" w:rsidP="00BB39AA">
      <w:pPr>
        <w:spacing w:line="360" w:lineRule="auto"/>
        <w:jc w:val="both"/>
        <w:rPr>
          <w:rFonts w:ascii="Arial" w:eastAsia="Times New Roman" w:hAnsi="Arial" w:cs="Arial"/>
          <w:b/>
          <w:color w:val="000000"/>
          <w:shd w:val="clear" w:color="auto" w:fill="FFFFFF"/>
        </w:rPr>
      </w:pPr>
      <w:r w:rsidRPr="00BB39AA">
        <w:rPr>
          <w:rFonts w:ascii="Arial" w:eastAsia="Times New Roman" w:hAnsi="Arial" w:cs="Arial"/>
          <w:b/>
          <w:color w:val="000000"/>
          <w:shd w:val="clear" w:color="auto" w:fill="FFFFFF"/>
        </w:rPr>
        <w:t xml:space="preserve">7.1.5 </w:t>
      </w:r>
      <w:r w:rsidR="000F6B8F" w:rsidRPr="00BB39AA">
        <w:rPr>
          <w:rFonts w:ascii="Arial" w:eastAsia="Times New Roman" w:hAnsi="Arial" w:cs="Arial"/>
          <w:b/>
          <w:color w:val="000000"/>
          <w:shd w:val="clear" w:color="auto" w:fill="FFFFFF"/>
        </w:rPr>
        <w:t>Productos</w:t>
      </w:r>
    </w:p>
    <w:p w:rsidR="000F6B8F" w:rsidRPr="00BB39AA" w:rsidRDefault="000F6B8F" w:rsidP="00BB39AA">
      <w:pPr>
        <w:spacing w:line="360" w:lineRule="auto"/>
        <w:jc w:val="both"/>
        <w:rPr>
          <w:rFonts w:ascii="Arial" w:eastAsia="Times New Roman" w:hAnsi="Arial" w:cs="Arial"/>
          <w:color w:val="000000"/>
          <w:shd w:val="clear" w:color="auto" w:fill="FFFFFF"/>
        </w:rPr>
      </w:pPr>
      <w:r w:rsidRPr="00BB39AA">
        <w:rPr>
          <w:rFonts w:ascii="Arial" w:eastAsia="Times New Roman" w:hAnsi="Arial" w:cs="Arial"/>
          <w:color w:val="000000"/>
          <w:shd w:val="clear" w:color="auto" w:fill="FFFFFF"/>
        </w:rPr>
        <w:t xml:space="preserve">La empresa cuenta con varias plataformas que tienen como objetivo: Mejorar la experiencia de trabajo de las organizaciones a través de herramientas digitales que </w:t>
      </w:r>
      <w:r w:rsidRPr="00BB39AA">
        <w:rPr>
          <w:rFonts w:ascii="Arial" w:eastAsia="Times New Roman" w:hAnsi="Arial" w:cs="Arial"/>
          <w:color w:val="000000"/>
          <w:shd w:val="clear" w:color="auto" w:fill="FFFFFF"/>
        </w:rPr>
        <w:lastRenderedPageBreak/>
        <w:t>apoyen y estimulen la participación colectiva de los  usuarios. Los principales productos de la empresa son:</w:t>
      </w:r>
    </w:p>
    <w:p w:rsidR="000F6B8F" w:rsidRPr="00BB39AA" w:rsidRDefault="000F6B8F" w:rsidP="00BB39AA">
      <w:pPr>
        <w:spacing w:line="360" w:lineRule="auto"/>
        <w:rPr>
          <w:rFonts w:ascii="Arial" w:eastAsia="Times New Roman" w:hAnsi="Arial" w:cs="Arial"/>
          <w:color w:val="000000"/>
          <w:shd w:val="clear" w:color="auto" w:fill="FFFFFF"/>
        </w:rPr>
      </w:pPr>
    </w:p>
    <w:p w:rsidR="000F6B8F" w:rsidRPr="00BB39AA" w:rsidRDefault="000F6B8F" w:rsidP="00BB39AA">
      <w:pPr>
        <w:spacing w:line="360" w:lineRule="auto"/>
        <w:rPr>
          <w:rFonts w:ascii="Arial" w:eastAsia="Times New Roman" w:hAnsi="Arial" w:cs="Arial"/>
          <w:color w:val="000000"/>
          <w:shd w:val="clear" w:color="auto" w:fill="FFFFFF"/>
        </w:rPr>
      </w:pPr>
      <w:r w:rsidRPr="00BB39AA">
        <w:rPr>
          <w:rFonts w:ascii="Arial" w:eastAsia="Times New Roman" w:hAnsi="Arial" w:cs="Arial"/>
          <w:color w:val="000000"/>
          <w:shd w:val="clear" w:color="auto" w:fill="FFFFFF"/>
        </w:rPr>
        <w:t>ACTARIUM: Plataforma digital para la gestión de actas y reuniones. Permite que los usuarios creen, compartan y aprueben actas de sus respectivas reuniones de la manera más fácil y ágil.</w:t>
      </w:r>
    </w:p>
    <w:p w:rsidR="000F6B8F" w:rsidRPr="00BB39AA" w:rsidRDefault="000F6B8F" w:rsidP="00BB39AA">
      <w:pPr>
        <w:spacing w:line="360" w:lineRule="auto"/>
        <w:jc w:val="both"/>
        <w:rPr>
          <w:rFonts w:ascii="Arial" w:eastAsia="Times New Roman" w:hAnsi="Arial" w:cs="Arial"/>
          <w:color w:val="000000"/>
          <w:shd w:val="clear" w:color="auto" w:fill="FFFFFF"/>
        </w:rPr>
      </w:pPr>
      <w:r w:rsidRPr="00BB39AA">
        <w:rPr>
          <w:rFonts w:ascii="Arial" w:eastAsia="Times New Roman" w:hAnsi="Arial" w:cs="Arial"/>
          <w:color w:val="000000"/>
          <w:shd w:val="clear" w:color="auto" w:fill="FFFFFF"/>
        </w:rPr>
        <w:t>Es una plataforma dirigida a medianas o grandes empresas que deben registrar el resultado de sus operaciones cotidianas en actas. La plataforma contribuye a facilitar el proceso de creación de este tipo de documentos a través de diversas plantillas que tienen ya casi creado el documento, además ofrece muchos otros beneficios como facilitar el proceso de convocar a reuniones, manejar la agenda personal, almacenar los libros de actas de cada empresa, entre otros.</w:t>
      </w:r>
    </w:p>
    <w:p w:rsidR="000F6B8F" w:rsidRPr="00BB39AA" w:rsidRDefault="000F6B8F" w:rsidP="00BB39AA">
      <w:pPr>
        <w:spacing w:line="360" w:lineRule="auto"/>
        <w:jc w:val="both"/>
        <w:rPr>
          <w:rFonts w:ascii="Arial" w:eastAsia="Times New Roman" w:hAnsi="Arial" w:cs="Arial"/>
          <w:color w:val="000000"/>
          <w:shd w:val="clear" w:color="auto" w:fill="FFFFFF"/>
        </w:rPr>
      </w:pPr>
    </w:p>
    <w:p w:rsidR="000F6B8F" w:rsidRPr="00BB39AA" w:rsidRDefault="000F6B8F" w:rsidP="00BB39AA">
      <w:pPr>
        <w:spacing w:line="360" w:lineRule="auto"/>
        <w:jc w:val="both"/>
        <w:rPr>
          <w:rFonts w:ascii="Arial" w:eastAsia="Times New Roman" w:hAnsi="Arial" w:cs="Arial"/>
          <w:color w:val="000000"/>
          <w:shd w:val="clear" w:color="auto" w:fill="FFFFFF"/>
        </w:rPr>
      </w:pPr>
      <w:r w:rsidRPr="00BB39AA">
        <w:rPr>
          <w:rFonts w:ascii="Arial" w:eastAsia="Times New Roman" w:hAnsi="Arial" w:cs="Arial"/>
          <w:color w:val="000000"/>
          <w:shd w:val="clear" w:color="auto" w:fill="FFFFFF"/>
        </w:rPr>
        <w:t xml:space="preserve">DESTAJU: Plataforma para el control de pagos a destajo y coordinación de actividades de campo. Permite supervisar las actividades de los empleados y llevar inventarios de insumos y equipos de las empresas. </w:t>
      </w:r>
    </w:p>
    <w:p w:rsidR="000F6B8F" w:rsidRPr="00BB39AA" w:rsidRDefault="000F6B8F" w:rsidP="00BB39AA">
      <w:pPr>
        <w:spacing w:line="360" w:lineRule="auto"/>
        <w:jc w:val="both"/>
        <w:rPr>
          <w:rFonts w:ascii="Arial" w:eastAsia="Times New Roman" w:hAnsi="Arial" w:cs="Arial"/>
          <w:color w:val="000000"/>
          <w:shd w:val="clear" w:color="auto" w:fill="FFFFFF"/>
        </w:rPr>
      </w:pPr>
      <w:r w:rsidRPr="00BB39AA">
        <w:rPr>
          <w:rFonts w:ascii="Arial" w:eastAsia="Times New Roman" w:hAnsi="Arial" w:cs="Arial"/>
          <w:color w:val="000000"/>
          <w:shd w:val="clear" w:color="auto" w:fill="FFFFFF"/>
        </w:rPr>
        <w:t>Es una plataforma dirigida a fincas o empresas que manejan cualquier tipo de cultivo y realizan sus pagos a destajo y facilita la labor de generar órdenes de producción y nóminas.</w:t>
      </w:r>
    </w:p>
    <w:p w:rsidR="000F6B8F" w:rsidRPr="00BB39AA" w:rsidRDefault="000F6B8F" w:rsidP="00BB39AA">
      <w:pPr>
        <w:spacing w:line="360" w:lineRule="auto"/>
        <w:jc w:val="both"/>
        <w:rPr>
          <w:rFonts w:ascii="Arial" w:eastAsia="Times New Roman" w:hAnsi="Arial" w:cs="Arial"/>
          <w:color w:val="000000"/>
          <w:shd w:val="clear" w:color="auto" w:fill="FFFFFF"/>
        </w:rPr>
      </w:pPr>
    </w:p>
    <w:p w:rsidR="000F6B8F" w:rsidRPr="00BB39AA" w:rsidRDefault="00F03102" w:rsidP="00BB39AA">
      <w:pPr>
        <w:spacing w:line="360" w:lineRule="auto"/>
        <w:jc w:val="both"/>
        <w:rPr>
          <w:rFonts w:ascii="Arial" w:eastAsia="Times New Roman" w:hAnsi="Arial" w:cs="Arial"/>
          <w:b/>
          <w:color w:val="000000"/>
          <w:shd w:val="clear" w:color="auto" w:fill="FFFFFF"/>
        </w:rPr>
      </w:pPr>
      <w:r w:rsidRPr="00BB39AA">
        <w:rPr>
          <w:rFonts w:ascii="Arial" w:eastAsia="Times New Roman" w:hAnsi="Arial" w:cs="Arial"/>
          <w:b/>
          <w:color w:val="000000"/>
          <w:shd w:val="clear" w:color="auto" w:fill="FFFFFF"/>
        </w:rPr>
        <w:t xml:space="preserve">7.1.6 </w:t>
      </w:r>
      <w:r w:rsidR="000F6B8F" w:rsidRPr="00BB39AA">
        <w:rPr>
          <w:rFonts w:ascii="Arial" w:eastAsia="Times New Roman" w:hAnsi="Arial" w:cs="Arial"/>
          <w:b/>
          <w:color w:val="000000"/>
          <w:shd w:val="clear" w:color="auto" w:fill="FFFFFF"/>
        </w:rPr>
        <w:t>Proveedores</w:t>
      </w:r>
    </w:p>
    <w:p w:rsidR="000F6B8F" w:rsidRPr="00BB39AA" w:rsidRDefault="000F6B8F" w:rsidP="00BB39AA">
      <w:pPr>
        <w:spacing w:line="360" w:lineRule="auto"/>
        <w:jc w:val="both"/>
        <w:rPr>
          <w:rFonts w:ascii="Arial" w:eastAsia="Times New Roman" w:hAnsi="Arial" w:cs="Arial"/>
          <w:color w:val="000000"/>
          <w:shd w:val="clear" w:color="auto" w:fill="FFFFFF"/>
        </w:rPr>
      </w:pPr>
      <w:r w:rsidRPr="00BB39AA">
        <w:rPr>
          <w:rFonts w:ascii="Arial" w:eastAsia="Times New Roman" w:hAnsi="Arial" w:cs="Arial"/>
          <w:color w:val="000000"/>
          <w:shd w:val="clear" w:color="auto" w:fill="FFFFFF"/>
        </w:rPr>
        <w:t>Una característica de las empresas que se encuentran en esta industria son los bajos costos directos a los que debe incurrir para el desarrollo de sus productos, sin tener en cuenta la mano de obra que sería el único costo elevado que requiere. Por lo tanto los principales proveedores de la empresa son:</w:t>
      </w:r>
    </w:p>
    <w:p w:rsidR="000F6B8F" w:rsidRPr="00BB39AA" w:rsidRDefault="000F6B8F" w:rsidP="00BB39AA">
      <w:pPr>
        <w:pStyle w:val="Prrafodelista"/>
        <w:numPr>
          <w:ilvl w:val="0"/>
          <w:numId w:val="12"/>
        </w:numPr>
        <w:spacing w:after="0" w:line="360" w:lineRule="auto"/>
        <w:jc w:val="both"/>
        <w:textAlignment w:val="baseline"/>
        <w:rPr>
          <w:rFonts w:ascii="Arial" w:eastAsia="Times New Roman" w:hAnsi="Arial" w:cs="Arial"/>
          <w:color w:val="000000"/>
          <w:shd w:val="clear" w:color="auto" w:fill="FFFFFF"/>
        </w:rPr>
      </w:pPr>
      <w:r w:rsidRPr="00BB39AA">
        <w:rPr>
          <w:rFonts w:ascii="Arial" w:eastAsia="Times New Roman" w:hAnsi="Arial" w:cs="Arial"/>
          <w:color w:val="000000"/>
          <w:shd w:val="clear" w:color="auto" w:fill="FFFFFF"/>
        </w:rPr>
        <w:t>Hostmonster: Proveedor de</w:t>
      </w:r>
      <w:r w:rsidR="004331D0" w:rsidRPr="00BB39AA">
        <w:rPr>
          <w:rFonts w:ascii="Arial" w:eastAsia="Times New Roman" w:hAnsi="Arial" w:cs="Arial"/>
          <w:color w:val="000000"/>
          <w:shd w:val="clear" w:color="auto" w:fill="FFFFFF"/>
        </w:rPr>
        <w:t xml:space="preserve"> hosting y gestor de dominios.</w:t>
      </w:r>
    </w:p>
    <w:p w:rsidR="000F6B8F" w:rsidRPr="00BB39AA" w:rsidRDefault="000F6B8F" w:rsidP="00BB39AA">
      <w:pPr>
        <w:pStyle w:val="Prrafodelista"/>
        <w:numPr>
          <w:ilvl w:val="0"/>
          <w:numId w:val="12"/>
        </w:numPr>
        <w:spacing w:after="160" w:line="360" w:lineRule="auto"/>
        <w:jc w:val="both"/>
        <w:rPr>
          <w:rFonts w:ascii="Arial" w:eastAsia="Times New Roman" w:hAnsi="Arial" w:cs="Arial"/>
          <w:color w:val="000000"/>
          <w:shd w:val="clear" w:color="auto" w:fill="FFFFFF"/>
        </w:rPr>
      </w:pPr>
      <w:r w:rsidRPr="00BB39AA">
        <w:rPr>
          <w:rFonts w:ascii="Arial" w:eastAsia="Times New Roman" w:hAnsi="Arial" w:cs="Arial"/>
          <w:color w:val="000000"/>
          <w:shd w:val="clear" w:color="auto" w:fill="FFFFFF"/>
        </w:rPr>
        <w:t>Digital Ocean: Proveedor de hosting vps</w:t>
      </w:r>
    </w:p>
    <w:p w:rsidR="000F6B8F" w:rsidRPr="00BB39AA" w:rsidRDefault="000F6B8F" w:rsidP="00BB39AA">
      <w:pPr>
        <w:pStyle w:val="Prrafodelista"/>
        <w:numPr>
          <w:ilvl w:val="0"/>
          <w:numId w:val="12"/>
        </w:numPr>
        <w:spacing w:after="160" w:line="360" w:lineRule="auto"/>
        <w:jc w:val="both"/>
        <w:rPr>
          <w:rFonts w:ascii="Arial" w:eastAsia="Times New Roman" w:hAnsi="Arial" w:cs="Arial"/>
          <w:color w:val="000000"/>
          <w:shd w:val="clear" w:color="auto" w:fill="FFFFFF"/>
        </w:rPr>
      </w:pPr>
      <w:r w:rsidRPr="00BB39AA">
        <w:rPr>
          <w:rFonts w:ascii="Arial" w:eastAsia="Times New Roman" w:hAnsi="Arial" w:cs="Arial"/>
          <w:color w:val="000000"/>
          <w:shd w:val="clear" w:color="auto" w:fill="FFFFFF"/>
        </w:rPr>
        <w:t>Mi.com.co: Proveedor de dominios.</w:t>
      </w:r>
    </w:p>
    <w:p w:rsidR="004331D0" w:rsidRPr="00BB39AA" w:rsidRDefault="000F6B8F" w:rsidP="00BB39AA">
      <w:pPr>
        <w:pStyle w:val="Prrafodelista"/>
        <w:numPr>
          <w:ilvl w:val="0"/>
          <w:numId w:val="12"/>
        </w:numPr>
        <w:spacing w:after="160" w:line="360" w:lineRule="auto"/>
        <w:jc w:val="both"/>
        <w:rPr>
          <w:rFonts w:ascii="Arial" w:eastAsia="Times New Roman" w:hAnsi="Arial" w:cs="Arial"/>
          <w:color w:val="000000"/>
          <w:shd w:val="clear" w:color="auto" w:fill="FFFFFF"/>
        </w:rPr>
      </w:pPr>
      <w:r w:rsidRPr="00BB39AA">
        <w:rPr>
          <w:rFonts w:ascii="Arial" w:eastAsia="Times New Roman" w:hAnsi="Arial" w:cs="Arial"/>
          <w:shd w:val="clear" w:color="auto" w:fill="FFFFFF"/>
        </w:rPr>
        <w:t>Neothek: Proveedor de certificados de seguridad SSL.</w:t>
      </w:r>
    </w:p>
    <w:p w:rsidR="004331D0" w:rsidRPr="00BB39AA" w:rsidRDefault="00BB39AA" w:rsidP="00BB39AA">
      <w:pPr>
        <w:pStyle w:val="Normal1"/>
        <w:numPr>
          <w:ilvl w:val="1"/>
          <w:numId w:val="11"/>
        </w:numPr>
        <w:contextualSpacing w:val="0"/>
        <w:jc w:val="center"/>
        <w:rPr>
          <w:rFonts w:eastAsia="Times New Roman"/>
          <w:b/>
          <w:sz w:val="22"/>
          <w:shd w:val="clear" w:color="auto" w:fill="FFFFFF"/>
        </w:rPr>
      </w:pPr>
      <w:r w:rsidRPr="00BB39AA">
        <w:rPr>
          <w:rFonts w:eastAsia="Times New Roman"/>
          <w:b/>
          <w:sz w:val="22"/>
          <w:shd w:val="clear" w:color="auto" w:fill="FFFFFF"/>
        </w:rPr>
        <w:lastRenderedPageBreak/>
        <w:t>TABULACIÓN Y ANÁLISIS DE LAS ENCUESTAS</w:t>
      </w:r>
    </w:p>
    <w:p w:rsidR="00BB39AA" w:rsidRDefault="00BB39AA" w:rsidP="00BB39AA">
      <w:pPr>
        <w:pStyle w:val="Normal1"/>
        <w:contextualSpacing w:val="0"/>
        <w:rPr>
          <w:rFonts w:eastAsia="Times New Roman"/>
          <w:b/>
          <w:sz w:val="22"/>
          <w:shd w:val="clear" w:color="auto" w:fill="FFFFFF"/>
        </w:rPr>
      </w:pPr>
    </w:p>
    <w:p w:rsidR="00BB39AA" w:rsidRPr="00BB39AA" w:rsidRDefault="00BB39AA" w:rsidP="00BB39AA">
      <w:pPr>
        <w:pStyle w:val="Normal1"/>
        <w:contextualSpacing w:val="0"/>
        <w:rPr>
          <w:rFonts w:eastAsia="Times New Roman"/>
          <w:b/>
          <w:sz w:val="22"/>
          <w:shd w:val="clear" w:color="auto" w:fill="FFFFFF"/>
        </w:rPr>
      </w:pPr>
    </w:p>
    <w:p w:rsidR="00BB39AA" w:rsidRDefault="00BB39AA" w:rsidP="00BB39AA">
      <w:pPr>
        <w:pStyle w:val="Normal1"/>
        <w:contextualSpacing w:val="0"/>
        <w:rPr>
          <w:rFonts w:eastAsia="Times New Roman"/>
          <w:sz w:val="22"/>
          <w:shd w:val="clear" w:color="auto" w:fill="FFFFFF"/>
        </w:rPr>
      </w:pPr>
      <w:r w:rsidRPr="00BB39AA">
        <w:rPr>
          <w:rFonts w:eastAsia="Times New Roman"/>
          <w:sz w:val="22"/>
          <w:shd w:val="clear" w:color="auto" w:fill="FFFFFF"/>
        </w:rPr>
        <w:t>Para el siguiente análisis se tomaron tres colores en las gráficas que representan el estado del factor a analizar:</w:t>
      </w:r>
    </w:p>
    <w:p w:rsidR="00BB39AA" w:rsidRDefault="008F77EE" w:rsidP="00BB39AA">
      <w:pPr>
        <w:pStyle w:val="Normal1"/>
        <w:ind w:firstLine="720"/>
        <w:contextualSpacing w:val="0"/>
        <w:rPr>
          <w:rFonts w:eastAsia="Times New Roman"/>
          <w:sz w:val="22"/>
          <w:shd w:val="clear" w:color="auto" w:fill="FFFFFF"/>
        </w:rPr>
      </w:pPr>
      <w:r>
        <w:rPr>
          <w:rFonts w:eastAsia="Times New Roman"/>
          <w:noProof/>
          <w:sz w:val="22"/>
        </w:rPr>
        <w:pict>
          <v:oval id="_x0000_s1027" style="position:absolute;left:0;text-align:left;margin-left:13.2pt;margin-top:.05pt;width:12pt;height:12.75pt;z-index:251658240" fillcolor="#fd4541" strokecolor="#fd4541"/>
        </w:pict>
      </w:r>
      <w:r w:rsidR="00BB39AA" w:rsidRPr="00BB39AA">
        <w:rPr>
          <w:rFonts w:eastAsia="Times New Roman"/>
          <w:sz w:val="22"/>
          <w:shd w:val="clear" w:color="auto" w:fill="FFFFFF"/>
        </w:rPr>
        <w:t>Estado crítico que requiere de una rápida intervención</w:t>
      </w:r>
    </w:p>
    <w:p w:rsidR="00BB39AA" w:rsidRDefault="008F77EE" w:rsidP="00BB39AA">
      <w:pPr>
        <w:pStyle w:val="Normal1"/>
        <w:ind w:left="720"/>
        <w:contextualSpacing w:val="0"/>
        <w:rPr>
          <w:rFonts w:eastAsia="Times New Roman"/>
          <w:sz w:val="22"/>
          <w:shd w:val="clear" w:color="auto" w:fill="FFFFFF"/>
        </w:rPr>
      </w:pPr>
      <w:r>
        <w:rPr>
          <w:rFonts w:eastAsia="Times New Roman"/>
          <w:noProof/>
          <w:sz w:val="22"/>
        </w:rPr>
        <w:pict>
          <v:oval id="_x0000_s1028" style="position:absolute;left:0;text-align:left;margin-left:13.2pt;margin-top:.55pt;width:12pt;height:12.75pt;z-index:251659264" fillcolor="#f8a968" strokecolor="#f8a968"/>
        </w:pict>
      </w:r>
      <w:r>
        <w:rPr>
          <w:rFonts w:eastAsia="Times New Roman"/>
          <w:noProof/>
          <w:sz w:val="22"/>
        </w:rPr>
        <w:pict>
          <v:oval id="_x0000_s1029" style="position:absolute;left:0;text-align:left;margin-left:13.2pt;margin-top:18.55pt;width:12pt;height:12.75pt;z-index:251660288" fillcolor="#9bbb59 [3206]" strokecolor="#9bbb59 [3206]"/>
        </w:pict>
      </w:r>
      <w:r w:rsidR="00BB39AA" w:rsidRPr="00BB39AA">
        <w:rPr>
          <w:rFonts w:eastAsia="Times New Roman"/>
          <w:sz w:val="22"/>
          <w:shd w:val="clear" w:color="auto" w:fill="FFFFFF"/>
        </w:rPr>
        <w:t xml:space="preserve">Estado intermedio que requiere ser corregido </w:t>
      </w:r>
      <w:r w:rsidR="00BB39AA">
        <w:rPr>
          <w:rFonts w:eastAsia="Times New Roman"/>
          <w:sz w:val="22"/>
          <w:shd w:val="clear" w:color="auto" w:fill="FFFFFF"/>
        </w:rPr>
        <w:t>para mejorar algunos procesos.</w:t>
      </w:r>
    </w:p>
    <w:p w:rsidR="00BB39AA" w:rsidRPr="00BB39AA" w:rsidRDefault="00BB39AA" w:rsidP="00BB39AA">
      <w:pPr>
        <w:pStyle w:val="Normal1"/>
        <w:ind w:firstLine="720"/>
        <w:contextualSpacing w:val="0"/>
        <w:rPr>
          <w:rFonts w:eastAsia="Times New Roman"/>
          <w:sz w:val="22"/>
          <w:shd w:val="clear" w:color="auto" w:fill="FFFFFF"/>
        </w:rPr>
      </w:pPr>
      <w:r w:rsidRPr="00BB39AA">
        <w:rPr>
          <w:rFonts w:eastAsia="Times New Roman"/>
          <w:sz w:val="22"/>
          <w:shd w:val="clear" w:color="auto" w:fill="FFFFFF"/>
        </w:rPr>
        <w:t>Estado bueno que debe permanecer estable.</w:t>
      </w:r>
    </w:p>
    <w:p w:rsidR="00165E8B" w:rsidRDefault="00165E8B">
      <w:pPr>
        <w:pStyle w:val="Normal1"/>
        <w:contextualSpacing w:val="0"/>
        <w:rPr>
          <w:rFonts w:eastAsia="Times New Roman"/>
          <w:sz w:val="22"/>
          <w:shd w:val="clear" w:color="auto" w:fill="FFFFFF"/>
        </w:rPr>
      </w:pPr>
    </w:p>
    <w:p w:rsidR="00165E8B" w:rsidRDefault="00165E8B">
      <w:pPr>
        <w:pStyle w:val="Normal1"/>
        <w:contextualSpacing w:val="0"/>
        <w:rPr>
          <w:rFonts w:eastAsia="Times New Roman"/>
          <w:sz w:val="22"/>
          <w:shd w:val="clear" w:color="auto" w:fill="FFFFFF"/>
        </w:rPr>
      </w:pPr>
      <w:r w:rsidRPr="00165E8B">
        <w:rPr>
          <w:rFonts w:eastAsia="Times New Roman"/>
          <w:sz w:val="22"/>
          <w:shd w:val="clear" w:color="auto" w:fill="FFFFFF"/>
        </w:rPr>
        <w:t>El estado del factor se determinó a través de los siguientes criterios:</w:t>
      </w:r>
    </w:p>
    <w:p w:rsidR="00165E8B" w:rsidRDefault="00165E8B" w:rsidP="00165E8B">
      <w:pPr>
        <w:pStyle w:val="Normal1"/>
        <w:numPr>
          <w:ilvl w:val="0"/>
          <w:numId w:val="13"/>
        </w:numPr>
        <w:contextualSpacing w:val="0"/>
        <w:rPr>
          <w:rFonts w:eastAsia="Times New Roman"/>
          <w:sz w:val="22"/>
          <w:shd w:val="clear" w:color="auto" w:fill="FFFFFF"/>
        </w:rPr>
      </w:pPr>
      <w:r w:rsidRPr="00165E8B">
        <w:rPr>
          <w:rFonts w:eastAsia="Times New Roman"/>
          <w:sz w:val="22"/>
          <w:shd w:val="clear" w:color="auto" w:fill="FFFFFF"/>
        </w:rPr>
        <w:t>Si el porcentaje de las dos primeras opciones (de las posibles respuestas de la encuesta) es mayor a la suma del resto de opciones es : Buena</w:t>
      </w:r>
    </w:p>
    <w:p w:rsidR="00165E8B" w:rsidRDefault="00165E8B" w:rsidP="00165E8B">
      <w:pPr>
        <w:pStyle w:val="Normal1"/>
        <w:numPr>
          <w:ilvl w:val="0"/>
          <w:numId w:val="13"/>
        </w:numPr>
        <w:contextualSpacing w:val="0"/>
        <w:rPr>
          <w:rFonts w:eastAsia="Times New Roman"/>
          <w:sz w:val="22"/>
          <w:shd w:val="clear" w:color="auto" w:fill="FFFFFF"/>
        </w:rPr>
      </w:pPr>
      <w:r w:rsidRPr="00165E8B">
        <w:rPr>
          <w:rFonts w:eastAsia="Times New Roman"/>
          <w:sz w:val="22"/>
          <w:shd w:val="clear" w:color="auto" w:fill="FFFFFF"/>
        </w:rPr>
        <w:t>Estado intermedio que requiere ser corregido para mejorar los procesos de la empresa</w:t>
      </w:r>
      <w:r>
        <w:rPr>
          <w:rFonts w:eastAsia="Times New Roman"/>
          <w:sz w:val="22"/>
          <w:shd w:val="clear" w:color="auto" w:fill="FFFFFF"/>
        </w:rPr>
        <w:t>.</w:t>
      </w:r>
    </w:p>
    <w:p w:rsidR="00165E8B" w:rsidRDefault="00165E8B" w:rsidP="00165E8B">
      <w:pPr>
        <w:pStyle w:val="Normal1"/>
        <w:numPr>
          <w:ilvl w:val="0"/>
          <w:numId w:val="13"/>
        </w:numPr>
        <w:contextualSpacing w:val="0"/>
        <w:rPr>
          <w:rFonts w:eastAsia="Times New Roman"/>
          <w:sz w:val="22"/>
          <w:shd w:val="clear" w:color="auto" w:fill="FFFFFF"/>
        </w:rPr>
      </w:pPr>
      <w:r w:rsidRPr="00165E8B">
        <w:rPr>
          <w:rFonts w:eastAsia="Times New Roman"/>
          <w:sz w:val="22"/>
          <w:shd w:val="clear" w:color="auto" w:fill="FFFFFF"/>
        </w:rPr>
        <w:t>Estado bueno que debe permanecer estable.</w:t>
      </w:r>
    </w:p>
    <w:p w:rsidR="00165E8B" w:rsidRDefault="00165E8B" w:rsidP="00165E8B">
      <w:pPr>
        <w:pStyle w:val="Normal1"/>
        <w:contextualSpacing w:val="0"/>
        <w:rPr>
          <w:rFonts w:eastAsia="Times New Roman"/>
          <w:sz w:val="22"/>
          <w:shd w:val="clear" w:color="auto" w:fill="FFFFFF"/>
        </w:rPr>
      </w:pPr>
    </w:p>
    <w:p w:rsidR="00165E8B" w:rsidRDefault="00165E8B" w:rsidP="00165E8B">
      <w:pPr>
        <w:pStyle w:val="Normal1"/>
        <w:contextualSpacing w:val="0"/>
        <w:jc w:val="center"/>
        <w:rPr>
          <w:rFonts w:eastAsia="Times New Roman"/>
          <w:b/>
          <w:sz w:val="22"/>
          <w:shd w:val="clear" w:color="auto" w:fill="FFFFFF"/>
        </w:rPr>
      </w:pPr>
      <w:r w:rsidRPr="00165E8B">
        <w:rPr>
          <w:rFonts w:eastAsia="Times New Roman"/>
          <w:b/>
          <w:sz w:val="22"/>
          <w:shd w:val="clear" w:color="auto" w:fill="FFFFFF"/>
        </w:rPr>
        <w:t>ORGANIZACIÓN</w:t>
      </w:r>
    </w:p>
    <w:p w:rsidR="00165E8B" w:rsidRPr="00165E8B" w:rsidRDefault="00165E8B" w:rsidP="00165E8B">
      <w:pPr>
        <w:pStyle w:val="Normal1"/>
        <w:contextualSpacing w:val="0"/>
        <w:jc w:val="center"/>
        <w:rPr>
          <w:rFonts w:eastAsia="Times New Roman"/>
          <w:b/>
          <w:sz w:val="22"/>
          <w:shd w:val="clear" w:color="auto" w:fill="FFFFFF"/>
        </w:rPr>
      </w:pPr>
    </w:p>
    <w:p w:rsidR="00A06F42" w:rsidRDefault="004331D0">
      <w:pPr>
        <w:pStyle w:val="Normal1"/>
        <w:contextualSpacing w:val="0"/>
        <w:rPr>
          <w:rFonts w:eastAsia="Times New Roman"/>
          <w:sz w:val="22"/>
          <w:shd w:val="clear" w:color="auto" w:fill="FFFFFF"/>
        </w:rPr>
      </w:pPr>
      <w:r w:rsidRPr="004331D0">
        <w:rPr>
          <w:rFonts w:eastAsia="Times New Roman"/>
          <w:sz w:val="22"/>
          <w:shd w:val="clear" w:color="auto" w:fill="FFFFFF"/>
        </w:rPr>
        <w:t xml:space="preserve">1. Es clara la </w:t>
      </w:r>
      <w:r w:rsidRPr="00BB39AA">
        <w:rPr>
          <w:rFonts w:eastAsia="Times New Roman"/>
          <w:sz w:val="22"/>
          <w:shd w:val="clear" w:color="auto" w:fill="FFFFFF"/>
        </w:rPr>
        <w:t xml:space="preserve">estructura organizacional de la </w:t>
      </w:r>
      <w:r w:rsidRPr="004331D0">
        <w:rPr>
          <w:rFonts w:eastAsia="Times New Roman"/>
          <w:sz w:val="22"/>
          <w:shd w:val="clear" w:color="auto" w:fill="FFFFFF"/>
        </w:rPr>
        <w:t>empresa</w:t>
      </w:r>
    </w:p>
    <w:p w:rsidR="00165E8B" w:rsidRPr="00BB39AA" w:rsidRDefault="00165E8B">
      <w:pPr>
        <w:pStyle w:val="Normal1"/>
        <w:contextualSpacing w:val="0"/>
        <w:rPr>
          <w:rFonts w:eastAsia="Times New Roman"/>
          <w:sz w:val="22"/>
          <w:shd w:val="clear" w:color="auto" w:fill="FFFFFF"/>
        </w:rPr>
      </w:pPr>
    </w:p>
    <w:tbl>
      <w:tblPr>
        <w:tblW w:w="9544" w:type="dxa"/>
        <w:tblInd w:w="70" w:type="dxa"/>
        <w:tblCellMar>
          <w:left w:w="70" w:type="dxa"/>
          <w:right w:w="70" w:type="dxa"/>
        </w:tblCellMar>
        <w:tblLook w:val="04A0" w:firstRow="1" w:lastRow="0" w:firstColumn="1" w:lastColumn="0" w:noHBand="0" w:noVBand="1"/>
      </w:tblPr>
      <w:tblGrid>
        <w:gridCol w:w="1402"/>
        <w:gridCol w:w="1030"/>
        <w:gridCol w:w="1049"/>
        <w:gridCol w:w="1199"/>
        <w:gridCol w:w="184"/>
        <w:gridCol w:w="4680"/>
      </w:tblGrid>
      <w:tr w:rsidR="004331D0" w:rsidRPr="004331D0" w:rsidTr="004331D0">
        <w:trPr>
          <w:trHeight w:val="300"/>
        </w:trPr>
        <w:tc>
          <w:tcPr>
            <w:tcW w:w="1402" w:type="dxa"/>
            <w:tcBorders>
              <w:top w:val="nil"/>
              <w:left w:val="nil"/>
              <w:bottom w:val="nil"/>
              <w:right w:val="nil"/>
            </w:tcBorders>
            <w:shd w:val="clear" w:color="auto" w:fill="auto"/>
            <w:noWrap/>
            <w:vAlign w:val="bottom"/>
            <w:hideMark/>
          </w:tcPr>
          <w:p w:rsidR="004331D0" w:rsidRPr="004331D0" w:rsidRDefault="00B065F4" w:rsidP="004331D0">
            <w:pPr>
              <w:spacing w:after="0" w:line="240" w:lineRule="auto"/>
              <w:rPr>
                <w:rFonts w:ascii="Arial" w:eastAsia="Times New Roman" w:hAnsi="Arial" w:cs="Arial"/>
                <w:sz w:val="18"/>
                <w:szCs w:val="18"/>
              </w:rPr>
            </w:pPr>
            <w:r w:rsidRPr="00B065F4">
              <w:rPr>
                <w:rFonts w:ascii="Arial" w:eastAsia="Times New Roman" w:hAnsi="Arial" w:cs="Arial"/>
                <w:sz w:val="18"/>
                <w:szCs w:val="18"/>
              </w:rPr>
              <w:t>Tabla 1</w:t>
            </w:r>
          </w:p>
        </w:tc>
        <w:tc>
          <w:tcPr>
            <w:tcW w:w="1030" w:type="dxa"/>
            <w:tcBorders>
              <w:top w:val="nil"/>
              <w:left w:val="nil"/>
              <w:bottom w:val="nil"/>
              <w:right w:val="nil"/>
            </w:tcBorders>
            <w:shd w:val="clear" w:color="auto" w:fill="auto"/>
            <w:noWrap/>
            <w:vAlign w:val="bottom"/>
            <w:hideMark/>
          </w:tcPr>
          <w:p w:rsidR="004331D0" w:rsidRPr="004331D0" w:rsidRDefault="004331D0" w:rsidP="004331D0">
            <w:pPr>
              <w:spacing w:after="0" w:line="240" w:lineRule="auto"/>
              <w:rPr>
                <w:rFonts w:ascii="Times New Roman" w:eastAsia="Times New Roman" w:hAnsi="Times New Roman" w:cs="Times New Roman"/>
                <w:sz w:val="20"/>
                <w:szCs w:val="20"/>
              </w:rPr>
            </w:pPr>
          </w:p>
        </w:tc>
        <w:tc>
          <w:tcPr>
            <w:tcW w:w="1049" w:type="dxa"/>
            <w:tcBorders>
              <w:top w:val="nil"/>
              <w:left w:val="nil"/>
              <w:bottom w:val="nil"/>
              <w:right w:val="nil"/>
            </w:tcBorders>
            <w:shd w:val="clear" w:color="auto" w:fill="auto"/>
            <w:noWrap/>
            <w:vAlign w:val="bottom"/>
            <w:hideMark/>
          </w:tcPr>
          <w:p w:rsidR="004331D0" w:rsidRPr="004331D0" w:rsidRDefault="004331D0" w:rsidP="004331D0">
            <w:pPr>
              <w:spacing w:after="0" w:line="240" w:lineRule="auto"/>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bottom"/>
            <w:hideMark/>
          </w:tcPr>
          <w:p w:rsidR="004331D0" w:rsidRPr="004331D0" w:rsidRDefault="004331D0" w:rsidP="004331D0">
            <w:pPr>
              <w:spacing w:after="0" w:line="240" w:lineRule="auto"/>
              <w:rPr>
                <w:rFonts w:ascii="Times New Roman" w:eastAsia="Times New Roman" w:hAnsi="Times New Roman" w:cs="Times New Roman"/>
                <w:sz w:val="20"/>
                <w:szCs w:val="20"/>
              </w:rPr>
            </w:pPr>
          </w:p>
        </w:tc>
        <w:tc>
          <w:tcPr>
            <w:tcW w:w="4864" w:type="dxa"/>
            <w:gridSpan w:val="2"/>
            <w:vMerge w:val="restart"/>
            <w:tcBorders>
              <w:top w:val="nil"/>
              <w:left w:val="nil"/>
              <w:bottom w:val="nil"/>
              <w:right w:val="nil"/>
            </w:tcBorders>
            <w:shd w:val="clear" w:color="auto" w:fill="auto"/>
            <w:noWrap/>
            <w:vAlign w:val="bottom"/>
            <w:hideMark/>
          </w:tcPr>
          <w:p w:rsidR="00165E8B" w:rsidRPr="00165E8B" w:rsidRDefault="00CE6B9C" w:rsidP="004331D0">
            <w:pPr>
              <w:spacing w:after="0" w:line="240" w:lineRule="auto"/>
              <w:rPr>
                <w:rFonts w:ascii="Arial" w:eastAsia="Times New Roman" w:hAnsi="Arial" w:cs="Arial"/>
                <w:sz w:val="18"/>
                <w:szCs w:val="18"/>
              </w:rPr>
            </w:pPr>
            <w:r w:rsidRPr="00165E8B">
              <w:rPr>
                <w:rFonts w:ascii="Arial" w:eastAsia="Times New Roman" w:hAnsi="Arial" w:cs="Arial"/>
                <w:noProof/>
                <w:sz w:val="18"/>
                <w:szCs w:val="18"/>
              </w:rPr>
              <w:drawing>
                <wp:anchor distT="0" distB="0" distL="114300" distR="114300" simplePos="0" relativeHeight="251664896" behindDoc="0" locked="0" layoutInCell="1" allowOverlap="1" wp14:anchorId="74FA06FA" wp14:editId="36EAA433">
                  <wp:simplePos x="0" y="0"/>
                  <wp:positionH relativeFrom="column">
                    <wp:posOffset>19050</wp:posOffset>
                  </wp:positionH>
                  <wp:positionV relativeFrom="paragraph">
                    <wp:posOffset>147320</wp:posOffset>
                  </wp:positionV>
                  <wp:extent cx="2628900" cy="1533525"/>
                  <wp:effectExtent l="0" t="0" r="0" b="0"/>
                  <wp:wrapNone/>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165E8B" w:rsidRPr="00165E8B">
              <w:rPr>
                <w:rFonts w:ascii="Arial" w:eastAsia="Times New Roman" w:hAnsi="Arial" w:cs="Arial"/>
                <w:sz w:val="18"/>
                <w:szCs w:val="18"/>
              </w:rPr>
              <w:t>Gráfico 1</w:t>
            </w:r>
          </w:p>
          <w:p w:rsidR="004331D0" w:rsidRPr="00165E8B" w:rsidRDefault="004331D0" w:rsidP="00165E8B">
            <w:pPr>
              <w:rPr>
                <w:rFonts w:ascii="Calibri" w:eastAsia="Times New Roman" w:hAnsi="Calibri" w:cs="Calibri"/>
                <w:sz w:val="18"/>
                <w:szCs w:val="18"/>
              </w:rPr>
            </w:pPr>
          </w:p>
        </w:tc>
      </w:tr>
      <w:tr w:rsidR="004331D0" w:rsidRPr="004331D0" w:rsidTr="004331D0">
        <w:trPr>
          <w:trHeight w:val="300"/>
        </w:trPr>
        <w:tc>
          <w:tcPr>
            <w:tcW w:w="1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31D0" w:rsidRPr="004331D0" w:rsidRDefault="004331D0" w:rsidP="004331D0">
            <w:pPr>
              <w:spacing w:after="0" w:line="240" w:lineRule="auto"/>
              <w:jc w:val="center"/>
              <w:rPr>
                <w:rFonts w:ascii="Calibri" w:eastAsia="Times New Roman" w:hAnsi="Calibri" w:cs="Calibri"/>
                <w:b/>
                <w:bCs/>
                <w:color w:val="000000"/>
              </w:rPr>
            </w:pPr>
            <w:r w:rsidRPr="004331D0">
              <w:rPr>
                <w:rFonts w:ascii="Calibri" w:eastAsia="Times New Roman" w:hAnsi="Calibri" w:cs="Calibri"/>
                <w:b/>
                <w:bCs/>
                <w:color w:val="000000"/>
              </w:rPr>
              <w:t>NIVEL</w:t>
            </w:r>
          </w:p>
        </w:tc>
        <w:tc>
          <w:tcPr>
            <w:tcW w:w="1030" w:type="dxa"/>
            <w:tcBorders>
              <w:top w:val="single" w:sz="4" w:space="0" w:color="auto"/>
              <w:left w:val="nil"/>
              <w:bottom w:val="single" w:sz="4" w:space="0" w:color="auto"/>
              <w:right w:val="single" w:sz="4" w:space="0" w:color="auto"/>
            </w:tcBorders>
            <w:shd w:val="clear" w:color="auto" w:fill="auto"/>
            <w:noWrap/>
            <w:vAlign w:val="center"/>
            <w:hideMark/>
          </w:tcPr>
          <w:p w:rsidR="004331D0" w:rsidRPr="004331D0" w:rsidRDefault="004331D0" w:rsidP="004331D0">
            <w:pPr>
              <w:spacing w:after="0" w:line="240" w:lineRule="auto"/>
              <w:jc w:val="center"/>
              <w:rPr>
                <w:rFonts w:ascii="Calibri" w:eastAsia="Times New Roman" w:hAnsi="Calibri" w:cs="Calibri"/>
                <w:b/>
                <w:bCs/>
                <w:color w:val="000000"/>
              </w:rPr>
            </w:pPr>
            <w:r w:rsidRPr="004331D0">
              <w:rPr>
                <w:rFonts w:ascii="Calibri" w:eastAsia="Times New Roman" w:hAnsi="Calibri" w:cs="Calibri"/>
                <w:b/>
                <w:bCs/>
                <w:color w:val="000000"/>
              </w:rPr>
              <w:t># Trabaj.</w:t>
            </w:r>
          </w:p>
        </w:tc>
        <w:tc>
          <w:tcPr>
            <w:tcW w:w="1049" w:type="dxa"/>
            <w:tcBorders>
              <w:top w:val="single" w:sz="4" w:space="0" w:color="auto"/>
              <w:left w:val="nil"/>
              <w:bottom w:val="single" w:sz="4" w:space="0" w:color="auto"/>
              <w:right w:val="single" w:sz="4" w:space="0" w:color="auto"/>
            </w:tcBorders>
            <w:shd w:val="clear" w:color="auto" w:fill="auto"/>
            <w:noWrap/>
            <w:vAlign w:val="center"/>
            <w:hideMark/>
          </w:tcPr>
          <w:p w:rsidR="004331D0" w:rsidRPr="004331D0" w:rsidRDefault="00CE6B9C" w:rsidP="004331D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T</w:t>
            </w:r>
            <w:r w:rsidR="004331D0" w:rsidRPr="004331D0">
              <w:rPr>
                <w:rFonts w:ascii="Calibri" w:eastAsia="Times New Roman" w:hAnsi="Calibri" w:cs="Calibri"/>
                <w:b/>
                <w:bCs/>
                <w:color w:val="000000"/>
              </w:rPr>
              <w:t>rabaj.</w:t>
            </w:r>
          </w:p>
        </w:tc>
        <w:tc>
          <w:tcPr>
            <w:tcW w:w="1199" w:type="dxa"/>
            <w:tcBorders>
              <w:top w:val="nil"/>
              <w:left w:val="nil"/>
              <w:bottom w:val="nil"/>
              <w:right w:val="nil"/>
            </w:tcBorders>
            <w:shd w:val="clear" w:color="auto" w:fill="auto"/>
            <w:noWrap/>
            <w:vAlign w:val="center"/>
            <w:hideMark/>
          </w:tcPr>
          <w:p w:rsidR="004331D0" w:rsidRPr="004331D0" w:rsidRDefault="004331D0" w:rsidP="004331D0">
            <w:pPr>
              <w:spacing w:after="0" w:line="240" w:lineRule="auto"/>
              <w:jc w:val="center"/>
              <w:rPr>
                <w:rFonts w:ascii="Calibri" w:eastAsia="Times New Roman" w:hAnsi="Calibri" w:cs="Calibri"/>
                <w:b/>
                <w:bCs/>
                <w:color w:val="000000"/>
              </w:rPr>
            </w:pPr>
            <w:r w:rsidRPr="004331D0">
              <w:rPr>
                <w:rFonts w:ascii="Calibri" w:eastAsia="Times New Roman" w:hAnsi="Calibri" w:cs="Calibri"/>
                <w:b/>
                <w:bCs/>
                <w:color w:val="000000"/>
              </w:rPr>
              <w:t>Estado</w:t>
            </w:r>
          </w:p>
        </w:tc>
        <w:tc>
          <w:tcPr>
            <w:tcW w:w="4864" w:type="dxa"/>
            <w:gridSpan w:val="2"/>
            <w:vMerge/>
            <w:tcBorders>
              <w:top w:val="nil"/>
              <w:left w:val="nil"/>
              <w:bottom w:val="nil"/>
              <w:right w:val="nil"/>
            </w:tcBorders>
            <w:vAlign w:val="center"/>
            <w:hideMark/>
          </w:tcPr>
          <w:p w:rsidR="004331D0" w:rsidRPr="004331D0" w:rsidRDefault="004331D0" w:rsidP="004331D0">
            <w:pPr>
              <w:spacing w:after="0" w:line="240" w:lineRule="auto"/>
              <w:rPr>
                <w:rFonts w:ascii="Calibri" w:eastAsia="Times New Roman" w:hAnsi="Calibri" w:cs="Calibri"/>
                <w:color w:val="000000"/>
                <w:sz w:val="18"/>
                <w:szCs w:val="18"/>
              </w:rPr>
            </w:pPr>
          </w:p>
        </w:tc>
      </w:tr>
      <w:tr w:rsidR="004331D0" w:rsidRPr="004331D0" w:rsidTr="004331D0">
        <w:trPr>
          <w:trHeight w:val="300"/>
        </w:trPr>
        <w:tc>
          <w:tcPr>
            <w:tcW w:w="1402" w:type="dxa"/>
            <w:tcBorders>
              <w:top w:val="nil"/>
              <w:left w:val="single" w:sz="4" w:space="0" w:color="auto"/>
              <w:bottom w:val="single" w:sz="4" w:space="0" w:color="auto"/>
              <w:right w:val="single" w:sz="4" w:space="0" w:color="auto"/>
            </w:tcBorders>
            <w:shd w:val="clear" w:color="auto" w:fill="auto"/>
            <w:noWrap/>
            <w:vAlign w:val="center"/>
            <w:hideMark/>
          </w:tcPr>
          <w:p w:rsidR="004331D0" w:rsidRPr="004331D0" w:rsidRDefault="004331D0" w:rsidP="004331D0">
            <w:pPr>
              <w:spacing w:after="0" w:line="240" w:lineRule="auto"/>
              <w:jc w:val="center"/>
              <w:rPr>
                <w:rFonts w:ascii="Calibri" w:eastAsia="Times New Roman" w:hAnsi="Calibri" w:cs="Calibri"/>
                <w:color w:val="000000"/>
              </w:rPr>
            </w:pPr>
            <w:r w:rsidRPr="004331D0">
              <w:rPr>
                <w:rFonts w:ascii="Calibri" w:eastAsia="Times New Roman" w:hAnsi="Calibri" w:cs="Calibri"/>
                <w:color w:val="000000"/>
              </w:rPr>
              <w:t>Muy claro</w:t>
            </w:r>
          </w:p>
        </w:tc>
        <w:tc>
          <w:tcPr>
            <w:tcW w:w="1030" w:type="dxa"/>
            <w:tcBorders>
              <w:top w:val="nil"/>
              <w:left w:val="nil"/>
              <w:bottom w:val="single" w:sz="4" w:space="0" w:color="auto"/>
              <w:right w:val="single" w:sz="4" w:space="0" w:color="auto"/>
            </w:tcBorders>
            <w:shd w:val="clear" w:color="auto" w:fill="auto"/>
            <w:noWrap/>
            <w:vAlign w:val="center"/>
            <w:hideMark/>
          </w:tcPr>
          <w:p w:rsidR="004331D0" w:rsidRPr="004331D0" w:rsidRDefault="004331D0" w:rsidP="004331D0">
            <w:pPr>
              <w:spacing w:after="0" w:line="240" w:lineRule="auto"/>
              <w:jc w:val="center"/>
              <w:rPr>
                <w:rFonts w:ascii="Calibri" w:eastAsia="Times New Roman" w:hAnsi="Calibri" w:cs="Calibri"/>
                <w:color w:val="000000"/>
              </w:rPr>
            </w:pPr>
            <w:r w:rsidRPr="004331D0">
              <w:rPr>
                <w:rFonts w:ascii="Calibri" w:eastAsia="Times New Roman" w:hAnsi="Calibri" w:cs="Calibri"/>
                <w:color w:val="000000"/>
              </w:rPr>
              <w:t>0</w:t>
            </w:r>
          </w:p>
        </w:tc>
        <w:tc>
          <w:tcPr>
            <w:tcW w:w="1049" w:type="dxa"/>
            <w:tcBorders>
              <w:top w:val="nil"/>
              <w:left w:val="nil"/>
              <w:bottom w:val="single" w:sz="4" w:space="0" w:color="auto"/>
              <w:right w:val="single" w:sz="4" w:space="0" w:color="auto"/>
            </w:tcBorders>
            <w:shd w:val="clear" w:color="auto" w:fill="auto"/>
            <w:noWrap/>
            <w:vAlign w:val="center"/>
            <w:hideMark/>
          </w:tcPr>
          <w:p w:rsidR="004331D0" w:rsidRPr="004331D0" w:rsidRDefault="004331D0" w:rsidP="004331D0">
            <w:pPr>
              <w:spacing w:after="0" w:line="240" w:lineRule="auto"/>
              <w:jc w:val="center"/>
              <w:rPr>
                <w:rFonts w:ascii="Calibri" w:eastAsia="Times New Roman" w:hAnsi="Calibri" w:cs="Calibri"/>
                <w:color w:val="000000"/>
              </w:rPr>
            </w:pPr>
            <w:r w:rsidRPr="004331D0">
              <w:rPr>
                <w:rFonts w:ascii="Calibri" w:eastAsia="Times New Roman" w:hAnsi="Calibri" w:cs="Calibri"/>
                <w:color w:val="000000"/>
              </w:rPr>
              <w:t>0%</w:t>
            </w:r>
          </w:p>
        </w:tc>
        <w:tc>
          <w:tcPr>
            <w:tcW w:w="1199" w:type="dxa"/>
            <w:tcBorders>
              <w:top w:val="nil"/>
              <w:left w:val="nil"/>
              <w:bottom w:val="nil"/>
              <w:right w:val="nil"/>
            </w:tcBorders>
            <w:shd w:val="clear" w:color="auto" w:fill="auto"/>
            <w:vAlign w:val="bottom"/>
            <w:hideMark/>
          </w:tcPr>
          <w:p w:rsidR="004331D0" w:rsidRPr="004331D0" w:rsidRDefault="004331D0" w:rsidP="004331D0">
            <w:pPr>
              <w:spacing w:after="0" w:line="240" w:lineRule="auto"/>
              <w:jc w:val="center"/>
              <w:rPr>
                <w:rFonts w:ascii="Calibri" w:eastAsia="Times New Roman" w:hAnsi="Calibri" w:cs="Calibri"/>
                <w:color w:val="000000"/>
              </w:rPr>
            </w:pPr>
            <w:r w:rsidRPr="004331D0">
              <w:rPr>
                <w:rFonts w:ascii="Calibri" w:eastAsia="Times New Roman" w:hAnsi="Calibri" w:cs="Calibri"/>
                <w:color w:val="000000"/>
              </w:rPr>
              <w:t>Regular</w:t>
            </w:r>
          </w:p>
        </w:tc>
        <w:tc>
          <w:tcPr>
            <w:tcW w:w="4864" w:type="dxa"/>
            <w:gridSpan w:val="2"/>
            <w:vMerge/>
            <w:tcBorders>
              <w:top w:val="nil"/>
              <w:left w:val="nil"/>
              <w:bottom w:val="nil"/>
              <w:right w:val="nil"/>
            </w:tcBorders>
            <w:vAlign w:val="center"/>
            <w:hideMark/>
          </w:tcPr>
          <w:p w:rsidR="004331D0" w:rsidRPr="004331D0" w:rsidRDefault="004331D0" w:rsidP="004331D0">
            <w:pPr>
              <w:spacing w:after="0" w:line="240" w:lineRule="auto"/>
              <w:rPr>
                <w:rFonts w:ascii="Calibri" w:eastAsia="Times New Roman" w:hAnsi="Calibri" w:cs="Calibri"/>
                <w:color w:val="000000"/>
                <w:sz w:val="18"/>
                <w:szCs w:val="18"/>
              </w:rPr>
            </w:pPr>
          </w:p>
        </w:tc>
      </w:tr>
      <w:tr w:rsidR="004331D0" w:rsidRPr="004331D0" w:rsidTr="004331D0">
        <w:trPr>
          <w:trHeight w:val="300"/>
        </w:trPr>
        <w:tc>
          <w:tcPr>
            <w:tcW w:w="1402" w:type="dxa"/>
            <w:tcBorders>
              <w:top w:val="nil"/>
              <w:left w:val="single" w:sz="4" w:space="0" w:color="auto"/>
              <w:bottom w:val="single" w:sz="4" w:space="0" w:color="auto"/>
              <w:right w:val="single" w:sz="4" w:space="0" w:color="auto"/>
            </w:tcBorders>
            <w:shd w:val="clear" w:color="auto" w:fill="auto"/>
            <w:noWrap/>
            <w:vAlign w:val="center"/>
            <w:hideMark/>
          </w:tcPr>
          <w:p w:rsidR="004331D0" w:rsidRPr="004331D0" w:rsidRDefault="004331D0" w:rsidP="004331D0">
            <w:pPr>
              <w:spacing w:after="0" w:line="240" w:lineRule="auto"/>
              <w:jc w:val="center"/>
              <w:rPr>
                <w:rFonts w:ascii="Calibri" w:eastAsia="Times New Roman" w:hAnsi="Calibri" w:cs="Calibri"/>
                <w:color w:val="000000"/>
              </w:rPr>
            </w:pPr>
            <w:r w:rsidRPr="004331D0">
              <w:rPr>
                <w:rFonts w:ascii="Calibri" w:eastAsia="Times New Roman" w:hAnsi="Calibri" w:cs="Calibri"/>
                <w:color w:val="000000"/>
              </w:rPr>
              <w:t>Claro</w:t>
            </w:r>
          </w:p>
        </w:tc>
        <w:tc>
          <w:tcPr>
            <w:tcW w:w="1030" w:type="dxa"/>
            <w:tcBorders>
              <w:top w:val="nil"/>
              <w:left w:val="nil"/>
              <w:bottom w:val="single" w:sz="4" w:space="0" w:color="auto"/>
              <w:right w:val="single" w:sz="4" w:space="0" w:color="auto"/>
            </w:tcBorders>
            <w:shd w:val="clear" w:color="auto" w:fill="auto"/>
            <w:noWrap/>
            <w:vAlign w:val="center"/>
            <w:hideMark/>
          </w:tcPr>
          <w:p w:rsidR="004331D0" w:rsidRPr="004331D0" w:rsidRDefault="004331D0" w:rsidP="004331D0">
            <w:pPr>
              <w:spacing w:after="0" w:line="240" w:lineRule="auto"/>
              <w:jc w:val="center"/>
              <w:rPr>
                <w:rFonts w:ascii="Calibri" w:eastAsia="Times New Roman" w:hAnsi="Calibri" w:cs="Calibri"/>
                <w:color w:val="000000"/>
              </w:rPr>
            </w:pPr>
            <w:r w:rsidRPr="004331D0">
              <w:rPr>
                <w:rFonts w:ascii="Calibri" w:eastAsia="Times New Roman" w:hAnsi="Calibri" w:cs="Calibri"/>
                <w:color w:val="000000"/>
              </w:rPr>
              <w:t>1</w:t>
            </w:r>
          </w:p>
        </w:tc>
        <w:tc>
          <w:tcPr>
            <w:tcW w:w="1049" w:type="dxa"/>
            <w:tcBorders>
              <w:top w:val="nil"/>
              <w:left w:val="nil"/>
              <w:bottom w:val="single" w:sz="4" w:space="0" w:color="auto"/>
              <w:right w:val="single" w:sz="4" w:space="0" w:color="auto"/>
            </w:tcBorders>
            <w:shd w:val="clear" w:color="auto" w:fill="auto"/>
            <w:noWrap/>
            <w:vAlign w:val="center"/>
            <w:hideMark/>
          </w:tcPr>
          <w:p w:rsidR="004331D0" w:rsidRPr="004331D0" w:rsidRDefault="004331D0" w:rsidP="004331D0">
            <w:pPr>
              <w:spacing w:after="0" w:line="240" w:lineRule="auto"/>
              <w:jc w:val="center"/>
              <w:rPr>
                <w:rFonts w:ascii="Calibri" w:eastAsia="Times New Roman" w:hAnsi="Calibri" w:cs="Calibri"/>
                <w:color w:val="000000"/>
              </w:rPr>
            </w:pPr>
            <w:r w:rsidRPr="004331D0">
              <w:rPr>
                <w:rFonts w:ascii="Calibri" w:eastAsia="Times New Roman" w:hAnsi="Calibri" w:cs="Calibri"/>
                <w:color w:val="000000"/>
              </w:rPr>
              <w:t>17%</w:t>
            </w:r>
          </w:p>
        </w:tc>
        <w:tc>
          <w:tcPr>
            <w:tcW w:w="1199" w:type="dxa"/>
            <w:tcBorders>
              <w:top w:val="nil"/>
              <w:left w:val="nil"/>
              <w:bottom w:val="nil"/>
              <w:right w:val="nil"/>
            </w:tcBorders>
            <w:shd w:val="clear" w:color="auto" w:fill="auto"/>
            <w:noWrap/>
            <w:vAlign w:val="bottom"/>
            <w:hideMark/>
          </w:tcPr>
          <w:p w:rsidR="004331D0" w:rsidRPr="004331D0" w:rsidRDefault="004331D0" w:rsidP="004331D0">
            <w:pPr>
              <w:spacing w:after="0" w:line="240" w:lineRule="auto"/>
              <w:jc w:val="center"/>
              <w:rPr>
                <w:rFonts w:ascii="Calibri" w:eastAsia="Times New Roman" w:hAnsi="Calibri" w:cs="Calibri"/>
                <w:color w:val="000000"/>
              </w:rPr>
            </w:pPr>
          </w:p>
        </w:tc>
        <w:tc>
          <w:tcPr>
            <w:tcW w:w="4864" w:type="dxa"/>
            <w:gridSpan w:val="2"/>
            <w:vMerge/>
            <w:tcBorders>
              <w:top w:val="nil"/>
              <w:left w:val="nil"/>
              <w:bottom w:val="nil"/>
              <w:right w:val="nil"/>
            </w:tcBorders>
            <w:vAlign w:val="center"/>
            <w:hideMark/>
          </w:tcPr>
          <w:p w:rsidR="004331D0" w:rsidRPr="004331D0" w:rsidRDefault="004331D0" w:rsidP="004331D0">
            <w:pPr>
              <w:spacing w:after="0" w:line="240" w:lineRule="auto"/>
              <w:rPr>
                <w:rFonts w:ascii="Calibri" w:eastAsia="Times New Roman" w:hAnsi="Calibri" w:cs="Calibri"/>
                <w:color w:val="000000"/>
                <w:sz w:val="18"/>
                <w:szCs w:val="18"/>
              </w:rPr>
            </w:pPr>
          </w:p>
        </w:tc>
      </w:tr>
      <w:tr w:rsidR="004331D0" w:rsidRPr="004331D0" w:rsidTr="004331D0">
        <w:trPr>
          <w:trHeight w:val="300"/>
        </w:trPr>
        <w:tc>
          <w:tcPr>
            <w:tcW w:w="1402" w:type="dxa"/>
            <w:tcBorders>
              <w:top w:val="nil"/>
              <w:left w:val="single" w:sz="4" w:space="0" w:color="auto"/>
              <w:bottom w:val="single" w:sz="4" w:space="0" w:color="auto"/>
              <w:right w:val="single" w:sz="4" w:space="0" w:color="auto"/>
            </w:tcBorders>
            <w:shd w:val="clear" w:color="auto" w:fill="auto"/>
            <w:noWrap/>
            <w:vAlign w:val="center"/>
            <w:hideMark/>
          </w:tcPr>
          <w:p w:rsidR="004331D0" w:rsidRPr="004331D0" w:rsidRDefault="004331D0" w:rsidP="004331D0">
            <w:pPr>
              <w:spacing w:after="0" w:line="240" w:lineRule="auto"/>
              <w:jc w:val="center"/>
              <w:rPr>
                <w:rFonts w:ascii="Calibri" w:eastAsia="Times New Roman" w:hAnsi="Calibri" w:cs="Calibri"/>
                <w:color w:val="000000"/>
              </w:rPr>
            </w:pPr>
            <w:r w:rsidRPr="004331D0">
              <w:rPr>
                <w:rFonts w:ascii="Calibri" w:eastAsia="Times New Roman" w:hAnsi="Calibri" w:cs="Calibri"/>
                <w:color w:val="000000"/>
              </w:rPr>
              <w:t>Regular</w:t>
            </w:r>
          </w:p>
        </w:tc>
        <w:tc>
          <w:tcPr>
            <w:tcW w:w="1030" w:type="dxa"/>
            <w:tcBorders>
              <w:top w:val="nil"/>
              <w:left w:val="nil"/>
              <w:bottom w:val="single" w:sz="4" w:space="0" w:color="auto"/>
              <w:right w:val="single" w:sz="4" w:space="0" w:color="auto"/>
            </w:tcBorders>
            <w:shd w:val="clear" w:color="auto" w:fill="auto"/>
            <w:noWrap/>
            <w:vAlign w:val="center"/>
            <w:hideMark/>
          </w:tcPr>
          <w:p w:rsidR="004331D0" w:rsidRPr="004331D0" w:rsidRDefault="004331D0" w:rsidP="004331D0">
            <w:pPr>
              <w:spacing w:after="0" w:line="240" w:lineRule="auto"/>
              <w:jc w:val="center"/>
              <w:rPr>
                <w:rFonts w:ascii="Calibri" w:eastAsia="Times New Roman" w:hAnsi="Calibri" w:cs="Calibri"/>
                <w:color w:val="000000"/>
              </w:rPr>
            </w:pPr>
            <w:r w:rsidRPr="004331D0">
              <w:rPr>
                <w:rFonts w:ascii="Calibri" w:eastAsia="Times New Roman" w:hAnsi="Calibri" w:cs="Calibri"/>
                <w:color w:val="000000"/>
              </w:rPr>
              <w:t>5</w:t>
            </w:r>
          </w:p>
        </w:tc>
        <w:tc>
          <w:tcPr>
            <w:tcW w:w="1049" w:type="dxa"/>
            <w:tcBorders>
              <w:top w:val="nil"/>
              <w:left w:val="nil"/>
              <w:bottom w:val="single" w:sz="4" w:space="0" w:color="auto"/>
              <w:right w:val="single" w:sz="4" w:space="0" w:color="auto"/>
            </w:tcBorders>
            <w:shd w:val="clear" w:color="auto" w:fill="auto"/>
            <w:noWrap/>
            <w:vAlign w:val="center"/>
            <w:hideMark/>
          </w:tcPr>
          <w:p w:rsidR="004331D0" w:rsidRPr="004331D0" w:rsidRDefault="004331D0" w:rsidP="004331D0">
            <w:pPr>
              <w:spacing w:after="0" w:line="240" w:lineRule="auto"/>
              <w:jc w:val="center"/>
              <w:rPr>
                <w:rFonts w:ascii="Calibri" w:eastAsia="Times New Roman" w:hAnsi="Calibri" w:cs="Calibri"/>
                <w:color w:val="000000"/>
              </w:rPr>
            </w:pPr>
            <w:r w:rsidRPr="004331D0">
              <w:rPr>
                <w:rFonts w:ascii="Calibri" w:eastAsia="Times New Roman" w:hAnsi="Calibri" w:cs="Calibri"/>
                <w:color w:val="000000"/>
              </w:rPr>
              <w:t>83%</w:t>
            </w:r>
          </w:p>
        </w:tc>
        <w:tc>
          <w:tcPr>
            <w:tcW w:w="1199" w:type="dxa"/>
            <w:tcBorders>
              <w:top w:val="nil"/>
              <w:left w:val="nil"/>
              <w:bottom w:val="nil"/>
              <w:right w:val="nil"/>
            </w:tcBorders>
            <w:shd w:val="clear" w:color="auto" w:fill="auto"/>
            <w:noWrap/>
            <w:vAlign w:val="bottom"/>
            <w:hideMark/>
          </w:tcPr>
          <w:p w:rsidR="004331D0" w:rsidRPr="004331D0" w:rsidRDefault="004331D0" w:rsidP="004331D0">
            <w:pPr>
              <w:spacing w:after="0" w:line="240" w:lineRule="auto"/>
              <w:jc w:val="center"/>
              <w:rPr>
                <w:rFonts w:ascii="Calibri" w:eastAsia="Times New Roman" w:hAnsi="Calibri" w:cs="Calibri"/>
                <w:color w:val="000000"/>
              </w:rPr>
            </w:pPr>
          </w:p>
        </w:tc>
        <w:tc>
          <w:tcPr>
            <w:tcW w:w="4864" w:type="dxa"/>
            <w:gridSpan w:val="2"/>
            <w:vMerge/>
            <w:tcBorders>
              <w:top w:val="nil"/>
              <w:left w:val="nil"/>
              <w:bottom w:val="nil"/>
              <w:right w:val="nil"/>
            </w:tcBorders>
            <w:vAlign w:val="center"/>
            <w:hideMark/>
          </w:tcPr>
          <w:p w:rsidR="004331D0" w:rsidRPr="004331D0" w:rsidRDefault="004331D0" w:rsidP="004331D0">
            <w:pPr>
              <w:spacing w:after="0" w:line="240" w:lineRule="auto"/>
              <w:rPr>
                <w:rFonts w:ascii="Calibri" w:eastAsia="Times New Roman" w:hAnsi="Calibri" w:cs="Calibri"/>
                <w:color w:val="000000"/>
                <w:sz w:val="18"/>
                <w:szCs w:val="18"/>
              </w:rPr>
            </w:pPr>
          </w:p>
        </w:tc>
      </w:tr>
      <w:tr w:rsidR="004331D0" w:rsidRPr="004331D0" w:rsidTr="004331D0">
        <w:trPr>
          <w:trHeight w:val="300"/>
        </w:trPr>
        <w:tc>
          <w:tcPr>
            <w:tcW w:w="1402" w:type="dxa"/>
            <w:tcBorders>
              <w:top w:val="nil"/>
              <w:left w:val="single" w:sz="4" w:space="0" w:color="auto"/>
              <w:bottom w:val="single" w:sz="4" w:space="0" w:color="auto"/>
              <w:right w:val="single" w:sz="4" w:space="0" w:color="auto"/>
            </w:tcBorders>
            <w:shd w:val="clear" w:color="auto" w:fill="auto"/>
            <w:vAlign w:val="center"/>
            <w:hideMark/>
          </w:tcPr>
          <w:p w:rsidR="004331D0" w:rsidRPr="004331D0" w:rsidRDefault="004331D0" w:rsidP="004331D0">
            <w:pPr>
              <w:spacing w:after="0" w:line="240" w:lineRule="auto"/>
              <w:jc w:val="center"/>
              <w:rPr>
                <w:rFonts w:ascii="Calibri" w:eastAsia="Times New Roman" w:hAnsi="Calibri" w:cs="Calibri"/>
                <w:color w:val="000000"/>
              </w:rPr>
            </w:pPr>
            <w:r w:rsidRPr="004331D0">
              <w:rPr>
                <w:rFonts w:ascii="Calibri" w:eastAsia="Times New Roman" w:hAnsi="Calibri" w:cs="Calibri"/>
                <w:color w:val="000000"/>
              </w:rPr>
              <w:t>Poco claro</w:t>
            </w:r>
          </w:p>
        </w:tc>
        <w:tc>
          <w:tcPr>
            <w:tcW w:w="1030" w:type="dxa"/>
            <w:tcBorders>
              <w:top w:val="nil"/>
              <w:left w:val="nil"/>
              <w:bottom w:val="single" w:sz="4" w:space="0" w:color="auto"/>
              <w:right w:val="single" w:sz="4" w:space="0" w:color="auto"/>
            </w:tcBorders>
            <w:shd w:val="clear" w:color="auto" w:fill="auto"/>
            <w:noWrap/>
            <w:vAlign w:val="center"/>
            <w:hideMark/>
          </w:tcPr>
          <w:p w:rsidR="004331D0" w:rsidRPr="004331D0" w:rsidRDefault="004331D0" w:rsidP="004331D0">
            <w:pPr>
              <w:spacing w:after="0" w:line="240" w:lineRule="auto"/>
              <w:jc w:val="center"/>
              <w:rPr>
                <w:rFonts w:ascii="Calibri" w:eastAsia="Times New Roman" w:hAnsi="Calibri" w:cs="Calibri"/>
                <w:color w:val="000000"/>
              </w:rPr>
            </w:pPr>
            <w:r w:rsidRPr="004331D0">
              <w:rPr>
                <w:rFonts w:ascii="Calibri" w:eastAsia="Times New Roman" w:hAnsi="Calibri" w:cs="Calibri"/>
                <w:color w:val="000000"/>
              </w:rPr>
              <w:t>0</w:t>
            </w:r>
          </w:p>
        </w:tc>
        <w:tc>
          <w:tcPr>
            <w:tcW w:w="1049" w:type="dxa"/>
            <w:tcBorders>
              <w:top w:val="nil"/>
              <w:left w:val="nil"/>
              <w:bottom w:val="single" w:sz="4" w:space="0" w:color="auto"/>
              <w:right w:val="single" w:sz="4" w:space="0" w:color="auto"/>
            </w:tcBorders>
            <w:shd w:val="clear" w:color="auto" w:fill="auto"/>
            <w:noWrap/>
            <w:vAlign w:val="center"/>
            <w:hideMark/>
          </w:tcPr>
          <w:p w:rsidR="004331D0" w:rsidRPr="004331D0" w:rsidRDefault="004331D0" w:rsidP="004331D0">
            <w:pPr>
              <w:spacing w:after="0" w:line="240" w:lineRule="auto"/>
              <w:jc w:val="center"/>
              <w:rPr>
                <w:rFonts w:ascii="Calibri" w:eastAsia="Times New Roman" w:hAnsi="Calibri" w:cs="Calibri"/>
                <w:color w:val="000000"/>
              </w:rPr>
            </w:pPr>
            <w:r w:rsidRPr="004331D0">
              <w:rPr>
                <w:rFonts w:ascii="Calibri" w:eastAsia="Times New Roman" w:hAnsi="Calibri" w:cs="Calibri"/>
                <w:color w:val="000000"/>
              </w:rPr>
              <w:t>0%</w:t>
            </w:r>
          </w:p>
        </w:tc>
        <w:tc>
          <w:tcPr>
            <w:tcW w:w="1199" w:type="dxa"/>
            <w:tcBorders>
              <w:top w:val="nil"/>
              <w:left w:val="nil"/>
              <w:bottom w:val="nil"/>
              <w:right w:val="nil"/>
            </w:tcBorders>
            <w:shd w:val="clear" w:color="auto" w:fill="auto"/>
            <w:noWrap/>
            <w:vAlign w:val="bottom"/>
            <w:hideMark/>
          </w:tcPr>
          <w:p w:rsidR="004331D0" w:rsidRPr="004331D0" w:rsidRDefault="004331D0" w:rsidP="004331D0">
            <w:pPr>
              <w:spacing w:after="0" w:line="240" w:lineRule="auto"/>
              <w:jc w:val="center"/>
              <w:rPr>
                <w:rFonts w:ascii="Calibri" w:eastAsia="Times New Roman" w:hAnsi="Calibri" w:cs="Calibri"/>
                <w:color w:val="000000"/>
              </w:rPr>
            </w:pPr>
          </w:p>
        </w:tc>
        <w:tc>
          <w:tcPr>
            <w:tcW w:w="4864" w:type="dxa"/>
            <w:gridSpan w:val="2"/>
            <w:vMerge/>
            <w:tcBorders>
              <w:top w:val="nil"/>
              <w:left w:val="nil"/>
              <w:bottom w:val="nil"/>
              <w:right w:val="nil"/>
            </w:tcBorders>
            <w:vAlign w:val="center"/>
            <w:hideMark/>
          </w:tcPr>
          <w:p w:rsidR="004331D0" w:rsidRPr="004331D0" w:rsidRDefault="004331D0" w:rsidP="004331D0">
            <w:pPr>
              <w:spacing w:after="0" w:line="240" w:lineRule="auto"/>
              <w:rPr>
                <w:rFonts w:ascii="Calibri" w:eastAsia="Times New Roman" w:hAnsi="Calibri" w:cs="Calibri"/>
                <w:color w:val="000000"/>
                <w:sz w:val="18"/>
                <w:szCs w:val="18"/>
              </w:rPr>
            </w:pPr>
          </w:p>
        </w:tc>
      </w:tr>
      <w:tr w:rsidR="004331D0" w:rsidRPr="004331D0" w:rsidTr="004331D0">
        <w:trPr>
          <w:trHeight w:val="300"/>
        </w:trPr>
        <w:tc>
          <w:tcPr>
            <w:tcW w:w="1402" w:type="dxa"/>
            <w:tcBorders>
              <w:top w:val="nil"/>
              <w:left w:val="single" w:sz="4" w:space="0" w:color="auto"/>
              <w:bottom w:val="single" w:sz="4" w:space="0" w:color="auto"/>
              <w:right w:val="single" w:sz="4" w:space="0" w:color="auto"/>
            </w:tcBorders>
            <w:shd w:val="clear" w:color="auto" w:fill="auto"/>
            <w:vAlign w:val="center"/>
            <w:hideMark/>
          </w:tcPr>
          <w:p w:rsidR="004331D0" w:rsidRPr="004331D0" w:rsidRDefault="004331D0" w:rsidP="004331D0">
            <w:pPr>
              <w:spacing w:after="0" w:line="240" w:lineRule="auto"/>
              <w:jc w:val="center"/>
              <w:rPr>
                <w:rFonts w:ascii="Calibri" w:eastAsia="Times New Roman" w:hAnsi="Calibri" w:cs="Calibri"/>
                <w:color w:val="000000"/>
              </w:rPr>
            </w:pPr>
            <w:r w:rsidRPr="004331D0">
              <w:rPr>
                <w:rFonts w:ascii="Calibri" w:eastAsia="Times New Roman" w:hAnsi="Calibri" w:cs="Calibri"/>
                <w:color w:val="000000"/>
              </w:rPr>
              <w:t>Nada claro</w:t>
            </w:r>
          </w:p>
        </w:tc>
        <w:tc>
          <w:tcPr>
            <w:tcW w:w="1030" w:type="dxa"/>
            <w:tcBorders>
              <w:top w:val="nil"/>
              <w:left w:val="nil"/>
              <w:bottom w:val="single" w:sz="4" w:space="0" w:color="auto"/>
              <w:right w:val="single" w:sz="4" w:space="0" w:color="auto"/>
            </w:tcBorders>
            <w:shd w:val="clear" w:color="auto" w:fill="auto"/>
            <w:noWrap/>
            <w:vAlign w:val="center"/>
            <w:hideMark/>
          </w:tcPr>
          <w:p w:rsidR="004331D0" w:rsidRPr="004331D0" w:rsidRDefault="004331D0" w:rsidP="004331D0">
            <w:pPr>
              <w:spacing w:after="0" w:line="240" w:lineRule="auto"/>
              <w:jc w:val="center"/>
              <w:rPr>
                <w:rFonts w:ascii="Calibri" w:eastAsia="Times New Roman" w:hAnsi="Calibri" w:cs="Calibri"/>
                <w:color w:val="000000"/>
              </w:rPr>
            </w:pPr>
            <w:r w:rsidRPr="004331D0">
              <w:rPr>
                <w:rFonts w:ascii="Calibri" w:eastAsia="Times New Roman" w:hAnsi="Calibri" w:cs="Calibri"/>
                <w:color w:val="000000"/>
              </w:rPr>
              <w:t>0</w:t>
            </w:r>
          </w:p>
        </w:tc>
        <w:tc>
          <w:tcPr>
            <w:tcW w:w="1049" w:type="dxa"/>
            <w:tcBorders>
              <w:top w:val="nil"/>
              <w:left w:val="nil"/>
              <w:bottom w:val="single" w:sz="4" w:space="0" w:color="auto"/>
              <w:right w:val="single" w:sz="4" w:space="0" w:color="auto"/>
            </w:tcBorders>
            <w:shd w:val="clear" w:color="auto" w:fill="auto"/>
            <w:noWrap/>
            <w:vAlign w:val="center"/>
            <w:hideMark/>
          </w:tcPr>
          <w:p w:rsidR="004331D0" w:rsidRPr="004331D0" w:rsidRDefault="004331D0" w:rsidP="004331D0">
            <w:pPr>
              <w:spacing w:after="0" w:line="240" w:lineRule="auto"/>
              <w:jc w:val="center"/>
              <w:rPr>
                <w:rFonts w:ascii="Calibri" w:eastAsia="Times New Roman" w:hAnsi="Calibri" w:cs="Calibri"/>
                <w:color w:val="000000"/>
              </w:rPr>
            </w:pPr>
            <w:r w:rsidRPr="004331D0">
              <w:rPr>
                <w:rFonts w:ascii="Calibri" w:eastAsia="Times New Roman" w:hAnsi="Calibri" w:cs="Calibri"/>
                <w:color w:val="000000"/>
              </w:rPr>
              <w:t>0%</w:t>
            </w:r>
          </w:p>
        </w:tc>
        <w:tc>
          <w:tcPr>
            <w:tcW w:w="1199" w:type="dxa"/>
            <w:tcBorders>
              <w:top w:val="nil"/>
              <w:left w:val="nil"/>
              <w:bottom w:val="nil"/>
              <w:right w:val="nil"/>
            </w:tcBorders>
            <w:shd w:val="clear" w:color="auto" w:fill="auto"/>
            <w:noWrap/>
            <w:vAlign w:val="bottom"/>
            <w:hideMark/>
          </w:tcPr>
          <w:p w:rsidR="004331D0" w:rsidRPr="004331D0" w:rsidRDefault="004331D0" w:rsidP="004331D0">
            <w:pPr>
              <w:spacing w:after="0" w:line="240" w:lineRule="auto"/>
              <w:jc w:val="center"/>
              <w:rPr>
                <w:rFonts w:ascii="Calibri" w:eastAsia="Times New Roman" w:hAnsi="Calibri" w:cs="Calibri"/>
                <w:color w:val="000000"/>
              </w:rPr>
            </w:pPr>
          </w:p>
        </w:tc>
        <w:tc>
          <w:tcPr>
            <w:tcW w:w="4864" w:type="dxa"/>
            <w:gridSpan w:val="2"/>
            <w:vMerge/>
            <w:tcBorders>
              <w:top w:val="nil"/>
              <w:left w:val="nil"/>
              <w:bottom w:val="nil"/>
              <w:right w:val="nil"/>
            </w:tcBorders>
            <w:vAlign w:val="center"/>
            <w:hideMark/>
          </w:tcPr>
          <w:p w:rsidR="004331D0" w:rsidRPr="004331D0" w:rsidRDefault="004331D0" w:rsidP="004331D0">
            <w:pPr>
              <w:spacing w:after="0" w:line="240" w:lineRule="auto"/>
              <w:rPr>
                <w:rFonts w:ascii="Calibri" w:eastAsia="Times New Roman" w:hAnsi="Calibri" w:cs="Calibri"/>
                <w:color w:val="000000"/>
                <w:sz w:val="18"/>
                <w:szCs w:val="18"/>
              </w:rPr>
            </w:pPr>
          </w:p>
        </w:tc>
      </w:tr>
      <w:tr w:rsidR="00B065F4" w:rsidRPr="004331D0" w:rsidTr="004331D0">
        <w:trPr>
          <w:trHeight w:val="300"/>
        </w:trPr>
        <w:tc>
          <w:tcPr>
            <w:tcW w:w="1402" w:type="dxa"/>
            <w:tcBorders>
              <w:top w:val="nil"/>
              <w:left w:val="single" w:sz="4" w:space="0" w:color="auto"/>
              <w:bottom w:val="single" w:sz="4" w:space="0" w:color="auto"/>
              <w:right w:val="single" w:sz="4" w:space="0" w:color="auto"/>
            </w:tcBorders>
            <w:shd w:val="clear" w:color="auto" w:fill="auto"/>
            <w:vAlign w:val="center"/>
          </w:tcPr>
          <w:p w:rsidR="00B065F4" w:rsidRPr="00B065F4" w:rsidRDefault="00B065F4" w:rsidP="004331D0">
            <w:pPr>
              <w:spacing w:after="0" w:line="240" w:lineRule="auto"/>
              <w:jc w:val="center"/>
              <w:rPr>
                <w:rFonts w:ascii="Calibri" w:eastAsia="Times New Roman" w:hAnsi="Calibri" w:cs="Calibri"/>
                <w:b/>
                <w:color w:val="000000"/>
              </w:rPr>
            </w:pPr>
            <w:r w:rsidRPr="00B065F4">
              <w:rPr>
                <w:rFonts w:ascii="Calibri" w:eastAsia="Times New Roman" w:hAnsi="Calibri" w:cs="Calibri"/>
                <w:b/>
                <w:color w:val="000000"/>
              </w:rPr>
              <w:t>TOTAL</w:t>
            </w:r>
          </w:p>
        </w:tc>
        <w:tc>
          <w:tcPr>
            <w:tcW w:w="1030" w:type="dxa"/>
            <w:tcBorders>
              <w:top w:val="nil"/>
              <w:left w:val="nil"/>
              <w:bottom w:val="single" w:sz="4" w:space="0" w:color="auto"/>
              <w:right w:val="single" w:sz="4" w:space="0" w:color="auto"/>
            </w:tcBorders>
            <w:shd w:val="clear" w:color="auto" w:fill="auto"/>
            <w:noWrap/>
            <w:vAlign w:val="center"/>
          </w:tcPr>
          <w:p w:rsidR="00B065F4" w:rsidRPr="004331D0" w:rsidRDefault="00B065F4" w:rsidP="004331D0">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049" w:type="dxa"/>
            <w:tcBorders>
              <w:top w:val="nil"/>
              <w:left w:val="nil"/>
              <w:bottom w:val="single" w:sz="4" w:space="0" w:color="auto"/>
              <w:right w:val="single" w:sz="4" w:space="0" w:color="auto"/>
            </w:tcBorders>
            <w:shd w:val="clear" w:color="auto" w:fill="auto"/>
            <w:noWrap/>
            <w:vAlign w:val="center"/>
          </w:tcPr>
          <w:p w:rsidR="00B065F4" w:rsidRPr="004331D0" w:rsidRDefault="00B065F4" w:rsidP="004331D0">
            <w:pPr>
              <w:spacing w:after="0" w:line="240" w:lineRule="auto"/>
              <w:jc w:val="center"/>
              <w:rPr>
                <w:rFonts w:ascii="Calibri" w:eastAsia="Times New Roman" w:hAnsi="Calibri" w:cs="Calibri"/>
                <w:color w:val="000000"/>
              </w:rPr>
            </w:pPr>
            <w:r>
              <w:rPr>
                <w:rFonts w:ascii="Calibri" w:eastAsia="Times New Roman" w:hAnsi="Calibri" w:cs="Calibri"/>
                <w:color w:val="000000"/>
              </w:rPr>
              <w:t>100%</w:t>
            </w:r>
          </w:p>
        </w:tc>
        <w:tc>
          <w:tcPr>
            <w:tcW w:w="1199" w:type="dxa"/>
            <w:tcBorders>
              <w:top w:val="nil"/>
              <w:left w:val="nil"/>
              <w:bottom w:val="nil"/>
              <w:right w:val="nil"/>
            </w:tcBorders>
            <w:shd w:val="clear" w:color="auto" w:fill="auto"/>
            <w:noWrap/>
            <w:vAlign w:val="bottom"/>
          </w:tcPr>
          <w:p w:rsidR="00B065F4" w:rsidRPr="004331D0" w:rsidRDefault="00B065F4" w:rsidP="004331D0">
            <w:pPr>
              <w:spacing w:after="0" w:line="240" w:lineRule="auto"/>
              <w:jc w:val="center"/>
              <w:rPr>
                <w:rFonts w:ascii="Calibri" w:eastAsia="Times New Roman" w:hAnsi="Calibri" w:cs="Calibri"/>
                <w:color w:val="000000"/>
              </w:rPr>
            </w:pPr>
          </w:p>
        </w:tc>
        <w:tc>
          <w:tcPr>
            <w:tcW w:w="4864" w:type="dxa"/>
            <w:gridSpan w:val="2"/>
            <w:vMerge/>
            <w:tcBorders>
              <w:top w:val="nil"/>
              <w:left w:val="nil"/>
              <w:bottom w:val="nil"/>
              <w:right w:val="nil"/>
            </w:tcBorders>
            <w:vAlign w:val="center"/>
          </w:tcPr>
          <w:p w:rsidR="00B065F4" w:rsidRPr="00165E8B" w:rsidRDefault="00B065F4" w:rsidP="004331D0">
            <w:pPr>
              <w:spacing w:after="0" w:line="240" w:lineRule="auto"/>
              <w:rPr>
                <w:rFonts w:ascii="Calibri" w:eastAsia="Times New Roman" w:hAnsi="Calibri" w:cs="Calibri"/>
                <w:color w:val="000000"/>
                <w:sz w:val="18"/>
                <w:szCs w:val="18"/>
              </w:rPr>
            </w:pPr>
          </w:p>
        </w:tc>
      </w:tr>
      <w:tr w:rsidR="00CE6B9C" w:rsidRPr="00165E8B" w:rsidTr="004331D0">
        <w:trPr>
          <w:gridAfter w:val="1"/>
          <w:wAfter w:w="4680" w:type="dxa"/>
          <w:trHeight w:val="300"/>
        </w:trPr>
        <w:tc>
          <w:tcPr>
            <w:tcW w:w="4864" w:type="dxa"/>
            <w:gridSpan w:val="5"/>
            <w:tcBorders>
              <w:top w:val="nil"/>
              <w:left w:val="nil"/>
              <w:bottom w:val="nil"/>
              <w:right w:val="nil"/>
            </w:tcBorders>
            <w:vAlign w:val="center"/>
            <w:hideMark/>
          </w:tcPr>
          <w:p w:rsidR="00CE6B9C" w:rsidRPr="004331D0" w:rsidRDefault="00CE6B9C" w:rsidP="004331D0">
            <w:pPr>
              <w:spacing w:after="0" w:line="240" w:lineRule="auto"/>
              <w:rPr>
                <w:rFonts w:ascii="Arial" w:eastAsia="Times New Roman" w:hAnsi="Arial" w:cs="Arial"/>
                <w:color w:val="000000"/>
                <w:sz w:val="18"/>
                <w:szCs w:val="18"/>
              </w:rPr>
            </w:pPr>
            <w:r w:rsidRPr="00165E8B">
              <w:rPr>
                <w:rFonts w:ascii="Arial" w:eastAsia="Times New Roman" w:hAnsi="Arial" w:cs="Arial"/>
                <w:color w:val="000000"/>
                <w:sz w:val="18"/>
                <w:szCs w:val="18"/>
              </w:rPr>
              <w:t>Fuente: propia</w:t>
            </w:r>
          </w:p>
        </w:tc>
      </w:tr>
      <w:tr w:rsidR="004331D0" w:rsidRPr="004331D0" w:rsidTr="004331D0">
        <w:trPr>
          <w:trHeight w:val="300"/>
        </w:trPr>
        <w:tc>
          <w:tcPr>
            <w:tcW w:w="1402" w:type="dxa"/>
            <w:tcBorders>
              <w:top w:val="nil"/>
              <w:left w:val="nil"/>
              <w:bottom w:val="nil"/>
              <w:right w:val="nil"/>
            </w:tcBorders>
            <w:shd w:val="clear" w:color="auto" w:fill="auto"/>
            <w:noWrap/>
            <w:vAlign w:val="bottom"/>
            <w:hideMark/>
          </w:tcPr>
          <w:p w:rsidR="004331D0" w:rsidRPr="004331D0" w:rsidRDefault="004331D0" w:rsidP="004331D0">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rsidR="004331D0" w:rsidRPr="004331D0" w:rsidRDefault="004331D0" w:rsidP="004331D0">
            <w:pPr>
              <w:spacing w:after="0" w:line="240" w:lineRule="auto"/>
              <w:rPr>
                <w:rFonts w:ascii="Times New Roman" w:eastAsia="Times New Roman" w:hAnsi="Times New Roman" w:cs="Times New Roman"/>
                <w:sz w:val="20"/>
                <w:szCs w:val="20"/>
              </w:rPr>
            </w:pPr>
          </w:p>
        </w:tc>
        <w:tc>
          <w:tcPr>
            <w:tcW w:w="1049" w:type="dxa"/>
            <w:tcBorders>
              <w:top w:val="nil"/>
              <w:left w:val="nil"/>
              <w:bottom w:val="nil"/>
              <w:right w:val="nil"/>
            </w:tcBorders>
            <w:shd w:val="clear" w:color="auto" w:fill="auto"/>
            <w:noWrap/>
            <w:vAlign w:val="bottom"/>
            <w:hideMark/>
          </w:tcPr>
          <w:p w:rsidR="004331D0" w:rsidRPr="004331D0" w:rsidRDefault="004331D0" w:rsidP="004331D0">
            <w:pPr>
              <w:spacing w:after="0" w:line="240" w:lineRule="auto"/>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bottom"/>
            <w:hideMark/>
          </w:tcPr>
          <w:p w:rsidR="004331D0" w:rsidRPr="004331D0" w:rsidRDefault="004331D0" w:rsidP="004331D0">
            <w:pPr>
              <w:spacing w:after="0" w:line="240" w:lineRule="auto"/>
              <w:rPr>
                <w:rFonts w:ascii="Times New Roman" w:eastAsia="Times New Roman" w:hAnsi="Times New Roman" w:cs="Times New Roman"/>
                <w:sz w:val="20"/>
                <w:szCs w:val="20"/>
              </w:rPr>
            </w:pPr>
          </w:p>
        </w:tc>
        <w:tc>
          <w:tcPr>
            <w:tcW w:w="4864" w:type="dxa"/>
            <w:gridSpan w:val="2"/>
            <w:tcBorders>
              <w:top w:val="nil"/>
              <w:left w:val="nil"/>
              <w:bottom w:val="nil"/>
              <w:right w:val="nil"/>
            </w:tcBorders>
            <w:vAlign w:val="center"/>
            <w:hideMark/>
          </w:tcPr>
          <w:p w:rsidR="004331D0" w:rsidRDefault="004331D0" w:rsidP="004331D0">
            <w:pPr>
              <w:spacing w:after="0" w:line="240" w:lineRule="auto"/>
              <w:rPr>
                <w:rFonts w:ascii="Arial" w:eastAsia="Times New Roman" w:hAnsi="Arial" w:cs="Arial"/>
                <w:color w:val="000000"/>
                <w:sz w:val="18"/>
                <w:szCs w:val="18"/>
              </w:rPr>
            </w:pPr>
          </w:p>
          <w:p w:rsidR="00165E8B" w:rsidRPr="004331D0" w:rsidRDefault="00165E8B" w:rsidP="004331D0">
            <w:pPr>
              <w:spacing w:after="0" w:line="240" w:lineRule="auto"/>
              <w:rPr>
                <w:rFonts w:ascii="Arial" w:eastAsia="Times New Roman" w:hAnsi="Arial" w:cs="Arial"/>
                <w:color w:val="000000"/>
                <w:sz w:val="18"/>
                <w:szCs w:val="18"/>
              </w:rPr>
            </w:pPr>
          </w:p>
        </w:tc>
      </w:tr>
      <w:tr w:rsidR="004331D0" w:rsidRPr="004331D0" w:rsidTr="004331D0">
        <w:trPr>
          <w:trHeight w:val="403"/>
        </w:trPr>
        <w:tc>
          <w:tcPr>
            <w:tcW w:w="9544" w:type="dxa"/>
            <w:gridSpan w:val="6"/>
            <w:vMerge w:val="restart"/>
            <w:tcBorders>
              <w:top w:val="nil"/>
              <w:left w:val="nil"/>
              <w:bottom w:val="nil"/>
              <w:right w:val="nil"/>
            </w:tcBorders>
            <w:shd w:val="clear" w:color="auto" w:fill="auto"/>
            <w:vAlign w:val="bottom"/>
            <w:hideMark/>
          </w:tcPr>
          <w:p w:rsidR="004331D0" w:rsidRPr="004331D0" w:rsidRDefault="004331D0" w:rsidP="00BB39AA">
            <w:pPr>
              <w:spacing w:after="0" w:line="360" w:lineRule="auto"/>
              <w:jc w:val="both"/>
              <w:rPr>
                <w:rFonts w:ascii="Calibri" w:eastAsia="Times New Roman" w:hAnsi="Calibri" w:cs="Calibri"/>
                <w:color w:val="000000"/>
              </w:rPr>
            </w:pPr>
            <w:r w:rsidRPr="004331D0">
              <w:rPr>
                <w:rFonts w:ascii="Arial" w:eastAsia="Times New Roman" w:hAnsi="Arial" w:cs="Arial"/>
                <w:b/>
                <w:color w:val="000000"/>
                <w:shd w:val="clear" w:color="auto" w:fill="FFFFFF"/>
              </w:rPr>
              <w:t>ANÁLISIS:</w:t>
            </w:r>
            <w:r w:rsidRPr="004331D0">
              <w:rPr>
                <w:rFonts w:ascii="Arial" w:eastAsia="Times New Roman" w:hAnsi="Arial" w:cs="Arial"/>
                <w:color w:val="000000"/>
                <w:shd w:val="clear" w:color="auto" w:fill="FFFFFF"/>
              </w:rPr>
              <w:t xml:space="preserve"> El 87% de las personas de la empresa consideran que la estructura organizacional tiene un nivel de claridad regular, es decir, que las </w:t>
            </w:r>
            <w:r w:rsidRPr="00165E8B">
              <w:rPr>
                <w:rFonts w:ascii="Arial" w:eastAsia="Times New Roman" w:hAnsi="Arial" w:cs="Arial"/>
                <w:color w:val="000000"/>
                <w:shd w:val="clear" w:color="auto" w:fill="FFFFFF"/>
              </w:rPr>
              <w:t>líneas</w:t>
            </w:r>
            <w:r w:rsidRPr="004331D0">
              <w:rPr>
                <w:rFonts w:ascii="Arial" w:eastAsia="Times New Roman" w:hAnsi="Arial" w:cs="Arial"/>
                <w:color w:val="000000"/>
                <w:shd w:val="clear" w:color="auto" w:fill="FFFFFF"/>
              </w:rPr>
              <w:t xml:space="preserve"> de autoridad, comunicación, los </w:t>
            </w:r>
            <w:r w:rsidRPr="00165E8B">
              <w:rPr>
                <w:rFonts w:ascii="Arial" w:eastAsia="Times New Roman" w:hAnsi="Arial" w:cs="Arial"/>
                <w:color w:val="000000"/>
                <w:shd w:val="clear" w:color="auto" w:fill="FFFFFF"/>
              </w:rPr>
              <w:t>sistemas</w:t>
            </w:r>
            <w:r w:rsidRPr="004331D0">
              <w:rPr>
                <w:rFonts w:ascii="Arial" w:eastAsia="Times New Roman" w:hAnsi="Arial" w:cs="Arial"/>
                <w:color w:val="000000"/>
                <w:shd w:val="clear" w:color="auto" w:fill="FFFFFF"/>
              </w:rPr>
              <w:t xml:space="preserve"> de tareas, de coordinación entre otros no </w:t>
            </w:r>
            <w:r w:rsidRPr="00165E8B">
              <w:rPr>
                <w:rFonts w:ascii="Arial" w:eastAsia="Times New Roman" w:hAnsi="Arial" w:cs="Arial"/>
                <w:color w:val="000000"/>
                <w:shd w:val="clear" w:color="auto" w:fill="FFFFFF"/>
              </w:rPr>
              <w:t>están</w:t>
            </w:r>
            <w:r w:rsidRPr="004331D0">
              <w:rPr>
                <w:rFonts w:ascii="Arial" w:eastAsia="Times New Roman" w:hAnsi="Arial" w:cs="Arial"/>
                <w:color w:val="000000"/>
                <w:shd w:val="clear" w:color="auto" w:fill="FFFFFF"/>
              </w:rPr>
              <w:t xml:space="preserve"> claramente definidos, lo que puede ocasionar que los </w:t>
            </w:r>
            <w:r w:rsidRPr="00165E8B">
              <w:rPr>
                <w:rFonts w:ascii="Arial" w:eastAsia="Times New Roman" w:hAnsi="Arial" w:cs="Arial"/>
                <w:color w:val="000000"/>
                <w:shd w:val="clear" w:color="auto" w:fill="FFFFFF"/>
              </w:rPr>
              <w:t>objetivos</w:t>
            </w:r>
            <w:r w:rsidRPr="004331D0">
              <w:rPr>
                <w:rFonts w:ascii="Arial" w:eastAsia="Times New Roman" w:hAnsi="Arial" w:cs="Arial"/>
                <w:color w:val="000000"/>
                <w:shd w:val="clear" w:color="auto" w:fill="FFFFFF"/>
              </w:rPr>
              <w:t xml:space="preserve"> establecidos por la empresa no se lleven a cabalidad en el tiempo establecido por falta de coordinación, liderazgo, </w:t>
            </w:r>
            <w:r w:rsidRPr="00165E8B">
              <w:rPr>
                <w:rFonts w:ascii="Arial" w:eastAsia="Times New Roman" w:hAnsi="Arial" w:cs="Arial"/>
                <w:color w:val="000000"/>
                <w:shd w:val="clear" w:color="auto" w:fill="FFFFFF"/>
              </w:rPr>
              <w:t>comunicación</w:t>
            </w:r>
            <w:r w:rsidRPr="004331D0">
              <w:rPr>
                <w:rFonts w:ascii="Arial" w:eastAsia="Times New Roman" w:hAnsi="Arial" w:cs="Arial"/>
                <w:color w:val="000000"/>
                <w:shd w:val="clear" w:color="auto" w:fill="FFFFFF"/>
              </w:rPr>
              <w:t xml:space="preserve"> entre otros factores.</w:t>
            </w:r>
          </w:p>
        </w:tc>
      </w:tr>
      <w:tr w:rsidR="004331D0" w:rsidRPr="004331D0" w:rsidTr="004331D0">
        <w:trPr>
          <w:trHeight w:val="403"/>
        </w:trPr>
        <w:tc>
          <w:tcPr>
            <w:tcW w:w="9544" w:type="dxa"/>
            <w:gridSpan w:val="6"/>
            <w:vMerge/>
            <w:tcBorders>
              <w:top w:val="nil"/>
              <w:left w:val="nil"/>
              <w:bottom w:val="nil"/>
              <w:right w:val="nil"/>
            </w:tcBorders>
            <w:vAlign w:val="center"/>
            <w:hideMark/>
          </w:tcPr>
          <w:p w:rsidR="004331D0" w:rsidRPr="004331D0" w:rsidRDefault="004331D0" w:rsidP="00BB39AA">
            <w:pPr>
              <w:spacing w:after="0" w:line="360" w:lineRule="auto"/>
              <w:rPr>
                <w:rFonts w:ascii="Calibri" w:eastAsia="Times New Roman" w:hAnsi="Calibri" w:cs="Calibri"/>
                <w:color w:val="000000"/>
                <w:sz w:val="18"/>
                <w:szCs w:val="18"/>
              </w:rPr>
            </w:pPr>
          </w:p>
        </w:tc>
      </w:tr>
      <w:tr w:rsidR="004331D0" w:rsidRPr="004331D0" w:rsidTr="004331D0">
        <w:trPr>
          <w:trHeight w:val="403"/>
        </w:trPr>
        <w:tc>
          <w:tcPr>
            <w:tcW w:w="9544" w:type="dxa"/>
            <w:gridSpan w:val="6"/>
            <w:vMerge/>
            <w:tcBorders>
              <w:top w:val="nil"/>
              <w:left w:val="nil"/>
              <w:bottom w:val="nil"/>
              <w:right w:val="nil"/>
            </w:tcBorders>
            <w:vAlign w:val="center"/>
            <w:hideMark/>
          </w:tcPr>
          <w:p w:rsidR="004331D0" w:rsidRPr="004331D0" w:rsidRDefault="004331D0" w:rsidP="00BB39AA">
            <w:pPr>
              <w:spacing w:after="0" w:line="360" w:lineRule="auto"/>
              <w:rPr>
                <w:rFonts w:ascii="Calibri" w:eastAsia="Times New Roman" w:hAnsi="Calibri" w:cs="Calibri"/>
                <w:color w:val="000000"/>
                <w:sz w:val="18"/>
                <w:szCs w:val="18"/>
              </w:rPr>
            </w:pPr>
          </w:p>
        </w:tc>
      </w:tr>
      <w:tr w:rsidR="004331D0" w:rsidRPr="004331D0" w:rsidTr="004331D0">
        <w:trPr>
          <w:trHeight w:val="403"/>
        </w:trPr>
        <w:tc>
          <w:tcPr>
            <w:tcW w:w="9544" w:type="dxa"/>
            <w:gridSpan w:val="6"/>
            <w:vMerge/>
            <w:tcBorders>
              <w:top w:val="nil"/>
              <w:left w:val="nil"/>
              <w:bottom w:val="nil"/>
              <w:right w:val="nil"/>
            </w:tcBorders>
            <w:vAlign w:val="center"/>
            <w:hideMark/>
          </w:tcPr>
          <w:p w:rsidR="004331D0" w:rsidRPr="004331D0" w:rsidRDefault="004331D0" w:rsidP="00BB39AA">
            <w:pPr>
              <w:spacing w:after="0" w:line="360" w:lineRule="auto"/>
              <w:rPr>
                <w:rFonts w:ascii="Calibri" w:eastAsia="Times New Roman" w:hAnsi="Calibri" w:cs="Calibri"/>
                <w:color w:val="000000"/>
                <w:sz w:val="18"/>
                <w:szCs w:val="18"/>
              </w:rPr>
            </w:pPr>
          </w:p>
        </w:tc>
      </w:tr>
      <w:tr w:rsidR="004331D0" w:rsidRPr="004331D0" w:rsidTr="004331D0">
        <w:trPr>
          <w:trHeight w:val="403"/>
        </w:trPr>
        <w:tc>
          <w:tcPr>
            <w:tcW w:w="9544" w:type="dxa"/>
            <w:gridSpan w:val="6"/>
            <w:vMerge/>
            <w:tcBorders>
              <w:top w:val="nil"/>
              <w:left w:val="nil"/>
              <w:bottom w:val="nil"/>
              <w:right w:val="nil"/>
            </w:tcBorders>
            <w:vAlign w:val="center"/>
            <w:hideMark/>
          </w:tcPr>
          <w:p w:rsidR="004331D0" w:rsidRPr="004331D0" w:rsidRDefault="004331D0" w:rsidP="00BB39AA">
            <w:pPr>
              <w:spacing w:after="0" w:line="360" w:lineRule="auto"/>
              <w:rPr>
                <w:rFonts w:ascii="Calibri" w:eastAsia="Times New Roman" w:hAnsi="Calibri" w:cs="Calibri"/>
                <w:color w:val="000000"/>
                <w:sz w:val="18"/>
                <w:szCs w:val="18"/>
              </w:rPr>
            </w:pPr>
          </w:p>
        </w:tc>
      </w:tr>
    </w:tbl>
    <w:p w:rsidR="004331D0" w:rsidRDefault="004331D0">
      <w:pPr>
        <w:pStyle w:val="Normal1"/>
        <w:contextualSpacing w:val="0"/>
      </w:pPr>
    </w:p>
    <w:tbl>
      <w:tblPr>
        <w:tblW w:w="9775" w:type="dxa"/>
        <w:tblInd w:w="70" w:type="dxa"/>
        <w:tblCellMar>
          <w:left w:w="70" w:type="dxa"/>
          <w:right w:w="70" w:type="dxa"/>
        </w:tblCellMar>
        <w:tblLook w:val="04A0" w:firstRow="1" w:lastRow="0" w:firstColumn="1" w:lastColumn="0" w:noHBand="0" w:noVBand="1"/>
      </w:tblPr>
      <w:tblGrid>
        <w:gridCol w:w="1649"/>
        <w:gridCol w:w="1035"/>
        <w:gridCol w:w="1058"/>
        <w:gridCol w:w="94"/>
        <w:gridCol w:w="1075"/>
        <w:gridCol w:w="1216"/>
        <w:gridCol w:w="141"/>
        <w:gridCol w:w="1075"/>
        <w:gridCol w:w="1216"/>
        <w:gridCol w:w="1216"/>
      </w:tblGrid>
      <w:tr w:rsidR="00885C2A" w:rsidRPr="00165E8B" w:rsidTr="00E21C5D">
        <w:trPr>
          <w:trHeight w:val="300"/>
        </w:trPr>
        <w:tc>
          <w:tcPr>
            <w:tcW w:w="6127" w:type="dxa"/>
            <w:gridSpan w:val="6"/>
            <w:tcBorders>
              <w:top w:val="nil"/>
              <w:left w:val="nil"/>
              <w:bottom w:val="nil"/>
              <w:right w:val="nil"/>
            </w:tcBorders>
            <w:shd w:val="clear" w:color="auto" w:fill="auto"/>
            <w:noWrap/>
            <w:vAlign w:val="bottom"/>
            <w:hideMark/>
          </w:tcPr>
          <w:p w:rsidR="00885C2A" w:rsidRDefault="00885C2A" w:rsidP="00165E8B">
            <w:pPr>
              <w:spacing w:after="0" w:line="240" w:lineRule="auto"/>
              <w:rPr>
                <w:rFonts w:ascii="Arial" w:eastAsia="Times New Roman" w:hAnsi="Arial" w:cs="Arial"/>
                <w:color w:val="000000"/>
              </w:rPr>
            </w:pPr>
            <w:r w:rsidRPr="00165E8B">
              <w:rPr>
                <w:rFonts w:ascii="Arial" w:eastAsia="Times New Roman" w:hAnsi="Arial" w:cs="Arial"/>
                <w:color w:val="000000"/>
              </w:rPr>
              <w:t>2. Todo el personal conoce con claridad sus funciones</w:t>
            </w:r>
          </w:p>
          <w:p w:rsidR="00885C2A" w:rsidRPr="00885C2A" w:rsidRDefault="00885C2A" w:rsidP="00165E8B">
            <w:pPr>
              <w:spacing w:after="0" w:line="240" w:lineRule="auto"/>
              <w:rPr>
                <w:rFonts w:ascii="Arial" w:eastAsia="Times New Roman" w:hAnsi="Arial" w:cs="Arial"/>
                <w:color w:val="000000"/>
              </w:rPr>
            </w:pPr>
          </w:p>
          <w:p w:rsidR="00885C2A" w:rsidRPr="00165E8B" w:rsidRDefault="00885C2A" w:rsidP="00165E8B">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                                                                                                    </w:t>
            </w:r>
            <w:r w:rsidRPr="00885C2A">
              <w:rPr>
                <w:rFonts w:ascii="Arial" w:eastAsia="Times New Roman" w:hAnsi="Arial" w:cs="Arial"/>
                <w:color w:val="000000"/>
                <w:sz w:val="18"/>
                <w:szCs w:val="18"/>
              </w:rPr>
              <w:t>Gráfico 2</w:t>
            </w:r>
          </w:p>
        </w:tc>
        <w:tc>
          <w:tcPr>
            <w:tcW w:w="1216" w:type="dxa"/>
            <w:gridSpan w:val="2"/>
            <w:tcBorders>
              <w:top w:val="nil"/>
              <w:left w:val="nil"/>
              <w:bottom w:val="nil"/>
              <w:right w:val="nil"/>
            </w:tcBorders>
            <w:shd w:val="clear" w:color="auto" w:fill="auto"/>
            <w:noWrap/>
            <w:vAlign w:val="bottom"/>
            <w:hideMark/>
          </w:tcPr>
          <w:p w:rsidR="00885C2A" w:rsidRPr="00165E8B" w:rsidRDefault="00885C2A" w:rsidP="00165E8B">
            <w:pPr>
              <w:spacing w:after="0" w:line="240" w:lineRule="auto"/>
              <w:rPr>
                <w:rFonts w:ascii="Times New Roman" w:eastAsia="Times New Roman" w:hAnsi="Times New Roman" w:cs="Times New Roman"/>
                <w:sz w:val="20"/>
                <w:szCs w:val="20"/>
              </w:rPr>
            </w:pPr>
          </w:p>
        </w:tc>
        <w:tc>
          <w:tcPr>
            <w:tcW w:w="1216" w:type="dxa"/>
            <w:tcBorders>
              <w:top w:val="nil"/>
              <w:left w:val="nil"/>
              <w:bottom w:val="nil"/>
              <w:right w:val="nil"/>
            </w:tcBorders>
            <w:shd w:val="clear" w:color="auto" w:fill="auto"/>
            <w:noWrap/>
            <w:vAlign w:val="bottom"/>
            <w:hideMark/>
          </w:tcPr>
          <w:p w:rsidR="00885C2A" w:rsidRPr="00165E8B" w:rsidRDefault="00885C2A" w:rsidP="00165E8B">
            <w:pPr>
              <w:spacing w:after="0" w:line="240" w:lineRule="auto"/>
              <w:rPr>
                <w:rFonts w:ascii="Times New Roman" w:eastAsia="Times New Roman" w:hAnsi="Times New Roman" w:cs="Times New Roman"/>
                <w:sz w:val="20"/>
                <w:szCs w:val="20"/>
              </w:rPr>
            </w:pPr>
          </w:p>
        </w:tc>
        <w:tc>
          <w:tcPr>
            <w:tcW w:w="1216" w:type="dxa"/>
            <w:tcBorders>
              <w:top w:val="nil"/>
              <w:left w:val="nil"/>
              <w:bottom w:val="nil"/>
              <w:right w:val="nil"/>
            </w:tcBorders>
            <w:shd w:val="clear" w:color="auto" w:fill="auto"/>
            <w:noWrap/>
            <w:vAlign w:val="bottom"/>
            <w:hideMark/>
          </w:tcPr>
          <w:p w:rsidR="00885C2A" w:rsidRPr="00165E8B" w:rsidRDefault="00885C2A" w:rsidP="00165E8B">
            <w:pPr>
              <w:spacing w:after="0" w:line="240" w:lineRule="auto"/>
              <w:rPr>
                <w:rFonts w:ascii="Times New Roman" w:eastAsia="Times New Roman" w:hAnsi="Times New Roman" w:cs="Times New Roman"/>
                <w:sz w:val="20"/>
                <w:szCs w:val="20"/>
              </w:rPr>
            </w:pPr>
          </w:p>
        </w:tc>
      </w:tr>
      <w:tr w:rsidR="00165E8B" w:rsidRPr="00165E8B" w:rsidTr="00885C2A">
        <w:trPr>
          <w:trHeight w:val="300"/>
        </w:trPr>
        <w:tc>
          <w:tcPr>
            <w:tcW w:w="1649" w:type="dxa"/>
            <w:tcBorders>
              <w:top w:val="nil"/>
              <w:left w:val="nil"/>
              <w:bottom w:val="nil"/>
              <w:right w:val="nil"/>
            </w:tcBorders>
            <w:shd w:val="clear" w:color="auto" w:fill="auto"/>
            <w:noWrap/>
            <w:vAlign w:val="bottom"/>
            <w:hideMark/>
          </w:tcPr>
          <w:p w:rsidR="00165E8B" w:rsidRPr="00165E8B" w:rsidRDefault="00E053FC" w:rsidP="00165E8B">
            <w:pPr>
              <w:spacing w:after="0" w:line="240" w:lineRule="auto"/>
              <w:rPr>
                <w:rFonts w:ascii="Arial" w:eastAsia="Times New Roman" w:hAnsi="Arial" w:cs="Arial"/>
                <w:sz w:val="18"/>
                <w:szCs w:val="18"/>
              </w:rPr>
            </w:pPr>
            <w:r w:rsidRPr="00E053FC">
              <w:rPr>
                <w:rFonts w:ascii="Arial" w:eastAsia="Times New Roman" w:hAnsi="Arial" w:cs="Arial"/>
                <w:sz w:val="18"/>
                <w:szCs w:val="18"/>
              </w:rPr>
              <w:t>Tabla 2</w:t>
            </w:r>
          </w:p>
        </w:tc>
        <w:tc>
          <w:tcPr>
            <w:tcW w:w="1035" w:type="dxa"/>
            <w:tcBorders>
              <w:top w:val="nil"/>
              <w:left w:val="nil"/>
              <w:bottom w:val="nil"/>
              <w:right w:val="nil"/>
            </w:tcBorders>
            <w:shd w:val="clear" w:color="auto" w:fill="auto"/>
            <w:noWrap/>
            <w:vAlign w:val="bottom"/>
            <w:hideMark/>
          </w:tcPr>
          <w:p w:rsidR="00165E8B" w:rsidRPr="00165E8B" w:rsidRDefault="00165E8B" w:rsidP="00165E8B">
            <w:pPr>
              <w:spacing w:after="0" w:line="240" w:lineRule="auto"/>
              <w:rPr>
                <w:rFonts w:ascii="Times New Roman" w:eastAsia="Times New Roman" w:hAnsi="Times New Roman" w:cs="Times New Roman"/>
                <w:sz w:val="20"/>
                <w:szCs w:val="20"/>
              </w:rPr>
            </w:pPr>
          </w:p>
        </w:tc>
        <w:tc>
          <w:tcPr>
            <w:tcW w:w="1058" w:type="dxa"/>
            <w:tcBorders>
              <w:top w:val="nil"/>
              <w:left w:val="nil"/>
              <w:bottom w:val="nil"/>
              <w:right w:val="nil"/>
            </w:tcBorders>
            <w:shd w:val="clear" w:color="auto" w:fill="auto"/>
            <w:noWrap/>
            <w:vAlign w:val="bottom"/>
            <w:hideMark/>
          </w:tcPr>
          <w:p w:rsidR="00165E8B" w:rsidRPr="00165E8B" w:rsidRDefault="00165E8B" w:rsidP="00165E8B">
            <w:pPr>
              <w:spacing w:after="0" w:line="240" w:lineRule="auto"/>
              <w:rPr>
                <w:rFonts w:ascii="Times New Roman" w:eastAsia="Times New Roman" w:hAnsi="Times New Roman" w:cs="Times New Roman"/>
                <w:sz w:val="20"/>
                <w:szCs w:val="20"/>
              </w:rPr>
            </w:pPr>
          </w:p>
        </w:tc>
        <w:tc>
          <w:tcPr>
            <w:tcW w:w="1169" w:type="dxa"/>
            <w:gridSpan w:val="2"/>
            <w:tcBorders>
              <w:top w:val="nil"/>
              <w:left w:val="nil"/>
              <w:bottom w:val="nil"/>
              <w:right w:val="nil"/>
            </w:tcBorders>
            <w:shd w:val="clear" w:color="auto" w:fill="auto"/>
            <w:noWrap/>
            <w:vAlign w:val="bottom"/>
            <w:hideMark/>
          </w:tcPr>
          <w:p w:rsidR="00165E8B" w:rsidRPr="00165E8B" w:rsidRDefault="00165E8B" w:rsidP="00165E8B">
            <w:pPr>
              <w:spacing w:after="0" w:line="240" w:lineRule="auto"/>
              <w:rPr>
                <w:rFonts w:ascii="Times New Roman" w:eastAsia="Times New Roman" w:hAnsi="Times New Roman" w:cs="Times New Roman"/>
                <w:sz w:val="20"/>
                <w:szCs w:val="20"/>
              </w:rPr>
            </w:pPr>
          </w:p>
        </w:tc>
        <w:tc>
          <w:tcPr>
            <w:tcW w:w="4864" w:type="dxa"/>
            <w:gridSpan w:val="5"/>
            <w:vMerge w:val="restart"/>
            <w:tcBorders>
              <w:top w:val="nil"/>
              <w:left w:val="nil"/>
              <w:bottom w:val="nil"/>
              <w:right w:val="nil"/>
            </w:tcBorders>
            <w:shd w:val="clear" w:color="auto" w:fill="auto"/>
            <w:noWrap/>
            <w:vAlign w:val="bottom"/>
            <w:hideMark/>
          </w:tcPr>
          <w:p w:rsidR="00165E8B" w:rsidRPr="00165E8B" w:rsidRDefault="00165E8B" w:rsidP="00165E8B">
            <w:pPr>
              <w:spacing w:after="0" w:line="240" w:lineRule="auto"/>
              <w:rPr>
                <w:rFonts w:ascii="Calibri" w:eastAsia="Times New Roman" w:hAnsi="Calibri" w:cs="Calibri"/>
                <w:color w:val="000000"/>
              </w:rPr>
            </w:pPr>
            <w:r w:rsidRPr="00165E8B">
              <w:rPr>
                <w:rFonts w:ascii="Calibri" w:eastAsia="Times New Roman" w:hAnsi="Calibri" w:cs="Calibri"/>
                <w:noProof/>
                <w:color w:val="000000"/>
              </w:rPr>
              <w:drawing>
                <wp:anchor distT="0" distB="0" distL="114300" distR="114300" simplePos="0" relativeHeight="251652608" behindDoc="0" locked="0" layoutInCell="1" allowOverlap="1">
                  <wp:simplePos x="0" y="0"/>
                  <wp:positionH relativeFrom="column">
                    <wp:posOffset>46355</wp:posOffset>
                  </wp:positionH>
                  <wp:positionV relativeFrom="paragraph">
                    <wp:posOffset>-1362710</wp:posOffset>
                  </wp:positionV>
                  <wp:extent cx="2809875" cy="1543050"/>
                  <wp:effectExtent l="0" t="0" r="0" b="0"/>
                  <wp:wrapNone/>
                  <wp:docPr id="6" name="Gráfico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tc>
      </w:tr>
      <w:tr w:rsidR="00165E8B" w:rsidRPr="00165E8B" w:rsidTr="00885C2A">
        <w:trPr>
          <w:trHeight w:val="300"/>
        </w:trPr>
        <w:tc>
          <w:tcPr>
            <w:tcW w:w="16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5E8B" w:rsidRPr="00165E8B" w:rsidRDefault="00165E8B" w:rsidP="00165E8B">
            <w:pPr>
              <w:spacing w:after="0" w:line="240" w:lineRule="auto"/>
              <w:jc w:val="center"/>
              <w:rPr>
                <w:rFonts w:ascii="Calibri" w:eastAsia="Times New Roman" w:hAnsi="Calibri" w:cs="Calibri"/>
                <w:b/>
                <w:bCs/>
                <w:color w:val="000000"/>
              </w:rPr>
            </w:pPr>
            <w:r w:rsidRPr="00165E8B">
              <w:rPr>
                <w:rFonts w:ascii="Calibri" w:eastAsia="Times New Roman" w:hAnsi="Calibri" w:cs="Calibri"/>
                <w:b/>
                <w:bCs/>
                <w:color w:val="000000"/>
              </w:rPr>
              <w:t>NIVEL</w:t>
            </w:r>
          </w:p>
        </w:tc>
        <w:tc>
          <w:tcPr>
            <w:tcW w:w="1035" w:type="dxa"/>
            <w:tcBorders>
              <w:top w:val="single" w:sz="4" w:space="0" w:color="auto"/>
              <w:left w:val="nil"/>
              <w:bottom w:val="single" w:sz="4" w:space="0" w:color="auto"/>
              <w:right w:val="single" w:sz="4" w:space="0" w:color="auto"/>
            </w:tcBorders>
            <w:shd w:val="clear" w:color="auto" w:fill="auto"/>
            <w:noWrap/>
            <w:vAlign w:val="center"/>
            <w:hideMark/>
          </w:tcPr>
          <w:p w:rsidR="00165E8B" w:rsidRPr="00165E8B" w:rsidRDefault="00165E8B" w:rsidP="00165E8B">
            <w:pPr>
              <w:spacing w:after="0" w:line="240" w:lineRule="auto"/>
              <w:jc w:val="center"/>
              <w:rPr>
                <w:rFonts w:ascii="Calibri" w:eastAsia="Times New Roman" w:hAnsi="Calibri" w:cs="Calibri"/>
                <w:b/>
                <w:bCs/>
                <w:color w:val="000000"/>
              </w:rPr>
            </w:pPr>
            <w:r w:rsidRPr="00165E8B">
              <w:rPr>
                <w:rFonts w:ascii="Calibri" w:eastAsia="Times New Roman" w:hAnsi="Calibri" w:cs="Calibri"/>
                <w:b/>
                <w:bCs/>
                <w:color w:val="000000"/>
              </w:rPr>
              <w:t># Trabaj.</w:t>
            </w:r>
          </w:p>
        </w:tc>
        <w:tc>
          <w:tcPr>
            <w:tcW w:w="1058" w:type="dxa"/>
            <w:tcBorders>
              <w:top w:val="single" w:sz="4" w:space="0" w:color="auto"/>
              <w:left w:val="nil"/>
              <w:bottom w:val="single" w:sz="4" w:space="0" w:color="auto"/>
              <w:right w:val="single" w:sz="4" w:space="0" w:color="auto"/>
            </w:tcBorders>
            <w:shd w:val="clear" w:color="auto" w:fill="auto"/>
            <w:noWrap/>
            <w:vAlign w:val="center"/>
            <w:hideMark/>
          </w:tcPr>
          <w:p w:rsidR="00165E8B" w:rsidRPr="00165E8B" w:rsidRDefault="00165E8B" w:rsidP="00165E8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T</w:t>
            </w:r>
            <w:r w:rsidRPr="00165E8B">
              <w:rPr>
                <w:rFonts w:ascii="Calibri" w:eastAsia="Times New Roman" w:hAnsi="Calibri" w:cs="Calibri"/>
                <w:b/>
                <w:bCs/>
                <w:color w:val="000000"/>
              </w:rPr>
              <w:t>rabaj.</w:t>
            </w:r>
          </w:p>
        </w:tc>
        <w:tc>
          <w:tcPr>
            <w:tcW w:w="1169" w:type="dxa"/>
            <w:gridSpan w:val="2"/>
            <w:tcBorders>
              <w:top w:val="nil"/>
              <w:left w:val="nil"/>
              <w:bottom w:val="nil"/>
              <w:right w:val="nil"/>
            </w:tcBorders>
            <w:shd w:val="clear" w:color="auto" w:fill="auto"/>
            <w:noWrap/>
            <w:vAlign w:val="center"/>
            <w:hideMark/>
          </w:tcPr>
          <w:p w:rsidR="00165E8B" w:rsidRPr="00165E8B" w:rsidRDefault="00165E8B" w:rsidP="00165E8B">
            <w:pPr>
              <w:spacing w:after="0" w:line="240" w:lineRule="auto"/>
              <w:jc w:val="center"/>
              <w:rPr>
                <w:rFonts w:ascii="Calibri" w:eastAsia="Times New Roman" w:hAnsi="Calibri" w:cs="Calibri"/>
                <w:b/>
                <w:bCs/>
                <w:color w:val="000000"/>
              </w:rPr>
            </w:pPr>
            <w:r w:rsidRPr="00165E8B">
              <w:rPr>
                <w:rFonts w:ascii="Calibri" w:eastAsia="Times New Roman" w:hAnsi="Calibri" w:cs="Calibri"/>
                <w:b/>
                <w:bCs/>
                <w:color w:val="000000"/>
              </w:rPr>
              <w:t>Estado</w:t>
            </w:r>
          </w:p>
        </w:tc>
        <w:tc>
          <w:tcPr>
            <w:tcW w:w="4864" w:type="dxa"/>
            <w:gridSpan w:val="5"/>
            <w:vMerge/>
            <w:tcBorders>
              <w:top w:val="nil"/>
              <w:left w:val="nil"/>
              <w:bottom w:val="nil"/>
              <w:right w:val="nil"/>
            </w:tcBorders>
            <w:vAlign w:val="center"/>
            <w:hideMark/>
          </w:tcPr>
          <w:p w:rsidR="00165E8B" w:rsidRPr="00165E8B" w:rsidRDefault="00165E8B" w:rsidP="00165E8B">
            <w:pPr>
              <w:spacing w:after="0" w:line="240" w:lineRule="auto"/>
              <w:rPr>
                <w:rFonts w:ascii="Calibri" w:eastAsia="Times New Roman" w:hAnsi="Calibri" w:cs="Calibri"/>
                <w:color w:val="000000"/>
              </w:rPr>
            </w:pPr>
          </w:p>
        </w:tc>
      </w:tr>
      <w:tr w:rsidR="00165E8B" w:rsidRPr="00165E8B" w:rsidTr="00885C2A">
        <w:trPr>
          <w:trHeight w:val="300"/>
        </w:trPr>
        <w:tc>
          <w:tcPr>
            <w:tcW w:w="1649" w:type="dxa"/>
            <w:tcBorders>
              <w:top w:val="nil"/>
              <w:left w:val="single" w:sz="4" w:space="0" w:color="auto"/>
              <w:bottom w:val="single" w:sz="4" w:space="0" w:color="auto"/>
              <w:right w:val="single" w:sz="4" w:space="0" w:color="auto"/>
            </w:tcBorders>
            <w:shd w:val="clear" w:color="auto" w:fill="auto"/>
            <w:noWrap/>
            <w:vAlign w:val="center"/>
            <w:hideMark/>
          </w:tcPr>
          <w:p w:rsidR="00165E8B" w:rsidRPr="00165E8B" w:rsidRDefault="00165E8B" w:rsidP="00165E8B">
            <w:pPr>
              <w:spacing w:after="0" w:line="240" w:lineRule="auto"/>
              <w:jc w:val="center"/>
              <w:rPr>
                <w:rFonts w:ascii="Calibri" w:eastAsia="Times New Roman" w:hAnsi="Calibri" w:cs="Calibri"/>
                <w:color w:val="000000"/>
              </w:rPr>
            </w:pPr>
            <w:r w:rsidRPr="00165E8B">
              <w:rPr>
                <w:rFonts w:ascii="Calibri" w:eastAsia="Times New Roman" w:hAnsi="Calibri" w:cs="Calibri"/>
                <w:color w:val="000000"/>
              </w:rPr>
              <w:t>Muy claro</w:t>
            </w:r>
          </w:p>
        </w:tc>
        <w:tc>
          <w:tcPr>
            <w:tcW w:w="1035" w:type="dxa"/>
            <w:tcBorders>
              <w:top w:val="nil"/>
              <w:left w:val="nil"/>
              <w:bottom w:val="single" w:sz="4" w:space="0" w:color="auto"/>
              <w:right w:val="single" w:sz="4" w:space="0" w:color="auto"/>
            </w:tcBorders>
            <w:shd w:val="clear" w:color="auto" w:fill="auto"/>
            <w:noWrap/>
            <w:vAlign w:val="center"/>
            <w:hideMark/>
          </w:tcPr>
          <w:p w:rsidR="00165E8B" w:rsidRPr="00165E8B" w:rsidRDefault="00165E8B" w:rsidP="00165E8B">
            <w:pPr>
              <w:spacing w:after="0" w:line="240" w:lineRule="auto"/>
              <w:jc w:val="center"/>
              <w:rPr>
                <w:rFonts w:ascii="Calibri" w:eastAsia="Times New Roman" w:hAnsi="Calibri" w:cs="Calibri"/>
                <w:color w:val="000000"/>
              </w:rPr>
            </w:pPr>
            <w:r w:rsidRPr="00165E8B">
              <w:rPr>
                <w:rFonts w:ascii="Calibri" w:eastAsia="Times New Roman" w:hAnsi="Calibri" w:cs="Calibri"/>
                <w:color w:val="000000"/>
              </w:rPr>
              <w:t>0</w:t>
            </w:r>
          </w:p>
        </w:tc>
        <w:tc>
          <w:tcPr>
            <w:tcW w:w="1058" w:type="dxa"/>
            <w:tcBorders>
              <w:top w:val="nil"/>
              <w:left w:val="nil"/>
              <w:bottom w:val="single" w:sz="4" w:space="0" w:color="auto"/>
              <w:right w:val="single" w:sz="4" w:space="0" w:color="auto"/>
            </w:tcBorders>
            <w:shd w:val="clear" w:color="auto" w:fill="auto"/>
            <w:noWrap/>
            <w:vAlign w:val="center"/>
            <w:hideMark/>
          </w:tcPr>
          <w:p w:rsidR="00165E8B" w:rsidRPr="00165E8B" w:rsidRDefault="00165E8B" w:rsidP="00165E8B">
            <w:pPr>
              <w:spacing w:after="0" w:line="240" w:lineRule="auto"/>
              <w:jc w:val="center"/>
              <w:rPr>
                <w:rFonts w:ascii="Calibri" w:eastAsia="Times New Roman" w:hAnsi="Calibri" w:cs="Calibri"/>
                <w:color w:val="000000"/>
              </w:rPr>
            </w:pPr>
            <w:r w:rsidRPr="00165E8B">
              <w:rPr>
                <w:rFonts w:ascii="Calibri" w:eastAsia="Times New Roman" w:hAnsi="Calibri" w:cs="Calibri"/>
                <w:color w:val="000000"/>
              </w:rPr>
              <w:t>0%</w:t>
            </w:r>
          </w:p>
        </w:tc>
        <w:tc>
          <w:tcPr>
            <w:tcW w:w="1169" w:type="dxa"/>
            <w:gridSpan w:val="2"/>
            <w:tcBorders>
              <w:top w:val="nil"/>
              <w:left w:val="nil"/>
              <w:bottom w:val="nil"/>
              <w:right w:val="nil"/>
            </w:tcBorders>
            <w:shd w:val="clear" w:color="auto" w:fill="auto"/>
            <w:vAlign w:val="bottom"/>
            <w:hideMark/>
          </w:tcPr>
          <w:p w:rsidR="00165E8B" w:rsidRPr="00165E8B" w:rsidRDefault="00165E8B" w:rsidP="00165E8B">
            <w:pPr>
              <w:spacing w:after="0" w:line="240" w:lineRule="auto"/>
              <w:jc w:val="center"/>
              <w:rPr>
                <w:rFonts w:ascii="Calibri" w:eastAsia="Times New Roman" w:hAnsi="Calibri" w:cs="Calibri"/>
                <w:color w:val="000000"/>
              </w:rPr>
            </w:pPr>
            <w:r w:rsidRPr="00165E8B">
              <w:rPr>
                <w:rFonts w:ascii="Calibri" w:eastAsia="Times New Roman" w:hAnsi="Calibri" w:cs="Calibri"/>
                <w:color w:val="000000"/>
              </w:rPr>
              <w:t>Buena</w:t>
            </w:r>
          </w:p>
        </w:tc>
        <w:tc>
          <w:tcPr>
            <w:tcW w:w="4864" w:type="dxa"/>
            <w:gridSpan w:val="5"/>
            <w:vMerge/>
            <w:tcBorders>
              <w:top w:val="nil"/>
              <w:left w:val="nil"/>
              <w:bottom w:val="nil"/>
              <w:right w:val="nil"/>
            </w:tcBorders>
            <w:vAlign w:val="center"/>
            <w:hideMark/>
          </w:tcPr>
          <w:p w:rsidR="00165E8B" w:rsidRPr="00165E8B" w:rsidRDefault="00165E8B" w:rsidP="00165E8B">
            <w:pPr>
              <w:spacing w:after="0" w:line="240" w:lineRule="auto"/>
              <w:rPr>
                <w:rFonts w:ascii="Calibri" w:eastAsia="Times New Roman" w:hAnsi="Calibri" w:cs="Calibri"/>
                <w:color w:val="000000"/>
              </w:rPr>
            </w:pPr>
          </w:p>
        </w:tc>
      </w:tr>
      <w:tr w:rsidR="00165E8B" w:rsidRPr="00165E8B" w:rsidTr="00885C2A">
        <w:trPr>
          <w:trHeight w:val="300"/>
        </w:trPr>
        <w:tc>
          <w:tcPr>
            <w:tcW w:w="1649" w:type="dxa"/>
            <w:tcBorders>
              <w:top w:val="nil"/>
              <w:left w:val="single" w:sz="4" w:space="0" w:color="auto"/>
              <w:bottom w:val="single" w:sz="4" w:space="0" w:color="auto"/>
              <w:right w:val="single" w:sz="4" w:space="0" w:color="auto"/>
            </w:tcBorders>
            <w:shd w:val="clear" w:color="auto" w:fill="auto"/>
            <w:noWrap/>
            <w:vAlign w:val="center"/>
            <w:hideMark/>
          </w:tcPr>
          <w:p w:rsidR="00165E8B" w:rsidRPr="00165E8B" w:rsidRDefault="00165E8B" w:rsidP="00165E8B">
            <w:pPr>
              <w:spacing w:after="0" w:line="240" w:lineRule="auto"/>
              <w:jc w:val="center"/>
              <w:rPr>
                <w:rFonts w:ascii="Calibri" w:eastAsia="Times New Roman" w:hAnsi="Calibri" w:cs="Calibri"/>
                <w:color w:val="000000"/>
              </w:rPr>
            </w:pPr>
            <w:r w:rsidRPr="00165E8B">
              <w:rPr>
                <w:rFonts w:ascii="Calibri" w:eastAsia="Times New Roman" w:hAnsi="Calibri" w:cs="Calibri"/>
                <w:color w:val="000000"/>
              </w:rPr>
              <w:t>Claro</w:t>
            </w:r>
          </w:p>
        </w:tc>
        <w:tc>
          <w:tcPr>
            <w:tcW w:w="1035" w:type="dxa"/>
            <w:tcBorders>
              <w:top w:val="nil"/>
              <w:left w:val="nil"/>
              <w:bottom w:val="single" w:sz="4" w:space="0" w:color="auto"/>
              <w:right w:val="single" w:sz="4" w:space="0" w:color="auto"/>
            </w:tcBorders>
            <w:shd w:val="clear" w:color="auto" w:fill="auto"/>
            <w:noWrap/>
            <w:vAlign w:val="center"/>
            <w:hideMark/>
          </w:tcPr>
          <w:p w:rsidR="00165E8B" w:rsidRPr="00165E8B" w:rsidRDefault="00165E8B" w:rsidP="00165E8B">
            <w:pPr>
              <w:spacing w:after="0" w:line="240" w:lineRule="auto"/>
              <w:jc w:val="center"/>
              <w:rPr>
                <w:rFonts w:ascii="Calibri" w:eastAsia="Times New Roman" w:hAnsi="Calibri" w:cs="Calibri"/>
                <w:color w:val="000000"/>
              </w:rPr>
            </w:pPr>
            <w:r w:rsidRPr="00165E8B">
              <w:rPr>
                <w:rFonts w:ascii="Calibri" w:eastAsia="Times New Roman" w:hAnsi="Calibri" w:cs="Calibri"/>
                <w:color w:val="000000"/>
              </w:rPr>
              <w:t>4</w:t>
            </w:r>
          </w:p>
        </w:tc>
        <w:tc>
          <w:tcPr>
            <w:tcW w:w="1058" w:type="dxa"/>
            <w:tcBorders>
              <w:top w:val="nil"/>
              <w:left w:val="nil"/>
              <w:bottom w:val="single" w:sz="4" w:space="0" w:color="auto"/>
              <w:right w:val="single" w:sz="4" w:space="0" w:color="auto"/>
            </w:tcBorders>
            <w:shd w:val="clear" w:color="auto" w:fill="auto"/>
            <w:noWrap/>
            <w:vAlign w:val="center"/>
            <w:hideMark/>
          </w:tcPr>
          <w:p w:rsidR="00165E8B" w:rsidRPr="00165E8B" w:rsidRDefault="00165E8B" w:rsidP="00165E8B">
            <w:pPr>
              <w:spacing w:after="0" w:line="240" w:lineRule="auto"/>
              <w:jc w:val="center"/>
              <w:rPr>
                <w:rFonts w:ascii="Calibri" w:eastAsia="Times New Roman" w:hAnsi="Calibri" w:cs="Calibri"/>
                <w:color w:val="000000"/>
              </w:rPr>
            </w:pPr>
            <w:r w:rsidRPr="00165E8B">
              <w:rPr>
                <w:rFonts w:ascii="Calibri" w:eastAsia="Times New Roman" w:hAnsi="Calibri" w:cs="Calibri"/>
                <w:color w:val="000000"/>
              </w:rPr>
              <w:t>67%</w:t>
            </w:r>
          </w:p>
        </w:tc>
        <w:tc>
          <w:tcPr>
            <w:tcW w:w="1169" w:type="dxa"/>
            <w:gridSpan w:val="2"/>
            <w:tcBorders>
              <w:top w:val="nil"/>
              <w:left w:val="nil"/>
              <w:bottom w:val="nil"/>
              <w:right w:val="nil"/>
            </w:tcBorders>
            <w:shd w:val="clear" w:color="auto" w:fill="auto"/>
            <w:noWrap/>
            <w:vAlign w:val="bottom"/>
            <w:hideMark/>
          </w:tcPr>
          <w:p w:rsidR="00165E8B" w:rsidRPr="00165E8B" w:rsidRDefault="00165E8B" w:rsidP="00165E8B">
            <w:pPr>
              <w:spacing w:after="0" w:line="240" w:lineRule="auto"/>
              <w:jc w:val="center"/>
              <w:rPr>
                <w:rFonts w:ascii="Calibri" w:eastAsia="Times New Roman" w:hAnsi="Calibri" w:cs="Calibri"/>
                <w:color w:val="000000"/>
              </w:rPr>
            </w:pPr>
          </w:p>
        </w:tc>
        <w:tc>
          <w:tcPr>
            <w:tcW w:w="4864" w:type="dxa"/>
            <w:gridSpan w:val="5"/>
            <w:vMerge/>
            <w:tcBorders>
              <w:top w:val="nil"/>
              <w:left w:val="nil"/>
              <w:bottom w:val="nil"/>
              <w:right w:val="nil"/>
            </w:tcBorders>
            <w:vAlign w:val="center"/>
            <w:hideMark/>
          </w:tcPr>
          <w:p w:rsidR="00165E8B" w:rsidRPr="00165E8B" w:rsidRDefault="00165E8B" w:rsidP="00165E8B">
            <w:pPr>
              <w:spacing w:after="0" w:line="240" w:lineRule="auto"/>
              <w:rPr>
                <w:rFonts w:ascii="Calibri" w:eastAsia="Times New Roman" w:hAnsi="Calibri" w:cs="Calibri"/>
                <w:color w:val="000000"/>
              </w:rPr>
            </w:pPr>
          </w:p>
        </w:tc>
      </w:tr>
      <w:tr w:rsidR="00165E8B" w:rsidRPr="00165E8B" w:rsidTr="00885C2A">
        <w:trPr>
          <w:trHeight w:val="300"/>
        </w:trPr>
        <w:tc>
          <w:tcPr>
            <w:tcW w:w="1649" w:type="dxa"/>
            <w:tcBorders>
              <w:top w:val="nil"/>
              <w:left w:val="single" w:sz="4" w:space="0" w:color="auto"/>
              <w:bottom w:val="single" w:sz="4" w:space="0" w:color="auto"/>
              <w:right w:val="single" w:sz="4" w:space="0" w:color="auto"/>
            </w:tcBorders>
            <w:shd w:val="clear" w:color="auto" w:fill="auto"/>
            <w:noWrap/>
            <w:vAlign w:val="center"/>
            <w:hideMark/>
          </w:tcPr>
          <w:p w:rsidR="00165E8B" w:rsidRPr="00165E8B" w:rsidRDefault="00165E8B" w:rsidP="00165E8B">
            <w:pPr>
              <w:spacing w:after="0" w:line="240" w:lineRule="auto"/>
              <w:jc w:val="center"/>
              <w:rPr>
                <w:rFonts w:ascii="Calibri" w:eastAsia="Times New Roman" w:hAnsi="Calibri" w:cs="Calibri"/>
                <w:color w:val="000000"/>
              </w:rPr>
            </w:pPr>
            <w:r w:rsidRPr="00165E8B">
              <w:rPr>
                <w:rFonts w:ascii="Calibri" w:eastAsia="Times New Roman" w:hAnsi="Calibri" w:cs="Calibri"/>
                <w:color w:val="000000"/>
              </w:rPr>
              <w:t>Regular</w:t>
            </w:r>
          </w:p>
        </w:tc>
        <w:tc>
          <w:tcPr>
            <w:tcW w:w="1035" w:type="dxa"/>
            <w:tcBorders>
              <w:top w:val="nil"/>
              <w:left w:val="nil"/>
              <w:bottom w:val="single" w:sz="4" w:space="0" w:color="auto"/>
              <w:right w:val="single" w:sz="4" w:space="0" w:color="auto"/>
            </w:tcBorders>
            <w:shd w:val="clear" w:color="auto" w:fill="auto"/>
            <w:noWrap/>
            <w:vAlign w:val="center"/>
            <w:hideMark/>
          </w:tcPr>
          <w:p w:rsidR="00165E8B" w:rsidRPr="00165E8B" w:rsidRDefault="00165E8B" w:rsidP="00165E8B">
            <w:pPr>
              <w:spacing w:after="0" w:line="240" w:lineRule="auto"/>
              <w:jc w:val="center"/>
              <w:rPr>
                <w:rFonts w:ascii="Calibri" w:eastAsia="Times New Roman" w:hAnsi="Calibri" w:cs="Calibri"/>
                <w:color w:val="000000"/>
              </w:rPr>
            </w:pPr>
            <w:r w:rsidRPr="00165E8B">
              <w:rPr>
                <w:rFonts w:ascii="Calibri" w:eastAsia="Times New Roman" w:hAnsi="Calibri" w:cs="Calibri"/>
                <w:color w:val="000000"/>
              </w:rPr>
              <w:t>2</w:t>
            </w:r>
          </w:p>
        </w:tc>
        <w:tc>
          <w:tcPr>
            <w:tcW w:w="1058" w:type="dxa"/>
            <w:tcBorders>
              <w:top w:val="nil"/>
              <w:left w:val="nil"/>
              <w:bottom w:val="single" w:sz="4" w:space="0" w:color="auto"/>
              <w:right w:val="single" w:sz="4" w:space="0" w:color="auto"/>
            </w:tcBorders>
            <w:shd w:val="clear" w:color="auto" w:fill="auto"/>
            <w:noWrap/>
            <w:vAlign w:val="center"/>
            <w:hideMark/>
          </w:tcPr>
          <w:p w:rsidR="00165E8B" w:rsidRPr="00165E8B" w:rsidRDefault="00165E8B" w:rsidP="00165E8B">
            <w:pPr>
              <w:spacing w:after="0" w:line="240" w:lineRule="auto"/>
              <w:jc w:val="center"/>
              <w:rPr>
                <w:rFonts w:ascii="Calibri" w:eastAsia="Times New Roman" w:hAnsi="Calibri" w:cs="Calibri"/>
                <w:color w:val="000000"/>
              </w:rPr>
            </w:pPr>
            <w:r w:rsidRPr="00165E8B">
              <w:rPr>
                <w:rFonts w:ascii="Calibri" w:eastAsia="Times New Roman" w:hAnsi="Calibri" w:cs="Calibri"/>
                <w:color w:val="000000"/>
              </w:rPr>
              <w:t>33%</w:t>
            </w:r>
          </w:p>
        </w:tc>
        <w:tc>
          <w:tcPr>
            <w:tcW w:w="1169" w:type="dxa"/>
            <w:gridSpan w:val="2"/>
            <w:tcBorders>
              <w:top w:val="nil"/>
              <w:left w:val="nil"/>
              <w:bottom w:val="nil"/>
              <w:right w:val="nil"/>
            </w:tcBorders>
            <w:shd w:val="clear" w:color="auto" w:fill="auto"/>
            <w:noWrap/>
            <w:vAlign w:val="bottom"/>
            <w:hideMark/>
          </w:tcPr>
          <w:p w:rsidR="00165E8B" w:rsidRPr="00165E8B" w:rsidRDefault="00165E8B" w:rsidP="00165E8B">
            <w:pPr>
              <w:spacing w:after="0" w:line="240" w:lineRule="auto"/>
              <w:jc w:val="center"/>
              <w:rPr>
                <w:rFonts w:ascii="Calibri" w:eastAsia="Times New Roman" w:hAnsi="Calibri" w:cs="Calibri"/>
                <w:color w:val="000000"/>
              </w:rPr>
            </w:pPr>
          </w:p>
        </w:tc>
        <w:tc>
          <w:tcPr>
            <w:tcW w:w="4864" w:type="dxa"/>
            <w:gridSpan w:val="5"/>
            <w:vMerge/>
            <w:tcBorders>
              <w:top w:val="nil"/>
              <w:left w:val="nil"/>
              <w:bottom w:val="nil"/>
              <w:right w:val="nil"/>
            </w:tcBorders>
            <w:vAlign w:val="center"/>
            <w:hideMark/>
          </w:tcPr>
          <w:p w:rsidR="00165E8B" w:rsidRPr="00165E8B" w:rsidRDefault="00165E8B" w:rsidP="00165E8B">
            <w:pPr>
              <w:spacing w:after="0" w:line="240" w:lineRule="auto"/>
              <w:rPr>
                <w:rFonts w:ascii="Calibri" w:eastAsia="Times New Roman" w:hAnsi="Calibri" w:cs="Calibri"/>
                <w:color w:val="000000"/>
              </w:rPr>
            </w:pPr>
          </w:p>
        </w:tc>
      </w:tr>
      <w:tr w:rsidR="00165E8B" w:rsidRPr="00165E8B" w:rsidTr="00885C2A">
        <w:trPr>
          <w:trHeight w:val="300"/>
        </w:trPr>
        <w:tc>
          <w:tcPr>
            <w:tcW w:w="1649" w:type="dxa"/>
            <w:tcBorders>
              <w:top w:val="nil"/>
              <w:left w:val="single" w:sz="4" w:space="0" w:color="auto"/>
              <w:bottom w:val="single" w:sz="4" w:space="0" w:color="auto"/>
              <w:right w:val="single" w:sz="4" w:space="0" w:color="auto"/>
            </w:tcBorders>
            <w:shd w:val="clear" w:color="auto" w:fill="auto"/>
            <w:vAlign w:val="center"/>
            <w:hideMark/>
          </w:tcPr>
          <w:p w:rsidR="00165E8B" w:rsidRPr="00165E8B" w:rsidRDefault="00165E8B" w:rsidP="00165E8B">
            <w:pPr>
              <w:spacing w:after="0" w:line="240" w:lineRule="auto"/>
              <w:jc w:val="center"/>
              <w:rPr>
                <w:rFonts w:ascii="Calibri" w:eastAsia="Times New Roman" w:hAnsi="Calibri" w:cs="Calibri"/>
                <w:color w:val="000000"/>
              </w:rPr>
            </w:pPr>
            <w:r w:rsidRPr="00165E8B">
              <w:rPr>
                <w:rFonts w:ascii="Calibri" w:eastAsia="Times New Roman" w:hAnsi="Calibri" w:cs="Calibri"/>
                <w:color w:val="000000"/>
              </w:rPr>
              <w:t>Poco claro</w:t>
            </w:r>
          </w:p>
        </w:tc>
        <w:tc>
          <w:tcPr>
            <w:tcW w:w="1035" w:type="dxa"/>
            <w:tcBorders>
              <w:top w:val="nil"/>
              <w:left w:val="nil"/>
              <w:bottom w:val="single" w:sz="4" w:space="0" w:color="auto"/>
              <w:right w:val="single" w:sz="4" w:space="0" w:color="auto"/>
            </w:tcBorders>
            <w:shd w:val="clear" w:color="auto" w:fill="auto"/>
            <w:noWrap/>
            <w:vAlign w:val="center"/>
            <w:hideMark/>
          </w:tcPr>
          <w:p w:rsidR="00165E8B" w:rsidRPr="00165E8B" w:rsidRDefault="00165E8B" w:rsidP="00165E8B">
            <w:pPr>
              <w:spacing w:after="0" w:line="240" w:lineRule="auto"/>
              <w:jc w:val="center"/>
              <w:rPr>
                <w:rFonts w:ascii="Calibri" w:eastAsia="Times New Roman" w:hAnsi="Calibri" w:cs="Calibri"/>
                <w:color w:val="000000"/>
              </w:rPr>
            </w:pPr>
            <w:r w:rsidRPr="00165E8B">
              <w:rPr>
                <w:rFonts w:ascii="Calibri" w:eastAsia="Times New Roman" w:hAnsi="Calibri" w:cs="Calibri"/>
                <w:color w:val="000000"/>
              </w:rPr>
              <w:t>0</w:t>
            </w:r>
          </w:p>
        </w:tc>
        <w:tc>
          <w:tcPr>
            <w:tcW w:w="1058" w:type="dxa"/>
            <w:tcBorders>
              <w:top w:val="nil"/>
              <w:left w:val="nil"/>
              <w:bottom w:val="single" w:sz="4" w:space="0" w:color="auto"/>
              <w:right w:val="single" w:sz="4" w:space="0" w:color="auto"/>
            </w:tcBorders>
            <w:shd w:val="clear" w:color="auto" w:fill="auto"/>
            <w:noWrap/>
            <w:vAlign w:val="center"/>
            <w:hideMark/>
          </w:tcPr>
          <w:p w:rsidR="00165E8B" w:rsidRPr="00165E8B" w:rsidRDefault="00165E8B" w:rsidP="00165E8B">
            <w:pPr>
              <w:spacing w:after="0" w:line="240" w:lineRule="auto"/>
              <w:jc w:val="center"/>
              <w:rPr>
                <w:rFonts w:ascii="Calibri" w:eastAsia="Times New Roman" w:hAnsi="Calibri" w:cs="Calibri"/>
                <w:color w:val="000000"/>
              </w:rPr>
            </w:pPr>
            <w:r w:rsidRPr="00165E8B">
              <w:rPr>
                <w:rFonts w:ascii="Calibri" w:eastAsia="Times New Roman" w:hAnsi="Calibri" w:cs="Calibri"/>
                <w:color w:val="000000"/>
              </w:rPr>
              <w:t>0%</w:t>
            </w:r>
          </w:p>
        </w:tc>
        <w:tc>
          <w:tcPr>
            <w:tcW w:w="1169" w:type="dxa"/>
            <w:gridSpan w:val="2"/>
            <w:tcBorders>
              <w:top w:val="nil"/>
              <w:left w:val="nil"/>
              <w:bottom w:val="nil"/>
              <w:right w:val="nil"/>
            </w:tcBorders>
            <w:shd w:val="clear" w:color="auto" w:fill="auto"/>
            <w:noWrap/>
            <w:vAlign w:val="bottom"/>
            <w:hideMark/>
          </w:tcPr>
          <w:p w:rsidR="00165E8B" w:rsidRPr="00165E8B" w:rsidRDefault="00165E8B" w:rsidP="00165E8B">
            <w:pPr>
              <w:spacing w:after="0" w:line="240" w:lineRule="auto"/>
              <w:jc w:val="center"/>
              <w:rPr>
                <w:rFonts w:ascii="Calibri" w:eastAsia="Times New Roman" w:hAnsi="Calibri" w:cs="Calibri"/>
                <w:color w:val="000000"/>
              </w:rPr>
            </w:pPr>
          </w:p>
        </w:tc>
        <w:tc>
          <w:tcPr>
            <w:tcW w:w="4864" w:type="dxa"/>
            <w:gridSpan w:val="5"/>
            <w:vMerge/>
            <w:tcBorders>
              <w:top w:val="nil"/>
              <w:left w:val="nil"/>
              <w:bottom w:val="nil"/>
              <w:right w:val="nil"/>
            </w:tcBorders>
            <w:vAlign w:val="center"/>
            <w:hideMark/>
          </w:tcPr>
          <w:p w:rsidR="00165E8B" w:rsidRPr="00165E8B" w:rsidRDefault="00165E8B" w:rsidP="00165E8B">
            <w:pPr>
              <w:spacing w:after="0" w:line="240" w:lineRule="auto"/>
              <w:rPr>
                <w:rFonts w:ascii="Calibri" w:eastAsia="Times New Roman" w:hAnsi="Calibri" w:cs="Calibri"/>
                <w:color w:val="000000"/>
              </w:rPr>
            </w:pPr>
          </w:p>
        </w:tc>
      </w:tr>
      <w:tr w:rsidR="00165E8B" w:rsidRPr="00165E8B" w:rsidTr="00885C2A">
        <w:trPr>
          <w:trHeight w:val="300"/>
        </w:trPr>
        <w:tc>
          <w:tcPr>
            <w:tcW w:w="1649" w:type="dxa"/>
            <w:tcBorders>
              <w:top w:val="nil"/>
              <w:left w:val="single" w:sz="4" w:space="0" w:color="auto"/>
              <w:bottom w:val="single" w:sz="4" w:space="0" w:color="auto"/>
              <w:right w:val="single" w:sz="4" w:space="0" w:color="auto"/>
            </w:tcBorders>
            <w:shd w:val="clear" w:color="auto" w:fill="auto"/>
            <w:vAlign w:val="center"/>
            <w:hideMark/>
          </w:tcPr>
          <w:p w:rsidR="00165E8B" w:rsidRPr="00165E8B" w:rsidRDefault="00165E8B" w:rsidP="00165E8B">
            <w:pPr>
              <w:spacing w:after="0" w:line="240" w:lineRule="auto"/>
              <w:jc w:val="center"/>
              <w:rPr>
                <w:rFonts w:ascii="Calibri" w:eastAsia="Times New Roman" w:hAnsi="Calibri" w:cs="Calibri"/>
                <w:color w:val="000000"/>
              </w:rPr>
            </w:pPr>
            <w:r w:rsidRPr="00165E8B">
              <w:rPr>
                <w:rFonts w:ascii="Calibri" w:eastAsia="Times New Roman" w:hAnsi="Calibri" w:cs="Calibri"/>
                <w:color w:val="000000"/>
              </w:rPr>
              <w:t>Nada claro</w:t>
            </w:r>
          </w:p>
        </w:tc>
        <w:tc>
          <w:tcPr>
            <w:tcW w:w="1035" w:type="dxa"/>
            <w:tcBorders>
              <w:top w:val="nil"/>
              <w:left w:val="nil"/>
              <w:bottom w:val="single" w:sz="4" w:space="0" w:color="auto"/>
              <w:right w:val="single" w:sz="4" w:space="0" w:color="auto"/>
            </w:tcBorders>
            <w:shd w:val="clear" w:color="auto" w:fill="auto"/>
            <w:noWrap/>
            <w:vAlign w:val="center"/>
            <w:hideMark/>
          </w:tcPr>
          <w:p w:rsidR="00165E8B" w:rsidRPr="00165E8B" w:rsidRDefault="00165E8B" w:rsidP="00165E8B">
            <w:pPr>
              <w:spacing w:after="0" w:line="240" w:lineRule="auto"/>
              <w:jc w:val="center"/>
              <w:rPr>
                <w:rFonts w:ascii="Calibri" w:eastAsia="Times New Roman" w:hAnsi="Calibri" w:cs="Calibri"/>
                <w:color w:val="000000"/>
              </w:rPr>
            </w:pPr>
            <w:r w:rsidRPr="00165E8B">
              <w:rPr>
                <w:rFonts w:ascii="Calibri" w:eastAsia="Times New Roman" w:hAnsi="Calibri" w:cs="Calibri"/>
                <w:color w:val="000000"/>
              </w:rPr>
              <w:t>0</w:t>
            </w:r>
          </w:p>
        </w:tc>
        <w:tc>
          <w:tcPr>
            <w:tcW w:w="1058" w:type="dxa"/>
            <w:tcBorders>
              <w:top w:val="nil"/>
              <w:left w:val="nil"/>
              <w:bottom w:val="single" w:sz="4" w:space="0" w:color="auto"/>
              <w:right w:val="single" w:sz="4" w:space="0" w:color="auto"/>
            </w:tcBorders>
            <w:shd w:val="clear" w:color="auto" w:fill="auto"/>
            <w:noWrap/>
            <w:vAlign w:val="center"/>
            <w:hideMark/>
          </w:tcPr>
          <w:p w:rsidR="00165E8B" w:rsidRPr="00165E8B" w:rsidRDefault="00165E8B" w:rsidP="00165E8B">
            <w:pPr>
              <w:spacing w:after="0" w:line="240" w:lineRule="auto"/>
              <w:jc w:val="center"/>
              <w:rPr>
                <w:rFonts w:ascii="Calibri" w:eastAsia="Times New Roman" w:hAnsi="Calibri" w:cs="Calibri"/>
                <w:color w:val="000000"/>
              </w:rPr>
            </w:pPr>
            <w:r w:rsidRPr="00165E8B">
              <w:rPr>
                <w:rFonts w:ascii="Calibri" w:eastAsia="Times New Roman" w:hAnsi="Calibri" w:cs="Calibri"/>
                <w:color w:val="000000"/>
              </w:rPr>
              <w:t>0%</w:t>
            </w:r>
          </w:p>
        </w:tc>
        <w:tc>
          <w:tcPr>
            <w:tcW w:w="1169" w:type="dxa"/>
            <w:gridSpan w:val="2"/>
            <w:tcBorders>
              <w:top w:val="nil"/>
              <w:left w:val="nil"/>
              <w:bottom w:val="nil"/>
              <w:right w:val="nil"/>
            </w:tcBorders>
            <w:shd w:val="clear" w:color="auto" w:fill="auto"/>
            <w:noWrap/>
            <w:vAlign w:val="bottom"/>
            <w:hideMark/>
          </w:tcPr>
          <w:p w:rsidR="00165E8B" w:rsidRPr="00165E8B" w:rsidRDefault="00165E8B" w:rsidP="00165E8B">
            <w:pPr>
              <w:spacing w:after="0" w:line="240" w:lineRule="auto"/>
              <w:jc w:val="center"/>
              <w:rPr>
                <w:rFonts w:ascii="Calibri" w:eastAsia="Times New Roman" w:hAnsi="Calibri" w:cs="Calibri"/>
                <w:color w:val="000000"/>
              </w:rPr>
            </w:pPr>
          </w:p>
        </w:tc>
        <w:tc>
          <w:tcPr>
            <w:tcW w:w="4864" w:type="dxa"/>
            <w:gridSpan w:val="5"/>
            <w:vMerge/>
            <w:tcBorders>
              <w:top w:val="nil"/>
              <w:left w:val="nil"/>
              <w:bottom w:val="nil"/>
              <w:right w:val="nil"/>
            </w:tcBorders>
            <w:vAlign w:val="center"/>
            <w:hideMark/>
          </w:tcPr>
          <w:p w:rsidR="00165E8B" w:rsidRPr="00165E8B" w:rsidRDefault="00165E8B" w:rsidP="00165E8B">
            <w:pPr>
              <w:spacing w:after="0" w:line="240" w:lineRule="auto"/>
              <w:rPr>
                <w:rFonts w:ascii="Calibri" w:eastAsia="Times New Roman" w:hAnsi="Calibri" w:cs="Calibri"/>
                <w:color w:val="000000"/>
              </w:rPr>
            </w:pPr>
          </w:p>
        </w:tc>
      </w:tr>
      <w:tr w:rsidR="00885C2A" w:rsidRPr="00165E8B" w:rsidTr="00885C2A">
        <w:trPr>
          <w:trHeight w:val="300"/>
        </w:trPr>
        <w:tc>
          <w:tcPr>
            <w:tcW w:w="1649" w:type="dxa"/>
            <w:tcBorders>
              <w:top w:val="nil"/>
              <w:left w:val="single" w:sz="4" w:space="0" w:color="auto"/>
              <w:bottom w:val="single" w:sz="4" w:space="0" w:color="auto"/>
              <w:right w:val="single" w:sz="4" w:space="0" w:color="auto"/>
            </w:tcBorders>
            <w:shd w:val="clear" w:color="auto" w:fill="auto"/>
            <w:vAlign w:val="center"/>
          </w:tcPr>
          <w:p w:rsidR="00885C2A" w:rsidRPr="00165E8B" w:rsidRDefault="00885C2A" w:rsidP="00165E8B">
            <w:pPr>
              <w:spacing w:after="0" w:line="240" w:lineRule="auto"/>
              <w:jc w:val="center"/>
              <w:rPr>
                <w:rFonts w:ascii="Calibri" w:eastAsia="Times New Roman" w:hAnsi="Calibri" w:cs="Calibri"/>
                <w:color w:val="000000"/>
              </w:rPr>
            </w:pPr>
            <w:r w:rsidRPr="00165E8B">
              <w:rPr>
                <w:rFonts w:ascii="Calibri" w:eastAsia="Times New Roman" w:hAnsi="Calibri" w:cs="Calibri"/>
                <w:b/>
                <w:bCs/>
                <w:color w:val="000000"/>
              </w:rPr>
              <w:t>TOTAL</w:t>
            </w:r>
          </w:p>
        </w:tc>
        <w:tc>
          <w:tcPr>
            <w:tcW w:w="1035" w:type="dxa"/>
            <w:tcBorders>
              <w:top w:val="nil"/>
              <w:left w:val="nil"/>
              <w:bottom w:val="single" w:sz="4" w:space="0" w:color="auto"/>
              <w:right w:val="single" w:sz="4" w:space="0" w:color="auto"/>
            </w:tcBorders>
            <w:shd w:val="clear" w:color="auto" w:fill="auto"/>
            <w:noWrap/>
            <w:vAlign w:val="center"/>
          </w:tcPr>
          <w:p w:rsidR="00885C2A" w:rsidRPr="00165E8B" w:rsidRDefault="00885C2A" w:rsidP="00165E8B">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058" w:type="dxa"/>
            <w:tcBorders>
              <w:top w:val="nil"/>
              <w:left w:val="nil"/>
              <w:bottom w:val="single" w:sz="4" w:space="0" w:color="auto"/>
              <w:right w:val="single" w:sz="4" w:space="0" w:color="auto"/>
            </w:tcBorders>
            <w:shd w:val="clear" w:color="auto" w:fill="auto"/>
            <w:noWrap/>
            <w:vAlign w:val="center"/>
          </w:tcPr>
          <w:p w:rsidR="00885C2A" w:rsidRPr="00165E8B" w:rsidRDefault="00885C2A" w:rsidP="00165E8B">
            <w:pPr>
              <w:spacing w:after="0" w:line="240" w:lineRule="auto"/>
              <w:jc w:val="center"/>
              <w:rPr>
                <w:rFonts w:ascii="Calibri" w:eastAsia="Times New Roman" w:hAnsi="Calibri" w:cs="Calibri"/>
                <w:color w:val="000000"/>
              </w:rPr>
            </w:pPr>
            <w:r>
              <w:rPr>
                <w:rFonts w:ascii="Calibri" w:eastAsia="Times New Roman" w:hAnsi="Calibri" w:cs="Calibri"/>
                <w:color w:val="000000"/>
              </w:rPr>
              <w:t>100%</w:t>
            </w:r>
          </w:p>
        </w:tc>
        <w:tc>
          <w:tcPr>
            <w:tcW w:w="1169" w:type="dxa"/>
            <w:gridSpan w:val="2"/>
            <w:tcBorders>
              <w:top w:val="nil"/>
              <w:left w:val="nil"/>
              <w:bottom w:val="nil"/>
              <w:right w:val="nil"/>
            </w:tcBorders>
            <w:shd w:val="clear" w:color="auto" w:fill="auto"/>
            <w:noWrap/>
            <w:vAlign w:val="bottom"/>
          </w:tcPr>
          <w:p w:rsidR="00885C2A" w:rsidRPr="00165E8B" w:rsidRDefault="00885C2A" w:rsidP="00165E8B">
            <w:pPr>
              <w:spacing w:after="0" w:line="240" w:lineRule="auto"/>
              <w:jc w:val="center"/>
              <w:rPr>
                <w:rFonts w:ascii="Calibri" w:eastAsia="Times New Roman" w:hAnsi="Calibri" w:cs="Calibri"/>
                <w:color w:val="000000"/>
              </w:rPr>
            </w:pPr>
          </w:p>
        </w:tc>
        <w:tc>
          <w:tcPr>
            <w:tcW w:w="4864" w:type="dxa"/>
            <w:gridSpan w:val="5"/>
            <w:vMerge/>
            <w:tcBorders>
              <w:top w:val="nil"/>
              <w:left w:val="nil"/>
              <w:bottom w:val="nil"/>
              <w:right w:val="nil"/>
            </w:tcBorders>
            <w:vAlign w:val="center"/>
          </w:tcPr>
          <w:p w:rsidR="00885C2A" w:rsidRPr="00165E8B" w:rsidRDefault="00885C2A" w:rsidP="00165E8B">
            <w:pPr>
              <w:spacing w:after="0" w:line="240" w:lineRule="auto"/>
              <w:rPr>
                <w:rFonts w:ascii="Calibri" w:eastAsia="Times New Roman" w:hAnsi="Calibri" w:cs="Calibri"/>
                <w:color w:val="000000"/>
              </w:rPr>
            </w:pPr>
          </w:p>
        </w:tc>
      </w:tr>
      <w:tr w:rsidR="00885C2A" w:rsidRPr="00165E8B" w:rsidTr="00885C2A">
        <w:trPr>
          <w:gridAfter w:val="3"/>
          <w:wAfter w:w="3507" w:type="dxa"/>
          <w:trHeight w:val="300"/>
        </w:trPr>
        <w:tc>
          <w:tcPr>
            <w:tcW w:w="3836" w:type="dxa"/>
            <w:gridSpan w:val="4"/>
            <w:tcBorders>
              <w:top w:val="nil"/>
              <w:left w:val="nil"/>
              <w:bottom w:val="nil"/>
              <w:right w:val="nil"/>
            </w:tcBorders>
            <w:shd w:val="clear" w:color="auto" w:fill="auto"/>
            <w:noWrap/>
            <w:vAlign w:val="bottom"/>
            <w:hideMark/>
          </w:tcPr>
          <w:p w:rsidR="00885C2A" w:rsidRPr="00885C2A" w:rsidRDefault="00885C2A" w:rsidP="00165E8B">
            <w:pPr>
              <w:spacing w:after="0" w:line="240" w:lineRule="auto"/>
              <w:rPr>
                <w:rFonts w:ascii="Arial" w:eastAsia="Times New Roman" w:hAnsi="Arial" w:cs="Arial"/>
                <w:color w:val="000000"/>
                <w:sz w:val="18"/>
                <w:szCs w:val="18"/>
              </w:rPr>
            </w:pPr>
            <w:r w:rsidRPr="00885C2A">
              <w:rPr>
                <w:rFonts w:ascii="Arial" w:eastAsia="Times New Roman" w:hAnsi="Arial" w:cs="Arial"/>
                <w:color w:val="000000"/>
                <w:sz w:val="18"/>
                <w:szCs w:val="18"/>
              </w:rPr>
              <w:t>Fuente: propia</w:t>
            </w:r>
          </w:p>
        </w:tc>
        <w:tc>
          <w:tcPr>
            <w:tcW w:w="2432" w:type="dxa"/>
            <w:gridSpan w:val="3"/>
            <w:tcBorders>
              <w:top w:val="nil"/>
              <w:left w:val="nil"/>
              <w:bottom w:val="nil"/>
              <w:right w:val="nil"/>
            </w:tcBorders>
            <w:vAlign w:val="center"/>
          </w:tcPr>
          <w:p w:rsidR="00885C2A" w:rsidRPr="00165E8B" w:rsidRDefault="00885C2A" w:rsidP="00885C2A">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p>
        </w:tc>
      </w:tr>
      <w:tr w:rsidR="00165E8B" w:rsidRPr="00165E8B" w:rsidTr="00885C2A">
        <w:trPr>
          <w:trHeight w:val="300"/>
        </w:trPr>
        <w:tc>
          <w:tcPr>
            <w:tcW w:w="1649" w:type="dxa"/>
            <w:tcBorders>
              <w:top w:val="nil"/>
              <w:left w:val="nil"/>
              <w:bottom w:val="nil"/>
              <w:right w:val="nil"/>
            </w:tcBorders>
            <w:shd w:val="clear" w:color="auto" w:fill="auto"/>
            <w:noWrap/>
            <w:vAlign w:val="bottom"/>
            <w:hideMark/>
          </w:tcPr>
          <w:p w:rsidR="00165E8B" w:rsidRPr="00165E8B" w:rsidRDefault="00165E8B" w:rsidP="00165E8B">
            <w:pPr>
              <w:spacing w:after="0" w:line="240" w:lineRule="auto"/>
              <w:rPr>
                <w:rFonts w:ascii="Times New Roman" w:eastAsia="Times New Roman" w:hAnsi="Times New Roman" w:cs="Times New Roman"/>
                <w:sz w:val="20"/>
                <w:szCs w:val="20"/>
              </w:rPr>
            </w:pPr>
          </w:p>
        </w:tc>
        <w:tc>
          <w:tcPr>
            <w:tcW w:w="1035" w:type="dxa"/>
            <w:tcBorders>
              <w:top w:val="nil"/>
              <w:left w:val="nil"/>
              <w:bottom w:val="nil"/>
              <w:right w:val="nil"/>
            </w:tcBorders>
            <w:shd w:val="clear" w:color="auto" w:fill="auto"/>
            <w:noWrap/>
            <w:vAlign w:val="bottom"/>
            <w:hideMark/>
          </w:tcPr>
          <w:p w:rsidR="00165E8B" w:rsidRPr="00165E8B" w:rsidRDefault="00165E8B" w:rsidP="00165E8B">
            <w:pPr>
              <w:spacing w:after="0" w:line="240" w:lineRule="auto"/>
              <w:rPr>
                <w:rFonts w:ascii="Times New Roman" w:eastAsia="Times New Roman" w:hAnsi="Times New Roman" w:cs="Times New Roman"/>
                <w:sz w:val="20"/>
                <w:szCs w:val="20"/>
              </w:rPr>
            </w:pPr>
          </w:p>
        </w:tc>
        <w:tc>
          <w:tcPr>
            <w:tcW w:w="1058" w:type="dxa"/>
            <w:tcBorders>
              <w:top w:val="nil"/>
              <w:left w:val="nil"/>
              <w:bottom w:val="nil"/>
              <w:right w:val="nil"/>
            </w:tcBorders>
            <w:shd w:val="clear" w:color="auto" w:fill="auto"/>
            <w:noWrap/>
            <w:vAlign w:val="bottom"/>
            <w:hideMark/>
          </w:tcPr>
          <w:p w:rsidR="00165E8B" w:rsidRPr="00165E8B" w:rsidRDefault="00165E8B" w:rsidP="00165E8B">
            <w:pPr>
              <w:spacing w:after="0" w:line="240" w:lineRule="auto"/>
              <w:rPr>
                <w:rFonts w:ascii="Times New Roman" w:eastAsia="Times New Roman" w:hAnsi="Times New Roman" w:cs="Times New Roman"/>
                <w:sz w:val="20"/>
                <w:szCs w:val="20"/>
              </w:rPr>
            </w:pPr>
          </w:p>
        </w:tc>
        <w:tc>
          <w:tcPr>
            <w:tcW w:w="1169" w:type="dxa"/>
            <w:gridSpan w:val="2"/>
            <w:tcBorders>
              <w:top w:val="nil"/>
              <w:left w:val="nil"/>
              <w:bottom w:val="nil"/>
              <w:right w:val="nil"/>
            </w:tcBorders>
            <w:shd w:val="clear" w:color="auto" w:fill="auto"/>
            <w:noWrap/>
            <w:vAlign w:val="bottom"/>
            <w:hideMark/>
          </w:tcPr>
          <w:p w:rsidR="00165E8B" w:rsidRPr="00165E8B" w:rsidRDefault="00165E8B" w:rsidP="00165E8B">
            <w:pPr>
              <w:spacing w:after="0" w:line="240" w:lineRule="auto"/>
              <w:rPr>
                <w:rFonts w:ascii="Times New Roman" w:eastAsia="Times New Roman" w:hAnsi="Times New Roman" w:cs="Times New Roman"/>
                <w:sz w:val="20"/>
                <w:szCs w:val="20"/>
              </w:rPr>
            </w:pPr>
          </w:p>
        </w:tc>
        <w:tc>
          <w:tcPr>
            <w:tcW w:w="4864" w:type="dxa"/>
            <w:gridSpan w:val="5"/>
            <w:tcBorders>
              <w:top w:val="nil"/>
              <w:left w:val="nil"/>
              <w:bottom w:val="nil"/>
              <w:right w:val="nil"/>
            </w:tcBorders>
            <w:vAlign w:val="center"/>
            <w:hideMark/>
          </w:tcPr>
          <w:p w:rsidR="00165E8B" w:rsidRPr="00165E8B" w:rsidRDefault="00165E8B" w:rsidP="00165E8B">
            <w:pPr>
              <w:spacing w:after="0" w:line="240" w:lineRule="auto"/>
              <w:rPr>
                <w:rFonts w:ascii="Calibri" w:eastAsia="Times New Roman" w:hAnsi="Calibri" w:cs="Calibri"/>
                <w:color w:val="000000"/>
              </w:rPr>
            </w:pPr>
          </w:p>
        </w:tc>
      </w:tr>
      <w:tr w:rsidR="00165E8B" w:rsidRPr="00165E8B" w:rsidTr="00885C2A">
        <w:trPr>
          <w:trHeight w:val="379"/>
        </w:trPr>
        <w:tc>
          <w:tcPr>
            <w:tcW w:w="9775" w:type="dxa"/>
            <w:gridSpan w:val="10"/>
            <w:vMerge w:val="restart"/>
            <w:tcBorders>
              <w:top w:val="nil"/>
              <w:left w:val="nil"/>
              <w:bottom w:val="nil"/>
              <w:right w:val="nil"/>
            </w:tcBorders>
            <w:shd w:val="clear" w:color="auto" w:fill="auto"/>
            <w:vAlign w:val="bottom"/>
            <w:hideMark/>
          </w:tcPr>
          <w:p w:rsidR="00165E8B" w:rsidRPr="00165E8B" w:rsidRDefault="00165E8B" w:rsidP="00885C2A">
            <w:pPr>
              <w:spacing w:after="0" w:line="360" w:lineRule="auto"/>
              <w:jc w:val="both"/>
              <w:rPr>
                <w:rFonts w:ascii="Arial" w:eastAsia="Times New Roman" w:hAnsi="Arial" w:cs="Arial"/>
                <w:color w:val="000000"/>
              </w:rPr>
            </w:pPr>
            <w:r w:rsidRPr="00DB60C1">
              <w:rPr>
                <w:rFonts w:ascii="Arial" w:eastAsia="Times New Roman" w:hAnsi="Arial" w:cs="Arial"/>
                <w:b/>
                <w:bCs/>
                <w:color w:val="000000"/>
              </w:rPr>
              <w:t>ANÁLISIS</w:t>
            </w:r>
            <w:r w:rsidRPr="00DB60C1">
              <w:rPr>
                <w:rFonts w:ascii="Arial" w:eastAsia="Times New Roman" w:hAnsi="Arial" w:cs="Arial"/>
                <w:b/>
                <w:color w:val="000000"/>
              </w:rPr>
              <w:t>:</w:t>
            </w:r>
            <w:r w:rsidRPr="00165E8B">
              <w:rPr>
                <w:rFonts w:ascii="Arial" w:eastAsia="Times New Roman" w:hAnsi="Arial" w:cs="Arial"/>
                <w:color w:val="000000"/>
              </w:rPr>
              <w:t xml:space="preserve"> </w:t>
            </w:r>
            <w:r w:rsidRPr="00DB60C1">
              <w:rPr>
                <w:rFonts w:ascii="Arial" w:eastAsia="Times New Roman" w:hAnsi="Arial" w:cs="Arial"/>
                <w:color w:val="000000"/>
              </w:rPr>
              <w:t>Desde el punto de vista organizacional el 67% de las personas conocen bien las funciones que les toca desempeñar, y un 33% no tienen muy claras sus funciones, esto quiere decir que la empresa  no cuenta con buenas capacitaciones sobre las funciones a desempeñar al momento de ingresar una persona o no se tienen claramente definidos lo</w:t>
            </w:r>
            <w:r w:rsidR="00885C2A" w:rsidRPr="00DB60C1">
              <w:rPr>
                <w:rFonts w:ascii="Arial" w:eastAsia="Times New Roman" w:hAnsi="Arial" w:cs="Arial"/>
                <w:color w:val="000000"/>
              </w:rPr>
              <w:t>s</w:t>
            </w:r>
            <w:r w:rsidRPr="00DB60C1">
              <w:rPr>
                <w:rFonts w:ascii="Arial" w:eastAsia="Times New Roman" w:hAnsi="Arial" w:cs="Arial"/>
                <w:color w:val="000000"/>
              </w:rPr>
              <w:t xml:space="preserve"> manuales de funciones. Aunque es mayor el porcentaje de personas que si tienen claro sus deberes, el porcentaje de personas que no lo tienen claro es muy alto, y se debe corregir </w:t>
            </w:r>
            <w:r w:rsidR="00885C2A" w:rsidRPr="00DB60C1">
              <w:rPr>
                <w:rFonts w:ascii="Arial" w:eastAsia="Times New Roman" w:hAnsi="Arial" w:cs="Arial"/>
                <w:color w:val="000000"/>
              </w:rPr>
              <w:t>rápidamente</w:t>
            </w:r>
            <w:r w:rsidRPr="00DB60C1">
              <w:rPr>
                <w:rFonts w:ascii="Arial" w:eastAsia="Times New Roman" w:hAnsi="Arial" w:cs="Arial"/>
                <w:color w:val="000000"/>
              </w:rPr>
              <w:t xml:space="preserve"> para tener una mayor eficiencia y rendimiento en los procesos que debe ejecutar la empresa.</w:t>
            </w:r>
            <w:bookmarkStart w:id="0" w:name="_GoBack"/>
            <w:bookmarkEnd w:id="0"/>
          </w:p>
        </w:tc>
      </w:tr>
      <w:tr w:rsidR="00165E8B" w:rsidRPr="00165E8B" w:rsidTr="00885C2A">
        <w:trPr>
          <w:trHeight w:val="300"/>
        </w:trPr>
        <w:tc>
          <w:tcPr>
            <w:tcW w:w="9775" w:type="dxa"/>
            <w:gridSpan w:val="10"/>
            <w:vMerge/>
            <w:tcBorders>
              <w:top w:val="nil"/>
              <w:left w:val="nil"/>
              <w:bottom w:val="nil"/>
              <w:right w:val="nil"/>
            </w:tcBorders>
            <w:vAlign w:val="center"/>
            <w:hideMark/>
          </w:tcPr>
          <w:p w:rsidR="00165E8B" w:rsidRPr="00165E8B" w:rsidRDefault="00165E8B" w:rsidP="00165E8B">
            <w:pPr>
              <w:spacing w:after="0" w:line="240" w:lineRule="auto"/>
              <w:rPr>
                <w:rFonts w:ascii="Arial" w:eastAsia="Times New Roman" w:hAnsi="Arial" w:cs="Arial"/>
                <w:color w:val="000000"/>
              </w:rPr>
            </w:pPr>
          </w:p>
        </w:tc>
      </w:tr>
      <w:tr w:rsidR="00165E8B" w:rsidRPr="00165E8B" w:rsidTr="00885C2A">
        <w:trPr>
          <w:trHeight w:val="300"/>
        </w:trPr>
        <w:tc>
          <w:tcPr>
            <w:tcW w:w="9775" w:type="dxa"/>
            <w:gridSpan w:val="10"/>
            <w:vMerge/>
            <w:tcBorders>
              <w:top w:val="nil"/>
              <w:left w:val="nil"/>
              <w:bottom w:val="nil"/>
              <w:right w:val="nil"/>
            </w:tcBorders>
            <w:vAlign w:val="center"/>
            <w:hideMark/>
          </w:tcPr>
          <w:p w:rsidR="00165E8B" w:rsidRPr="00165E8B" w:rsidRDefault="00165E8B" w:rsidP="00165E8B">
            <w:pPr>
              <w:spacing w:after="0" w:line="240" w:lineRule="auto"/>
              <w:rPr>
                <w:rFonts w:ascii="Arial" w:eastAsia="Times New Roman" w:hAnsi="Arial" w:cs="Arial"/>
                <w:color w:val="000000"/>
              </w:rPr>
            </w:pPr>
          </w:p>
        </w:tc>
      </w:tr>
      <w:tr w:rsidR="00165E8B" w:rsidRPr="00165E8B" w:rsidTr="00885C2A">
        <w:trPr>
          <w:trHeight w:val="300"/>
        </w:trPr>
        <w:tc>
          <w:tcPr>
            <w:tcW w:w="9775" w:type="dxa"/>
            <w:gridSpan w:val="10"/>
            <w:vMerge/>
            <w:tcBorders>
              <w:top w:val="nil"/>
              <w:left w:val="nil"/>
              <w:bottom w:val="nil"/>
              <w:right w:val="nil"/>
            </w:tcBorders>
            <w:vAlign w:val="center"/>
            <w:hideMark/>
          </w:tcPr>
          <w:p w:rsidR="00165E8B" w:rsidRPr="00165E8B" w:rsidRDefault="00165E8B" w:rsidP="00165E8B">
            <w:pPr>
              <w:spacing w:after="0" w:line="240" w:lineRule="auto"/>
              <w:rPr>
                <w:rFonts w:ascii="Arial" w:eastAsia="Times New Roman" w:hAnsi="Arial" w:cs="Arial"/>
                <w:color w:val="000000"/>
              </w:rPr>
            </w:pPr>
          </w:p>
        </w:tc>
      </w:tr>
      <w:tr w:rsidR="00165E8B" w:rsidRPr="00165E8B" w:rsidTr="00885C2A">
        <w:trPr>
          <w:trHeight w:val="300"/>
        </w:trPr>
        <w:tc>
          <w:tcPr>
            <w:tcW w:w="9775" w:type="dxa"/>
            <w:gridSpan w:val="10"/>
            <w:vMerge/>
            <w:tcBorders>
              <w:top w:val="nil"/>
              <w:left w:val="nil"/>
              <w:bottom w:val="nil"/>
              <w:right w:val="nil"/>
            </w:tcBorders>
            <w:vAlign w:val="center"/>
            <w:hideMark/>
          </w:tcPr>
          <w:p w:rsidR="00165E8B" w:rsidRPr="00165E8B" w:rsidRDefault="00165E8B" w:rsidP="00165E8B">
            <w:pPr>
              <w:spacing w:after="0" w:line="240" w:lineRule="auto"/>
              <w:rPr>
                <w:rFonts w:ascii="Arial" w:eastAsia="Times New Roman" w:hAnsi="Arial" w:cs="Arial"/>
                <w:color w:val="000000"/>
              </w:rPr>
            </w:pPr>
          </w:p>
        </w:tc>
      </w:tr>
      <w:tr w:rsidR="00165E8B" w:rsidRPr="00165E8B" w:rsidTr="00885C2A">
        <w:trPr>
          <w:trHeight w:val="300"/>
        </w:trPr>
        <w:tc>
          <w:tcPr>
            <w:tcW w:w="9775" w:type="dxa"/>
            <w:gridSpan w:val="10"/>
            <w:vMerge/>
            <w:tcBorders>
              <w:top w:val="nil"/>
              <w:left w:val="nil"/>
              <w:bottom w:val="nil"/>
              <w:right w:val="nil"/>
            </w:tcBorders>
            <w:vAlign w:val="center"/>
            <w:hideMark/>
          </w:tcPr>
          <w:p w:rsidR="00165E8B" w:rsidRPr="00165E8B" w:rsidRDefault="00165E8B" w:rsidP="00165E8B">
            <w:pPr>
              <w:spacing w:after="0" w:line="240" w:lineRule="auto"/>
              <w:rPr>
                <w:rFonts w:ascii="Arial" w:eastAsia="Times New Roman" w:hAnsi="Arial" w:cs="Arial"/>
                <w:color w:val="000000"/>
              </w:rPr>
            </w:pPr>
          </w:p>
        </w:tc>
      </w:tr>
    </w:tbl>
    <w:p w:rsidR="00A06F42" w:rsidRDefault="00A06F42">
      <w:pPr>
        <w:pStyle w:val="Normal1"/>
        <w:contextualSpacing w:val="0"/>
      </w:pPr>
    </w:p>
    <w:p w:rsidR="00A06F42" w:rsidRDefault="00A06F42">
      <w:pPr>
        <w:pStyle w:val="Normal1"/>
        <w:contextualSpacing w:val="0"/>
      </w:pPr>
    </w:p>
    <w:p w:rsidR="00A06F42" w:rsidRDefault="00A06F42">
      <w:pPr>
        <w:pStyle w:val="Normal1"/>
        <w:contextualSpacing w:val="0"/>
      </w:pPr>
    </w:p>
    <w:p w:rsidR="000E30D8" w:rsidRDefault="000E30D8">
      <w:pPr>
        <w:pStyle w:val="Normal1"/>
        <w:contextualSpacing w:val="0"/>
      </w:pPr>
    </w:p>
    <w:p w:rsidR="000E30D8" w:rsidRDefault="000E30D8">
      <w:pPr>
        <w:pStyle w:val="Normal1"/>
        <w:contextualSpacing w:val="0"/>
      </w:pPr>
    </w:p>
    <w:p w:rsidR="000E30D8" w:rsidRDefault="000E30D8">
      <w:pPr>
        <w:pStyle w:val="Normal1"/>
        <w:contextualSpacing w:val="0"/>
      </w:pPr>
    </w:p>
    <w:p w:rsidR="000E30D8" w:rsidRDefault="000E30D8">
      <w:pPr>
        <w:pStyle w:val="Normal1"/>
        <w:contextualSpacing w:val="0"/>
      </w:pPr>
    </w:p>
    <w:p w:rsidR="000E30D8" w:rsidRDefault="000E30D8">
      <w:pPr>
        <w:pStyle w:val="Normal1"/>
        <w:contextualSpacing w:val="0"/>
      </w:pPr>
    </w:p>
    <w:p w:rsidR="000E30D8" w:rsidRDefault="000E30D8">
      <w:pPr>
        <w:pStyle w:val="Normal1"/>
        <w:contextualSpacing w:val="0"/>
      </w:pPr>
    </w:p>
    <w:p w:rsidR="000E30D8" w:rsidRDefault="000E30D8">
      <w:pPr>
        <w:pStyle w:val="Normal1"/>
        <w:contextualSpacing w:val="0"/>
      </w:pPr>
    </w:p>
    <w:p w:rsidR="000E30D8" w:rsidRDefault="000E30D8">
      <w:pPr>
        <w:pStyle w:val="Normal1"/>
        <w:contextualSpacing w:val="0"/>
      </w:pPr>
    </w:p>
    <w:p w:rsidR="000E30D8" w:rsidRDefault="000E30D8">
      <w:pPr>
        <w:pStyle w:val="Normal1"/>
        <w:contextualSpacing w:val="0"/>
      </w:pPr>
    </w:p>
    <w:p w:rsidR="000E30D8" w:rsidRDefault="000E30D8">
      <w:pPr>
        <w:pStyle w:val="Normal1"/>
        <w:contextualSpacing w:val="0"/>
      </w:pPr>
    </w:p>
    <w:p w:rsidR="000E30D8" w:rsidRDefault="000E30D8">
      <w:pPr>
        <w:pStyle w:val="Normal1"/>
        <w:contextualSpacing w:val="0"/>
      </w:pPr>
    </w:p>
    <w:p w:rsidR="000E30D8" w:rsidRDefault="000E30D8">
      <w:pPr>
        <w:pStyle w:val="Normal1"/>
        <w:contextualSpacing w:val="0"/>
      </w:pPr>
    </w:p>
    <w:p w:rsidR="000E30D8" w:rsidRDefault="000E30D8">
      <w:pPr>
        <w:pStyle w:val="Normal1"/>
        <w:contextualSpacing w:val="0"/>
      </w:pPr>
    </w:p>
    <w:p w:rsidR="00A06F42" w:rsidRDefault="00A06F42">
      <w:pPr>
        <w:pStyle w:val="Normal1"/>
        <w:contextualSpacing w:val="0"/>
      </w:pPr>
    </w:p>
    <w:p w:rsidR="00A06F42" w:rsidRDefault="00263718">
      <w:pPr>
        <w:pStyle w:val="Normal1"/>
        <w:contextualSpacing w:val="0"/>
      </w:pPr>
      <w:r>
        <w:rPr>
          <w:b/>
        </w:rPr>
        <w:t>BIBLIOGRAFÍA</w:t>
      </w:r>
    </w:p>
    <w:p w:rsidR="00A06F42" w:rsidRDefault="00A06F42">
      <w:pPr>
        <w:pStyle w:val="Normal1"/>
        <w:contextualSpacing w:val="0"/>
      </w:pPr>
    </w:p>
    <w:p w:rsidR="00A06F42" w:rsidRDefault="00263718">
      <w:pPr>
        <w:pStyle w:val="Normal1"/>
        <w:contextualSpacing w:val="0"/>
      </w:pPr>
      <w:r>
        <w:t>CHIAVENATO, ldalberto. Introducción a la Teoría General de la Administración. Quinta Edición, Bogotá: Editorial McGraw-Hill Latinoamericana, S.A., 2003</w:t>
      </w:r>
    </w:p>
    <w:p w:rsidR="000E30D8" w:rsidRPr="000E30D8" w:rsidRDefault="000E30D8">
      <w:pPr>
        <w:pStyle w:val="Normal1"/>
        <w:contextualSpacing w:val="0"/>
        <w:rPr>
          <w:szCs w:val="24"/>
        </w:rPr>
      </w:pPr>
    </w:p>
    <w:p w:rsidR="000E30D8" w:rsidRPr="000E30D8" w:rsidRDefault="000E30D8">
      <w:pPr>
        <w:pStyle w:val="Normal1"/>
        <w:contextualSpacing w:val="0"/>
        <w:rPr>
          <w:szCs w:val="24"/>
        </w:rPr>
      </w:pPr>
      <w:r w:rsidRPr="000E30D8">
        <w:rPr>
          <w:szCs w:val="24"/>
        </w:rPr>
        <w:t>Etkin, Jorge Ricardo (1983). Estructuras y sistemas de la organización. Editorial Macchi.</w:t>
      </w:r>
    </w:p>
    <w:p w:rsidR="000E30D8" w:rsidRDefault="000E30D8">
      <w:pPr>
        <w:pStyle w:val="Normal1"/>
        <w:contextualSpacing w:val="0"/>
        <w:rPr>
          <w:szCs w:val="24"/>
        </w:rPr>
      </w:pPr>
    </w:p>
    <w:p w:rsidR="000E30D8" w:rsidRDefault="000E30D8">
      <w:pPr>
        <w:pStyle w:val="Normal1"/>
        <w:contextualSpacing w:val="0"/>
        <w:rPr>
          <w:szCs w:val="24"/>
        </w:rPr>
      </w:pPr>
      <w:r w:rsidRPr="000E30D8">
        <w:rPr>
          <w:szCs w:val="24"/>
        </w:rPr>
        <w:t xml:space="preserve">ROBBINS, S. </w:t>
      </w:r>
      <w:r w:rsidRPr="000E30D8">
        <w:rPr>
          <w:i/>
          <w:szCs w:val="24"/>
        </w:rPr>
        <w:t>Comportamiento Organizacional</w:t>
      </w:r>
      <w:r w:rsidRPr="000E30D8">
        <w:rPr>
          <w:szCs w:val="24"/>
        </w:rPr>
        <w:t xml:space="preserve"> (10ª ed). México: Pearson Educación. (2004)</w:t>
      </w:r>
    </w:p>
    <w:p w:rsidR="000E30D8" w:rsidRPr="00732F95" w:rsidRDefault="000E30D8">
      <w:pPr>
        <w:pStyle w:val="Normal1"/>
        <w:contextualSpacing w:val="0"/>
        <w:rPr>
          <w:szCs w:val="24"/>
        </w:rPr>
      </w:pPr>
    </w:p>
    <w:p w:rsidR="000E30D8" w:rsidRDefault="000E30D8" w:rsidP="000E30D8">
      <w:pPr>
        <w:pStyle w:val="Normal1"/>
        <w:spacing w:line="240" w:lineRule="auto"/>
        <w:contextualSpacing w:val="0"/>
        <w:rPr>
          <w:i/>
          <w:szCs w:val="24"/>
        </w:rPr>
      </w:pPr>
      <w:r w:rsidRPr="00732F95">
        <w:rPr>
          <w:szCs w:val="24"/>
        </w:rPr>
        <w:t xml:space="preserve">MINTZBERG (2001). </w:t>
      </w:r>
      <w:r w:rsidRPr="00732F95">
        <w:rPr>
          <w:i/>
          <w:szCs w:val="24"/>
        </w:rPr>
        <w:t>Diseño de organizaciones eficientes</w:t>
      </w:r>
    </w:p>
    <w:p w:rsidR="00732F95" w:rsidRPr="00732F95" w:rsidRDefault="00732F95" w:rsidP="000E30D8">
      <w:pPr>
        <w:pStyle w:val="Normal1"/>
        <w:spacing w:line="240" w:lineRule="auto"/>
        <w:contextualSpacing w:val="0"/>
        <w:rPr>
          <w:szCs w:val="24"/>
        </w:rPr>
      </w:pPr>
    </w:p>
    <w:p w:rsidR="000E30D8" w:rsidRPr="00732F95" w:rsidRDefault="000E30D8" w:rsidP="000E30D8">
      <w:pPr>
        <w:pStyle w:val="Normal1"/>
        <w:contextualSpacing w:val="0"/>
        <w:rPr>
          <w:szCs w:val="24"/>
        </w:rPr>
      </w:pPr>
      <w:r w:rsidRPr="00732F95">
        <w:rPr>
          <w:szCs w:val="24"/>
        </w:rPr>
        <w:t xml:space="preserve">KAST Y ROSENZWEIG. </w:t>
      </w:r>
      <w:r w:rsidRPr="00732F95">
        <w:rPr>
          <w:i/>
          <w:szCs w:val="24"/>
        </w:rPr>
        <w:t>Factores en la organización.</w:t>
      </w:r>
      <w:r w:rsidRPr="00732F95">
        <w:rPr>
          <w:szCs w:val="24"/>
        </w:rPr>
        <w:t xml:space="preserve"> </w:t>
      </w:r>
      <w:r w:rsidRPr="00732F95">
        <w:rPr>
          <w:rFonts w:ascii="Calibri" w:eastAsia="Calibri" w:hAnsi="Calibri" w:cs="Calibri"/>
          <w:szCs w:val="24"/>
        </w:rPr>
        <w:t> </w:t>
      </w:r>
    </w:p>
    <w:p w:rsidR="000E30D8" w:rsidRDefault="000E30D8">
      <w:pPr>
        <w:pStyle w:val="Normal1"/>
        <w:contextualSpacing w:val="0"/>
        <w:rPr>
          <w:szCs w:val="24"/>
        </w:rPr>
      </w:pPr>
    </w:p>
    <w:p w:rsidR="000E30D8" w:rsidRPr="000E30D8" w:rsidRDefault="000E30D8">
      <w:pPr>
        <w:pStyle w:val="Normal1"/>
        <w:contextualSpacing w:val="0"/>
        <w:rPr>
          <w:szCs w:val="24"/>
        </w:rPr>
      </w:pPr>
    </w:p>
    <w:p w:rsidR="00A06F42" w:rsidRDefault="00A06F42">
      <w:pPr>
        <w:pStyle w:val="Normal1"/>
        <w:contextualSpacing w:val="0"/>
      </w:pPr>
    </w:p>
    <w:sectPr w:rsidR="00A06F42" w:rsidSect="00BB39AA">
      <w:pgSz w:w="12240" w:h="15840"/>
      <w:pgMar w:top="1417" w:right="1701" w:bottom="1417" w:left="1701" w:header="720" w:footer="56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7EE" w:rsidRDefault="008F77EE" w:rsidP="00A06F42">
      <w:pPr>
        <w:spacing w:after="0" w:line="240" w:lineRule="auto"/>
      </w:pPr>
      <w:r>
        <w:separator/>
      </w:r>
    </w:p>
  </w:endnote>
  <w:endnote w:type="continuationSeparator" w:id="0">
    <w:p w:rsidR="008F77EE" w:rsidRDefault="008F77EE" w:rsidP="00A06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7EE" w:rsidRDefault="008F77EE" w:rsidP="00A06F42">
      <w:pPr>
        <w:spacing w:after="0" w:line="240" w:lineRule="auto"/>
      </w:pPr>
      <w:r>
        <w:separator/>
      </w:r>
    </w:p>
  </w:footnote>
  <w:footnote w:type="continuationSeparator" w:id="0">
    <w:p w:rsidR="008F77EE" w:rsidRDefault="008F77EE" w:rsidP="00A06F42">
      <w:pPr>
        <w:spacing w:after="0" w:line="240" w:lineRule="auto"/>
      </w:pPr>
      <w:r>
        <w:continuationSeparator/>
      </w:r>
    </w:p>
  </w:footnote>
  <w:footnote w:id="1">
    <w:p w:rsidR="00A06F42" w:rsidRDefault="00263718">
      <w:pPr>
        <w:pStyle w:val="Normal1"/>
        <w:spacing w:line="240" w:lineRule="auto"/>
        <w:contextualSpacing w:val="0"/>
      </w:pPr>
      <w:r>
        <w:rPr>
          <w:vertAlign w:val="superscript"/>
        </w:rPr>
        <w:footnoteRef/>
      </w:r>
      <w:r>
        <w:rPr>
          <w:sz w:val="20"/>
        </w:rPr>
        <w:t xml:space="preserve"> </w:t>
      </w:r>
      <w:r>
        <w:rPr>
          <w:sz w:val="20"/>
          <w:highlight w:val="white"/>
        </w:rPr>
        <w:t>Taylor Frederick winslow, principios de la administración científica, herrero Hermanos, México 1991. Citado por: Meza Nájera Araceli. Principios de la administración científica Frederick Winslow Taylor. Septiembre 2006.</w:t>
      </w:r>
    </w:p>
  </w:footnote>
  <w:footnote w:id="2">
    <w:p w:rsidR="00F50B1C" w:rsidRPr="00F50B1C" w:rsidRDefault="00F50B1C" w:rsidP="00F50B1C">
      <w:pPr>
        <w:pStyle w:val="Textonotapie"/>
        <w:spacing w:line="240" w:lineRule="auto"/>
        <w:rPr>
          <w:lang w:val="es-CO"/>
        </w:rPr>
      </w:pPr>
      <w:r>
        <w:rPr>
          <w:rStyle w:val="Refdenotaalpie"/>
        </w:rPr>
        <w:footnoteRef/>
      </w:r>
      <w:r>
        <w:t xml:space="preserve"> </w:t>
      </w:r>
      <w:r>
        <w:rPr>
          <w:rFonts w:ascii="Calibri" w:hAnsi="Calibri" w:cs="Calibri"/>
          <w:color w:val="000000"/>
        </w:rPr>
        <w:t xml:space="preserve">Prieto Herrera, Adriana. Lo que le espera a Colombia con las TIC. Revista Anda. Disponible en: </w:t>
      </w:r>
      <w:hyperlink r:id="rId1" w:history="1">
        <w:r>
          <w:rPr>
            <w:rStyle w:val="Hipervnculo"/>
            <w:rFonts w:ascii="Calibri" w:hAnsi="Calibri" w:cs="Calibri"/>
            <w:color w:val="000000"/>
          </w:rPr>
          <w:t>http://goo.gl/KOWskD</w:t>
        </w:r>
      </w:hyperlink>
      <w:r>
        <w:rPr>
          <w:rFonts w:ascii="Calibri" w:hAnsi="Calibri" w:cs="Calibri"/>
          <w:color w:val="000000"/>
        </w:rPr>
        <w:t>.</w:t>
      </w:r>
    </w:p>
  </w:footnote>
  <w:footnote w:id="3">
    <w:p w:rsidR="00F50B1C" w:rsidRPr="00F50B1C" w:rsidRDefault="00F50B1C">
      <w:pPr>
        <w:pStyle w:val="Textonotapie"/>
        <w:rPr>
          <w:lang w:val="es-CO"/>
        </w:rPr>
      </w:pPr>
      <w:r>
        <w:rPr>
          <w:rStyle w:val="Refdenotaalpie"/>
        </w:rPr>
        <w:footnoteRef/>
      </w:r>
      <w:r>
        <w:t xml:space="preserve"> </w:t>
      </w:r>
      <w:r>
        <w:rPr>
          <w:rFonts w:ascii="Calibri" w:hAnsi="Calibri" w:cs="Calibri"/>
          <w:color w:val="000000"/>
        </w:rPr>
        <w:t>Ley 1273 de 2009  http://www.secretariasenado.gov.co/senado/basedoc/ley/2009/ley_1273_2009.html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C0B54"/>
    <w:multiLevelType w:val="multilevel"/>
    <w:tmpl w:val="B2AC22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A0140DB"/>
    <w:multiLevelType w:val="multilevel"/>
    <w:tmpl w:val="7E2AA0DC"/>
    <w:lvl w:ilvl="0">
      <w:start w:val="7"/>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F9532AB"/>
    <w:multiLevelType w:val="multilevel"/>
    <w:tmpl w:val="2FCAC254"/>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86B19FF"/>
    <w:multiLevelType w:val="multilevel"/>
    <w:tmpl w:val="53D812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D4E2592"/>
    <w:multiLevelType w:val="multilevel"/>
    <w:tmpl w:val="078E2BFC"/>
    <w:lvl w:ilvl="0">
      <w:start w:val="1"/>
      <w:numFmt w:val="decimal"/>
      <w:lvlText w:val="%1."/>
      <w:lvlJc w:val="left"/>
      <w:pPr>
        <w:ind w:left="720" w:firstLine="360"/>
      </w:pPr>
      <w:rPr>
        <w:rFonts w:ascii="Arial" w:eastAsia="Arial" w:hAnsi="Arial" w:cs="Arial"/>
        <w:b w:val="0"/>
      </w:r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5">
    <w:nsid w:val="42ED34AF"/>
    <w:multiLevelType w:val="hybridMultilevel"/>
    <w:tmpl w:val="A46A199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6">
    <w:nsid w:val="54576689"/>
    <w:multiLevelType w:val="hybridMultilevel"/>
    <w:tmpl w:val="28F6C84E"/>
    <w:lvl w:ilvl="0" w:tplc="5B5AE8F2">
      <w:numFmt w:val="bullet"/>
      <w:lvlText w:val="-"/>
      <w:lvlJc w:val="left"/>
      <w:pPr>
        <w:ind w:left="720" w:hanging="360"/>
      </w:pPr>
      <w:rPr>
        <w:rFonts w:ascii="Calibri Light" w:eastAsiaTheme="minorHAnsi" w:hAnsi="Calibri Light"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5747C1E"/>
    <w:multiLevelType w:val="multilevel"/>
    <w:tmpl w:val="B4A469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E37415B"/>
    <w:multiLevelType w:val="multilevel"/>
    <w:tmpl w:val="F7DC45FA"/>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627F613E"/>
    <w:multiLevelType w:val="multilevel"/>
    <w:tmpl w:val="A824F594"/>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68FF51B4"/>
    <w:multiLevelType w:val="multilevel"/>
    <w:tmpl w:val="473049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D662619"/>
    <w:multiLevelType w:val="hybridMultilevel"/>
    <w:tmpl w:val="EBD60D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EE14F0C"/>
    <w:multiLevelType w:val="multilevel"/>
    <w:tmpl w:val="B0D6A1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2"/>
  </w:num>
  <w:num w:numId="3">
    <w:abstractNumId w:val="4"/>
  </w:num>
  <w:num w:numId="4">
    <w:abstractNumId w:val="7"/>
  </w:num>
  <w:num w:numId="5">
    <w:abstractNumId w:val="8"/>
  </w:num>
  <w:num w:numId="6">
    <w:abstractNumId w:val="0"/>
  </w:num>
  <w:num w:numId="7">
    <w:abstractNumId w:val="2"/>
  </w:num>
  <w:num w:numId="8">
    <w:abstractNumId w:val="9"/>
  </w:num>
  <w:num w:numId="9">
    <w:abstractNumId w:val="10"/>
  </w:num>
  <w:num w:numId="10">
    <w:abstractNumId w:val="11"/>
  </w:num>
  <w:num w:numId="11">
    <w:abstractNumId w:val="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06F42"/>
    <w:rsid w:val="00037D7A"/>
    <w:rsid w:val="00050D11"/>
    <w:rsid w:val="000A77DD"/>
    <w:rsid w:val="000B7BBC"/>
    <w:rsid w:val="000C7627"/>
    <w:rsid w:val="000E30D8"/>
    <w:rsid w:val="000F6B8F"/>
    <w:rsid w:val="00152309"/>
    <w:rsid w:val="00165E8B"/>
    <w:rsid w:val="002369B1"/>
    <w:rsid w:val="00244B1F"/>
    <w:rsid w:val="00263718"/>
    <w:rsid w:val="002658A6"/>
    <w:rsid w:val="0028286C"/>
    <w:rsid w:val="002916D2"/>
    <w:rsid w:val="0033099C"/>
    <w:rsid w:val="003555BF"/>
    <w:rsid w:val="003F52A5"/>
    <w:rsid w:val="00401DA0"/>
    <w:rsid w:val="004248AF"/>
    <w:rsid w:val="004331D0"/>
    <w:rsid w:val="00442A6F"/>
    <w:rsid w:val="005A37C9"/>
    <w:rsid w:val="00600C9A"/>
    <w:rsid w:val="0061076A"/>
    <w:rsid w:val="00696D07"/>
    <w:rsid w:val="006C0C9C"/>
    <w:rsid w:val="006D4EDB"/>
    <w:rsid w:val="00732F95"/>
    <w:rsid w:val="0074792B"/>
    <w:rsid w:val="007B2C89"/>
    <w:rsid w:val="007C737A"/>
    <w:rsid w:val="007E2DDF"/>
    <w:rsid w:val="00852B30"/>
    <w:rsid w:val="00875290"/>
    <w:rsid w:val="00885C2A"/>
    <w:rsid w:val="008D69A1"/>
    <w:rsid w:val="008F77EE"/>
    <w:rsid w:val="0091764F"/>
    <w:rsid w:val="009C3DCA"/>
    <w:rsid w:val="009F3CBA"/>
    <w:rsid w:val="00A06F42"/>
    <w:rsid w:val="00A20D5C"/>
    <w:rsid w:val="00AE75E0"/>
    <w:rsid w:val="00B065F4"/>
    <w:rsid w:val="00B16E21"/>
    <w:rsid w:val="00B16F24"/>
    <w:rsid w:val="00B84053"/>
    <w:rsid w:val="00BB39AA"/>
    <w:rsid w:val="00C220B8"/>
    <w:rsid w:val="00CE5251"/>
    <w:rsid w:val="00CE6B9C"/>
    <w:rsid w:val="00D4267F"/>
    <w:rsid w:val="00DB1598"/>
    <w:rsid w:val="00DB60C1"/>
    <w:rsid w:val="00DC2F5F"/>
    <w:rsid w:val="00E053FC"/>
    <w:rsid w:val="00E34A57"/>
    <w:rsid w:val="00E364DB"/>
    <w:rsid w:val="00EC044A"/>
    <w:rsid w:val="00F03102"/>
    <w:rsid w:val="00F0752D"/>
    <w:rsid w:val="00F22EFC"/>
    <w:rsid w:val="00F50B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0">
      <o:colormru v:ext="edit" colors="#fac090,#f8a968"/>
    </o:shapedefaults>
    <o:shapelayout v:ext="edit">
      <o:idmap v:ext="edit" data="1"/>
    </o:shapelayout>
  </w:shapeDefaults>
  <w:decimalSymbol w:val=","/>
  <w:listSeparator w:val=","/>
  <w15:docId w15:val="{DB18B947-3D6B-4CEF-BD46-C427C582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D7A"/>
  </w:style>
  <w:style w:type="paragraph" w:styleId="Ttulo1">
    <w:name w:val="heading 1"/>
    <w:basedOn w:val="Normal1"/>
    <w:next w:val="Normal1"/>
    <w:rsid w:val="00A06F42"/>
    <w:pPr>
      <w:spacing w:before="480" w:after="120"/>
      <w:outlineLvl w:val="0"/>
    </w:pPr>
    <w:rPr>
      <w:b/>
      <w:sz w:val="48"/>
    </w:rPr>
  </w:style>
  <w:style w:type="paragraph" w:styleId="Ttulo2">
    <w:name w:val="heading 2"/>
    <w:basedOn w:val="Normal1"/>
    <w:next w:val="Normal1"/>
    <w:rsid w:val="00A06F42"/>
    <w:pPr>
      <w:spacing w:before="360" w:after="80"/>
      <w:outlineLvl w:val="1"/>
    </w:pPr>
    <w:rPr>
      <w:b/>
      <w:sz w:val="36"/>
    </w:rPr>
  </w:style>
  <w:style w:type="paragraph" w:styleId="Ttulo3">
    <w:name w:val="heading 3"/>
    <w:basedOn w:val="Normal1"/>
    <w:next w:val="Normal1"/>
    <w:rsid w:val="00A06F42"/>
    <w:pPr>
      <w:spacing w:before="280" w:after="80"/>
      <w:outlineLvl w:val="2"/>
    </w:pPr>
    <w:rPr>
      <w:b/>
      <w:sz w:val="28"/>
    </w:rPr>
  </w:style>
  <w:style w:type="paragraph" w:styleId="Ttulo4">
    <w:name w:val="heading 4"/>
    <w:basedOn w:val="Normal1"/>
    <w:next w:val="Normal1"/>
    <w:rsid w:val="00A06F42"/>
    <w:pPr>
      <w:spacing w:before="240" w:after="40"/>
      <w:outlineLvl w:val="3"/>
    </w:pPr>
    <w:rPr>
      <w:b/>
    </w:rPr>
  </w:style>
  <w:style w:type="paragraph" w:styleId="Ttulo5">
    <w:name w:val="heading 5"/>
    <w:basedOn w:val="Normal1"/>
    <w:next w:val="Normal1"/>
    <w:rsid w:val="00A06F42"/>
    <w:pPr>
      <w:spacing w:before="220" w:after="40"/>
      <w:outlineLvl w:val="4"/>
    </w:pPr>
    <w:rPr>
      <w:b/>
      <w:sz w:val="22"/>
    </w:rPr>
  </w:style>
  <w:style w:type="paragraph" w:styleId="Ttulo6">
    <w:name w:val="heading 6"/>
    <w:basedOn w:val="Normal1"/>
    <w:next w:val="Normal1"/>
    <w:rsid w:val="00A06F42"/>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A06F42"/>
    <w:pPr>
      <w:spacing w:after="0" w:line="360" w:lineRule="auto"/>
      <w:contextualSpacing/>
      <w:jc w:val="both"/>
    </w:pPr>
    <w:rPr>
      <w:rFonts w:ascii="Arial" w:eastAsia="Arial" w:hAnsi="Arial" w:cs="Arial"/>
      <w:color w:val="000000"/>
      <w:sz w:val="24"/>
    </w:rPr>
  </w:style>
  <w:style w:type="paragraph" w:styleId="Puesto">
    <w:name w:val="Title"/>
    <w:basedOn w:val="Normal1"/>
    <w:next w:val="Normal1"/>
    <w:rsid w:val="00A06F42"/>
    <w:pPr>
      <w:spacing w:before="480" w:after="120"/>
    </w:pPr>
    <w:rPr>
      <w:b/>
      <w:sz w:val="72"/>
    </w:rPr>
  </w:style>
  <w:style w:type="paragraph" w:styleId="Subttulo">
    <w:name w:val="Subtitle"/>
    <w:basedOn w:val="Normal1"/>
    <w:next w:val="Normal1"/>
    <w:rsid w:val="00A06F42"/>
    <w:pPr>
      <w:spacing w:before="360" w:after="80"/>
    </w:pPr>
    <w:rPr>
      <w:rFonts w:ascii="Georgia" w:eastAsia="Georgia" w:hAnsi="Georgia" w:cs="Georgia"/>
      <w:i/>
      <w:color w:val="666666"/>
      <w:sz w:val="48"/>
    </w:rPr>
  </w:style>
  <w:style w:type="paragraph" w:styleId="Textocomentario">
    <w:name w:val="annotation text"/>
    <w:basedOn w:val="Normal"/>
    <w:link w:val="TextocomentarioCar"/>
    <w:uiPriority w:val="99"/>
    <w:semiHidden/>
    <w:unhideWhenUsed/>
    <w:rsid w:val="00A06F4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6F42"/>
    <w:rPr>
      <w:sz w:val="20"/>
      <w:szCs w:val="20"/>
    </w:rPr>
  </w:style>
  <w:style w:type="character" w:styleId="Refdecomentario">
    <w:name w:val="annotation reference"/>
    <w:basedOn w:val="Fuentedeprrafopredeter"/>
    <w:uiPriority w:val="99"/>
    <w:semiHidden/>
    <w:unhideWhenUsed/>
    <w:rsid w:val="00A06F42"/>
    <w:rPr>
      <w:sz w:val="16"/>
      <w:szCs w:val="16"/>
    </w:rPr>
  </w:style>
  <w:style w:type="paragraph" w:styleId="Textodeglobo">
    <w:name w:val="Balloon Text"/>
    <w:basedOn w:val="Normal"/>
    <w:link w:val="TextodegloboCar"/>
    <w:unhideWhenUsed/>
    <w:rsid w:val="00B840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B84053"/>
    <w:rPr>
      <w:rFonts w:ascii="Tahoma" w:hAnsi="Tahoma" w:cs="Tahoma"/>
      <w:sz w:val="16"/>
      <w:szCs w:val="16"/>
    </w:rPr>
  </w:style>
  <w:style w:type="paragraph" w:styleId="Textonotapie">
    <w:name w:val="footnote text"/>
    <w:basedOn w:val="Normal"/>
    <w:link w:val="TextonotapieCar"/>
    <w:rsid w:val="000E30D8"/>
    <w:pPr>
      <w:spacing w:after="0" w:line="360" w:lineRule="auto"/>
      <w:jc w:val="both"/>
    </w:pPr>
    <w:rPr>
      <w:rFonts w:ascii="Arial" w:eastAsia="Times New Roman" w:hAnsi="Arial" w:cs="Times New Roman"/>
      <w:sz w:val="20"/>
      <w:szCs w:val="20"/>
      <w:lang w:val="es-ES" w:eastAsia="es-ES"/>
    </w:rPr>
  </w:style>
  <w:style w:type="character" w:customStyle="1" w:styleId="TextonotapieCar">
    <w:name w:val="Texto nota pie Car"/>
    <w:basedOn w:val="Fuentedeprrafopredeter"/>
    <w:link w:val="Textonotapie"/>
    <w:rsid w:val="000E30D8"/>
    <w:rPr>
      <w:rFonts w:ascii="Arial" w:eastAsia="Times New Roman" w:hAnsi="Arial" w:cs="Times New Roman"/>
      <w:sz w:val="20"/>
      <w:szCs w:val="20"/>
      <w:lang w:val="es-ES" w:eastAsia="es-ES"/>
    </w:rPr>
  </w:style>
  <w:style w:type="character" w:styleId="Refdenotaalpie">
    <w:name w:val="footnote reference"/>
    <w:rsid w:val="000E30D8"/>
    <w:rPr>
      <w:vertAlign w:val="superscript"/>
    </w:rPr>
  </w:style>
  <w:style w:type="paragraph" w:styleId="Prrafodelista">
    <w:name w:val="List Paragraph"/>
    <w:basedOn w:val="Normal"/>
    <w:uiPriority w:val="34"/>
    <w:qFormat/>
    <w:rsid w:val="00F22EFC"/>
    <w:pPr>
      <w:ind w:left="720"/>
      <w:contextualSpacing/>
    </w:pPr>
  </w:style>
  <w:style w:type="paragraph" w:styleId="NormalWeb">
    <w:name w:val="Normal (Web)"/>
    <w:basedOn w:val="Normal"/>
    <w:uiPriority w:val="99"/>
    <w:semiHidden/>
    <w:unhideWhenUsed/>
    <w:rsid w:val="00F50B1C"/>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F50B1C"/>
    <w:rPr>
      <w:color w:val="0000FF"/>
      <w:u w:val="single"/>
    </w:rPr>
  </w:style>
  <w:style w:type="table" w:styleId="Tablaconcuadrcula">
    <w:name w:val="Table Grid"/>
    <w:basedOn w:val="Tablanormal"/>
    <w:uiPriority w:val="59"/>
    <w:rsid w:val="00050D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B39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39AA"/>
  </w:style>
  <w:style w:type="paragraph" w:styleId="Piedepgina">
    <w:name w:val="footer"/>
    <w:basedOn w:val="Normal"/>
    <w:link w:val="PiedepginaCar"/>
    <w:uiPriority w:val="99"/>
    <w:unhideWhenUsed/>
    <w:rsid w:val="00BB39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3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72499">
      <w:bodyDiv w:val="1"/>
      <w:marLeft w:val="0"/>
      <w:marRight w:val="0"/>
      <w:marTop w:val="0"/>
      <w:marBottom w:val="0"/>
      <w:divBdr>
        <w:top w:val="none" w:sz="0" w:space="0" w:color="auto"/>
        <w:left w:val="none" w:sz="0" w:space="0" w:color="auto"/>
        <w:bottom w:val="none" w:sz="0" w:space="0" w:color="auto"/>
        <w:right w:val="none" w:sz="0" w:space="0" w:color="auto"/>
      </w:divBdr>
    </w:div>
    <w:div w:id="204031167">
      <w:bodyDiv w:val="1"/>
      <w:marLeft w:val="0"/>
      <w:marRight w:val="0"/>
      <w:marTop w:val="0"/>
      <w:marBottom w:val="0"/>
      <w:divBdr>
        <w:top w:val="none" w:sz="0" w:space="0" w:color="auto"/>
        <w:left w:val="none" w:sz="0" w:space="0" w:color="auto"/>
        <w:bottom w:val="none" w:sz="0" w:space="0" w:color="auto"/>
        <w:right w:val="none" w:sz="0" w:space="0" w:color="auto"/>
      </w:divBdr>
    </w:div>
    <w:div w:id="347996724">
      <w:bodyDiv w:val="1"/>
      <w:marLeft w:val="0"/>
      <w:marRight w:val="0"/>
      <w:marTop w:val="0"/>
      <w:marBottom w:val="0"/>
      <w:divBdr>
        <w:top w:val="none" w:sz="0" w:space="0" w:color="auto"/>
        <w:left w:val="none" w:sz="0" w:space="0" w:color="auto"/>
        <w:bottom w:val="none" w:sz="0" w:space="0" w:color="auto"/>
        <w:right w:val="none" w:sz="0" w:space="0" w:color="auto"/>
      </w:divBdr>
    </w:div>
    <w:div w:id="440030365">
      <w:bodyDiv w:val="1"/>
      <w:marLeft w:val="0"/>
      <w:marRight w:val="0"/>
      <w:marTop w:val="0"/>
      <w:marBottom w:val="0"/>
      <w:divBdr>
        <w:top w:val="none" w:sz="0" w:space="0" w:color="auto"/>
        <w:left w:val="none" w:sz="0" w:space="0" w:color="auto"/>
        <w:bottom w:val="none" w:sz="0" w:space="0" w:color="auto"/>
        <w:right w:val="none" w:sz="0" w:space="0" w:color="auto"/>
      </w:divBdr>
    </w:div>
    <w:div w:id="624577634">
      <w:bodyDiv w:val="1"/>
      <w:marLeft w:val="0"/>
      <w:marRight w:val="0"/>
      <w:marTop w:val="0"/>
      <w:marBottom w:val="0"/>
      <w:divBdr>
        <w:top w:val="none" w:sz="0" w:space="0" w:color="auto"/>
        <w:left w:val="none" w:sz="0" w:space="0" w:color="auto"/>
        <w:bottom w:val="none" w:sz="0" w:space="0" w:color="auto"/>
        <w:right w:val="none" w:sz="0" w:space="0" w:color="auto"/>
      </w:divBdr>
    </w:div>
    <w:div w:id="913589252">
      <w:bodyDiv w:val="1"/>
      <w:marLeft w:val="0"/>
      <w:marRight w:val="0"/>
      <w:marTop w:val="0"/>
      <w:marBottom w:val="0"/>
      <w:divBdr>
        <w:top w:val="none" w:sz="0" w:space="0" w:color="auto"/>
        <w:left w:val="none" w:sz="0" w:space="0" w:color="auto"/>
        <w:bottom w:val="none" w:sz="0" w:space="0" w:color="auto"/>
        <w:right w:val="none" w:sz="0" w:space="0" w:color="auto"/>
      </w:divBdr>
      <w:divsChild>
        <w:div w:id="252126861">
          <w:marLeft w:val="360"/>
          <w:marRight w:val="0"/>
          <w:marTop w:val="0"/>
          <w:marBottom w:val="0"/>
          <w:divBdr>
            <w:top w:val="none" w:sz="0" w:space="0" w:color="auto"/>
            <w:left w:val="none" w:sz="0" w:space="0" w:color="auto"/>
            <w:bottom w:val="none" w:sz="0" w:space="0" w:color="auto"/>
            <w:right w:val="none" w:sz="0" w:space="0" w:color="auto"/>
          </w:divBdr>
        </w:div>
        <w:div w:id="2068068791">
          <w:marLeft w:val="360"/>
          <w:marRight w:val="0"/>
          <w:marTop w:val="0"/>
          <w:marBottom w:val="0"/>
          <w:divBdr>
            <w:top w:val="none" w:sz="0" w:space="0" w:color="auto"/>
            <w:left w:val="none" w:sz="0" w:space="0" w:color="auto"/>
            <w:bottom w:val="none" w:sz="0" w:space="0" w:color="auto"/>
            <w:right w:val="none" w:sz="0" w:space="0" w:color="auto"/>
          </w:divBdr>
        </w:div>
        <w:div w:id="889534463">
          <w:marLeft w:val="360"/>
          <w:marRight w:val="0"/>
          <w:marTop w:val="0"/>
          <w:marBottom w:val="0"/>
          <w:divBdr>
            <w:top w:val="none" w:sz="0" w:space="0" w:color="auto"/>
            <w:left w:val="none" w:sz="0" w:space="0" w:color="auto"/>
            <w:bottom w:val="none" w:sz="0" w:space="0" w:color="auto"/>
            <w:right w:val="none" w:sz="0" w:space="0" w:color="auto"/>
          </w:divBdr>
        </w:div>
        <w:div w:id="1245604922">
          <w:marLeft w:val="360"/>
          <w:marRight w:val="0"/>
          <w:marTop w:val="0"/>
          <w:marBottom w:val="0"/>
          <w:divBdr>
            <w:top w:val="none" w:sz="0" w:space="0" w:color="auto"/>
            <w:left w:val="none" w:sz="0" w:space="0" w:color="auto"/>
            <w:bottom w:val="none" w:sz="0" w:space="0" w:color="auto"/>
            <w:right w:val="none" w:sz="0" w:space="0" w:color="auto"/>
          </w:divBdr>
        </w:div>
        <w:div w:id="578321333">
          <w:marLeft w:val="360"/>
          <w:marRight w:val="0"/>
          <w:marTop w:val="0"/>
          <w:marBottom w:val="0"/>
          <w:divBdr>
            <w:top w:val="none" w:sz="0" w:space="0" w:color="auto"/>
            <w:left w:val="none" w:sz="0" w:space="0" w:color="auto"/>
            <w:bottom w:val="none" w:sz="0" w:space="0" w:color="auto"/>
            <w:right w:val="none" w:sz="0" w:space="0" w:color="auto"/>
          </w:divBdr>
        </w:div>
        <w:div w:id="1953321637">
          <w:marLeft w:val="360"/>
          <w:marRight w:val="0"/>
          <w:marTop w:val="0"/>
          <w:marBottom w:val="0"/>
          <w:divBdr>
            <w:top w:val="none" w:sz="0" w:space="0" w:color="auto"/>
            <w:left w:val="none" w:sz="0" w:space="0" w:color="auto"/>
            <w:bottom w:val="none" w:sz="0" w:space="0" w:color="auto"/>
            <w:right w:val="none" w:sz="0" w:space="0" w:color="auto"/>
          </w:divBdr>
        </w:div>
        <w:div w:id="499346461">
          <w:marLeft w:val="360"/>
          <w:marRight w:val="0"/>
          <w:marTop w:val="0"/>
          <w:marBottom w:val="0"/>
          <w:divBdr>
            <w:top w:val="none" w:sz="0" w:space="0" w:color="auto"/>
            <w:left w:val="none" w:sz="0" w:space="0" w:color="auto"/>
            <w:bottom w:val="none" w:sz="0" w:space="0" w:color="auto"/>
            <w:right w:val="none" w:sz="0" w:space="0" w:color="auto"/>
          </w:divBdr>
        </w:div>
        <w:div w:id="873276650">
          <w:marLeft w:val="360"/>
          <w:marRight w:val="0"/>
          <w:marTop w:val="0"/>
          <w:marBottom w:val="0"/>
          <w:divBdr>
            <w:top w:val="none" w:sz="0" w:space="0" w:color="auto"/>
            <w:left w:val="none" w:sz="0" w:space="0" w:color="auto"/>
            <w:bottom w:val="none" w:sz="0" w:space="0" w:color="auto"/>
            <w:right w:val="none" w:sz="0" w:space="0" w:color="auto"/>
          </w:divBdr>
        </w:div>
      </w:divsChild>
    </w:div>
    <w:div w:id="1305115321">
      <w:bodyDiv w:val="1"/>
      <w:marLeft w:val="0"/>
      <w:marRight w:val="0"/>
      <w:marTop w:val="0"/>
      <w:marBottom w:val="0"/>
      <w:divBdr>
        <w:top w:val="none" w:sz="0" w:space="0" w:color="auto"/>
        <w:left w:val="none" w:sz="0" w:space="0" w:color="auto"/>
        <w:bottom w:val="none" w:sz="0" w:space="0" w:color="auto"/>
        <w:right w:val="none" w:sz="0" w:space="0" w:color="auto"/>
      </w:divBdr>
    </w:div>
    <w:div w:id="1957633175">
      <w:bodyDiv w:val="1"/>
      <w:marLeft w:val="0"/>
      <w:marRight w:val="0"/>
      <w:marTop w:val="0"/>
      <w:marBottom w:val="0"/>
      <w:divBdr>
        <w:top w:val="none" w:sz="0" w:space="0" w:color="auto"/>
        <w:left w:val="none" w:sz="0" w:space="0" w:color="auto"/>
        <w:bottom w:val="none" w:sz="0" w:space="0" w:color="auto"/>
        <w:right w:val="none" w:sz="0" w:space="0" w:color="auto"/>
      </w:divBdr>
    </w:div>
    <w:div w:id="1980919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_rels/footnotes.xml.rels><?xml version="1.0" encoding="UTF-8" standalone="yes"?>
<Relationships xmlns="http://schemas.openxmlformats.org/package/2006/relationships"><Relationship Id="rId1" Type="http://schemas.openxmlformats.org/officeDocument/2006/relationships/hyperlink" Target="http://goo.gl/KOWskD"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Google%20Drive\Trabajo%20de%20grado\Encuestas%20analisis%20interno\Observaci&#243;n%20de%20encuestas%20analisis%20intern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uario\Google%20Drive\Trabajo%20de%20grado\Encuestas%20analisis%20interno\Observaci&#243;n%20de%20encuestas%20analisis%20intern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F6975C"/>
            </a:solidFill>
            <a:ln>
              <a:noFill/>
            </a:ln>
            <a:effectLst/>
          </c:spPr>
          <c:invertIfNegative val="0"/>
          <c:cat>
            <c:strRef>
              <c:f>Hoja1!$J$21:$J$25</c:f>
              <c:strCache>
                <c:ptCount val="5"/>
                <c:pt idx="0">
                  <c:v>Muy claro</c:v>
                </c:pt>
                <c:pt idx="1">
                  <c:v>Claro</c:v>
                </c:pt>
                <c:pt idx="2">
                  <c:v>Regular</c:v>
                </c:pt>
                <c:pt idx="3">
                  <c:v>Poco claro</c:v>
                </c:pt>
                <c:pt idx="4">
                  <c:v>Nada claro</c:v>
                </c:pt>
              </c:strCache>
            </c:strRef>
          </c:cat>
          <c:val>
            <c:numRef>
              <c:f>Hoja1!$L$21:$L$25</c:f>
              <c:numCache>
                <c:formatCode>0%</c:formatCode>
                <c:ptCount val="5"/>
                <c:pt idx="0">
                  <c:v>0</c:v>
                </c:pt>
                <c:pt idx="1">
                  <c:v>0.16666666666666666</c:v>
                </c:pt>
                <c:pt idx="2">
                  <c:v>0.83333333333333337</c:v>
                </c:pt>
                <c:pt idx="3">
                  <c:v>0</c:v>
                </c:pt>
                <c:pt idx="4">
                  <c:v>0</c:v>
                </c:pt>
              </c:numCache>
            </c:numRef>
          </c:val>
        </c:ser>
        <c:dLbls>
          <c:showLegendKey val="0"/>
          <c:showVal val="0"/>
          <c:showCatName val="0"/>
          <c:showSerName val="0"/>
          <c:showPercent val="0"/>
          <c:showBubbleSize val="0"/>
        </c:dLbls>
        <c:gapWidth val="219"/>
        <c:overlap val="-27"/>
        <c:axId val="287991688"/>
        <c:axId val="287991296"/>
      </c:barChart>
      <c:catAx>
        <c:axId val="287991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87991296"/>
        <c:crosses val="autoZero"/>
        <c:auto val="1"/>
        <c:lblAlgn val="ctr"/>
        <c:lblOffset val="100"/>
        <c:noMultiLvlLbl val="0"/>
      </c:catAx>
      <c:valAx>
        <c:axId val="2879912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87991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3">
                <a:lumMod val="60000"/>
                <a:lumOff val="40000"/>
              </a:schemeClr>
            </a:solidFill>
            <a:ln w="38100">
              <a:noFill/>
            </a:ln>
            <a:effectLst/>
          </c:spPr>
          <c:invertIfNegative val="0"/>
          <c:cat>
            <c:strRef>
              <c:f>Hoja1!$J$38:$J$42</c:f>
              <c:strCache>
                <c:ptCount val="5"/>
                <c:pt idx="0">
                  <c:v>Muy claro</c:v>
                </c:pt>
                <c:pt idx="1">
                  <c:v>Claro</c:v>
                </c:pt>
                <c:pt idx="2">
                  <c:v>Regular</c:v>
                </c:pt>
                <c:pt idx="3">
                  <c:v>Poco claro</c:v>
                </c:pt>
                <c:pt idx="4">
                  <c:v>Nada claro</c:v>
                </c:pt>
              </c:strCache>
            </c:strRef>
          </c:cat>
          <c:val>
            <c:numRef>
              <c:f>Hoja1!$L$38:$L$42</c:f>
              <c:numCache>
                <c:formatCode>0%</c:formatCode>
                <c:ptCount val="5"/>
                <c:pt idx="0">
                  <c:v>0</c:v>
                </c:pt>
                <c:pt idx="1">
                  <c:v>0.66666666666666663</c:v>
                </c:pt>
                <c:pt idx="2">
                  <c:v>0.33333333333333331</c:v>
                </c:pt>
                <c:pt idx="3">
                  <c:v>0</c:v>
                </c:pt>
                <c:pt idx="4">
                  <c:v>0</c:v>
                </c:pt>
              </c:numCache>
            </c:numRef>
          </c:val>
        </c:ser>
        <c:ser>
          <c:idx val="1"/>
          <c:order val="1"/>
          <c:spPr>
            <a:solidFill>
              <a:schemeClr val="accent2"/>
            </a:solidFill>
            <a:ln>
              <a:noFill/>
            </a:ln>
            <a:effectLst/>
          </c:spPr>
          <c:invertIfNegative val="0"/>
          <c:cat>
            <c:strRef>
              <c:f>Hoja1!$J$38:$J$42</c:f>
              <c:strCache>
                <c:ptCount val="5"/>
                <c:pt idx="0">
                  <c:v>Muy claro</c:v>
                </c:pt>
                <c:pt idx="1">
                  <c:v>Claro</c:v>
                </c:pt>
                <c:pt idx="2">
                  <c:v>Regular</c:v>
                </c:pt>
                <c:pt idx="3">
                  <c:v>Poco claro</c:v>
                </c:pt>
                <c:pt idx="4">
                  <c:v>Nada claro</c:v>
                </c:pt>
              </c:strCache>
            </c:strRef>
          </c:cat>
          <c:val>
            <c:numRef>
              <c:f>Hoja1!$J$38:$J$42</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gapWidth val="219"/>
        <c:overlap val="-27"/>
        <c:axId val="245670096"/>
        <c:axId val="245675976"/>
      </c:barChart>
      <c:catAx>
        <c:axId val="24567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45675976"/>
        <c:crosses val="autoZero"/>
        <c:auto val="1"/>
        <c:lblAlgn val="ctr"/>
        <c:lblOffset val="100"/>
        <c:noMultiLvlLbl val="0"/>
      </c:catAx>
      <c:valAx>
        <c:axId val="2456759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45670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36135-DF08-4729-B770-4EE8166A5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24</Pages>
  <Words>5857</Words>
  <Characters>32215</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Diseño de estructura organizacional.docx</vt:lpstr>
    </vt:vector>
  </TitlesOfParts>
  <Company>Microsoft</Company>
  <LinksUpToDate>false</LinksUpToDate>
  <CharactersWithSpaces>37997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estructura organizacional.docx</dc:title>
  <dc:creator>Lina Aguirre</dc:creator>
  <cp:lastModifiedBy>usuario</cp:lastModifiedBy>
  <cp:revision>34</cp:revision>
  <dcterms:created xsi:type="dcterms:W3CDTF">2013-10-13T18:37:00Z</dcterms:created>
  <dcterms:modified xsi:type="dcterms:W3CDTF">2014-03-25T22:23:00Z</dcterms:modified>
</cp:coreProperties>
</file>