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CFA0" w14:textId="77777777" w:rsidR="00064607" w:rsidRPr="00C658DC" w:rsidRDefault="00064607" w:rsidP="00064607">
      <w:bookmarkStart w:id="0" w:name="_Toc128886311"/>
    </w:p>
    <w:p w14:paraId="6A6AFF65" w14:textId="77777777" w:rsidR="00064607" w:rsidRPr="00C658DC" w:rsidRDefault="00064607" w:rsidP="00064607"/>
    <w:p w14:paraId="25D4B077" w14:textId="77777777" w:rsidR="00064607" w:rsidRPr="00AF35E0" w:rsidRDefault="00064607" w:rsidP="00064607">
      <w:pPr>
        <w:tabs>
          <w:tab w:val="left" w:pos="2730"/>
        </w:tabs>
      </w:pPr>
      <w:r>
        <w:tab/>
      </w:r>
    </w:p>
    <w:p w14:paraId="6B8298D9" w14:textId="77777777" w:rsidR="00064607" w:rsidRPr="00B55193" w:rsidRDefault="00064607" w:rsidP="00064607">
      <w:pPr>
        <w:rPr>
          <w:lang w:eastAsia="en-US"/>
        </w:rPr>
      </w:pPr>
    </w:p>
    <w:p w14:paraId="0C2EB1F3" w14:textId="77777777" w:rsidR="00064607" w:rsidRPr="00B55193" w:rsidRDefault="00064607" w:rsidP="00064607">
      <w:pPr>
        <w:rPr>
          <w:lang w:eastAsia="en-US"/>
        </w:rPr>
      </w:pPr>
    </w:p>
    <w:p w14:paraId="766D6727" w14:textId="77777777" w:rsidR="00064607" w:rsidRPr="00B55193" w:rsidRDefault="00064607" w:rsidP="00064607">
      <w:pPr>
        <w:rPr>
          <w:lang w:eastAsia="en-US"/>
        </w:rPr>
      </w:pPr>
    </w:p>
    <w:p w14:paraId="5E1B45FE" w14:textId="77777777" w:rsidR="00064607" w:rsidRPr="00B55193" w:rsidRDefault="00064607" w:rsidP="00064607">
      <w:pPr>
        <w:spacing w:line="360" w:lineRule="auto"/>
        <w:jc w:val="right"/>
        <w:rPr>
          <w:b/>
          <w:sz w:val="28"/>
          <w:szCs w:val="28"/>
        </w:rPr>
      </w:pPr>
    </w:p>
    <w:p w14:paraId="71E7730A" w14:textId="53807B7C" w:rsidR="00064607" w:rsidRPr="00B55193" w:rsidRDefault="00D540D4" w:rsidP="00B87EE4">
      <w:pPr>
        <w:jc w:val="right"/>
      </w:pPr>
      <w:r w:rsidRPr="09C26F93">
        <w:rPr>
          <w:color w:val="A6A6A6" w:themeColor="background1" w:themeShade="A6"/>
          <w:sz w:val="28"/>
          <w:szCs w:val="28"/>
        </w:rPr>
        <w:t xml:space="preserve">Lineamientos para </w:t>
      </w:r>
      <w:r w:rsidR="00B87EE4" w:rsidRPr="09C26F93">
        <w:rPr>
          <w:color w:val="A6A6A6" w:themeColor="background1" w:themeShade="A6"/>
          <w:sz w:val="28"/>
          <w:szCs w:val="28"/>
        </w:rPr>
        <w:t xml:space="preserve">el uso </w:t>
      </w:r>
      <w:r w:rsidR="00FB19F1" w:rsidRPr="09C26F93">
        <w:rPr>
          <w:color w:val="A6A6A6" w:themeColor="background1" w:themeShade="A6"/>
          <w:sz w:val="28"/>
          <w:szCs w:val="28"/>
        </w:rPr>
        <w:t>de la plataforma analítica</w:t>
      </w:r>
    </w:p>
    <w:p w14:paraId="575900CE" w14:textId="1F6D28A9" w:rsidR="00064607" w:rsidRPr="00B55193" w:rsidRDefault="00FB19F1" w:rsidP="00B87EE4">
      <w:pPr>
        <w:jc w:val="right"/>
      </w:pPr>
      <w:r w:rsidRPr="09C26F93">
        <w:rPr>
          <w:color w:val="A6A6A6" w:themeColor="background1" w:themeShade="A6"/>
          <w:sz w:val="28"/>
          <w:szCs w:val="28"/>
        </w:rPr>
        <w:t>Buenas pr</w:t>
      </w:r>
      <w:r w:rsidR="00865DD8" w:rsidRPr="09C26F93">
        <w:rPr>
          <w:color w:val="A6A6A6" w:themeColor="background1" w:themeShade="A6"/>
          <w:sz w:val="28"/>
          <w:szCs w:val="28"/>
        </w:rPr>
        <w:t>á</w:t>
      </w:r>
      <w:r w:rsidRPr="09C26F93">
        <w:rPr>
          <w:color w:val="A6A6A6" w:themeColor="background1" w:themeShade="A6"/>
          <w:sz w:val="28"/>
          <w:szCs w:val="28"/>
        </w:rPr>
        <w:t>cticas</w:t>
      </w:r>
    </w:p>
    <w:p w14:paraId="0C80CF62" w14:textId="77777777" w:rsidR="00064607" w:rsidRPr="00B55193" w:rsidRDefault="00064607" w:rsidP="00064607"/>
    <w:p w14:paraId="44A08F55" w14:textId="77777777" w:rsidR="00064607" w:rsidRPr="00B55193" w:rsidRDefault="00064607" w:rsidP="00064607"/>
    <w:p w14:paraId="5EA79A93" w14:textId="77777777" w:rsidR="00064607" w:rsidRPr="00B55193" w:rsidRDefault="00064607" w:rsidP="00064607"/>
    <w:p w14:paraId="5EE1EC6A" w14:textId="77777777" w:rsidR="00064607" w:rsidRPr="00B55193" w:rsidRDefault="00064607" w:rsidP="00064607"/>
    <w:p w14:paraId="1C3797BF" w14:textId="77777777" w:rsidR="00064607" w:rsidRPr="00B55193" w:rsidRDefault="00064607" w:rsidP="00064607"/>
    <w:p w14:paraId="1BC529D2" w14:textId="77777777" w:rsidR="00064607" w:rsidRPr="00B55193" w:rsidRDefault="00064607" w:rsidP="00064607"/>
    <w:p w14:paraId="75E20FF0" w14:textId="77777777" w:rsidR="00064607" w:rsidRPr="00B55193" w:rsidRDefault="00064607" w:rsidP="00064607"/>
    <w:p w14:paraId="7C8A624B" w14:textId="77777777" w:rsidR="00064607" w:rsidRPr="00B55193" w:rsidRDefault="00064607" w:rsidP="00064607">
      <w:pPr>
        <w:spacing w:line="360" w:lineRule="auto"/>
        <w:jc w:val="right"/>
        <w:rPr>
          <w:b/>
          <w:sz w:val="28"/>
          <w:szCs w:val="28"/>
        </w:rPr>
      </w:pPr>
      <w:r w:rsidRPr="00B55193">
        <w:rPr>
          <w:b/>
          <w:sz w:val="28"/>
          <w:szCs w:val="28"/>
        </w:rPr>
        <w:t>Autores</w:t>
      </w:r>
    </w:p>
    <w:p w14:paraId="63E9DE0A" w14:textId="77777777" w:rsidR="00064607" w:rsidRDefault="00064607" w:rsidP="00064607">
      <w:pPr>
        <w:spacing w:line="360" w:lineRule="auto"/>
        <w:jc w:val="right"/>
        <w:rPr>
          <w:color w:val="A6A6A6"/>
          <w:sz w:val="28"/>
          <w:szCs w:val="28"/>
        </w:rPr>
      </w:pPr>
      <w:r w:rsidRPr="00B55193">
        <w:rPr>
          <w:color w:val="A6A6A6"/>
          <w:sz w:val="28"/>
          <w:szCs w:val="28"/>
        </w:rPr>
        <w:t>Gerencia de Gobierno de Información</w:t>
      </w:r>
    </w:p>
    <w:p w14:paraId="1DF81D25" w14:textId="77777777" w:rsidR="00064607" w:rsidRPr="00B55193" w:rsidRDefault="00064607" w:rsidP="00064607">
      <w:pPr>
        <w:spacing w:line="360" w:lineRule="auto"/>
        <w:jc w:val="right"/>
        <w:rPr>
          <w:color w:val="A6A6A6"/>
          <w:sz w:val="28"/>
          <w:szCs w:val="28"/>
        </w:rPr>
      </w:pPr>
    </w:p>
    <w:p w14:paraId="5282E36A" w14:textId="77777777" w:rsidR="00064607" w:rsidRPr="00B55193" w:rsidRDefault="00064607" w:rsidP="00064607">
      <w:pPr>
        <w:jc w:val="right"/>
        <w:rPr>
          <w:color w:val="A6A6A6"/>
        </w:rPr>
      </w:pPr>
    </w:p>
    <w:p w14:paraId="025B4496" w14:textId="77777777" w:rsidR="00064607" w:rsidRPr="00B55193" w:rsidRDefault="00064607" w:rsidP="00064607">
      <w:pPr>
        <w:spacing w:line="360" w:lineRule="auto"/>
        <w:jc w:val="right"/>
        <w:rPr>
          <w:sz w:val="28"/>
          <w:szCs w:val="28"/>
        </w:rPr>
      </w:pPr>
    </w:p>
    <w:p w14:paraId="0262D143" w14:textId="77777777" w:rsidR="00064607" w:rsidRPr="00B55193" w:rsidRDefault="00064607" w:rsidP="00064607">
      <w:pPr>
        <w:spacing w:line="360" w:lineRule="auto"/>
        <w:jc w:val="right"/>
        <w:rPr>
          <w:sz w:val="28"/>
          <w:szCs w:val="28"/>
        </w:rPr>
      </w:pPr>
    </w:p>
    <w:p w14:paraId="2402B59C" w14:textId="77777777" w:rsidR="00064607" w:rsidRPr="00B55193" w:rsidRDefault="00064607" w:rsidP="00064607">
      <w:pPr>
        <w:spacing w:line="360" w:lineRule="auto"/>
        <w:jc w:val="right"/>
        <w:rPr>
          <w:sz w:val="28"/>
          <w:szCs w:val="28"/>
        </w:rPr>
      </w:pPr>
    </w:p>
    <w:p w14:paraId="16FDE9FA" w14:textId="77777777" w:rsidR="00064607" w:rsidRPr="00B55193" w:rsidRDefault="00064607" w:rsidP="00064607">
      <w:pPr>
        <w:spacing w:line="360" w:lineRule="auto"/>
        <w:jc w:val="right"/>
        <w:rPr>
          <w:sz w:val="28"/>
          <w:szCs w:val="28"/>
        </w:rPr>
      </w:pPr>
    </w:p>
    <w:p w14:paraId="2605D285" w14:textId="77777777" w:rsidR="00064607" w:rsidRPr="00AF35E0" w:rsidRDefault="00064607" w:rsidP="00064607"/>
    <w:p w14:paraId="486A02B8" w14:textId="77777777" w:rsidR="00064607" w:rsidRPr="00B55193" w:rsidRDefault="00064607" w:rsidP="00064607">
      <w:pPr>
        <w:spacing w:line="360" w:lineRule="auto"/>
        <w:jc w:val="right"/>
        <w:rPr>
          <w:color w:val="A6A6A6"/>
          <w:sz w:val="28"/>
          <w:szCs w:val="28"/>
        </w:rPr>
      </w:pPr>
    </w:p>
    <w:p w14:paraId="25F734D9" w14:textId="77777777" w:rsidR="00064607" w:rsidRPr="00B55193" w:rsidRDefault="00064607" w:rsidP="00064607">
      <w:pPr>
        <w:spacing w:line="360" w:lineRule="auto"/>
        <w:jc w:val="right"/>
        <w:rPr>
          <w:b/>
          <w:sz w:val="28"/>
          <w:szCs w:val="28"/>
        </w:rPr>
      </w:pPr>
      <w:r w:rsidRPr="00B55193">
        <w:rPr>
          <w:b/>
          <w:sz w:val="28"/>
          <w:szCs w:val="28"/>
        </w:rPr>
        <w:t>Fecha de última revisión</w:t>
      </w:r>
    </w:p>
    <w:p w14:paraId="17B320CE" w14:textId="77777777" w:rsidR="00064607" w:rsidRPr="00B55193" w:rsidRDefault="0032009E" w:rsidP="00064607">
      <w:pPr>
        <w:spacing w:line="360" w:lineRule="auto"/>
        <w:jc w:val="right"/>
        <w:rPr>
          <w:color w:val="A6A6A6"/>
          <w:sz w:val="28"/>
          <w:szCs w:val="28"/>
        </w:rPr>
      </w:pPr>
      <w:r>
        <w:rPr>
          <w:color w:val="A6A6A6"/>
          <w:sz w:val="28"/>
          <w:szCs w:val="28"/>
        </w:rPr>
        <w:t>21/12/2017</w:t>
      </w:r>
    </w:p>
    <w:p w14:paraId="4DFE4C9C" w14:textId="77777777" w:rsidR="00064607" w:rsidRPr="00B55193" w:rsidRDefault="00064607" w:rsidP="00064607">
      <w:pPr>
        <w:spacing w:line="360" w:lineRule="auto"/>
        <w:jc w:val="right"/>
        <w:rPr>
          <w:b/>
          <w:sz w:val="28"/>
          <w:szCs w:val="28"/>
        </w:rPr>
      </w:pPr>
    </w:p>
    <w:p w14:paraId="2FCDEB58" w14:textId="77777777" w:rsidR="00064607" w:rsidRPr="00B55193" w:rsidRDefault="00064607" w:rsidP="00064607"/>
    <w:p w14:paraId="09CA4D50" w14:textId="77777777" w:rsidR="00064607" w:rsidRPr="00AF35E0" w:rsidRDefault="00064607" w:rsidP="00064607">
      <w:pPr>
        <w:jc w:val="both"/>
      </w:pPr>
      <w:r w:rsidRPr="00B55193">
        <w:rPr>
          <w:rFonts w:ascii="Helv" w:hAnsi="Helv" w:cs="Helv"/>
          <w:color w:val="000000"/>
          <w:sz w:val="20"/>
        </w:rPr>
        <w:br w:type="page"/>
      </w:r>
      <w:r w:rsidRPr="00AF35E0">
        <w:lastRenderedPageBreak/>
        <w:t xml:space="preserve"> </w:t>
      </w:r>
    </w:p>
    <w:p w14:paraId="3104AE56" w14:textId="77777777" w:rsidR="00064607" w:rsidRPr="00B55193" w:rsidRDefault="00064607" w:rsidP="00064607">
      <w:pPr>
        <w:jc w:val="both"/>
      </w:pPr>
    </w:p>
    <w:p w14:paraId="1BA0DC88" w14:textId="77777777" w:rsidR="00064607" w:rsidRPr="00B55193" w:rsidRDefault="00064607" w:rsidP="00064607">
      <w:pPr>
        <w:pStyle w:val="a"/>
        <w:rPr>
          <w:rFonts w:ascii="Helv" w:hAnsi="Helv" w:cs="Helv"/>
          <w:color w:val="000000"/>
          <w:sz w:val="20"/>
          <w:lang w:val="es-CO"/>
        </w:rPr>
      </w:pPr>
    </w:p>
    <w:p w14:paraId="0539053B" w14:textId="77777777" w:rsidR="00064607" w:rsidRPr="00B55193" w:rsidRDefault="00064607" w:rsidP="00064607">
      <w:pPr>
        <w:rPr>
          <w:lang w:eastAsia="en-US"/>
        </w:rPr>
      </w:pPr>
    </w:p>
    <w:p w14:paraId="778A6845" w14:textId="77777777" w:rsidR="00064607" w:rsidRPr="00B55193" w:rsidRDefault="00064607" w:rsidP="00064607">
      <w:pPr>
        <w:pStyle w:val="a"/>
        <w:rPr>
          <w:rFonts w:ascii="Trebuchet MS" w:hAnsi="Trebuchet MS" w:cs="Arial"/>
          <w:sz w:val="22"/>
          <w:szCs w:val="22"/>
          <w:lang w:val="es-CO"/>
        </w:rPr>
      </w:pPr>
      <w:r w:rsidRPr="00AF35E0">
        <w:rPr>
          <w:rFonts w:ascii="Trebuchet MS" w:hAnsi="Trebuchet MS" w:cs="Arial"/>
          <w:sz w:val="22"/>
          <w:szCs w:val="22"/>
          <w:lang w:val="es-CO"/>
        </w:rPr>
        <w:t>Historial d</w:t>
      </w:r>
      <w:r w:rsidRPr="00B55193">
        <w:rPr>
          <w:rFonts w:ascii="Trebuchet MS" w:hAnsi="Trebuchet MS" w:cs="Arial"/>
          <w:sz w:val="22"/>
          <w:szCs w:val="22"/>
          <w:lang w:val="es-CO"/>
        </w:rPr>
        <w:t>e Revisión y Aprobación</w:t>
      </w:r>
    </w:p>
    <w:p w14:paraId="13CF15FB" w14:textId="77777777" w:rsidR="00064607" w:rsidRPr="00B55193" w:rsidRDefault="00064607" w:rsidP="00064607">
      <w:pPr>
        <w:pStyle w:val="Encabezado"/>
        <w:tabs>
          <w:tab w:val="clear" w:pos="4252"/>
          <w:tab w:val="clear" w:pos="8504"/>
        </w:tabs>
        <w:rPr>
          <w:rFonts w:cs="Arial"/>
        </w:rPr>
      </w:pPr>
    </w:p>
    <w:tbl>
      <w:tblPr>
        <w:tblW w:w="10137"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1655"/>
        <w:gridCol w:w="1039"/>
        <w:gridCol w:w="2522"/>
        <w:gridCol w:w="2722"/>
        <w:gridCol w:w="2199"/>
      </w:tblGrid>
      <w:tr w:rsidR="00064607" w:rsidRPr="00B55193" w14:paraId="3393E6A1" w14:textId="77777777" w:rsidTr="09C26F93">
        <w:trPr>
          <w:tblCellSpacing w:w="20" w:type="dxa"/>
        </w:trPr>
        <w:tc>
          <w:tcPr>
            <w:tcW w:w="1595" w:type="dxa"/>
            <w:shd w:val="clear" w:color="auto" w:fill="B3B3B3"/>
          </w:tcPr>
          <w:p w14:paraId="0A8AFBDA" w14:textId="77777777" w:rsidR="00064607" w:rsidRPr="00B55193" w:rsidRDefault="00064607" w:rsidP="00D32E54">
            <w:pPr>
              <w:autoSpaceDE w:val="0"/>
              <w:autoSpaceDN w:val="0"/>
              <w:adjustRightInd w:val="0"/>
              <w:jc w:val="center"/>
              <w:rPr>
                <w:rFonts w:cs="Arial"/>
                <w:b/>
                <w:sz w:val="20"/>
                <w:szCs w:val="20"/>
              </w:rPr>
            </w:pPr>
            <w:r w:rsidRPr="00B55193">
              <w:rPr>
                <w:rFonts w:cs="Arial"/>
                <w:b/>
                <w:sz w:val="20"/>
                <w:szCs w:val="20"/>
              </w:rPr>
              <w:t>Fecha</w:t>
            </w:r>
          </w:p>
          <w:p w14:paraId="10ECA07B" w14:textId="77777777" w:rsidR="00064607" w:rsidRPr="00B55193" w:rsidRDefault="00064607" w:rsidP="00D32E54">
            <w:pPr>
              <w:autoSpaceDE w:val="0"/>
              <w:autoSpaceDN w:val="0"/>
              <w:adjustRightInd w:val="0"/>
              <w:jc w:val="center"/>
              <w:rPr>
                <w:rFonts w:cs="Arial"/>
                <w:b/>
                <w:sz w:val="20"/>
                <w:szCs w:val="20"/>
              </w:rPr>
            </w:pPr>
            <w:r w:rsidRPr="00B55193">
              <w:rPr>
                <w:rFonts w:cs="Arial"/>
                <w:b/>
                <w:sz w:val="20"/>
                <w:szCs w:val="20"/>
              </w:rPr>
              <w:t>(DD/MM/YYYY)</w:t>
            </w:r>
          </w:p>
        </w:tc>
        <w:tc>
          <w:tcPr>
            <w:tcW w:w="999" w:type="dxa"/>
            <w:shd w:val="clear" w:color="auto" w:fill="B3B3B3"/>
          </w:tcPr>
          <w:p w14:paraId="60D550B2" w14:textId="77777777" w:rsidR="00064607" w:rsidRPr="00B55193" w:rsidRDefault="00064607" w:rsidP="00D32E54">
            <w:pPr>
              <w:autoSpaceDE w:val="0"/>
              <w:autoSpaceDN w:val="0"/>
              <w:adjustRightInd w:val="0"/>
              <w:jc w:val="center"/>
              <w:rPr>
                <w:rFonts w:cs="Arial"/>
                <w:b/>
                <w:sz w:val="20"/>
                <w:szCs w:val="20"/>
              </w:rPr>
            </w:pPr>
            <w:r w:rsidRPr="00B55193">
              <w:rPr>
                <w:rFonts w:cs="Arial"/>
                <w:b/>
                <w:sz w:val="20"/>
                <w:szCs w:val="20"/>
              </w:rPr>
              <w:t>Versión</w:t>
            </w:r>
          </w:p>
        </w:tc>
        <w:tc>
          <w:tcPr>
            <w:tcW w:w="2482" w:type="dxa"/>
            <w:shd w:val="clear" w:color="auto" w:fill="B3B3B3"/>
          </w:tcPr>
          <w:p w14:paraId="72859779" w14:textId="77777777" w:rsidR="00064607" w:rsidRPr="00B55193" w:rsidRDefault="00064607" w:rsidP="00D32E54">
            <w:pPr>
              <w:autoSpaceDE w:val="0"/>
              <w:autoSpaceDN w:val="0"/>
              <w:adjustRightInd w:val="0"/>
              <w:jc w:val="center"/>
              <w:rPr>
                <w:rFonts w:cs="Arial"/>
                <w:b/>
                <w:sz w:val="20"/>
                <w:szCs w:val="20"/>
              </w:rPr>
            </w:pPr>
            <w:r w:rsidRPr="00B55193">
              <w:rPr>
                <w:rFonts w:cs="Arial"/>
                <w:b/>
                <w:sz w:val="20"/>
                <w:szCs w:val="20"/>
              </w:rPr>
              <w:t>Descripción/cambio realizado</w:t>
            </w:r>
          </w:p>
        </w:tc>
        <w:tc>
          <w:tcPr>
            <w:tcW w:w="2682" w:type="dxa"/>
            <w:shd w:val="clear" w:color="auto" w:fill="B3B3B3"/>
          </w:tcPr>
          <w:p w14:paraId="0A1102DC" w14:textId="77777777" w:rsidR="00064607" w:rsidRPr="00B55193" w:rsidRDefault="00064607" w:rsidP="00D32E54">
            <w:pPr>
              <w:autoSpaceDE w:val="0"/>
              <w:autoSpaceDN w:val="0"/>
              <w:adjustRightInd w:val="0"/>
              <w:jc w:val="center"/>
              <w:rPr>
                <w:rFonts w:cs="Arial"/>
                <w:b/>
                <w:sz w:val="20"/>
                <w:szCs w:val="20"/>
              </w:rPr>
            </w:pPr>
            <w:r w:rsidRPr="00B55193">
              <w:rPr>
                <w:rFonts w:cs="Arial"/>
                <w:b/>
                <w:sz w:val="20"/>
                <w:szCs w:val="20"/>
              </w:rPr>
              <w:t>Autor y/o Participantes</w:t>
            </w:r>
          </w:p>
        </w:tc>
        <w:tc>
          <w:tcPr>
            <w:tcW w:w="2139" w:type="dxa"/>
            <w:shd w:val="clear" w:color="auto" w:fill="B3B3B3"/>
          </w:tcPr>
          <w:p w14:paraId="49A755D0" w14:textId="77777777" w:rsidR="00064607" w:rsidRPr="00B55193" w:rsidRDefault="00064607" w:rsidP="00D32E54">
            <w:pPr>
              <w:autoSpaceDE w:val="0"/>
              <w:autoSpaceDN w:val="0"/>
              <w:adjustRightInd w:val="0"/>
              <w:jc w:val="center"/>
              <w:rPr>
                <w:rFonts w:cs="Arial"/>
                <w:b/>
                <w:sz w:val="20"/>
                <w:szCs w:val="20"/>
              </w:rPr>
            </w:pPr>
            <w:r w:rsidRPr="00B55193">
              <w:rPr>
                <w:rFonts w:cs="Arial"/>
                <w:b/>
                <w:sz w:val="20"/>
                <w:szCs w:val="20"/>
              </w:rPr>
              <w:t>Instancia de Aprobación</w:t>
            </w:r>
          </w:p>
        </w:tc>
      </w:tr>
      <w:tr w:rsidR="00064607" w:rsidRPr="00B55193" w14:paraId="4CDDC37F" w14:textId="77777777" w:rsidTr="09C26F93">
        <w:trPr>
          <w:tblCellSpacing w:w="20" w:type="dxa"/>
        </w:trPr>
        <w:tc>
          <w:tcPr>
            <w:tcW w:w="1595" w:type="dxa"/>
            <w:vAlign w:val="center"/>
          </w:tcPr>
          <w:p w14:paraId="4C036EB4" w14:textId="77777777" w:rsidR="00064607" w:rsidRPr="00B55193" w:rsidRDefault="00FB19F1" w:rsidP="0032009E">
            <w:pPr>
              <w:autoSpaceDE w:val="0"/>
              <w:autoSpaceDN w:val="0"/>
              <w:adjustRightInd w:val="0"/>
              <w:jc w:val="center"/>
              <w:rPr>
                <w:rFonts w:cs="Arial"/>
                <w:sz w:val="20"/>
                <w:szCs w:val="20"/>
              </w:rPr>
            </w:pPr>
            <w:r>
              <w:rPr>
                <w:rFonts w:cs="Arial"/>
                <w:sz w:val="20"/>
                <w:szCs w:val="20"/>
              </w:rPr>
              <w:t>28</w:t>
            </w:r>
            <w:r w:rsidR="00064607">
              <w:rPr>
                <w:rFonts w:cs="Arial"/>
                <w:sz w:val="20"/>
                <w:szCs w:val="20"/>
              </w:rPr>
              <w:t>/</w:t>
            </w:r>
            <w:r w:rsidR="00401EEE">
              <w:rPr>
                <w:rFonts w:cs="Arial"/>
                <w:sz w:val="20"/>
                <w:szCs w:val="20"/>
              </w:rPr>
              <w:t>09</w:t>
            </w:r>
            <w:r w:rsidR="00064607">
              <w:rPr>
                <w:rFonts w:cs="Arial"/>
                <w:sz w:val="20"/>
                <w:szCs w:val="20"/>
              </w:rPr>
              <w:t>/201</w:t>
            </w:r>
            <w:r w:rsidR="000A7F98">
              <w:rPr>
                <w:rFonts w:cs="Arial"/>
                <w:sz w:val="20"/>
                <w:szCs w:val="20"/>
              </w:rPr>
              <w:t>8</w:t>
            </w:r>
          </w:p>
        </w:tc>
        <w:tc>
          <w:tcPr>
            <w:tcW w:w="999" w:type="dxa"/>
            <w:vAlign w:val="center"/>
          </w:tcPr>
          <w:p w14:paraId="3ABABC6B" w14:textId="77777777" w:rsidR="00064607" w:rsidRPr="00B55193" w:rsidRDefault="00064607" w:rsidP="00D32E54">
            <w:pPr>
              <w:autoSpaceDE w:val="0"/>
              <w:autoSpaceDN w:val="0"/>
              <w:adjustRightInd w:val="0"/>
              <w:jc w:val="center"/>
              <w:rPr>
                <w:rFonts w:cs="Arial"/>
                <w:sz w:val="20"/>
                <w:szCs w:val="20"/>
              </w:rPr>
            </w:pPr>
            <w:r w:rsidRPr="00B55193">
              <w:rPr>
                <w:rFonts w:cs="Arial"/>
                <w:sz w:val="20"/>
                <w:szCs w:val="20"/>
              </w:rPr>
              <w:t>1.0</w:t>
            </w:r>
          </w:p>
        </w:tc>
        <w:tc>
          <w:tcPr>
            <w:tcW w:w="2482" w:type="dxa"/>
            <w:vAlign w:val="center"/>
          </w:tcPr>
          <w:p w14:paraId="28DB2439" w14:textId="77777777" w:rsidR="00064607" w:rsidRPr="00B55193" w:rsidRDefault="00064607" w:rsidP="00D32E54">
            <w:pPr>
              <w:rPr>
                <w:rFonts w:cs="Arial"/>
                <w:sz w:val="20"/>
                <w:szCs w:val="20"/>
              </w:rPr>
            </w:pPr>
            <w:r w:rsidRPr="00B55193">
              <w:rPr>
                <w:rFonts w:cs="Arial"/>
                <w:sz w:val="20"/>
                <w:szCs w:val="20"/>
              </w:rPr>
              <w:t>Creación del documento</w:t>
            </w:r>
          </w:p>
        </w:tc>
        <w:tc>
          <w:tcPr>
            <w:tcW w:w="2682" w:type="dxa"/>
            <w:vAlign w:val="center"/>
          </w:tcPr>
          <w:p w14:paraId="7A095FE4" w14:textId="77777777" w:rsidR="0032009E" w:rsidRDefault="00FB19F1" w:rsidP="000A7F98">
            <w:pPr>
              <w:jc w:val="center"/>
              <w:rPr>
                <w:rFonts w:cs="Arial"/>
                <w:sz w:val="20"/>
                <w:szCs w:val="20"/>
              </w:rPr>
            </w:pPr>
            <w:r>
              <w:rPr>
                <w:rFonts w:cs="Arial"/>
                <w:sz w:val="20"/>
                <w:szCs w:val="20"/>
              </w:rPr>
              <w:t>Jackeline Lopez Moreno</w:t>
            </w:r>
          </w:p>
          <w:p w14:paraId="188254D3" w14:textId="77777777" w:rsidR="00FB19F1" w:rsidRDefault="00FB19F1" w:rsidP="000A7F98">
            <w:pPr>
              <w:jc w:val="center"/>
              <w:rPr>
                <w:rFonts w:cs="Arial"/>
                <w:sz w:val="20"/>
                <w:szCs w:val="20"/>
              </w:rPr>
            </w:pPr>
            <w:r>
              <w:rPr>
                <w:rFonts w:cs="Arial"/>
                <w:sz w:val="20"/>
                <w:szCs w:val="20"/>
              </w:rPr>
              <w:t xml:space="preserve">Camilo </w:t>
            </w:r>
            <w:proofErr w:type="spellStart"/>
            <w:r>
              <w:rPr>
                <w:rFonts w:cs="Arial"/>
                <w:sz w:val="20"/>
                <w:szCs w:val="20"/>
              </w:rPr>
              <w:t>Alvarez</w:t>
            </w:r>
            <w:proofErr w:type="spellEnd"/>
          </w:p>
          <w:p w14:paraId="54B0AF14" w14:textId="50995DE7" w:rsidR="00291322" w:rsidRPr="00B55193" w:rsidRDefault="00291322" w:rsidP="000A7F98">
            <w:pPr>
              <w:jc w:val="center"/>
            </w:pPr>
            <w:r>
              <w:rPr>
                <w:rFonts w:cs="Arial"/>
                <w:sz w:val="20"/>
                <w:szCs w:val="20"/>
              </w:rPr>
              <w:t>Carolina Valencia</w:t>
            </w:r>
          </w:p>
        </w:tc>
        <w:tc>
          <w:tcPr>
            <w:tcW w:w="2139" w:type="dxa"/>
          </w:tcPr>
          <w:p w14:paraId="193978D8" w14:textId="77777777" w:rsidR="00064607" w:rsidRPr="00B55193" w:rsidRDefault="00064607" w:rsidP="00D32E54"/>
        </w:tc>
      </w:tr>
      <w:tr w:rsidR="00092AC5" w:rsidRPr="00B55193" w14:paraId="6383D5F4" w14:textId="77777777" w:rsidTr="09C26F93">
        <w:trPr>
          <w:tblCellSpacing w:w="20" w:type="dxa"/>
        </w:trPr>
        <w:tc>
          <w:tcPr>
            <w:tcW w:w="1595" w:type="dxa"/>
            <w:vAlign w:val="center"/>
          </w:tcPr>
          <w:p w14:paraId="72A1AE7C" w14:textId="52C0E875" w:rsidR="00092AC5" w:rsidRPr="00B55193" w:rsidRDefault="00092AC5" w:rsidP="00092AC5">
            <w:pPr>
              <w:autoSpaceDE w:val="0"/>
              <w:autoSpaceDN w:val="0"/>
              <w:adjustRightInd w:val="0"/>
              <w:jc w:val="center"/>
              <w:rPr>
                <w:rFonts w:cs="Arial"/>
                <w:sz w:val="20"/>
                <w:szCs w:val="20"/>
              </w:rPr>
            </w:pPr>
            <w:r>
              <w:rPr>
                <w:rFonts w:cs="Arial"/>
                <w:sz w:val="20"/>
                <w:szCs w:val="20"/>
              </w:rPr>
              <w:t>5/09/2018</w:t>
            </w:r>
          </w:p>
        </w:tc>
        <w:tc>
          <w:tcPr>
            <w:tcW w:w="999" w:type="dxa"/>
            <w:vAlign w:val="center"/>
          </w:tcPr>
          <w:p w14:paraId="3FAFB299" w14:textId="57A45C93" w:rsidR="00092AC5" w:rsidRPr="00B55193" w:rsidRDefault="00092AC5" w:rsidP="00092AC5">
            <w:pPr>
              <w:autoSpaceDE w:val="0"/>
              <w:autoSpaceDN w:val="0"/>
              <w:adjustRightInd w:val="0"/>
              <w:jc w:val="center"/>
              <w:rPr>
                <w:rFonts w:cs="Arial"/>
                <w:sz w:val="20"/>
                <w:szCs w:val="20"/>
              </w:rPr>
            </w:pPr>
            <w:r w:rsidRPr="00B55193">
              <w:rPr>
                <w:rFonts w:cs="Arial"/>
                <w:sz w:val="20"/>
                <w:szCs w:val="20"/>
              </w:rPr>
              <w:t>1.0</w:t>
            </w:r>
          </w:p>
        </w:tc>
        <w:tc>
          <w:tcPr>
            <w:tcW w:w="2482" w:type="dxa"/>
            <w:vAlign w:val="center"/>
          </w:tcPr>
          <w:p w14:paraId="25AB8688" w14:textId="77777777" w:rsidR="00092AC5" w:rsidRDefault="00092AC5" w:rsidP="00092AC5">
            <w:pPr>
              <w:rPr>
                <w:rFonts w:cs="Arial"/>
                <w:sz w:val="20"/>
                <w:szCs w:val="20"/>
              </w:rPr>
            </w:pPr>
            <w:proofErr w:type="spellStart"/>
            <w:r>
              <w:rPr>
                <w:rFonts w:cs="Arial"/>
                <w:sz w:val="20"/>
                <w:szCs w:val="20"/>
              </w:rPr>
              <w:t>Modificacion</w:t>
            </w:r>
            <w:proofErr w:type="spellEnd"/>
            <w:r>
              <w:rPr>
                <w:rFonts w:cs="Arial"/>
                <w:sz w:val="20"/>
                <w:szCs w:val="20"/>
              </w:rPr>
              <w:t xml:space="preserve"> de buenas prácticas y recomendaciones</w:t>
            </w:r>
          </w:p>
          <w:p w14:paraId="5263729E" w14:textId="0485D010" w:rsidR="00092AC5" w:rsidRPr="00B55193" w:rsidRDefault="00092AC5" w:rsidP="00092AC5">
            <w:pPr>
              <w:rPr>
                <w:rFonts w:cs="Arial"/>
                <w:sz w:val="20"/>
                <w:szCs w:val="20"/>
              </w:rPr>
            </w:pPr>
            <w:r>
              <w:rPr>
                <w:rFonts w:cs="Arial"/>
                <w:sz w:val="20"/>
                <w:szCs w:val="20"/>
              </w:rPr>
              <w:t xml:space="preserve">Y uso de tabla </w:t>
            </w:r>
            <w:proofErr w:type="spellStart"/>
            <w:r>
              <w:rPr>
                <w:rFonts w:cs="Arial"/>
                <w:sz w:val="20"/>
                <w:szCs w:val="20"/>
              </w:rPr>
              <w:t>reportes_flujos_oozie</w:t>
            </w:r>
            <w:proofErr w:type="spellEnd"/>
          </w:p>
        </w:tc>
        <w:tc>
          <w:tcPr>
            <w:tcW w:w="2682" w:type="dxa"/>
            <w:vAlign w:val="center"/>
          </w:tcPr>
          <w:p w14:paraId="14F703AA" w14:textId="77777777" w:rsidR="00092AC5" w:rsidRDefault="00092AC5" w:rsidP="00092AC5">
            <w:pPr>
              <w:jc w:val="center"/>
              <w:rPr>
                <w:rFonts w:cs="Arial"/>
                <w:sz w:val="20"/>
                <w:szCs w:val="20"/>
              </w:rPr>
            </w:pPr>
            <w:r>
              <w:rPr>
                <w:rFonts w:cs="Arial"/>
                <w:sz w:val="20"/>
                <w:szCs w:val="20"/>
              </w:rPr>
              <w:t>Jackeline Lopez Moreno</w:t>
            </w:r>
          </w:p>
          <w:p w14:paraId="688996E7" w14:textId="77777777" w:rsidR="00092AC5" w:rsidRDefault="00092AC5" w:rsidP="00092AC5">
            <w:pPr>
              <w:jc w:val="center"/>
              <w:rPr>
                <w:rFonts w:cs="Arial"/>
                <w:sz w:val="20"/>
                <w:szCs w:val="20"/>
              </w:rPr>
            </w:pPr>
            <w:r>
              <w:rPr>
                <w:rFonts w:cs="Arial"/>
                <w:sz w:val="20"/>
                <w:szCs w:val="20"/>
              </w:rPr>
              <w:t>Célula LZ</w:t>
            </w:r>
          </w:p>
          <w:p w14:paraId="4C310BD6" w14:textId="14068941" w:rsidR="00092AC5" w:rsidRPr="00092AC5" w:rsidRDefault="00092AC5" w:rsidP="00092AC5">
            <w:pPr>
              <w:jc w:val="center"/>
              <w:rPr>
                <w:rFonts w:cs="Arial"/>
                <w:sz w:val="20"/>
                <w:szCs w:val="20"/>
              </w:rPr>
            </w:pPr>
            <w:r>
              <w:rPr>
                <w:rFonts w:cs="Arial"/>
                <w:sz w:val="20"/>
                <w:szCs w:val="20"/>
              </w:rPr>
              <w:t>Equipo Servicio para los clientes</w:t>
            </w:r>
          </w:p>
        </w:tc>
        <w:tc>
          <w:tcPr>
            <w:tcW w:w="2139" w:type="dxa"/>
          </w:tcPr>
          <w:p w14:paraId="109FF4ED" w14:textId="07A36F9D" w:rsidR="00092AC5" w:rsidRPr="00B55193" w:rsidRDefault="00092AC5" w:rsidP="00092AC5"/>
        </w:tc>
      </w:tr>
      <w:tr w:rsidR="00092AC5" w:rsidRPr="00B55193" w14:paraId="2E659E18" w14:textId="77777777" w:rsidTr="09C26F93">
        <w:trPr>
          <w:tblCellSpacing w:w="20" w:type="dxa"/>
        </w:trPr>
        <w:tc>
          <w:tcPr>
            <w:tcW w:w="1595" w:type="dxa"/>
            <w:vAlign w:val="center"/>
          </w:tcPr>
          <w:p w14:paraId="1B070244" w14:textId="787A02E6" w:rsidR="3FCF08C6" w:rsidRDefault="3FCF08C6" w:rsidP="6D35EE21">
            <w:pPr>
              <w:jc w:val="center"/>
              <w:rPr>
                <w:rFonts w:cs="Arial"/>
                <w:sz w:val="20"/>
                <w:szCs w:val="20"/>
              </w:rPr>
            </w:pPr>
            <w:r w:rsidRPr="6D35EE21">
              <w:rPr>
                <w:rFonts w:cs="Arial"/>
                <w:sz w:val="20"/>
                <w:szCs w:val="20"/>
              </w:rPr>
              <w:t>8</w:t>
            </w:r>
            <w:r w:rsidR="6D35EE21" w:rsidRPr="6D35EE21">
              <w:rPr>
                <w:rFonts w:cs="Arial"/>
                <w:sz w:val="20"/>
                <w:szCs w:val="20"/>
              </w:rPr>
              <w:t>/0</w:t>
            </w:r>
            <w:r w:rsidR="0C220F47" w:rsidRPr="6D35EE21">
              <w:rPr>
                <w:rFonts w:cs="Arial"/>
                <w:sz w:val="20"/>
                <w:szCs w:val="20"/>
              </w:rPr>
              <w:t>3</w:t>
            </w:r>
            <w:r w:rsidR="6D35EE21" w:rsidRPr="6D35EE21">
              <w:rPr>
                <w:rFonts w:cs="Arial"/>
                <w:sz w:val="20"/>
                <w:szCs w:val="20"/>
              </w:rPr>
              <w:t>/20</w:t>
            </w:r>
            <w:r w:rsidR="4AF88A01" w:rsidRPr="6D35EE21">
              <w:rPr>
                <w:rFonts w:cs="Arial"/>
                <w:sz w:val="20"/>
                <w:szCs w:val="20"/>
              </w:rPr>
              <w:t>21</w:t>
            </w:r>
          </w:p>
        </w:tc>
        <w:tc>
          <w:tcPr>
            <w:tcW w:w="999" w:type="dxa"/>
            <w:vAlign w:val="center"/>
          </w:tcPr>
          <w:p w14:paraId="5ABA158F" w14:textId="57A45C93" w:rsidR="6D35EE21" w:rsidRDefault="6D35EE21" w:rsidP="6D35EE21">
            <w:pPr>
              <w:jc w:val="center"/>
              <w:rPr>
                <w:rFonts w:cs="Arial"/>
                <w:sz w:val="20"/>
                <w:szCs w:val="20"/>
              </w:rPr>
            </w:pPr>
            <w:r w:rsidRPr="6D35EE21">
              <w:rPr>
                <w:rFonts w:cs="Arial"/>
                <w:sz w:val="20"/>
                <w:szCs w:val="20"/>
              </w:rPr>
              <w:t>1.0</w:t>
            </w:r>
          </w:p>
        </w:tc>
        <w:tc>
          <w:tcPr>
            <w:tcW w:w="2482" w:type="dxa"/>
            <w:vAlign w:val="center"/>
          </w:tcPr>
          <w:p w14:paraId="37F9DE67" w14:textId="38B2A132" w:rsidR="219711B3" w:rsidRDefault="219711B3" w:rsidP="6D35EE21">
            <w:pPr>
              <w:rPr>
                <w:rFonts w:cs="Arial"/>
                <w:sz w:val="20"/>
                <w:szCs w:val="20"/>
              </w:rPr>
            </w:pPr>
            <w:proofErr w:type="spellStart"/>
            <w:r w:rsidRPr="6D35EE21">
              <w:rPr>
                <w:rFonts w:cs="Arial"/>
                <w:sz w:val="20"/>
                <w:szCs w:val="20"/>
              </w:rPr>
              <w:t>Adicion</w:t>
            </w:r>
            <w:proofErr w:type="spellEnd"/>
            <w:r w:rsidRPr="6D35EE21">
              <w:rPr>
                <w:rFonts w:cs="Arial"/>
                <w:sz w:val="20"/>
                <w:szCs w:val="20"/>
              </w:rPr>
              <w:t xml:space="preserve"> </w:t>
            </w:r>
            <w:proofErr w:type="spellStart"/>
            <w:r w:rsidRPr="6D35EE21">
              <w:rPr>
                <w:rFonts w:cs="Arial"/>
                <w:sz w:val="20"/>
                <w:szCs w:val="20"/>
              </w:rPr>
              <w:t>compactacion</w:t>
            </w:r>
            <w:proofErr w:type="spellEnd"/>
            <w:r w:rsidRPr="6D35EE21">
              <w:rPr>
                <w:rFonts w:cs="Arial"/>
                <w:sz w:val="20"/>
                <w:szCs w:val="20"/>
              </w:rPr>
              <w:t xml:space="preserve"> de tablas desde Impala 2.16</w:t>
            </w:r>
          </w:p>
        </w:tc>
        <w:tc>
          <w:tcPr>
            <w:tcW w:w="2682" w:type="dxa"/>
            <w:vAlign w:val="center"/>
          </w:tcPr>
          <w:p w14:paraId="769BF845" w14:textId="10E2C860" w:rsidR="219711B3" w:rsidRDefault="219711B3" w:rsidP="6D35EE21">
            <w:pPr>
              <w:jc w:val="center"/>
              <w:rPr>
                <w:rFonts w:cs="Arial"/>
                <w:sz w:val="20"/>
                <w:szCs w:val="20"/>
              </w:rPr>
            </w:pPr>
            <w:r w:rsidRPr="6D35EE21">
              <w:rPr>
                <w:rFonts w:cs="Arial"/>
                <w:sz w:val="20"/>
                <w:szCs w:val="20"/>
              </w:rPr>
              <w:t xml:space="preserve">Esteban Gonzalez Perez </w:t>
            </w:r>
          </w:p>
          <w:p w14:paraId="51AD92C1" w14:textId="563F92FE" w:rsidR="219711B3" w:rsidRDefault="219711B3" w:rsidP="6D35EE21">
            <w:pPr>
              <w:jc w:val="center"/>
              <w:rPr>
                <w:sz w:val="20"/>
                <w:szCs w:val="20"/>
              </w:rPr>
            </w:pPr>
            <w:r w:rsidRPr="6D35EE21">
              <w:rPr>
                <w:rFonts w:cs="Arial"/>
                <w:sz w:val="20"/>
                <w:szCs w:val="20"/>
              </w:rPr>
              <w:t>Jackeline Lopez Moreno</w:t>
            </w:r>
          </w:p>
        </w:tc>
        <w:tc>
          <w:tcPr>
            <w:tcW w:w="2139" w:type="dxa"/>
          </w:tcPr>
          <w:p w14:paraId="2EA2961D" w14:textId="77777777" w:rsidR="00092AC5" w:rsidRPr="00B55193" w:rsidRDefault="00092AC5" w:rsidP="00092AC5"/>
        </w:tc>
      </w:tr>
      <w:tr w:rsidR="00092AC5" w:rsidRPr="00B55193" w14:paraId="25281BEF" w14:textId="77777777" w:rsidTr="09C26F93">
        <w:trPr>
          <w:tblCellSpacing w:w="20" w:type="dxa"/>
        </w:trPr>
        <w:tc>
          <w:tcPr>
            <w:tcW w:w="1595" w:type="dxa"/>
            <w:vAlign w:val="center"/>
          </w:tcPr>
          <w:p w14:paraId="75AAED12" w14:textId="2717A849" w:rsidR="370EF8A1" w:rsidRDefault="370EF8A1" w:rsidP="09C26F93">
            <w:pPr>
              <w:jc w:val="center"/>
              <w:rPr>
                <w:rFonts w:cs="Arial"/>
                <w:sz w:val="20"/>
                <w:szCs w:val="20"/>
              </w:rPr>
            </w:pPr>
            <w:r w:rsidRPr="09C26F93">
              <w:rPr>
                <w:rFonts w:cs="Arial"/>
                <w:sz w:val="20"/>
                <w:szCs w:val="20"/>
              </w:rPr>
              <w:t>02</w:t>
            </w:r>
            <w:r w:rsidR="09C26F93" w:rsidRPr="09C26F93">
              <w:rPr>
                <w:rFonts w:cs="Arial"/>
                <w:sz w:val="20"/>
                <w:szCs w:val="20"/>
              </w:rPr>
              <w:t>/0</w:t>
            </w:r>
            <w:r w:rsidR="7EDC74F2" w:rsidRPr="09C26F93">
              <w:rPr>
                <w:rFonts w:cs="Arial"/>
                <w:sz w:val="20"/>
                <w:szCs w:val="20"/>
              </w:rPr>
              <w:t>2</w:t>
            </w:r>
            <w:r w:rsidR="09C26F93" w:rsidRPr="09C26F93">
              <w:rPr>
                <w:rFonts w:cs="Arial"/>
                <w:sz w:val="20"/>
                <w:szCs w:val="20"/>
              </w:rPr>
              <w:t>/202</w:t>
            </w:r>
            <w:r w:rsidR="1447EE98" w:rsidRPr="09C26F93">
              <w:rPr>
                <w:rFonts w:cs="Arial"/>
                <w:sz w:val="20"/>
                <w:szCs w:val="20"/>
              </w:rPr>
              <w:t>2</w:t>
            </w:r>
          </w:p>
        </w:tc>
        <w:tc>
          <w:tcPr>
            <w:tcW w:w="999" w:type="dxa"/>
            <w:vAlign w:val="center"/>
          </w:tcPr>
          <w:p w14:paraId="1FD60E4F" w14:textId="57A45C93" w:rsidR="09C26F93" w:rsidRDefault="09C26F93" w:rsidP="09C26F93">
            <w:pPr>
              <w:jc w:val="center"/>
              <w:rPr>
                <w:rFonts w:cs="Arial"/>
                <w:sz w:val="20"/>
                <w:szCs w:val="20"/>
              </w:rPr>
            </w:pPr>
            <w:r w:rsidRPr="09C26F93">
              <w:rPr>
                <w:rFonts w:cs="Arial"/>
                <w:sz w:val="20"/>
                <w:szCs w:val="20"/>
              </w:rPr>
              <w:t>1.0</w:t>
            </w:r>
          </w:p>
        </w:tc>
        <w:tc>
          <w:tcPr>
            <w:tcW w:w="2482" w:type="dxa"/>
            <w:vAlign w:val="center"/>
          </w:tcPr>
          <w:p w14:paraId="7300CE8B" w14:textId="4993BE77" w:rsidR="6089674A" w:rsidRDefault="6089674A" w:rsidP="09C26F93">
            <w:pPr>
              <w:rPr>
                <w:sz w:val="20"/>
                <w:szCs w:val="20"/>
              </w:rPr>
            </w:pPr>
            <w:proofErr w:type="spellStart"/>
            <w:r w:rsidRPr="09C26F93">
              <w:rPr>
                <w:rFonts w:cs="Arial"/>
                <w:sz w:val="20"/>
                <w:szCs w:val="20"/>
              </w:rPr>
              <w:t>Adicion</w:t>
            </w:r>
            <w:proofErr w:type="spellEnd"/>
            <w:r w:rsidRPr="09C26F93">
              <w:rPr>
                <w:rFonts w:cs="Arial"/>
                <w:sz w:val="20"/>
                <w:szCs w:val="20"/>
              </w:rPr>
              <w:t xml:space="preserve"> buenas </w:t>
            </w:r>
            <w:proofErr w:type="spellStart"/>
            <w:r w:rsidRPr="09C26F93">
              <w:rPr>
                <w:rFonts w:cs="Arial"/>
                <w:sz w:val="20"/>
                <w:szCs w:val="20"/>
              </w:rPr>
              <w:t>practicas</w:t>
            </w:r>
            <w:proofErr w:type="spellEnd"/>
            <w:r w:rsidRPr="09C26F93">
              <w:rPr>
                <w:rFonts w:cs="Arial"/>
                <w:sz w:val="20"/>
                <w:szCs w:val="20"/>
              </w:rPr>
              <w:t xml:space="preserve"> creacion tablas LZ</w:t>
            </w:r>
          </w:p>
        </w:tc>
        <w:tc>
          <w:tcPr>
            <w:tcW w:w="2682" w:type="dxa"/>
            <w:vAlign w:val="center"/>
          </w:tcPr>
          <w:p w14:paraId="17A3C509" w14:textId="563F92FE" w:rsidR="09C26F93" w:rsidRDefault="09C26F93" w:rsidP="09C26F93">
            <w:pPr>
              <w:jc w:val="center"/>
              <w:rPr>
                <w:sz w:val="20"/>
                <w:szCs w:val="20"/>
              </w:rPr>
            </w:pPr>
            <w:r w:rsidRPr="09C26F93">
              <w:rPr>
                <w:rFonts w:cs="Arial"/>
                <w:sz w:val="20"/>
                <w:szCs w:val="20"/>
              </w:rPr>
              <w:t>Jackeline Lopez Moreno</w:t>
            </w:r>
          </w:p>
        </w:tc>
        <w:tc>
          <w:tcPr>
            <w:tcW w:w="2139" w:type="dxa"/>
          </w:tcPr>
          <w:p w14:paraId="29FA3513" w14:textId="77777777" w:rsidR="09C26F93" w:rsidRDefault="09C26F93"/>
        </w:tc>
      </w:tr>
      <w:tr w:rsidR="00092AC5" w:rsidRPr="00B55193" w14:paraId="782FD567" w14:textId="77777777" w:rsidTr="09C26F93">
        <w:trPr>
          <w:tblCellSpacing w:w="20" w:type="dxa"/>
        </w:trPr>
        <w:tc>
          <w:tcPr>
            <w:tcW w:w="1595" w:type="dxa"/>
            <w:vAlign w:val="center"/>
          </w:tcPr>
          <w:p w14:paraId="0EC4740C"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21A4AA22"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451F8F8D" w14:textId="77777777" w:rsidR="00092AC5" w:rsidRPr="00B55193" w:rsidRDefault="00092AC5" w:rsidP="00092AC5">
            <w:pPr>
              <w:rPr>
                <w:rFonts w:cs="Arial"/>
                <w:sz w:val="20"/>
                <w:szCs w:val="20"/>
              </w:rPr>
            </w:pPr>
          </w:p>
        </w:tc>
        <w:tc>
          <w:tcPr>
            <w:tcW w:w="2682" w:type="dxa"/>
            <w:vAlign w:val="center"/>
          </w:tcPr>
          <w:p w14:paraId="66D2ECB6" w14:textId="77777777" w:rsidR="00092AC5" w:rsidRPr="00B55193" w:rsidRDefault="00092AC5" w:rsidP="00092AC5"/>
        </w:tc>
        <w:tc>
          <w:tcPr>
            <w:tcW w:w="2139" w:type="dxa"/>
          </w:tcPr>
          <w:p w14:paraId="44CFEFD0" w14:textId="77777777" w:rsidR="00092AC5" w:rsidRPr="00B55193" w:rsidRDefault="00092AC5" w:rsidP="00092AC5"/>
        </w:tc>
      </w:tr>
      <w:tr w:rsidR="00092AC5" w:rsidRPr="00B55193" w14:paraId="1BD982DE" w14:textId="77777777" w:rsidTr="09C26F93">
        <w:trPr>
          <w:tblCellSpacing w:w="20" w:type="dxa"/>
        </w:trPr>
        <w:tc>
          <w:tcPr>
            <w:tcW w:w="1595" w:type="dxa"/>
            <w:vAlign w:val="center"/>
          </w:tcPr>
          <w:p w14:paraId="5E1ABE43"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4301F545"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3D2B253E" w14:textId="77777777" w:rsidR="00092AC5" w:rsidRPr="00B55193" w:rsidRDefault="00092AC5" w:rsidP="00092AC5">
            <w:pPr>
              <w:rPr>
                <w:rFonts w:cs="Arial"/>
                <w:sz w:val="20"/>
                <w:szCs w:val="20"/>
              </w:rPr>
            </w:pPr>
          </w:p>
        </w:tc>
        <w:tc>
          <w:tcPr>
            <w:tcW w:w="2682" w:type="dxa"/>
            <w:vAlign w:val="center"/>
          </w:tcPr>
          <w:p w14:paraId="3B4098CF" w14:textId="77777777" w:rsidR="00092AC5" w:rsidRPr="00B55193" w:rsidRDefault="00092AC5" w:rsidP="00092AC5"/>
        </w:tc>
        <w:tc>
          <w:tcPr>
            <w:tcW w:w="2139" w:type="dxa"/>
          </w:tcPr>
          <w:p w14:paraId="38331C82" w14:textId="77777777" w:rsidR="00092AC5" w:rsidRPr="00B55193" w:rsidRDefault="00092AC5" w:rsidP="00092AC5"/>
        </w:tc>
      </w:tr>
      <w:tr w:rsidR="00092AC5" w:rsidRPr="00B55193" w14:paraId="7F26730B" w14:textId="77777777" w:rsidTr="09C26F93">
        <w:trPr>
          <w:tblCellSpacing w:w="20" w:type="dxa"/>
        </w:trPr>
        <w:tc>
          <w:tcPr>
            <w:tcW w:w="1595" w:type="dxa"/>
            <w:vAlign w:val="center"/>
          </w:tcPr>
          <w:p w14:paraId="027E37BF"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3F2D5D99"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4A6C8DCD" w14:textId="77777777" w:rsidR="00092AC5" w:rsidRPr="003766BC" w:rsidRDefault="00092AC5" w:rsidP="00092AC5">
            <w:pPr>
              <w:rPr>
                <w:rFonts w:cs="Arial"/>
                <w:sz w:val="20"/>
                <w:szCs w:val="20"/>
              </w:rPr>
            </w:pPr>
          </w:p>
        </w:tc>
        <w:tc>
          <w:tcPr>
            <w:tcW w:w="2682" w:type="dxa"/>
            <w:vAlign w:val="center"/>
          </w:tcPr>
          <w:p w14:paraId="4188CC70" w14:textId="77777777" w:rsidR="00092AC5" w:rsidRPr="003766BC" w:rsidRDefault="00092AC5" w:rsidP="00092AC5">
            <w:pPr>
              <w:rPr>
                <w:rFonts w:cs="Arial"/>
                <w:sz w:val="20"/>
                <w:szCs w:val="20"/>
              </w:rPr>
            </w:pPr>
          </w:p>
        </w:tc>
        <w:tc>
          <w:tcPr>
            <w:tcW w:w="2139" w:type="dxa"/>
          </w:tcPr>
          <w:p w14:paraId="3817ABCC" w14:textId="77777777" w:rsidR="00092AC5" w:rsidRPr="00B55193" w:rsidRDefault="00092AC5" w:rsidP="00092AC5"/>
        </w:tc>
      </w:tr>
      <w:tr w:rsidR="00092AC5" w:rsidRPr="00B55193" w14:paraId="02BA5E3B" w14:textId="77777777" w:rsidTr="09C26F93">
        <w:trPr>
          <w:tblCellSpacing w:w="20" w:type="dxa"/>
        </w:trPr>
        <w:tc>
          <w:tcPr>
            <w:tcW w:w="1595" w:type="dxa"/>
            <w:vAlign w:val="center"/>
          </w:tcPr>
          <w:p w14:paraId="01186735"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203C199F"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3CAFB989" w14:textId="77777777" w:rsidR="00092AC5" w:rsidRPr="00B55193" w:rsidRDefault="00092AC5" w:rsidP="00092AC5">
            <w:pPr>
              <w:rPr>
                <w:rFonts w:cs="Arial"/>
                <w:sz w:val="20"/>
                <w:szCs w:val="20"/>
              </w:rPr>
            </w:pPr>
          </w:p>
        </w:tc>
        <w:tc>
          <w:tcPr>
            <w:tcW w:w="2682" w:type="dxa"/>
            <w:vAlign w:val="center"/>
          </w:tcPr>
          <w:p w14:paraId="3C6D9AC5" w14:textId="77777777" w:rsidR="00092AC5" w:rsidRPr="00B55193" w:rsidRDefault="00092AC5" w:rsidP="00092AC5"/>
        </w:tc>
        <w:tc>
          <w:tcPr>
            <w:tcW w:w="2139" w:type="dxa"/>
          </w:tcPr>
          <w:p w14:paraId="53D73934" w14:textId="77777777" w:rsidR="00092AC5" w:rsidRPr="00B55193" w:rsidRDefault="00092AC5" w:rsidP="00092AC5"/>
        </w:tc>
      </w:tr>
      <w:tr w:rsidR="00092AC5" w:rsidRPr="00B55193" w14:paraId="4A9DDA32" w14:textId="77777777" w:rsidTr="09C26F93">
        <w:trPr>
          <w:tblCellSpacing w:w="20" w:type="dxa"/>
        </w:trPr>
        <w:tc>
          <w:tcPr>
            <w:tcW w:w="1595" w:type="dxa"/>
            <w:vAlign w:val="center"/>
          </w:tcPr>
          <w:p w14:paraId="42BDA4D9"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0069E125"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78EEF76B" w14:textId="77777777" w:rsidR="00092AC5" w:rsidRPr="00B55193" w:rsidRDefault="00092AC5" w:rsidP="00092AC5">
            <w:pPr>
              <w:rPr>
                <w:rFonts w:cs="Arial"/>
                <w:sz w:val="20"/>
                <w:szCs w:val="20"/>
              </w:rPr>
            </w:pPr>
          </w:p>
        </w:tc>
        <w:tc>
          <w:tcPr>
            <w:tcW w:w="2682" w:type="dxa"/>
            <w:vAlign w:val="center"/>
          </w:tcPr>
          <w:p w14:paraId="0296BFCF" w14:textId="77777777" w:rsidR="00092AC5" w:rsidRPr="00B55193" w:rsidRDefault="00092AC5" w:rsidP="00092AC5"/>
        </w:tc>
        <w:tc>
          <w:tcPr>
            <w:tcW w:w="2139" w:type="dxa"/>
          </w:tcPr>
          <w:p w14:paraId="6C491454" w14:textId="77777777" w:rsidR="00092AC5" w:rsidRPr="00B55193" w:rsidRDefault="00092AC5" w:rsidP="00092AC5"/>
        </w:tc>
      </w:tr>
      <w:tr w:rsidR="00092AC5" w:rsidRPr="00B55193" w14:paraId="36022251" w14:textId="77777777" w:rsidTr="09C26F93">
        <w:trPr>
          <w:tblCellSpacing w:w="20" w:type="dxa"/>
        </w:trPr>
        <w:tc>
          <w:tcPr>
            <w:tcW w:w="1595" w:type="dxa"/>
            <w:vAlign w:val="center"/>
          </w:tcPr>
          <w:p w14:paraId="24C88E80"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3D0F9247"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196B761A" w14:textId="77777777" w:rsidR="00092AC5" w:rsidRPr="00B55193" w:rsidRDefault="00092AC5" w:rsidP="00092AC5">
            <w:pPr>
              <w:rPr>
                <w:rFonts w:cs="Arial"/>
                <w:sz w:val="20"/>
                <w:szCs w:val="20"/>
              </w:rPr>
            </w:pPr>
          </w:p>
        </w:tc>
        <w:tc>
          <w:tcPr>
            <w:tcW w:w="2682" w:type="dxa"/>
            <w:vAlign w:val="center"/>
          </w:tcPr>
          <w:p w14:paraId="4A9E81C9" w14:textId="77777777" w:rsidR="00092AC5" w:rsidRPr="00B55193" w:rsidRDefault="00092AC5" w:rsidP="00092AC5"/>
        </w:tc>
        <w:tc>
          <w:tcPr>
            <w:tcW w:w="2139" w:type="dxa"/>
          </w:tcPr>
          <w:p w14:paraId="3DE5DAA8" w14:textId="77777777" w:rsidR="00092AC5" w:rsidRPr="00B55193" w:rsidRDefault="00092AC5" w:rsidP="00092AC5"/>
        </w:tc>
      </w:tr>
      <w:tr w:rsidR="00092AC5" w:rsidRPr="00B55193" w14:paraId="4C274FD4" w14:textId="77777777" w:rsidTr="09C26F93">
        <w:trPr>
          <w:tblCellSpacing w:w="20" w:type="dxa"/>
        </w:trPr>
        <w:tc>
          <w:tcPr>
            <w:tcW w:w="1595" w:type="dxa"/>
            <w:vAlign w:val="center"/>
          </w:tcPr>
          <w:p w14:paraId="0AEB5B9D"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022655E1"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13B942ED" w14:textId="77777777" w:rsidR="00092AC5" w:rsidRPr="00B55193" w:rsidRDefault="00092AC5" w:rsidP="00092AC5">
            <w:pPr>
              <w:rPr>
                <w:rFonts w:cs="Arial"/>
                <w:sz w:val="20"/>
                <w:szCs w:val="20"/>
              </w:rPr>
            </w:pPr>
          </w:p>
        </w:tc>
        <w:tc>
          <w:tcPr>
            <w:tcW w:w="2682" w:type="dxa"/>
            <w:vAlign w:val="center"/>
          </w:tcPr>
          <w:p w14:paraId="45493BB1" w14:textId="77777777" w:rsidR="00092AC5" w:rsidRPr="00B55193" w:rsidRDefault="00092AC5" w:rsidP="00092AC5"/>
        </w:tc>
        <w:tc>
          <w:tcPr>
            <w:tcW w:w="2139" w:type="dxa"/>
          </w:tcPr>
          <w:p w14:paraId="2583CB9F" w14:textId="77777777" w:rsidR="00092AC5" w:rsidRPr="00B55193" w:rsidRDefault="00092AC5" w:rsidP="00092AC5"/>
        </w:tc>
      </w:tr>
      <w:tr w:rsidR="00092AC5" w:rsidRPr="00B55193" w14:paraId="28CB87FA" w14:textId="77777777" w:rsidTr="09C26F93">
        <w:trPr>
          <w:tblCellSpacing w:w="20" w:type="dxa"/>
        </w:trPr>
        <w:tc>
          <w:tcPr>
            <w:tcW w:w="1595" w:type="dxa"/>
            <w:vAlign w:val="center"/>
          </w:tcPr>
          <w:p w14:paraId="1B2E5348"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5B3DADC6"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68405CBE" w14:textId="77777777" w:rsidR="00092AC5" w:rsidRPr="00B55193" w:rsidRDefault="00092AC5" w:rsidP="00092AC5">
            <w:pPr>
              <w:rPr>
                <w:rFonts w:cs="Arial"/>
                <w:sz w:val="20"/>
                <w:szCs w:val="20"/>
              </w:rPr>
            </w:pPr>
          </w:p>
        </w:tc>
        <w:tc>
          <w:tcPr>
            <w:tcW w:w="2682" w:type="dxa"/>
            <w:vAlign w:val="center"/>
          </w:tcPr>
          <w:p w14:paraId="0832E0BC" w14:textId="77777777" w:rsidR="00092AC5" w:rsidRPr="00B55193" w:rsidRDefault="00092AC5" w:rsidP="00092AC5"/>
        </w:tc>
        <w:tc>
          <w:tcPr>
            <w:tcW w:w="2139" w:type="dxa"/>
          </w:tcPr>
          <w:p w14:paraId="22E43B81" w14:textId="77777777" w:rsidR="00092AC5" w:rsidRPr="00B55193" w:rsidRDefault="00092AC5" w:rsidP="00092AC5"/>
        </w:tc>
      </w:tr>
      <w:tr w:rsidR="00092AC5" w:rsidRPr="00B55193" w14:paraId="6566D5CF" w14:textId="77777777" w:rsidTr="09C26F93">
        <w:trPr>
          <w:tblCellSpacing w:w="20" w:type="dxa"/>
        </w:trPr>
        <w:tc>
          <w:tcPr>
            <w:tcW w:w="1595" w:type="dxa"/>
            <w:vAlign w:val="center"/>
          </w:tcPr>
          <w:p w14:paraId="232C3992"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72A94EE8"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64451550" w14:textId="77777777" w:rsidR="00092AC5" w:rsidRPr="00B55193" w:rsidRDefault="00092AC5" w:rsidP="00092AC5">
            <w:pPr>
              <w:rPr>
                <w:rFonts w:cs="Arial"/>
                <w:sz w:val="20"/>
                <w:szCs w:val="20"/>
              </w:rPr>
            </w:pPr>
          </w:p>
        </w:tc>
        <w:tc>
          <w:tcPr>
            <w:tcW w:w="2682" w:type="dxa"/>
            <w:vAlign w:val="center"/>
          </w:tcPr>
          <w:p w14:paraId="494F81CB" w14:textId="77777777" w:rsidR="00092AC5" w:rsidRPr="00B55193" w:rsidRDefault="00092AC5" w:rsidP="00092AC5"/>
        </w:tc>
        <w:tc>
          <w:tcPr>
            <w:tcW w:w="2139" w:type="dxa"/>
          </w:tcPr>
          <w:p w14:paraId="0A331986" w14:textId="77777777" w:rsidR="00092AC5" w:rsidRPr="00B55193" w:rsidRDefault="00092AC5" w:rsidP="00092AC5"/>
        </w:tc>
      </w:tr>
      <w:tr w:rsidR="00092AC5" w:rsidRPr="00B55193" w14:paraId="2AF265CC" w14:textId="77777777" w:rsidTr="09C26F93">
        <w:trPr>
          <w:tblCellSpacing w:w="20" w:type="dxa"/>
        </w:trPr>
        <w:tc>
          <w:tcPr>
            <w:tcW w:w="1595" w:type="dxa"/>
            <w:vAlign w:val="center"/>
          </w:tcPr>
          <w:p w14:paraId="352565E1" w14:textId="77777777" w:rsidR="00092AC5" w:rsidRPr="00B55193" w:rsidRDefault="00092AC5" w:rsidP="00092AC5">
            <w:pPr>
              <w:autoSpaceDE w:val="0"/>
              <w:autoSpaceDN w:val="0"/>
              <w:adjustRightInd w:val="0"/>
              <w:jc w:val="center"/>
              <w:rPr>
                <w:rFonts w:cs="Arial"/>
                <w:sz w:val="20"/>
                <w:szCs w:val="20"/>
              </w:rPr>
            </w:pPr>
          </w:p>
        </w:tc>
        <w:tc>
          <w:tcPr>
            <w:tcW w:w="999" w:type="dxa"/>
            <w:vAlign w:val="center"/>
          </w:tcPr>
          <w:p w14:paraId="76C22FFE" w14:textId="77777777" w:rsidR="00092AC5" w:rsidRPr="00B55193" w:rsidRDefault="00092AC5" w:rsidP="00092AC5">
            <w:pPr>
              <w:autoSpaceDE w:val="0"/>
              <w:autoSpaceDN w:val="0"/>
              <w:adjustRightInd w:val="0"/>
              <w:jc w:val="center"/>
              <w:rPr>
                <w:rFonts w:cs="Arial"/>
                <w:sz w:val="20"/>
                <w:szCs w:val="20"/>
              </w:rPr>
            </w:pPr>
          </w:p>
        </w:tc>
        <w:tc>
          <w:tcPr>
            <w:tcW w:w="2482" w:type="dxa"/>
            <w:vAlign w:val="center"/>
          </w:tcPr>
          <w:p w14:paraId="12B81983" w14:textId="77777777" w:rsidR="00092AC5" w:rsidRPr="00B55193" w:rsidRDefault="00092AC5" w:rsidP="00092AC5">
            <w:pPr>
              <w:rPr>
                <w:rFonts w:cs="Arial"/>
                <w:sz w:val="20"/>
                <w:szCs w:val="20"/>
              </w:rPr>
            </w:pPr>
          </w:p>
        </w:tc>
        <w:tc>
          <w:tcPr>
            <w:tcW w:w="2682" w:type="dxa"/>
            <w:vAlign w:val="center"/>
          </w:tcPr>
          <w:p w14:paraId="3BB78258" w14:textId="77777777" w:rsidR="00092AC5" w:rsidRPr="00B55193" w:rsidRDefault="00092AC5" w:rsidP="00092AC5"/>
        </w:tc>
        <w:tc>
          <w:tcPr>
            <w:tcW w:w="2139" w:type="dxa"/>
          </w:tcPr>
          <w:p w14:paraId="0A1035F3" w14:textId="77777777" w:rsidR="00092AC5" w:rsidRPr="00B55193" w:rsidRDefault="00092AC5" w:rsidP="00092AC5"/>
        </w:tc>
      </w:tr>
    </w:tbl>
    <w:p w14:paraId="303817A1" w14:textId="77777777" w:rsidR="00064607" w:rsidRPr="00B55193" w:rsidRDefault="00064607" w:rsidP="00064607">
      <w:pPr>
        <w:pStyle w:val="Encabezado"/>
        <w:tabs>
          <w:tab w:val="clear" w:pos="4252"/>
          <w:tab w:val="clear" w:pos="8504"/>
        </w:tabs>
        <w:rPr>
          <w:rFonts w:cs="Arial"/>
        </w:rPr>
      </w:pPr>
    </w:p>
    <w:p w14:paraId="72EF5121" w14:textId="77777777" w:rsidR="00064607" w:rsidRPr="00B55193" w:rsidRDefault="00064607" w:rsidP="00064607">
      <w:pPr>
        <w:pStyle w:val="a"/>
        <w:rPr>
          <w:rFonts w:ascii="Trebuchet MS" w:hAnsi="Trebuchet MS" w:cs="Arial"/>
          <w:sz w:val="22"/>
          <w:szCs w:val="22"/>
          <w:lang w:val="es-CO"/>
        </w:rPr>
      </w:pPr>
    </w:p>
    <w:p w14:paraId="6208506E" w14:textId="77777777" w:rsidR="00064607" w:rsidRPr="00B55193" w:rsidRDefault="00064607" w:rsidP="00064607">
      <w:pPr>
        <w:jc w:val="both"/>
      </w:pPr>
    </w:p>
    <w:p w14:paraId="5D3B59D2" w14:textId="77777777" w:rsidR="00F17BB1" w:rsidRPr="00B55193" w:rsidRDefault="00064607" w:rsidP="00F17BB1">
      <w:pPr>
        <w:jc w:val="right"/>
      </w:pPr>
      <w:r w:rsidRPr="00B55193">
        <w:br w:type="page"/>
      </w:r>
      <w:bookmarkEnd w:id="0"/>
      <w:r w:rsidR="00F17BB1">
        <w:rPr>
          <w:color w:val="A6A6A6"/>
          <w:sz w:val="28"/>
          <w:szCs w:val="28"/>
        </w:rPr>
        <w:lastRenderedPageBreak/>
        <w:t>Lineamientos para el uso de la plataforma analítica – Buenas prácticas</w:t>
      </w:r>
    </w:p>
    <w:p w14:paraId="48F1A75A" w14:textId="77777777" w:rsidR="00F17BB1" w:rsidRPr="00A8160A" w:rsidRDefault="00F17BB1" w:rsidP="00F17BB1">
      <w:pPr>
        <w:pStyle w:val="Ttulo1"/>
        <w:numPr>
          <w:ilvl w:val="0"/>
          <w:numId w:val="17"/>
        </w:numPr>
        <w:rPr>
          <w:rFonts w:ascii="Calibri" w:hAnsi="Calibri"/>
          <w:sz w:val="24"/>
          <w:szCs w:val="24"/>
          <w:lang w:val="es-CO"/>
        </w:rPr>
      </w:pPr>
      <w:r w:rsidRPr="00A8160A">
        <w:rPr>
          <w:rFonts w:ascii="Calibri" w:hAnsi="Calibri"/>
          <w:sz w:val="24"/>
          <w:szCs w:val="24"/>
          <w:lang w:val="es-CO"/>
        </w:rPr>
        <w:t>Objetivo:</w:t>
      </w:r>
    </w:p>
    <w:p w14:paraId="79AE0E45" w14:textId="77777777" w:rsidR="00F17BB1" w:rsidRPr="00A8160A" w:rsidRDefault="00F17BB1" w:rsidP="00F17BB1">
      <w:pPr>
        <w:ind w:left="708"/>
        <w:jc w:val="both"/>
        <w:rPr>
          <w:rFonts w:asciiTheme="minorHAnsi" w:hAnsiTheme="minorHAnsi"/>
          <w:sz w:val="24"/>
          <w:szCs w:val="24"/>
          <w:lang w:eastAsia="en-US"/>
        </w:rPr>
      </w:pPr>
      <w:r w:rsidRPr="00A8160A">
        <w:rPr>
          <w:rFonts w:asciiTheme="minorHAnsi" w:hAnsiTheme="minorHAnsi"/>
          <w:sz w:val="24"/>
          <w:szCs w:val="24"/>
          <w:lang w:eastAsia="en-US"/>
        </w:rPr>
        <w:t xml:space="preserve">El documento tiene como finalidad entregar los diferentes lineamientos </w:t>
      </w:r>
      <w:r>
        <w:rPr>
          <w:rFonts w:asciiTheme="minorHAnsi" w:hAnsiTheme="minorHAnsi"/>
          <w:sz w:val="24"/>
          <w:szCs w:val="24"/>
          <w:lang w:eastAsia="en-US"/>
        </w:rPr>
        <w:t xml:space="preserve">y buenas prácticas </w:t>
      </w:r>
      <w:r w:rsidRPr="00A8160A">
        <w:rPr>
          <w:rFonts w:asciiTheme="minorHAnsi" w:hAnsiTheme="minorHAnsi"/>
          <w:sz w:val="24"/>
          <w:szCs w:val="24"/>
          <w:lang w:eastAsia="en-US"/>
        </w:rPr>
        <w:t xml:space="preserve">que aplican para </w:t>
      </w:r>
      <w:r>
        <w:rPr>
          <w:rFonts w:asciiTheme="minorHAnsi" w:hAnsiTheme="minorHAnsi"/>
          <w:sz w:val="24"/>
          <w:szCs w:val="24"/>
          <w:lang w:eastAsia="en-US"/>
        </w:rPr>
        <w:t>utilizar las herramientas de la comunidad analítica; específicamente Impala.</w:t>
      </w:r>
    </w:p>
    <w:p w14:paraId="25666075" w14:textId="77777777" w:rsidR="00F17BB1" w:rsidRDefault="00F17BB1" w:rsidP="00F17BB1">
      <w:pPr>
        <w:pStyle w:val="Ttulo1"/>
        <w:numPr>
          <w:ilvl w:val="0"/>
          <w:numId w:val="17"/>
        </w:numPr>
        <w:rPr>
          <w:rFonts w:ascii="Calibri" w:hAnsi="Calibri"/>
          <w:sz w:val="24"/>
          <w:szCs w:val="24"/>
          <w:lang w:val="es-CO"/>
        </w:rPr>
      </w:pPr>
      <w:r w:rsidRPr="006F4703">
        <w:rPr>
          <w:rFonts w:ascii="Calibri" w:hAnsi="Calibri"/>
          <w:sz w:val="24"/>
          <w:szCs w:val="24"/>
          <w:lang w:val="es-CO"/>
        </w:rPr>
        <w:t>Lineamientos</w:t>
      </w:r>
      <w:r>
        <w:rPr>
          <w:rFonts w:ascii="Calibri" w:hAnsi="Calibri"/>
          <w:sz w:val="24"/>
          <w:szCs w:val="24"/>
          <w:lang w:val="es-CO"/>
        </w:rPr>
        <w:t>:</w:t>
      </w:r>
    </w:p>
    <w:p w14:paraId="638F37DA" w14:textId="77777777" w:rsidR="00F17BB1" w:rsidRPr="00EF5345" w:rsidRDefault="00F17BB1" w:rsidP="00F17BB1">
      <w:pPr>
        <w:ind w:left="708"/>
        <w:jc w:val="both"/>
        <w:rPr>
          <w:rFonts w:asciiTheme="minorHAnsi" w:hAnsiTheme="minorHAnsi"/>
          <w:sz w:val="24"/>
          <w:szCs w:val="24"/>
          <w:lang w:eastAsia="en-US"/>
        </w:rPr>
      </w:pPr>
      <w:r w:rsidRPr="00EF5345">
        <w:rPr>
          <w:rFonts w:asciiTheme="minorHAnsi" w:hAnsiTheme="minorHAnsi"/>
          <w:sz w:val="24"/>
          <w:szCs w:val="24"/>
          <w:lang w:eastAsia="en-US"/>
        </w:rPr>
        <w:t>Las herramientas que están a disposición en la plataforma analítica deben usarse de forma responsable</w:t>
      </w:r>
      <w:r>
        <w:rPr>
          <w:rFonts w:asciiTheme="minorHAnsi" w:hAnsiTheme="minorHAnsi"/>
          <w:sz w:val="24"/>
          <w:szCs w:val="24"/>
          <w:lang w:eastAsia="en-US"/>
        </w:rPr>
        <w:t>, a continuación, algunas buenas prácticas que ayudan al uso eficiente de estas</w:t>
      </w:r>
      <w:r w:rsidRPr="00EF5345">
        <w:rPr>
          <w:rFonts w:asciiTheme="minorHAnsi" w:hAnsiTheme="minorHAnsi"/>
          <w:sz w:val="24"/>
          <w:szCs w:val="24"/>
          <w:lang w:eastAsia="en-US"/>
        </w:rPr>
        <w:t>:</w:t>
      </w:r>
    </w:p>
    <w:p w14:paraId="085E8DC0" w14:textId="77777777" w:rsidR="00F17BB1" w:rsidRPr="00152A4E" w:rsidRDefault="00F17BB1" w:rsidP="00F17BB1">
      <w:pPr>
        <w:jc w:val="both"/>
        <w:rPr>
          <w:rFonts w:asciiTheme="minorHAnsi" w:hAnsiTheme="minorHAnsi" w:cs="Tahoma"/>
          <w:sz w:val="24"/>
          <w:szCs w:val="24"/>
        </w:rPr>
      </w:pPr>
    </w:p>
    <w:p w14:paraId="2E70B347" w14:textId="77777777" w:rsidR="00F17BB1" w:rsidRDefault="00F17BB1" w:rsidP="00F17BB1">
      <w:pPr>
        <w:pStyle w:val="Prrafodelista"/>
        <w:numPr>
          <w:ilvl w:val="1"/>
          <w:numId w:val="20"/>
        </w:numPr>
        <w:ind w:left="1428"/>
        <w:jc w:val="both"/>
        <w:rPr>
          <w:rFonts w:asciiTheme="minorHAnsi" w:hAnsiTheme="minorHAnsi" w:cstheme="minorHAnsi"/>
          <w:sz w:val="24"/>
          <w:szCs w:val="24"/>
        </w:rPr>
      </w:pPr>
      <w:r>
        <w:rPr>
          <w:rFonts w:asciiTheme="minorHAnsi" w:hAnsiTheme="minorHAnsi" w:cstheme="minorHAnsi"/>
          <w:sz w:val="24"/>
          <w:szCs w:val="24"/>
        </w:rPr>
        <w:t xml:space="preserve">Se debe cerrar todas las sesiones de </w:t>
      </w:r>
      <w:r w:rsidRPr="00BB46E8">
        <w:rPr>
          <w:rFonts w:asciiTheme="minorHAnsi" w:hAnsiTheme="minorHAnsi" w:cstheme="minorHAnsi"/>
          <w:b/>
          <w:i/>
          <w:sz w:val="24"/>
          <w:szCs w:val="24"/>
        </w:rPr>
        <w:t>HUE</w:t>
      </w:r>
      <w:r>
        <w:rPr>
          <w:rFonts w:asciiTheme="minorHAnsi" w:hAnsiTheme="minorHAnsi" w:cstheme="minorHAnsi"/>
          <w:sz w:val="24"/>
          <w:szCs w:val="24"/>
        </w:rPr>
        <w:t xml:space="preserve"> que no estén en uso, es decir, que no se encuentren ejecutando consultas ya que sesiones abiertas y no usadas consumen memoria del clúster innecesariamente.</w:t>
      </w:r>
    </w:p>
    <w:p w14:paraId="349A6AEF" w14:textId="77777777" w:rsidR="00F17BB1" w:rsidRPr="00AB61D2" w:rsidRDefault="00F17BB1" w:rsidP="00F17BB1">
      <w:pPr>
        <w:pStyle w:val="Prrafodelista"/>
        <w:ind w:left="1428"/>
        <w:jc w:val="both"/>
        <w:rPr>
          <w:rFonts w:asciiTheme="minorHAnsi" w:hAnsiTheme="minorHAnsi" w:cstheme="minorHAnsi"/>
          <w:sz w:val="24"/>
          <w:szCs w:val="24"/>
        </w:rPr>
      </w:pPr>
    </w:p>
    <w:p w14:paraId="230518E2" w14:textId="77777777" w:rsidR="00F17BB1" w:rsidRDefault="00F17BB1" w:rsidP="00F17BB1">
      <w:pPr>
        <w:pStyle w:val="Prrafodelista"/>
        <w:numPr>
          <w:ilvl w:val="1"/>
          <w:numId w:val="20"/>
        </w:numPr>
        <w:ind w:left="1428"/>
        <w:jc w:val="both"/>
        <w:rPr>
          <w:rFonts w:asciiTheme="minorHAnsi" w:hAnsiTheme="minorHAnsi" w:cstheme="minorHAnsi"/>
          <w:sz w:val="24"/>
          <w:szCs w:val="24"/>
        </w:rPr>
      </w:pPr>
      <w:r w:rsidRPr="00152A4E">
        <w:rPr>
          <w:rFonts w:asciiTheme="minorHAnsi" w:hAnsiTheme="minorHAnsi" w:cstheme="minorHAnsi"/>
          <w:sz w:val="24"/>
          <w:szCs w:val="24"/>
        </w:rPr>
        <w:t>Uso del comando EXPLAIN</w:t>
      </w:r>
    </w:p>
    <w:p w14:paraId="15986993" w14:textId="77777777" w:rsidR="00F17BB1" w:rsidRPr="002D37AA" w:rsidRDefault="00F17BB1" w:rsidP="00F17BB1">
      <w:pPr>
        <w:pStyle w:val="Prrafodelista"/>
        <w:numPr>
          <w:ilvl w:val="0"/>
          <w:numId w:val="22"/>
        </w:numPr>
        <w:jc w:val="both"/>
        <w:rPr>
          <w:rFonts w:asciiTheme="minorHAnsi" w:hAnsiTheme="minorHAnsi" w:cstheme="minorHAnsi"/>
          <w:color w:val="0070C0"/>
          <w:sz w:val="24"/>
          <w:szCs w:val="24"/>
        </w:rPr>
      </w:pPr>
      <w:r>
        <w:rPr>
          <w:rFonts w:asciiTheme="minorHAnsi" w:hAnsiTheme="minorHAnsi" w:cstheme="minorHAnsi"/>
          <w:color w:val="0070C0"/>
          <w:sz w:val="24"/>
          <w:szCs w:val="24"/>
        </w:rPr>
        <w:t>A</w:t>
      </w:r>
      <w:r w:rsidRPr="002D37AA">
        <w:rPr>
          <w:rFonts w:asciiTheme="minorHAnsi" w:hAnsiTheme="minorHAnsi" w:cstheme="minorHAnsi"/>
          <w:color w:val="0070C0"/>
          <w:sz w:val="24"/>
          <w:szCs w:val="24"/>
        </w:rPr>
        <w:t>ntes de ejecutar una consulta nueva</w:t>
      </w:r>
      <w:r>
        <w:rPr>
          <w:rFonts w:asciiTheme="minorHAnsi" w:hAnsiTheme="minorHAnsi" w:cstheme="minorHAnsi"/>
          <w:color w:val="0070C0"/>
          <w:sz w:val="24"/>
          <w:szCs w:val="24"/>
        </w:rPr>
        <w:t xml:space="preserve"> debe indicarse el comando </w:t>
      </w:r>
      <w:proofErr w:type="spellStart"/>
      <w:r w:rsidRPr="002D37AA">
        <w:rPr>
          <w:rFonts w:asciiTheme="minorHAnsi" w:hAnsiTheme="minorHAnsi" w:cstheme="minorHAnsi"/>
          <w:b/>
          <w:i/>
          <w:color w:val="0070C0"/>
          <w:sz w:val="24"/>
          <w:szCs w:val="24"/>
        </w:rPr>
        <w:t>Explain</w:t>
      </w:r>
      <w:proofErr w:type="spellEnd"/>
      <w:r>
        <w:rPr>
          <w:rFonts w:asciiTheme="minorHAnsi" w:hAnsiTheme="minorHAnsi" w:cstheme="minorHAnsi"/>
          <w:color w:val="0070C0"/>
          <w:sz w:val="24"/>
          <w:szCs w:val="24"/>
        </w:rPr>
        <w:t>.</w:t>
      </w:r>
    </w:p>
    <w:p w14:paraId="1316ED38" w14:textId="6DEA7353" w:rsidR="00F17BB1" w:rsidRPr="002D37AA" w:rsidRDefault="00F17BB1" w:rsidP="00F17BB1">
      <w:pPr>
        <w:pStyle w:val="Prrafodelista"/>
        <w:numPr>
          <w:ilvl w:val="0"/>
          <w:numId w:val="22"/>
        </w:numPr>
        <w:jc w:val="both"/>
        <w:rPr>
          <w:rFonts w:asciiTheme="minorHAnsi" w:hAnsiTheme="minorHAnsi" w:cstheme="minorHAnsi"/>
          <w:color w:val="92D050"/>
          <w:sz w:val="24"/>
          <w:szCs w:val="24"/>
        </w:rPr>
      </w:pPr>
      <w:r>
        <w:rPr>
          <w:rFonts w:asciiTheme="minorHAnsi" w:hAnsiTheme="minorHAnsi" w:cstheme="minorHAnsi"/>
          <w:color w:val="92D050"/>
          <w:sz w:val="24"/>
          <w:szCs w:val="24"/>
        </w:rPr>
        <w:t>La</w:t>
      </w:r>
      <w:r w:rsidRPr="002D37AA">
        <w:rPr>
          <w:rFonts w:asciiTheme="minorHAnsi" w:hAnsiTheme="minorHAnsi" w:cstheme="minorHAnsi"/>
          <w:color w:val="92D050"/>
          <w:sz w:val="24"/>
          <w:szCs w:val="24"/>
        </w:rPr>
        <w:t xml:space="preserve"> memoria estimada </w:t>
      </w:r>
      <w:r>
        <w:rPr>
          <w:rFonts w:asciiTheme="minorHAnsi" w:hAnsiTheme="minorHAnsi" w:cstheme="minorHAnsi"/>
          <w:color w:val="92D050"/>
          <w:sz w:val="24"/>
          <w:szCs w:val="24"/>
        </w:rPr>
        <w:t>no debe ser mayor</w:t>
      </w:r>
      <w:r w:rsidRPr="002D37AA">
        <w:rPr>
          <w:rFonts w:asciiTheme="minorHAnsi" w:hAnsiTheme="minorHAnsi" w:cstheme="minorHAnsi"/>
          <w:color w:val="92D050"/>
          <w:sz w:val="24"/>
          <w:szCs w:val="24"/>
        </w:rPr>
        <w:t xml:space="preserve"> </w:t>
      </w:r>
      <w:r w:rsidRPr="002D37AA">
        <w:rPr>
          <w:rFonts w:asciiTheme="minorHAnsi" w:hAnsiTheme="minorHAnsi" w:cstheme="minorHAnsi"/>
          <w:b/>
          <w:i/>
          <w:color w:val="92D050"/>
          <w:sz w:val="24"/>
          <w:szCs w:val="24"/>
        </w:rPr>
        <w:t>20 G</w:t>
      </w:r>
      <w:r>
        <w:rPr>
          <w:rFonts w:asciiTheme="minorHAnsi" w:hAnsiTheme="minorHAnsi" w:cstheme="minorHAnsi"/>
          <w:b/>
          <w:i/>
          <w:color w:val="92D050"/>
          <w:sz w:val="24"/>
          <w:szCs w:val="24"/>
        </w:rPr>
        <w:t>B</w:t>
      </w:r>
      <w:r w:rsidR="00060EBD">
        <w:rPr>
          <w:rFonts w:asciiTheme="minorHAnsi" w:hAnsiTheme="minorHAnsi" w:cstheme="minorHAnsi"/>
          <w:b/>
          <w:i/>
          <w:color w:val="92D050"/>
          <w:sz w:val="24"/>
          <w:szCs w:val="24"/>
        </w:rPr>
        <w:t xml:space="preserve"> – Dicho parámetro será tenido en cuenta para futuros controles y cancelaciones de consultas</w:t>
      </w:r>
    </w:p>
    <w:p w14:paraId="71973563" w14:textId="4F095F83" w:rsidR="00F17BB1" w:rsidRDefault="00F17BB1" w:rsidP="00F17BB1">
      <w:pPr>
        <w:pStyle w:val="Prrafodelista"/>
        <w:numPr>
          <w:ilvl w:val="0"/>
          <w:numId w:val="22"/>
        </w:numPr>
        <w:jc w:val="both"/>
        <w:rPr>
          <w:rFonts w:asciiTheme="minorHAnsi" w:hAnsiTheme="minorHAnsi" w:cstheme="minorHAnsi"/>
          <w:color w:val="FFC000"/>
          <w:sz w:val="24"/>
          <w:szCs w:val="24"/>
        </w:rPr>
      </w:pPr>
      <w:r w:rsidRPr="002D37AA">
        <w:rPr>
          <w:rFonts w:asciiTheme="minorHAnsi" w:hAnsiTheme="minorHAnsi" w:cstheme="minorHAnsi"/>
          <w:color w:val="FFC000"/>
          <w:sz w:val="24"/>
          <w:szCs w:val="24"/>
        </w:rPr>
        <w:t xml:space="preserve">Si se identifica un mensaje </w:t>
      </w:r>
      <w:r>
        <w:rPr>
          <w:rFonts w:asciiTheme="minorHAnsi" w:hAnsiTheme="minorHAnsi" w:cstheme="minorHAnsi"/>
          <w:color w:val="FFC000"/>
          <w:sz w:val="24"/>
          <w:szCs w:val="24"/>
        </w:rPr>
        <w:t>“</w:t>
      </w:r>
      <w:r w:rsidRPr="002D37AA">
        <w:rPr>
          <w:rFonts w:asciiTheme="minorHAnsi" w:hAnsiTheme="minorHAnsi" w:cstheme="minorHAnsi"/>
          <w:b/>
          <w:color w:val="FFC000"/>
          <w:sz w:val="24"/>
          <w:szCs w:val="24"/>
        </w:rPr>
        <w:t xml:space="preserve">WARNING </w:t>
      </w:r>
      <w:proofErr w:type="spellStart"/>
      <w:r w:rsidRPr="002D37AA">
        <w:rPr>
          <w:rFonts w:asciiTheme="minorHAnsi" w:hAnsiTheme="minorHAnsi" w:cstheme="minorHAnsi"/>
          <w:b/>
          <w:color w:val="FFC000"/>
          <w:sz w:val="24"/>
          <w:szCs w:val="24"/>
        </w:rPr>
        <w:t>The</w:t>
      </w:r>
      <w:proofErr w:type="spellEnd"/>
      <w:r w:rsidRPr="002D37AA">
        <w:rPr>
          <w:rFonts w:asciiTheme="minorHAnsi" w:hAnsiTheme="minorHAnsi" w:cstheme="minorHAnsi"/>
          <w:b/>
          <w:color w:val="FFC000"/>
          <w:sz w:val="24"/>
          <w:szCs w:val="24"/>
        </w:rPr>
        <w:t xml:space="preserve"> </w:t>
      </w:r>
      <w:proofErr w:type="spellStart"/>
      <w:r w:rsidRPr="002D37AA">
        <w:rPr>
          <w:rFonts w:asciiTheme="minorHAnsi" w:hAnsiTheme="minorHAnsi" w:cstheme="minorHAnsi"/>
          <w:b/>
          <w:color w:val="FFC000"/>
          <w:sz w:val="24"/>
          <w:szCs w:val="24"/>
        </w:rPr>
        <w:t>following</w:t>
      </w:r>
      <w:proofErr w:type="spellEnd"/>
      <w:r w:rsidRPr="002D37AA">
        <w:rPr>
          <w:rFonts w:asciiTheme="minorHAnsi" w:hAnsiTheme="minorHAnsi" w:cstheme="minorHAnsi"/>
          <w:b/>
          <w:color w:val="FFC000"/>
          <w:sz w:val="24"/>
          <w:szCs w:val="24"/>
        </w:rPr>
        <w:t xml:space="preserve"> tables are </w:t>
      </w:r>
      <w:proofErr w:type="spellStart"/>
      <w:r w:rsidRPr="002D37AA">
        <w:rPr>
          <w:rFonts w:asciiTheme="minorHAnsi" w:hAnsiTheme="minorHAnsi" w:cstheme="minorHAnsi"/>
          <w:b/>
          <w:color w:val="FFC000"/>
          <w:sz w:val="24"/>
          <w:szCs w:val="24"/>
        </w:rPr>
        <w:t>missing</w:t>
      </w:r>
      <w:proofErr w:type="spellEnd"/>
      <w:r w:rsidRPr="002D37AA">
        <w:rPr>
          <w:rFonts w:asciiTheme="minorHAnsi" w:hAnsiTheme="minorHAnsi" w:cstheme="minorHAnsi"/>
          <w:b/>
          <w:color w:val="FFC000"/>
          <w:sz w:val="24"/>
          <w:szCs w:val="24"/>
        </w:rPr>
        <w:t xml:space="preserve"> </w:t>
      </w:r>
      <w:proofErr w:type="spellStart"/>
      <w:r w:rsidRPr="002D37AA">
        <w:rPr>
          <w:rFonts w:asciiTheme="minorHAnsi" w:hAnsiTheme="minorHAnsi" w:cstheme="minorHAnsi"/>
          <w:b/>
          <w:color w:val="FFC000"/>
          <w:sz w:val="24"/>
          <w:szCs w:val="24"/>
        </w:rPr>
        <w:t>relevant</w:t>
      </w:r>
      <w:proofErr w:type="spellEnd"/>
      <w:r w:rsidRPr="002D37AA">
        <w:rPr>
          <w:rFonts w:asciiTheme="minorHAnsi" w:hAnsiTheme="minorHAnsi" w:cstheme="minorHAnsi"/>
          <w:b/>
          <w:color w:val="FFC000"/>
          <w:sz w:val="24"/>
          <w:szCs w:val="24"/>
        </w:rPr>
        <w:t xml:space="preserve"> table and/</w:t>
      </w:r>
      <w:proofErr w:type="spellStart"/>
      <w:r w:rsidRPr="002D37AA">
        <w:rPr>
          <w:rFonts w:asciiTheme="minorHAnsi" w:hAnsiTheme="minorHAnsi" w:cstheme="minorHAnsi"/>
          <w:b/>
          <w:color w:val="FFC000"/>
          <w:sz w:val="24"/>
          <w:szCs w:val="24"/>
        </w:rPr>
        <w:t>or</w:t>
      </w:r>
      <w:proofErr w:type="spellEnd"/>
      <w:r w:rsidRPr="002D37AA">
        <w:rPr>
          <w:rFonts w:asciiTheme="minorHAnsi" w:hAnsiTheme="minorHAnsi" w:cstheme="minorHAnsi"/>
          <w:b/>
          <w:color w:val="FFC000"/>
          <w:sz w:val="24"/>
          <w:szCs w:val="24"/>
        </w:rPr>
        <w:t xml:space="preserve"> column </w:t>
      </w:r>
      <w:proofErr w:type="spellStart"/>
      <w:r w:rsidRPr="002D37AA">
        <w:rPr>
          <w:rFonts w:asciiTheme="minorHAnsi" w:hAnsiTheme="minorHAnsi" w:cstheme="minorHAnsi"/>
          <w:b/>
          <w:color w:val="FFC000"/>
          <w:sz w:val="24"/>
          <w:szCs w:val="24"/>
        </w:rPr>
        <w:t>statistics</w:t>
      </w:r>
      <w:proofErr w:type="spellEnd"/>
      <w:r>
        <w:rPr>
          <w:rFonts w:asciiTheme="minorHAnsi" w:hAnsiTheme="minorHAnsi" w:cstheme="minorHAnsi"/>
          <w:b/>
          <w:color w:val="FFC000"/>
          <w:sz w:val="24"/>
          <w:szCs w:val="24"/>
        </w:rPr>
        <w:t>”</w:t>
      </w:r>
      <w:r w:rsidRPr="002D37AA">
        <w:rPr>
          <w:rFonts w:asciiTheme="minorHAnsi" w:hAnsiTheme="minorHAnsi" w:cstheme="minorHAnsi"/>
          <w:color w:val="FFC000"/>
          <w:sz w:val="24"/>
          <w:szCs w:val="24"/>
        </w:rPr>
        <w:t xml:space="preserve">, las tablas listadas a continuación requerirán la ejecución del comando </w:t>
      </w:r>
      <w:r w:rsidRPr="008C2882">
        <w:rPr>
          <w:rFonts w:asciiTheme="minorHAnsi" w:hAnsiTheme="minorHAnsi" w:cstheme="minorHAnsi"/>
          <w:b/>
          <w:i/>
          <w:color w:val="FFC000"/>
          <w:sz w:val="24"/>
          <w:szCs w:val="24"/>
        </w:rPr>
        <w:t>COMPUTE STATS</w:t>
      </w:r>
      <w:r>
        <w:rPr>
          <w:rFonts w:asciiTheme="minorHAnsi" w:hAnsiTheme="minorHAnsi" w:cstheme="minorHAnsi"/>
          <w:color w:val="FFC000"/>
          <w:sz w:val="24"/>
          <w:szCs w:val="24"/>
        </w:rPr>
        <w:t>.</w:t>
      </w:r>
    </w:p>
    <w:p w14:paraId="35A203AD" w14:textId="115D6199" w:rsidR="00060EBD" w:rsidRPr="00060EBD" w:rsidRDefault="00060EBD" w:rsidP="57E631F0">
      <w:pPr>
        <w:pStyle w:val="Prrafodelista"/>
        <w:numPr>
          <w:ilvl w:val="0"/>
          <w:numId w:val="22"/>
        </w:numPr>
        <w:jc w:val="both"/>
        <w:rPr>
          <w:rFonts w:asciiTheme="minorHAnsi" w:hAnsiTheme="minorHAnsi" w:cstheme="minorBidi"/>
          <w:color w:val="C45911" w:themeColor="accent2" w:themeShade="BF"/>
          <w:sz w:val="24"/>
          <w:szCs w:val="24"/>
        </w:rPr>
      </w:pPr>
      <w:r w:rsidRPr="57E631F0">
        <w:rPr>
          <w:rFonts w:asciiTheme="minorHAnsi" w:hAnsiTheme="minorHAnsi" w:cstheme="minorBidi"/>
          <w:color w:val="C45911" w:themeColor="accent2" w:themeShade="BF"/>
          <w:sz w:val="24"/>
          <w:szCs w:val="24"/>
        </w:rPr>
        <w:t>Revisar el consumo</w:t>
      </w:r>
      <w:r w:rsidR="00092AC5" w:rsidRPr="57E631F0">
        <w:rPr>
          <w:rFonts w:asciiTheme="minorHAnsi" w:hAnsiTheme="minorHAnsi" w:cstheme="minorBidi"/>
          <w:color w:val="C45911" w:themeColor="accent2" w:themeShade="BF"/>
          <w:sz w:val="24"/>
          <w:szCs w:val="24"/>
        </w:rPr>
        <w:t xml:space="preserve"> o HCAN HDFS sobre</w:t>
      </w:r>
      <w:r w:rsidRPr="57E631F0">
        <w:rPr>
          <w:rFonts w:asciiTheme="minorHAnsi" w:hAnsiTheme="minorHAnsi" w:cstheme="minorBidi"/>
          <w:color w:val="C45911" w:themeColor="accent2" w:themeShade="BF"/>
          <w:sz w:val="24"/>
          <w:szCs w:val="24"/>
        </w:rPr>
        <w:t xml:space="preserve"> de Bits leídos en HDFS los cuales deben ser acordes al particionamiento de las tablas evitando leer completamente tablas de gran tamaño,</w:t>
      </w:r>
      <w:r w:rsidRPr="57E631F0">
        <w:rPr>
          <w:rFonts w:asciiTheme="minorHAnsi" w:hAnsiTheme="minorHAnsi" w:cstheme="minorBidi"/>
          <w:b/>
          <w:bCs/>
          <w:color w:val="C45911" w:themeColor="accent2" w:themeShade="BF"/>
          <w:sz w:val="24"/>
          <w:szCs w:val="24"/>
        </w:rPr>
        <w:t xml:space="preserve"> </w:t>
      </w:r>
      <w:r w:rsidR="3E8B0B8E" w:rsidRPr="57E631F0">
        <w:rPr>
          <w:rFonts w:asciiTheme="minorHAnsi" w:hAnsiTheme="minorHAnsi" w:cstheme="minorBidi"/>
          <w:b/>
          <w:bCs/>
          <w:color w:val="C45911" w:themeColor="accent2" w:themeShade="BF"/>
          <w:sz w:val="24"/>
          <w:szCs w:val="24"/>
        </w:rPr>
        <w:t>consultas de más de 10 TB de datos leídos en HDFS serán canceladas</w:t>
      </w:r>
      <w:r w:rsidR="00092AC5" w:rsidRPr="57E631F0">
        <w:rPr>
          <w:rFonts w:asciiTheme="minorHAnsi" w:hAnsiTheme="minorHAnsi" w:cstheme="minorBidi"/>
          <w:color w:val="C45911" w:themeColor="accent2" w:themeShade="BF"/>
          <w:sz w:val="24"/>
          <w:szCs w:val="24"/>
        </w:rPr>
        <w:t>. -</w:t>
      </w:r>
      <w:r w:rsidR="00092AC5" w:rsidRPr="57E631F0">
        <w:rPr>
          <w:rFonts w:asciiTheme="minorHAnsi" w:hAnsiTheme="minorHAnsi" w:cstheme="minorBidi"/>
          <w:b/>
          <w:bCs/>
          <w:i/>
          <w:iCs/>
          <w:color w:val="92D050"/>
          <w:sz w:val="24"/>
          <w:szCs w:val="24"/>
        </w:rPr>
        <w:t xml:space="preserve"> </w:t>
      </w:r>
      <w:r w:rsidR="00092AC5" w:rsidRPr="57E631F0">
        <w:rPr>
          <w:rFonts w:asciiTheme="minorHAnsi" w:hAnsiTheme="minorHAnsi" w:cstheme="minorBidi"/>
          <w:color w:val="C45911" w:themeColor="accent2" w:themeShade="BF"/>
          <w:sz w:val="24"/>
          <w:szCs w:val="24"/>
        </w:rPr>
        <w:t>Dicho parámetro será tenido en cuenta para futuros controles y cancelaciones de consultas</w:t>
      </w:r>
      <w:r w:rsidR="10685675" w:rsidRPr="57E631F0">
        <w:rPr>
          <w:rFonts w:asciiTheme="minorHAnsi" w:hAnsiTheme="minorHAnsi" w:cstheme="minorBidi"/>
          <w:color w:val="C45911" w:themeColor="accent2" w:themeShade="BF"/>
          <w:sz w:val="24"/>
          <w:szCs w:val="24"/>
        </w:rPr>
        <w:t xml:space="preserve">. </w:t>
      </w:r>
    </w:p>
    <w:p w14:paraId="50E81212" w14:textId="77777777" w:rsidR="00F17BB1" w:rsidRDefault="00F17BB1" w:rsidP="00F17BB1">
      <w:pPr>
        <w:pStyle w:val="Prrafodelista"/>
        <w:ind w:left="1776"/>
        <w:jc w:val="both"/>
        <w:rPr>
          <w:rFonts w:asciiTheme="minorHAnsi" w:hAnsiTheme="minorHAnsi" w:cstheme="minorHAnsi"/>
          <w:color w:val="FFC000"/>
          <w:sz w:val="24"/>
          <w:szCs w:val="24"/>
        </w:rPr>
      </w:pPr>
    </w:p>
    <w:p w14:paraId="720A2729" w14:textId="3580727F" w:rsidR="00F17BB1" w:rsidRPr="008C2882" w:rsidRDefault="00F17BB1" w:rsidP="00F17BB1">
      <w:pPr>
        <w:pStyle w:val="Prrafodelista"/>
        <w:ind w:left="1776"/>
        <w:jc w:val="both"/>
        <w:rPr>
          <w:rFonts w:asciiTheme="minorHAnsi" w:hAnsiTheme="minorHAnsi" w:cstheme="minorHAnsi"/>
          <w:sz w:val="24"/>
          <w:szCs w:val="24"/>
        </w:rPr>
      </w:pPr>
      <w:r w:rsidRPr="008C2882">
        <w:rPr>
          <w:rFonts w:asciiTheme="minorHAnsi" w:hAnsiTheme="minorHAnsi" w:cstheme="minorHAnsi"/>
          <w:b/>
          <w:sz w:val="24"/>
          <w:szCs w:val="24"/>
        </w:rPr>
        <w:t>NOTA:</w:t>
      </w:r>
      <w:r w:rsidRPr="008C2882">
        <w:rPr>
          <w:rFonts w:asciiTheme="minorHAnsi" w:hAnsiTheme="minorHAnsi" w:cstheme="minorHAnsi"/>
          <w:sz w:val="24"/>
          <w:szCs w:val="24"/>
        </w:rPr>
        <w:t xml:space="preserve"> En el caso de que estos valores sean superiores a lo estimado, debe evaluar</w:t>
      </w:r>
      <w:r w:rsidR="00060EBD">
        <w:rPr>
          <w:rFonts w:asciiTheme="minorHAnsi" w:hAnsiTheme="minorHAnsi" w:cstheme="minorHAnsi"/>
          <w:sz w:val="24"/>
          <w:szCs w:val="24"/>
        </w:rPr>
        <w:t>,</w:t>
      </w:r>
      <w:r w:rsidRPr="008C2882">
        <w:rPr>
          <w:rFonts w:asciiTheme="minorHAnsi" w:hAnsiTheme="minorHAnsi" w:cstheme="minorHAnsi"/>
          <w:sz w:val="24"/>
          <w:szCs w:val="24"/>
        </w:rPr>
        <w:t xml:space="preserve"> </w:t>
      </w:r>
      <w:r w:rsidR="00060EBD">
        <w:rPr>
          <w:rFonts w:asciiTheme="minorHAnsi" w:hAnsiTheme="minorHAnsi" w:cstheme="minorHAnsi"/>
          <w:sz w:val="24"/>
          <w:szCs w:val="24"/>
        </w:rPr>
        <w:t>la mejora de</w:t>
      </w:r>
      <w:r w:rsidRPr="008C2882">
        <w:rPr>
          <w:rFonts w:asciiTheme="minorHAnsi" w:hAnsiTheme="minorHAnsi" w:cstheme="minorHAnsi"/>
          <w:sz w:val="24"/>
          <w:szCs w:val="24"/>
        </w:rPr>
        <w:t xml:space="preserve"> la consulta </w:t>
      </w:r>
      <w:r w:rsidR="00092AC5">
        <w:rPr>
          <w:rFonts w:asciiTheme="minorHAnsi" w:hAnsiTheme="minorHAnsi" w:cstheme="minorHAnsi"/>
          <w:sz w:val="24"/>
          <w:szCs w:val="24"/>
        </w:rPr>
        <w:t xml:space="preserve">como </w:t>
      </w:r>
      <w:r w:rsidRPr="008C2882">
        <w:rPr>
          <w:rFonts w:asciiTheme="minorHAnsi" w:hAnsiTheme="minorHAnsi" w:cstheme="minorHAnsi"/>
          <w:sz w:val="24"/>
          <w:szCs w:val="24"/>
        </w:rPr>
        <w:t>por ejemplo dividiéndola en varias consultas o utiliza</w:t>
      </w:r>
      <w:r>
        <w:rPr>
          <w:rFonts w:asciiTheme="minorHAnsi" w:hAnsiTheme="minorHAnsi" w:cstheme="minorHAnsi"/>
          <w:sz w:val="24"/>
          <w:szCs w:val="24"/>
        </w:rPr>
        <w:t>ndo</w:t>
      </w:r>
      <w:r w:rsidRPr="008C2882">
        <w:rPr>
          <w:rFonts w:asciiTheme="minorHAnsi" w:hAnsiTheme="minorHAnsi" w:cstheme="minorHAnsi"/>
          <w:sz w:val="24"/>
          <w:szCs w:val="24"/>
        </w:rPr>
        <w:t xml:space="preserve"> tablas intermedias físicas, no en memoria.</w:t>
      </w:r>
    </w:p>
    <w:p w14:paraId="0A8D3BF2" w14:textId="2BF65098" w:rsidR="00F17BB1" w:rsidRPr="00152A4E" w:rsidRDefault="00092AC5" w:rsidP="00F17BB1">
      <w:pPr>
        <w:pStyle w:val="Prrafodelista"/>
        <w:ind w:left="708"/>
        <w:jc w:val="center"/>
        <w:rPr>
          <w:rFonts w:asciiTheme="minorHAnsi" w:hAnsiTheme="minorHAnsi" w:cstheme="minorHAnsi"/>
          <w:sz w:val="24"/>
          <w:szCs w:val="24"/>
        </w:rPr>
      </w:pPr>
      <w:r w:rsidRPr="002D37AA">
        <w:rPr>
          <w:rFonts w:asciiTheme="minorHAnsi" w:hAnsiTheme="minorHAnsi" w:cstheme="minorHAnsi"/>
          <w:noProof/>
          <w:sz w:val="24"/>
          <w:szCs w:val="24"/>
        </w:rPr>
        <w:lastRenderedPageBreak/>
        <mc:AlternateContent>
          <mc:Choice Requires="wps">
            <w:drawing>
              <wp:anchor distT="0" distB="0" distL="114300" distR="114300" simplePos="0" relativeHeight="251669504" behindDoc="0" locked="0" layoutInCell="1" allowOverlap="1" wp14:anchorId="237EB0C3" wp14:editId="73343BA6">
                <wp:simplePos x="0" y="0"/>
                <wp:positionH relativeFrom="column">
                  <wp:posOffset>1482421</wp:posOffset>
                </wp:positionH>
                <wp:positionV relativeFrom="paragraph">
                  <wp:posOffset>4050361</wp:posOffset>
                </wp:positionV>
                <wp:extent cx="3568700" cy="245110"/>
                <wp:effectExtent l="0" t="0" r="12700" b="21590"/>
                <wp:wrapNone/>
                <wp:docPr id="9" name="Rectángulo: esquinas redondeadas 9"/>
                <wp:cNvGraphicFramePr/>
                <a:graphic xmlns:a="http://schemas.openxmlformats.org/drawingml/2006/main">
                  <a:graphicData uri="http://schemas.microsoft.com/office/word/2010/wordprocessingShape">
                    <wps:wsp>
                      <wps:cNvSpPr/>
                      <wps:spPr>
                        <a:xfrm>
                          <a:off x="0" y="0"/>
                          <a:ext cx="3568700" cy="245110"/>
                        </a:xfrm>
                        <a:prstGeom prst="roundRect">
                          <a:avLst/>
                        </a:prstGeom>
                        <a:noFill/>
                        <a:ln>
                          <a:solidFill>
                            <a:schemeClr val="accent2">
                              <a:lumMod val="7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3B2BFB1B">
              <v:roundrect id="Rectángulo: esquinas redondeadas 9" style="position:absolute;margin-left:116.75pt;margin-top:318.95pt;width:281pt;height:19.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c45911 [2405]" strokeweight="1pt" arcsize="10923f" w14:anchorId="4CC2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">
                <v:stroke joinstyle="miter"/>
              </v:roundrect>
            </w:pict>
          </mc:Fallback>
        </mc:AlternateContent>
      </w:r>
      <w:r w:rsidR="00060EBD" w:rsidRPr="002D37AA">
        <w:rPr>
          <w:rFonts w:asciiTheme="minorHAnsi" w:hAnsiTheme="minorHAnsi" w:cstheme="minorHAnsi"/>
          <w:noProof/>
          <w:sz w:val="24"/>
          <w:szCs w:val="24"/>
        </w:rPr>
        <mc:AlternateContent>
          <mc:Choice Requires="wps">
            <w:drawing>
              <wp:anchor distT="0" distB="0" distL="114300" distR="114300" simplePos="0" relativeHeight="251667456" behindDoc="0" locked="0" layoutInCell="1" allowOverlap="1" wp14:anchorId="7607DC6E" wp14:editId="50F7CDC3">
                <wp:simplePos x="0" y="0"/>
                <wp:positionH relativeFrom="column">
                  <wp:posOffset>1198824</wp:posOffset>
                </wp:positionH>
                <wp:positionV relativeFrom="paragraph">
                  <wp:posOffset>4060687</wp:posOffset>
                </wp:positionV>
                <wp:extent cx="245110" cy="224790"/>
                <wp:effectExtent l="0" t="0" r="21590" b="22860"/>
                <wp:wrapNone/>
                <wp:docPr id="6" name="Rectángulo 6"/>
                <wp:cNvGraphicFramePr/>
                <a:graphic xmlns:a="http://schemas.openxmlformats.org/drawingml/2006/main">
                  <a:graphicData uri="http://schemas.microsoft.com/office/word/2010/wordprocessingShape">
                    <wps:wsp>
                      <wps:cNvSpPr/>
                      <wps:spPr>
                        <a:xfrm>
                          <a:off x="0" y="0"/>
                          <a:ext cx="245110" cy="224790"/>
                        </a:xfrm>
                        <a:prstGeom prst="rect">
                          <a:avLst/>
                        </a:prstGeom>
                        <a:noFill/>
                        <a:ln>
                          <a:solidFill>
                            <a:schemeClr val="accent2">
                              <a:lumMod val="75000"/>
                            </a:schemeClr>
                          </a:solidFill>
                        </a:ln>
                      </wps:spPr>
                      <wps:style>
                        <a:lnRef idx="2">
                          <a:schemeClr val="accent2"/>
                        </a:lnRef>
                        <a:fillRef idx="1">
                          <a:schemeClr val="lt1"/>
                        </a:fillRef>
                        <a:effectRef idx="0">
                          <a:schemeClr val="accent2"/>
                        </a:effectRef>
                        <a:fontRef idx="minor">
                          <a:schemeClr val="dk1"/>
                        </a:fontRef>
                      </wps:style>
                      <wps:txbx>
                        <w:txbxContent>
                          <w:p w14:paraId="5592CDF6" w14:textId="1B1E8261" w:rsidR="00060EBD" w:rsidRPr="00084CA2" w:rsidRDefault="00092AC5" w:rsidP="00060EBD">
                            <w:pPr>
                              <w:jc w:val="cente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7DC6E" id="Rectángulo 6" o:spid="_x0000_s1026" style="position:absolute;left:0;text-align:left;margin-left:94.4pt;margin-top:319.75pt;width:19.3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" filled="f" strokecolor="#c45911 [2405]" strokeweight="1pt">
                <v:textbox>
                  <w:txbxContent>
                    <w:p w14:paraId="5592CDF6" w14:textId="1B1E8261" w:rsidR="00060EBD" w:rsidRPr="00084CA2" w:rsidRDefault="00092AC5" w:rsidP="00060EBD">
                      <w:pPr>
                        <w:jc w:val="center"/>
                        <w:rPr>
                          <w:sz w:val="16"/>
                          <w:szCs w:val="16"/>
                        </w:rPr>
                      </w:pPr>
                      <w:r>
                        <w:rPr>
                          <w:sz w:val="16"/>
                          <w:szCs w:val="16"/>
                        </w:rPr>
                        <w:t>4</w:t>
                      </w:r>
                    </w:p>
                  </w:txbxContent>
                </v:textbox>
              </v:rect>
            </w:pict>
          </mc:Fallback>
        </mc:AlternateContent>
      </w:r>
      <w:r w:rsidR="00F17BB1" w:rsidRPr="002D37AA">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699FE904" wp14:editId="4D11F0FB">
                <wp:simplePos x="0" y="0"/>
                <wp:positionH relativeFrom="column">
                  <wp:posOffset>1281430</wp:posOffset>
                </wp:positionH>
                <wp:positionV relativeFrom="paragraph">
                  <wp:posOffset>2421255</wp:posOffset>
                </wp:positionV>
                <wp:extent cx="3568700" cy="245110"/>
                <wp:effectExtent l="0" t="0" r="12700" b="21590"/>
                <wp:wrapNone/>
                <wp:docPr id="7" name="Rectángulo: esquinas redondeadas 7"/>
                <wp:cNvGraphicFramePr/>
                <a:graphic xmlns:a="http://schemas.openxmlformats.org/drawingml/2006/main">
                  <a:graphicData uri="http://schemas.microsoft.com/office/word/2010/wordprocessingShape">
                    <wps:wsp>
                      <wps:cNvSpPr/>
                      <wps:spPr>
                        <a:xfrm>
                          <a:off x="0" y="0"/>
                          <a:ext cx="3568700" cy="245110"/>
                        </a:xfrm>
                        <a:prstGeom prst="roundRect">
                          <a:avLst/>
                        </a:prstGeom>
                        <a:noFill/>
                        <a:ln>
                          <a:solidFill>
                            <a:schemeClr val="accent4">
                              <a:lumMod val="60000"/>
                              <a:lumOff val="40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589E752A">
              <v:roundrect id="Rectángulo: esquinas redondeadas 7" style="position:absolute;margin-left:100.9pt;margin-top:190.65pt;width:281pt;height:19.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ffd966 [1943]" strokeweight="1pt" arcsize="10923f" w14:anchorId="3EFD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">
                <v:stroke joinstyle="miter"/>
              </v:roundrect>
            </w:pict>
          </mc:Fallback>
        </mc:AlternateContent>
      </w:r>
      <w:r w:rsidR="00F17BB1" w:rsidRPr="002D37AA">
        <w:rPr>
          <w:rFonts w:asciiTheme="minorHAnsi" w:hAnsiTheme="minorHAnsi" w:cstheme="minorHAnsi"/>
          <w:noProof/>
          <w:sz w:val="24"/>
          <w:szCs w:val="24"/>
        </w:rPr>
        <mc:AlternateContent>
          <mc:Choice Requires="wps">
            <w:drawing>
              <wp:anchor distT="0" distB="0" distL="114300" distR="114300" simplePos="0" relativeHeight="251664384" behindDoc="0" locked="0" layoutInCell="1" allowOverlap="1" wp14:anchorId="464E9C80" wp14:editId="6A5AF11A">
                <wp:simplePos x="0" y="0"/>
                <wp:positionH relativeFrom="column">
                  <wp:posOffset>1100455</wp:posOffset>
                </wp:positionH>
                <wp:positionV relativeFrom="paragraph">
                  <wp:posOffset>2308860</wp:posOffset>
                </wp:positionV>
                <wp:extent cx="245110" cy="224790"/>
                <wp:effectExtent l="0" t="0" r="21590" b="22860"/>
                <wp:wrapNone/>
                <wp:docPr id="13" name="Rectángulo 13"/>
                <wp:cNvGraphicFramePr/>
                <a:graphic xmlns:a="http://schemas.openxmlformats.org/drawingml/2006/main">
                  <a:graphicData uri="http://schemas.microsoft.com/office/word/2010/wordprocessingShape">
                    <wps:wsp>
                      <wps:cNvSpPr/>
                      <wps:spPr>
                        <a:xfrm>
                          <a:off x="0" y="0"/>
                          <a:ext cx="245110" cy="224790"/>
                        </a:xfrm>
                        <a:prstGeom prst="rect">
                          <a:avLst/>
                        </a:prstGeom>
                        <a:noFill/>
                        <a:ln>
                          <a:solidFill>
                            <a:schemeClr val="accent4">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058C80D7" w14:textId="77777777" w:rsidR="00F17BB1" w:rsidRPr="00084CA2" w:rsidRDefault="00F17BB1" w:rsidP="00F17BB1">
                            <w:pPr>
                              <w:jc w:val="cente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E9C80" id="Rectángulo 13" o:spid="_x0000_s1027" style="position:absolute;left:0;text-align:left;margin-left:86.65pt;margin-top:181.8pt;width:19.3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" filled="f" strokecolor="#ffd966 [1943]" strokeweight="1pt">
                <v:textbox>
                  <w:txbxContent>
                    <w:p w14:paraId="058C80D7" w14:textId="77777777" w:rsidR="00F17BB1" w:rsidRPr="00084CA2" w:rsidRDefault="00F17BB1" w:rsidP="00F17BB1">
                      <w:pPr>
                        <w:jc w:val="center"/>
                        <w:rPr>
                          <w:sz w:val="16"/>
                          <w:szCs w:val="16"/>
                        </w:rPr>
                      </w:pPr>
                      <w:r>
                        <w:rPr>
                          <w:sz w:val="16"/>
                          <w:szCs w:val="16"/>
                        </w:rPr>
                        <w:t>3</w:t>
                      </w:r>
                    </w:p>
                  </w:txbxContent>
                </v:textbox>
              </v:rect>
            </w:pict>
          </mc:Fallback>
        </mc:AlternateContent>
      </w:r>
      <w:r w:rsidR="00F17BB1" w:rsidRPr="002D37AA">
        <w:rPr>
          <w:rFonts w:asciiTheme="minorHAnsi" w:hAnsiTheme="minorHAnsi" w:cstheme="minorHAnsi"/>
          <w:noProof/>
          <w:sz w:val="24"/>
          <w:szCs w:val="24"/>
        </w:rPr>
        <mc:AlternateContent>
          <mc:Choice Requires="wps">
            <w:drawing>
              <wp:anchor distT="0" distB="0" distL="114300" distR="114300" simplePos="0" relativeHeight="251661312" behindDoc="0" locked="0" layoutInCell="1" allowOverlap="1" wp14:anchorId="56670F92" wp14:editId="4ACD41F5">
                <wp:simplePos x="0" y="0"/>
                <wp:positionH relativeFrom="column">
                  <wp:posOffset>1294130</wp:posOffset>
                </wp:positionH>
                <wp:positionV relativeFrom="paragraph">
                  <wp:posOffset>2160270</wp:posOffset>
                </wp:positionV>
                <wp:extent cx="2339975" cy="245110"/>
                <wp:effectExtent l="0" t="0" r="22225" b="21590"/>
                <wp:wrapNone/>
                <wp:docPr id="5" name="Rectángulo: esquinas redondeadas 5"/>
                <wp:cNvGraphicFramePr/>
                <a:graphic xmlns:a="http://schemas.openxmlformats.org/drawingml/2006/main">
                  <a:graphicData uri="http://schemas.microsoft.com/office/word/2010/wordprocessingShape">
                    <wps:wsp>
                      <wps:cNvSpPr/>
                      <wps:spPr>
                        <a:xfrm>
                          <a:off x="0" y="0"/>
                          <a:ext cx="2339975" cy="24511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25FCB1F">
              <v:roundrect id="Rectángulo: esquinas redondeadas 5" style="position:absolute;margin-left:101.9pt;margin-top:170.1pt;width:184.25pt;height:19.3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70ad47 [3209]" strokeweight="1pt" arcsize="10923f" w14:anchorId="00A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">
                <v:stroke joinstyle="miter"/>
              </v:roundrect>
            </w:pict>
          </mc:Fallback>
        </mc:AlternateContent>
      </w:r>
      <w:r w:rsidR="00F17BB1" w:rsidRPr="002D37AA">
        <w:rPr>
          <w:rFonts w:asciiTheme="minorHAnsi" w:hAnsiTheme="minorHAnsi" w:cstheme="minorHAnsi"/>
          <w:noProof/>
          <w:sz w:val="24"/>
          <w:szCs w:val="24"/>
        </w:rPr>
        <mc:AlternateContent>
          <mc:Choice Requires="wps">
            <w:drawing>
              <wp:anchor distT="0" distB="0" distL="114300" distR="114300" simplePos="0" relativeHeight="251662336" behindDoc="0" locked="0" layoutInCell="1" allowOverlap="1" wp14:anchorId="3F683FC0" wp14:editId="1D628A3C">
                <wp:simplePos x="0" y="0"/>
                <wp:positionH relativeFrom="column">
                  <wp:posOffset>1117439</wp:posOffset>
                </wp:positionH>
                <wp:positionV relativeFrom="paragraph">
                  <wp:posOffset>2044065</wp:posOffset>
                </wp:positionV>
                <wp:extent cx="245110" cy="224790"/>
                <wp:effectExtent l="0" t="0" r="21590" b="22860"/>
                <wp:wrapNone/>
                <wp:docPr id="12" name="Rectángulo 12"/>
                <wp:cNvGraphicFramePr/>
                <a:graphic xmlns:a="http://schemas.openxmlformats.org/drawingml/2006/main">
                  <a:graphicData uri="http://schemas.microsoft.com/office/word/2010/wordprocessingShape">
                    <wps:wsp>
                      <wps:cNvSpPr/>
                      <wps:spPr>
                        <a:xfrm>
                          <a:off x="0" y="0"/>
                          <a:ext cx="245110" cy="224790"/>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7A37637C" w14:textId="77777777" w:rsidR="00F17BB1" w:rsidRPr="00084CA2" w:rsidRDefault="00F17BB1" w:rsidP="00F17BB1">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3FC0" id="Rectángulo 12" o:spid="_x0000_s1028" style="position:absolute;left:0;text-align:left;margin-left:88pt;margin-top:160.95pt;width:19.3pt;height:1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" filled="f" strokecolor="#70ad47 [3209]" strokeweight="1pt">
                <v:textbox>
                  <w:txbxContent>
                    <w:p w14:paraId="7A37637C" w14:textId="77777777" w:rsidR="00F17BB1" w:rsidRPr="00084CA2" w:rsidRDefault="00F17BB1" w:rsidP="00F17BB1">
                      <w:pPr>
                        <w:jc w:val="center"/>
                        <w:rPr>
                          <w:sz w:val="16"/>
                          <w:szCs w:val="16"/>
                        </w:rPr>
                      </w:pPr>
                      <w:r>
                        <w:rPr>
                          <w:sz w:val="16"/>
                          <w:szCs w:val="16"/>
                        </w:rPr>
                        <w:t>2</w:t>
                      </w:r>
                    </w:p>
                  </w:txbxContent>
                </v:textbox>
              </v:rect>
            </w:pict>
          </mc:Fallback>
        </mc:AlternateContent>
      </w:r>
      <w:r w:rsidR="00F17BB1" w:rsidRPr="002D37AA">
        <w:rPr>
          <w:rFonts w:asciiTheme="minorHAnsi" w:hAnsiTheme="minorHAnsi" w:cstheme="minorHAnsi"/>
          <w:noProof/>
          <w:sz w:val="24"/>
          <w:szCs w:val="24"/>
        </w:rPr>
        <mc:AlternateContent>
          <mc:Choice Requires="wps">
            <w:drawing>
              <wp:anchor distT="0" distB="0" distL="114300" distR="114300" simplePos="0" relativeHeight="251660288" behindDoc="0" locked="0" layoutInCell="1" allowOverlap="1" wp14:anchorId="685DDF55" wp14:editId="744DC147">
                <wp:simplePos x="0" y="0"/>
                <wp:positionH relativeFrom="column">
                  <wp:posOffset>998220</wp:posOffset>
                </wp:positionH>
                <wp:positionV relativeFrom="paragraph">
                  <wp:posOffset>74930</wp:posOffset>
                </wp:positionV>
                <wp:extent cx="245110" cy="224790"/>
                <wp:effectExtent l="0" t="0" r="21590" b="22860"/>
                <wp:wrapNone/>
                <wp:docPr id="11" name="Rectángulo 11"/>
                <wp:cNvGraphicFramePr/>
                <a:graphic xmlns:a="http://schemas.openxmlformats.org/drawingml/2006/main">
                  <a:graphicData uri="http://schemas.microsoft.com/office/word/2010/wordprocessingShape">
                    <wps:wsp>
                      <wps:cNvSpPr/>
                      <wps:spPr>
                        <a:xfrm>
                          <a:off x="0" y="0"/>
                          <a:ext cx="245110" cy="224790"/>
                        </a:xfrm>
                        <a:prstGeom prst="rect">
                          <a:avLst/>
                        </a:prstGeom>
                        <a:noFill/>
                      </wps:spPr>
                      <wps:style>
                        <a:lnRef idx="2">
                          <a:schemeClr val="accent1"/>
                        </a:lnRef>
                        <a:fillRef idx="1">
                          <a:schemeClr val="lt1"/>
                        </a:fillRef>
                        <a:effectRef idx="0">
                          <a:schemeClr val="accent1"/>
                        </a:effectRef>
                        <a:fontRef idx="minor">
                          <a:schemeClr val="dk1"/>
                        </a:fontRef>
                      </wps:style>
                      <wps:txbx>
                        <w:txbxContent>
                          <w:p w14:paraId="39F092C5" w14:textId="77777777" w:rsidR="00F17BB1" w:rsidRPr="00084CA2" w:rsidRDefault="00F17BB1" w:rsidP="00F17BB1">
                            <w:pPr>
                              <w:jc w:val="center"/>
                              <w:rPr>
                                <w:sz w:val="16"/>
                                <w:szCs w:val="16"/>
                              </w:rPr>
                            </w:pPr>
                            <w:r w:rsidRPr="00084CA2">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DDF55" id="Rectángulo 11" o:spid="_x0000_s1029" style="position:absolute;left:0;text-align:left;margin-left:78.6pt;margin-top:5.9pt;width:19.3pt;height: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" filled="f" strokecolor="#5b9bd5 [3204]" strokeweight="1pt">
                <v:textbox>
                  <w:txbxContent>
                    <w:p w14:paraId="39F092C5" w14:textId="77777777" w:rsidR="00F17BB1" w:rsidRPr="00084CA2" w:rsidRDefault="00F17BB1" w:rsidP="00F17BB1">
                      <w:pPr>
                        <w:jc w:val="center"/>
                        <w:rPr>
                          <w:sz w:val="16"/>
                          <w:szCs w:val="16"/>
                        </w:rPr>
                      </w:pPr>
                      <w:r w:rsidRPr="00084CA2">
                        <w:rPr>
                          <w:sz w:val="16"/>
                          <w:szCs w:val="16"/>
                        </w:rPr>
                        <w:t>1</w:t>
                      </w:r>
                    </w:p>
                  </w:txbxContent>
                </v:textbox>
              </v:rect>
            </w:pict>
          </mc:Fallback>
        </mc:AlternateContent>
      </w:r>
      <w:r w:rsidR="00F17BB1" w:rsidRPr="002D37AA">
        <w:rPr>
          <w:rFonts w:asciiTheme="minorHAnsi" w:hAnsiTheme="minorHAnsi" w:cstheme="minorHAnsi"/>
          <w:noProof/>
          <w:sz w:val="24"/>
          <w:szCs w:val="24"/>
        </w:rPr>
        <mc:AlternateContent>
          <mc:Choice Requires="wps">
            <w:drawing>
              <wp:anchor distT="0" distB="0" distL="114300" distR="114300" simplePos="0" relativeHeight="251659264" behindDoc="0" locked="0" layoutInCell="1" allowOverlap="1" wp14:anchorId="65FCB53B" wp14:editId="2AC17CC4">
                <wp:simplePos x="0" y="0"/>
                <wp:positionH relativeFrom="column">
                  <wp:posOffset>1171101</wp:posOffset>
                </wp:positionH>
                <wp:positionV relativeFrom="paragraph">
                  <wp:posOffset>233680</wp:posOffset>
                </wp:positionV>
                <wp:extent cx="2339975" cy="245110"/>
                <wp:effectExtent l="0" t="0" r="22225" b="21590"/>
                <wp:wrapNone/>
                <wp:docPr id="8" name="Rectángulo: esquinas redondeadas 8"/>
                <wp:cNvGraphicFramePr/>
                <a:graphic xmlns:a="http://schemas.openxmlformats.org/drawingml/2006/main">
                  <a:graphicData uri="http://schemas.microsoft.com/office/word/2010/wordprocessingShape">
                    <wps:wsp>
                      <wps:cNvSpPr/>
                      <wps:spPr>
                        <a:xfrm>
                          <a:off x="0" y="0"/>
                          <a:ext cx="2339975" cy="245110"/>
                        </a:xfrm>
                        <a:prstGeom prst="round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48D25C52">
              <v:roundrect id="Rectángulo: esquinas redondeadas 8" style="position:absolute;margin-left:92.2pt;margin-top:18.4pt;width:184.25pt;height:19.3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5b9bd5 [3204]" strokeweight="1pt" arcsize="10923f" w14:anchorId="1CAB6D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">
                <v:stroke joinstyle="miter"/>
              </v:roundrect>
            </w:pict>
          </mc:Fallback>
        </mc:AlternateContent>
      </w:r>
      <w:r w:rsidR="00F17BB1" w:rsidRPr="00152A4E">
        <w:rPr>
          <w:rFonts w:asciiTheme="minorHAnsi" w:hAnsiTheme="minorHAnsi"/>
          <w:noProof/>
          <w:sz w:val="24"/>
          <w:szCs w:val="24"/>
        </w:rPr>
        <w:drawing>
          <wp:inline distT="0" distB="0" distL="0" distR="0" wp14:anchorId="5BDC26FF" wp14:editId="0EFCA47C">
            <wp:extent cx="4695825" cy="4410075"/>
            <wp:effectExtent l="114300" t="114300" r="104775" b="14287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stretch>
                      <a:fillRect/>
                    </a:stretch>
                  </pic:blipFill>
                  <pic:spPr>
                    <a:xfrm>
                      <a:off x="0" y="0"/>
                      <a:ext cx="4695825" cy="4410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4163B1" w14:textId="77777777" w:rsidR="00F17BB1" w:rsidRPr="00152A4E" w:rsidRDefault="00F17BB1" w:rsidP="00F17BB1">
      <w:pPr>
        <w:pStyle w:val="Prrafodelista"/>
        <w:ind w:left="1428"/>
        <w:jc w:val="both"/>
        <w:rPr>
          <w:rFonts w:asciiTheme="minorHAnsi" w:hAnsiTheme="minorHAnsi" w:cstheme="minorHAnsi"/>
          <w:sz w:val="24"/>
          <w:szCs w:val="24"/>
        </w:rPr>
      </w:pPr>
    </w:p>
    <w:p w14:paraId="529A60A8" w14:textId="1950908A" w:rsidR="00F17BB1" w:rsidRDefault="00F17BB1" w:rsidP="24017466">
      <w:pPr>
        <w:pStyle w:val="Prrafodelista"/>
        <w:numPr>
          <w:ilvl w:val="1"/>
          <w:numId w:val="20"/>
        </w:numPr>
        <w:ind w:left="1428"/>
        <w:jc w:val="both"/>
        <w:rPr>
          <w:rFonts w:asciiTheme="minorHAnsi" w:hAnsiTheme="minorHAnsi" w:cstheme="minorBidi"/>
          <w:sz w:val="24"/>
          <w:szCs w:val="24"/>
        </w:rPr>
      </w:pPr>
      <w:r w:rsidRPr="24017466">
        <w:rPr>
          <w:rFonts w:asciiTheme="minorHAnsi" w:hAnsiTheme="minorHAnsi" w:cstheme="minorBidi"/>
          <w:sz w:val="24"/>
          <w:szCs w:val="24"/>
        </w:rPr>
        <w:t>Uso del comando COMPUTE STATS</w:t>
      </w:r>
      <w:r w:rsidR="1C59DEA2" w:rsidRPr="24017466">
        <w:rPr>
          <w:rFonts w:asciiTheme="minorHAnsi" w:hAnsiTheme="minorHAnsi" w:cstheme="minorBidi"/>
          <w:sz w:val="24"/>
          <w:szCs w:val="24"/>
        </w:rPr>
        <w:t xml:space="preserve"> o COMPUTE STATS INCREMENTAL</w:t>
      </w:r>
    </w:p>
    <w:p w14:paraId="077AE154" w14:textId="4CA34DFC" w:rsidR="00F17BB1" w:rsidRDefault="00F17BB1" w:rsidP="00F17BB1">
      <w:pPr>
        <w:pStyle w:val="Prrafodelista"/>
        <w:ind w:left="1428"/>
        <w:jc w:val="both"/>
        <w:rPr>
          <w:rFonts w:asciiTheme="minorHAnsi" w:hAnsiTheme="minorHAnsi" w:cstheme="minorHAnsi"/>
          <w:sz w:val="24"/>
          <w:szCs w:val="24"/>
        </w:rPr>
      </w:pPr>
      <w:r>
        <w:rPr>
          <w:rFonts w:asciiTheme="minorHAnsi" w:hAnsiTheme="minorHAnsi" w:cstheme="minorHAnsi"/>
          <w:sz w:val="24"/>
          <w:szCs w:val="24"/>
        </w:rPr>
        <w:t>Solo utilizarlo en los casos planteados ya que el uso excesivo de este puede afectar el rendimiento del Cl</w:t>
      </w:r>
      <w:r w:rsidR="00060EBD">
        <w:rPr>
          <w:rFonts w:asciiTheme="minorHAnsi" w:hAnsiTheme="minorHAnsi" w:cstheme="minorHAnsi"/>
          <w:sz w:val="24"/>
          <w:szCs w:val="24"/>
        </w:rPr>
        <w:t>ú</w:t>
      </w:r>
      <w:r>
        <w:rPr>
          <w:rFonts w:asciiTheme="minorHAnsi" w:hAnsiTheme="minorHAnsi" w:cstheme="minorHAnsi"/>
          <w:sz w:val="24"/>
          <w:szCs w:val="24"/>
        </w:rPr>
        <w:t>ster</w:t>
      </w:r>
    </w:p>
    <w:p w14:paraId="10231442" w14:textId="77777777" w:rsidR="00F17BB1" w:rsidRPr="008C2882" w:rsidRDefault="00F17BB1" w:rsidP="00F17BB1">
      <w:pPr>
        <w:pStyle w:val="Prrafodelista"/>
        <w:numPr>
          <w:ilvl w:val="0"/>
          <w:numId w:val="24"/>
        </w:numPr>
        <w:ind w:left="1788"/>
        <w:jc w:val="both"/>
        <w:rPr>
          <w:rFonts w:asciiTheme="minorHAnsi" w:hAnsiTheme="minorHAnsi" w:cstheme="minorHAnsi"/>
          <w:sz w:val="24"/>
          <w:szCs w:val="24"/>
        </w:rPr>
      </w:pPr>
      <w:r w:rsidRPr="24017466">
        <w:rPr>
          <w:rFonts w:asciiTheme="minorHAnsi" w:hAnsiTheme="minorHAnsi" w:cstheme="minorBidi"/>
          <w:sz w:val="24"/>
          <w:szCs w:val="24"/>
        </w:rPr>
        <w:t>Este proceso desde ser ejecutado por el usuario (de forma responsable) para la actualización de estadísticas, el cual optimizará el uso de memoria en la LZ</w:t>
      </w:r>
    </w:p>
    <w:p w14:paraId="2CCCD90E" w14:textId="77777777" w:rsidR="00F17BB1" w:rsidRPr="00BB46E8" w:rsidRDefault="00F17BB1" w:rsidP="24017466">
      <w:pPr>
        <w:pStyle w:val="Prrafodelista"/>
        <w:numPr>
          <w:ilvl w:val="0"/>
          <w:numId w:val="24"/>
        </w:numPr>
        <w:ind w:left="1788"/>
        <w:jc w:val="both"/>
        <w:rPr>
          <w:rFonts w:asciiTheme="minorHAnsi" w:hAnsiTheme="minorHAnsi" w:cstheme="minorBidi"/>
          <w:sz w:val="24"/>
          <w:szCs w:val="24"/>
        </w:rPr>
      </w:pPr>
      <w:r w:rsidRPr="24017466">
        <w:rPr>
          <w:rFonts w:asciiTheme="minorHAnsi" w:hAnsiTheme="minorHAnsi" w:cstheme="minorBidi"/>
          <w:sz w:val="24"/>
          <w:szCs w:val="24"/>
        </w:rPr>
        <w:t>Debe usarse cuando se vaya a realizar la creación de una tabla, modificación de estructura o cambio en la cantidad de registros.</w:t>
      </w:r>
    </w:p>
    <w:p w14:paraId="77704273" w14:textId="77777777" w:rsidR="00F17BB1" w:rsidRPr="00152A4E" w:rsidRDefault="00F17BB1" w:rsidP="00F17BB1">
      <w:pPr>
        <w:pStyle w:val="Prrafodelista"/>
        <w:ind w:left="1416"/>
        <w:jc w:val="both"/>
        <w:rPr>
          <w:rFonts w:asciiTheme="minorHAnsi" w:hAnsiTheme="minorHAnsi" w:cstheme="minorHAnsi"/>
          <w:sz w:val="24"/>
          <w:szCs w:val="24"/>
        </w:rPr>
      </w:pPr>
      <w:r w:rsidRPr="008C2882">
        <w:rPr>
          <w:rFonts w:asciiTheme="minorHAnsi" w:hAnsiTheme="minorHAnsi" w:cstheme="minorHAnsi"/>
          <w:b/>
          <w:sz w:val="24"/>
          <w:szCs w:val="24"/>
        </w:rPr>
        <w:t>NOTA:</w:t>
      </w:r>
      <w:r>
        <w:rPr>
          <w:rFonts w:asciiTheme="minorHAnsi" w:hAnsiTheme="minorHAnsi" w:cstheme="minorHAnsi"/>
          <w:sz w:val="24"/>
          <w:szCs w:val="24"/>
        </w:rPr>
        <w:t xml:space="preserve"> La validación y ejecución de este </w:t>
      </w:r>
      <w:r w:rsidRPr="00152A4E">
        <w:rPr>
          <w:rFonts w:asciiTheme="minorHAnsi" w:hAnsiTheme="minorHAnsi" w:cstheme="minorHAnsi"/>
          <w:sz w:val="24"/>
          <w:szCs w:val="24"/>
        </w:rPr>
        <w:t xml:space="preserve">proceso </w:t>
      </w:r>
      <w:r>
        <w:rPr>
          <w:rFonts w:asciiTheme="minorHAnsi" w:hAnsiTheme="minorHAnsi" w:cstheme="minorHAnsi"/>
          <w:sz w:val="24"/>
          <w:szCs w:val="24"/>
        </w:rPr>
        <w:t xml:space="preserve">de manera controlada estará a cargo del equipo de TI del ecosistema </w:t>
      </w:r>
      <w:proofErr w:type="spellStart"/>
      <w:r>
        <w:rPr>
          <w:rFonts w:asciiTheme="minorHAnsi" w:hAnsiTheme="minorHAnsi" w:cstheme="minorHAnsi"/>
          <w:sz w:val="24"/>
          <w:szCs w:val="24"/>
        </w:rPr>
        <w:t>Landing</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Zone</w:t>
      </w:r>
      <w:proofErr w:type="spellEnd"/>
      <w:r>
        <w:rPr>
          <w:rFonts w:asciiTheme="minorHAnsi" w:hAnsiTheme="minorHAnsi" w:cstheme="minorHAnsi"/>
          <w:sz w:val="24"/>
          <w:szCs w:val="24"/>
        </w:rPr>
        <w:t>.</w:t>
      </w:r>
    </w:p>
    <w:p w14:paraId="28B21E61" w14:textId="77777777" w:rsidR="00F17BB1" w:rsidRPr="00152A4E" w:rsidRDefault="00F17BB1" w:rsidP="00F17BB1">
      <w:pPr>
        <w:pStyle w:val="Prrafodelista"/>
        <w:ind w:left="1428"/>
        <w:jc w:val="both"/>
        <w:rPr>
          <w:rFonts w:asciiTheme="minorHAnsi" w:hAnsiTheme="minorHAnsi" w:cstheme="minorHAnsi"/>
          <w:sz w:val="24"/>
          <w:szCs w:val="24"/>
        </w:rPr>
      </w:pPr>
    </w:p>
    <w:p w14:paraId="54443898" w14:textId="77777777" w:rsidR="00F17BB1" w:rsidRPr="00152A4E" w:rsidRDefault="00F17BB1" w:rsidP="00F17BB1">
      <w:pPr>
        <w:pStyle w:val="Prrafodelista"/>
        <w:ind w:left="0"/>
        <w:jc w:val="center"/>
        <w:rPr>
          <w:rFonts w:asciiTheme="minorHAnsi" w:hAnsiTheme="minorHAnsi" w:cstheme="minorHAnsi"/>
          <w:sz w:val="24"/>
          <w:szCs w:val="24"/>
        </w:rPr>
      </w:pPr>
      <w:r>
        <w:rPr>
          <w:rFonts w:asciiTheme="minorHAnsi" w:hAnsiTheme="minorHAnsi"/>
          <w:noProof/>
          <w:sz w:val="24"/>
          <w:szCs w:val="24"/>
        </w:rPr>
        <w:lastRenderedPageBreak/>
        <mc:AlternateContent>
          <mc:Choice Requires="wps">
            <w:drawing>
              <wp:anchor distT="0" distB="0" distL="114300" distR="114300" simplePos="0" relativeHeight="251665408" behindDoc="0" locked="0" layoutInCell="1" allowOverlap="1" wp14:anchorId="12A9035C" wp14:editId="78F28B81">
                <wp:simplePos x="0" y="0"/>
                <wp:positionH relativeFrom="column">
                  <wp:posOffset>323964</wp:posOffset>
                </wp:positionH>
                <wp:positionV relativeFrom="paragraph">
                  <wp:posOffset>117314</wp:posOffset>
                </wp:positionV>
                <wp:extent cx="2456597" cy="306591"/>
                <wp:effectExtent l="0" t="0" r="20320" b="17780"/>
                <wp:wrapNone/>
                <wp:docPr id="10" name="Rectángulo: esquinas redondeadas 10"/>
                <wp:cNvGraphicFramePr/>
                <a:graphic xmlns:a="http://schemas.openxmlformats.org/drawingml/2006/main">
                  <a:graphicData uri="http://schemas.microsoft.com/office/word/2010/wordprocessingShape">
                    <wps:wsp>
                      <wps:cNvSpPr/>
                      <wps:spPr>
                        <a:xfrm>
                          <a:off x="0" y="0"/>
                          <a:ext cx="2456597" cy="30659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275E32">
              <v:roundrect id="Rectángulo: esquinas redondeadas 10" style="position:absolute;margin-left:25.5pt;margin-top:9.25pt;width:193.45pt;height:24.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1f4d78 [1604]" strokeweight="1pt" arcsize="10923f" w14:anchorId="7AA73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">
                <v:stroke joinstyle="miter"/>
              </v:roundrect>
            </w:pict>
          </mc:Fallback>
        </mc:AlternateContent>
      </w:r>
      <w:r w:rsidRPr="00152A4E">
        <w:rPr>
          <w:rFonts w:asciiTheme="minorHAnsi" w:hAnsiTheme="minorHAnsi"/>
          <w:noProof/>
          <w:sz w:val="24"/>
          <w:szCs w:val="24"/>
        </w:rPr>
        <w:drawing>
          <wp:inline distT="0" distB="0" distL="0" distR="0" wp14:anchorId="0BDEBEB7" wp14:editId="7B4726DA">
            <wp:extent cx="5962650" cy="1112292"/>
            <wp:effectExtent l="114300" t="114300" r="141605" b="152400"/>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stretch>
                      <a:fillRect/>
                    </a:stretch>
                  </pic:blipFill>
                  <pic:spPr>
                    <a:xfrm>
                      <a:off x="0" y="0"/>
                      <a:ext cx="5962650" cy="11122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3BF263" w14:textId="77777777" w:rsidR="00F17BB1" w:rsidRPr="00152A4E" w:rsidRDefault="00F17BB1" w:rsidP="24017466">
      <w:pPr>
        <w:pStyle w:val="Prrafodelista"/>
        <w:ind w:left="1428"/>
        <w:jc w:val="both"/>
        <w:rPr>
          <w:rFonts w:asciiTheme="minorHAnsi" w:hAnsiTheme="minorHAnsi" w:cstheme="minorBidi"/>
          <w:sz w:val="24"/>
          <w:szCs w:val="24"/>
        </w:rPr>
      </w:pPr>
    </w:p>
    <w:p w14:paraId="59C83287" w14:textId="411A1CCD" w:rsidR="62A19A30" w:rsidRDefault="62A19A30" w:rsidP="24017466">
      <w:pPr>
        <w:pStyle w:val="Prrafodelista"/>
        <w:numPr>
          <w:ilvl w:val="0"/>
          <w:numId w:val="24"/>
        </w:numPr>
        <w:ind w:left="1788"/>
        <w:jc w:val="both"/>
        <w:rPr>
          <w:rFonts w:asciiTheme="minorHAnsi" w:hAnsiTheme="minorHAnsi" w:cstheme="minorBidi"/>
          <w:sz w:val="24"/>
          <w:szCs w:val="24"/>
        </w:rPr>
      </w:pPr>
      <w:r w:rsidRPr="24017466">
        <w:rPr>
          <w:rFonts w:asciiTheme="minorHAnsi" w:hAnsiTheme="minorHAnsi" w:cstheme="minorBidi"/>
          <w:sz w:val="24"/>
          <w:szCs w:val="24"/>
        </w:rPr>
        <w:t>Para las tablas que son históricas y que tienen particiones se recomienda el uso del COMPUTE INCREMENTAL STATS debe aplicar sobre tablas de mucho uso y consumo diario</w:t>
      </w:r>
    </w:p>
    <w:p w14:paraId="1D50BC40" w14:textId="62688D5E" w:rsidR="24017466" w:rsidRDefault="24017466" w:rsidP="24017466">
      <w:pPr>
        <w:ind w:left="1068"/>
        <w:jc w:val="both"/>
        <w:rPr>
          <w:rFonts w:asciiTheme="minorHAnsi" w:hAnsiTheme="minorHAnsi" w:cstheme="minorBidi"/>
          <w:sz w:val="24"/>
          <w:szCs w:val="24"/>
        </w:rPr>
      </w:pPr>
    </w:p>
    <w:p w14:paraId="14CC4CB8" w14:textId="50649CC8" w:rsidR="62A19A30" w:rsidRDefault="62A19A30" w:rsidP="24017466">
      <w:pPr>
        <w:ind w:left="1428"/>
      </w:pPr>
      <w:r w:rsidRPr="24017466">
        <w:rPr>
          <w:rFonts w:ascii="Courier New" w:eastAsia="Courier New" w:hAnsi="Courier New" w:cs="Courier New"/>
        </w:rPr>
        <w:t xml:space="preserve">Compute incremental </w:t>
      </w:r>
      <w:proofErr w:type="spellStart"/>
      <w:r w:rsidRPr="24017466">
        <w:rPr>
          <w:rFonts w:ascii="Courier New" w:eastAsia="Courier New" w:hAnsi="Courier New" w:cs="Courier New"/>
        </w:rPr>
        <w:t>stats</w:t>
      </w:r>
      <w:proofErr w:type="spellEnd"/>
      <w:r w:rsidRPr="24017466">
        <w:rPr>
          <w:rFonts w:ascii="Courier New" w:eastAsia="Courier New" w:hAnsi="Courier New" w:cs="Courier New"/>
        </w:rPr>
        <w:t xml:space="preserve"> </w:t>
      </w:r>
      <w:proofErr w:type="spellStart"/>
      <w:r w:rsidRPr="24017466">
        <w:rPr>
          <w:rFonts w:ascii="Courier New" w:eastAsia="Courier New" w:hAnsi="Courier New" w:cs="Courier New"/>
        </w:rPr>
        <w:t>tablename</w:t>
      </w:r>
      <w:proofErr w:type="spellEnd"/>
      <w:r w:rsidRPr="24017466">
        <w:rPr>
          <w:rFonts w:ascii="Courier New" w:eastAsia="Courier New" w:hAnsi="Courier New" w:cs="Courier New"/>
        </w:rPr>
        <w:t>;</w:t>
      </w:r>
    </w:p>
    <w:p w14:paraId="37CF20FF" w14:textId="77777777" w:rsidR="24017466" w:rsidRDefault="24017466" w:rsidP="24017466">
      <w:pPr>
        <w:pStyle w:val="Prrafodelista"/>
        <w:ind w:left="2148"/>
        <w:jc w:val="both"/>
        <w:rPr>
          <w:rFonts w:asciiTheme="minorHAnsi" w:hAnsiTheme="minorHAnsi" w:cstheme="minorBidi"/>
          <w:sz w:val="24"/>
          <w:szCs w:val="24"/>
        </w:rPr>
      </w:pPr>
    </w:p>
    <w:p w14:paraId="1CFF0E1A" w14:textId="56716A33" w:rsidR="62A19A30" w:rsidRDefault="62A19A30" w:rsidP="24017466">
      <w:pPr>
        <w:pStyle w:val="Prrafodelista"/>
        <w:ind w:left="1428"/>
        <w:jc w:val="both"/>
      </w:pPr>
      <w:r>
        <w:rPr>
          <w:noProof/>
        </w:rPr>
        <w:drawing>
          <wp:inline distT="0" distB="0" distL="0" distR="0" wp14:anchorId="7991829D" wp14:editId="49D0ED24">
            <wp:extent cx="5695950" cy="3215838"/>
            <wp:effectExtent l="0" t="0" r="0" b="0"/>
            <wp:docPr id="1970228313" name="Imagen 197022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95950" cy="3215838"/>
                    </a:xfrm>
                    <a:prstGeom prst="rect">
                      <a:avLst/>
                    </a:prstGeom>
                  </pic:spPr>
                </pic:pic>
              </a:graphicData>
            </a:graphic>
          </wp:inline>
        </w:drawing>
      </w:r>
    </w:p>
    <w:p w14:paraId="3C05C3C9" w14:textId="02B673B3" w:rsidR="24017466" w:rsidRDefault="24017466" w:rsidP="24017466">
      <w:pPr>
        <w:pStyle w:val="Prrafodelista"/>
        <w:ind w:left="1428"/>
        <w:jc w:val="both"/>
        <w:rPr>
          <w:rFonts w:asciiTheme="minorHAnsi" w:hAnsiTheme="minorHAnsi" w:cstheme="minorBidi"/>
          <w:sz w:val="24"/>
          <w:szCs w:val="24"/>
        </w:rPr>
      </w:pPr>
    </w:p>
    <w:p w14:paraId="0ECEB1A2" w14:textId="77777777" w:rsidR="00F17BB1" w:rsidRPr="00152A4E"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Para la lectura de tablas en la zona de datos crudos (ZDC), siempre se debe acceder por sus particiones teniendo en cuenta el periodo de datos que se requiere, tanto si son </w:t>
      </w:r>
      <w:r w:rsidRPr="24017466">
        <w:rPr>
          <w:rFonts w:asciiTheme="minorHAnsi" w:hAnsiTheme="minorHAnsi" w:cstheme="minorBidi"/>
          <w:b/>
          <w:bCs/>
          <w:sz w:val="24"/>
          <w:szCs w:val="24"/>
        </w:rPr>
        <w:t>FULL</w:t>
      </w:r>
      <w:r w:rsidRPr="24017466">
        <w:rPr>
          <w:rFonts w:asciiTheme="minorHAnsi" w:hAnsiTheme="minorHAnsi" w:cstheme="minorBidi"/>
          <w:sz w:val="24"/>
          <w:szCs w:val="24"/>
        </w:rPr>
        <w:t xml:space="preserve"> como si son </w:t>
      </w:r>
      <w:r w:rsidRPr="24017466">
        <w:rPr>
          <w:rFonts w:asciiTheme="minorHAnsi" w:hAnsiTheme="minorHAnsi" w:cstheme="minorBidi"/>
          <w:b/>
          <w:bCs/>
          <w:sz w:val="24"/>
          <w:szCs w:val="24"/>
        </w:rPr>
        <w:t>INCREMENTALES</w:t>
      </w:r>
      <w:r w:rsidRPr="24017466">
        <w:rPr>
          <w:rFonts w:asciiTheme="minorHAnsi" w:hAnsiTheme="minorHAnsi" w:cstheme="minorBidi"/>
          <w:sz w:val="24"/>
          <w:szCs w:val="24"/>
        </w:rPr>
        <w:t xml:space="preserve"> de acuerdo con la historia que quiera consultar de las tablas. </w:t>
      </w:r>
    </w:p>
    <w:p w14:paraId="2A815C62" w14:textId="77777777" w:rsidR="00F17BB1" w:rsidRPr="00152A4E" w:rsidRDefault="00F17BB1" w:rsidP="00F17BB1">
      <w:pPr>
        <w:pStyle w:val="Prrafodelista"/>
        <w:ind w:left="1428"/>
        <w:jc w:val="both"/>
        <w:rPr>
          <w:rFonts w:asciiTheme="minorHAnsi" w:hAnsiTheme="minorHAnsi" w:cstheme="minorHAnsi"/>
          <w:sz w:val="24"/>
          <w:szCs w:val="24"/>
        </w:rPr>
      </w:pPr>
      <w:r>
        <w:rPr>
          <w:rFonts w:asciiTheme="minorHAnsi" w:hAnsiTheme="minorHAnsi" w:cstheme="minorHAnsi"/>
          <w:sz w:val="24"/>
          <w:szCs w:val="24"/>
        </w:rPr>
        <w:t xml:space="preserve">Se </w:t>
      </w:r>
      <w:r w:rsidRPr="00152A4E">
        <w:rPr>
          <w:rFonts w:asciiTheme="minorHAnsi" w:hAnsiTheme="minorHAnsi" w:cstheme="minorHAnsi"/>
          <w:sz w:val="24"/>
          <w:szCs w:val="24"/>
        </w:rPr>
        <w:t xml:space="preserve">debe tener en cuenta que todas las tablas crudas tienen campo </w:t>
      </w:r>
      <w:r w:rsidRPr="00BB46E8">
        <w:rPr>
          <w:rFonts w:asciiTheme="minorHAnsi" w:hAnsiTheme="minorHAnsi" w:cstheme="minorHAnsi"/>
          <w:b/>
          <w:i/>
          <w:sz w:val="24"/>
          <w:szCs w:val="24"/>
        </w:rPr>
        <w:t>YEAR</w:t>
      </w:r>
      <w:r w:rsidRPr="00152A4E">
        <w:rPr>
          <w:rFonts w:asciiTheme="minorHAnsi" w:hAnsiTheme="minorHAnsi" w:cstheme="minorHAnsi"/>
          <w:sz w:val="24"/>
          <w:szCs w:val="24"/>
        </w:rPr>
        <w:t xml:space="preserve"> de partición, pero algunas también están particionadas </w:t>
      </w:r>
      <w:r>
        <w:rPr>
          <w:rFonts w:asciiTheme="minorHAnsi" w:hAnsiTheme="minorHAnsi" w:cstheme="minorHAnsi"/>
          <w:sz w:val="24"/>
          <w:szCs w:val="24"/>
        </w:rPr>
        <w:t xml:space="preserve">por </w:t>
      </w:r>
      <w:r w:rsidRPr="00BB46E8">
        <w:rPr>
          <w:rFonts w:asciiTheme="minorHAnsi" w:hAnsiTheme="minorHAnsi" w:cstheme="minorHAnsi"/>
          <w:b/>
          <w:i/>
          <w:sz w:val="24"/>
          <w:szCs w:val="24"/>
        </w:rPr>
        <w:t>MONTH</w:t>
      </w:r>
      <w:r>
        <w:rPr>
          <w:rFonts w:asciiTheme="minorHAnsi" w:hAnsiTheme="minorHAnsi" w:cstheme="minorHAnsi"/>
          <w:sz w:val="24"/>
          <w:szCs w:val="24"/>
        </w:rPr>
        <w:t xml:space="preserve"> y </w:t>
      </w:r>
      <w:r w:rsidRPr="00BB46E8">
        <w:rPr>
          <w:rFonts w:asciiTheme="minorHAnsi" w:hAnsiTheme="minorHAnsi" w:cstheme="minorHAnsi"/>
          <w:b/>
          <w:i/>
          <w:sz w:val="24"/>
          <w:szCs w:val="24"/>
        </w:rPr>
        <w:t>DAY</w:t>
      </w:r>
      <w:r w:rsidRPr="00152A4E">
        <w:rPr>
          <w:rFonts w:asciiTheme="minorHAnsi" w:hAnsiTheme="minorHAnsi" w:cstheme="minorHAnsi"/>
          <w:sz w:val="24"/>
          <w:szCs w:val="24"/>
        </w:rPr>
        <w:t>, por lo que debe conocer previo a la ejecución de su consulta cuales son los campos de particionamiento usando</w:t>
      </w:r>
      <w:r>
        <w:rPr>
          <w:rFonts w:asciiTheme="minorHAnsi" w:hAnsiTheme="minorHAnsi" w:cstheme="minorHAnsi"/>
          <w:sz w:val="24"/>
          <w:szCs w:val="24"/>
        </w:rPr>
        <w:t xml:space="preserve"> el comando</w:t>
      </w:r>
      <w:r w:rsidRPr="00152A4E">
        <w:rPr>
          <w:rFonts w:asciiTheme="minorHAnsi" w:hAnsiTheme="minorHAnsi" w:cstheme="minorHAnsi"/>
          <w:sz w:val="24"/>
          <w:szCs w:val="24"/>
        </w:rPr>
        <w:t xml:space="preserve"> “</w:t>
      </w:r>
      <w:proofErr w:type="gramStart"/>
      <w:r w:rsidRPr="00BB46E8">
        <w:rPr>
          <w:rFonts w:asciiTheme="minorHAnsi" w:hAnsiTheme="minorHAnsi" w:cstheme="minorHAnsi"/>
          <w:b/>
          <w:i/>
          <w:sz w:val="24"/>
          <w:szCs w:val="24"/>
        </w:rPr>
        <w:t>SHOW</w:t>
      </w:r>
      <w:proofErr w:type="gramEnd"/>
      <w:r w:rsidRPr="00BB46E8">
        <w:rPr>
          <w:rFonts w:asciiTheme="minorHAnsi" w:hAnsiTheme="minorHAnsi" w:cstheme="minorHAnsi"/>
          <w:b/>
          <w:i/>
          <w:sz w:val="24"/>
          <w:szCs w:val="24"/>
        </w:rPr>
        <w:t xml:space="preserve"> PARTITIONS Tabla</w:t>
      </w:r>
      <w:r w:rsidRPr="00152A4E">
        <w:rPr>
          <w:rFonts w:asciiTheme="minorHAnsi" w:hAnsiTheme="minorHAnsi" w:cstheme="minorHAnsi"/>
          <w:sz w:val="24"/>
          <w:szCs w:val="24"/>
        </w:rPr>
        <w:t>”</w:t>
      </w:r>
    </w:p>
    <w:p w14:paraId="3FC1EED9" w14:textId="77777777" w:rsidR="00F17BB1" w:rsidRDefault="00F17BB1" w:rsidP="00F17BB1">
      <w:pPr>
        <w:pStyle w:val="Prrafodelista"/>
        <w:ind w:left="1428"/>
        <w:jc w:val="both"/>
        <w:rPr>
          <w:rFonts w:asciiTheme="minorHAnsi" w:hAnsiTheme="minorHAnsi" w:cstheme="minorHAnsi"/>
          <w:sz w:val="24"/>
          <w:szCs w:val="24"/>
        </w:rPr>
      </w:pPr>
    </w:p>
    <w:p w14:paraId="0DF4CD1B" w14:textId="3F43797E" w:rsidR="00F17BB1" w:rsidRDefault="00F17BB1" w:rsidP="00F17BB1">
      <w:pPr>
        <w:pStyle w:val="Prrafodelista"/>
        <w:ind w:left="1428"/>
        <w:jc w:val="both"/>
        <w:rPr>
          <w:rFonts w:asciiTheme="minorHAnsi" w:hAnsiTheme="minorHAnsi" w:cstheme="minorHAnsi"/>
          <w:sz w:val="24"/>
          <w:szCs w:val="24"/>
        </w:rPr>
      </w:pPr>
      <w:r w:rsidRPr="009C7764">
        <w:rPr>
          <w:rFonts w:asciiTheme="minorHAnsi" w:hAnsiTheme="minorHAnsi" w:cstheme="minorHAnsi"/>
          <w:b/>
          <w:i/>
          <w:sz w:val="24"/>
          <w:szCs w:val="24"/>
        </w:rPr>
        <w:lastRenderedPageBreak/>
        <w:t>NOTA:</w:t>
      </w:r>
      <w:r>
        <w:rPr>
          <w:rFonts w:asciiTheme="minorHAnsi" w:hAnsiTheme="minorHAnsi" w:cstheme="minorHAnsi"/>
          <w:sz w:val="24"/>
          <w:szCs w:val="24"/>
        </w:rPr>
        <w:t xml:space="preserve"> Aplica</w:t>
      </w:r>
      <w:r w:rsidRPr="00152A4E">
        <w:rPr>
          <w:rFonts w:asciiTheme="minorHAnsi" w:hAnsiTheme="minorHAnsi" w:cstheme="minorHAnsi"/>
          <w:sz w:val="24"/>
          <w:szCs w:val="24"/>
        </w:rPr>
        <w:t xml:space="preserve"> también</w:t>
      </w:r>
      <w:r>
        <w:rPr>
          <w:rFonts w:asciiTheme="minorHAnsi" w:hAnsiTheme="minorHAnsi" w:cstheme="minorHAnsi"/>
          <w:sz w:val="24"/>
          <w:szCs w:val="24"/>
        </w:rPr>
        <w:t xml:space="preserve"> para</w:t>
      </w:r>
      <w:r w:rsidRPr="00152A4E">
        <w:rPr>
          <w:rFonts w:asciiTheme="minorHAnsi" w:hAnsiTheme="minorHAnsi" w:cstheme="minorHAnsi"/>
          <w:sz w:val="24"/>
          <w:szCs w:val="24"/>
        </w:rPr>
        <w:t xml:space="preserve"> </w:t>
      </w:r>
      <w:r>
        <w:rPr>
          <w:rFonts w:asciiTheme="minorHAnsi" w:hAnsiTheme="minorHAnsi" w:cstheme="minorHAnsi"/>
          <w:sz w:val="24"/>
          <w:szCs w:val="24"/>
        </w:rPr>
        <w:t>las</w:t>
      </w:r>
      <w:r w:rsidRPr="00152A4E">
        <w:rPr>
          <w:rFonts w:asciiTheme="minorHAnsi" w:hAnsiTheme="minorHAnsi" w:cstheme="minorHAnsi"/>
          <w:sz w:val="24"/>
          <w:szCs w:val="24"/>
        </w:rPr>
        <w:t xml:space="preserve"> tablas en zona de </w:t>
      </w:r>
      <w:r>
        <w:rPr>
          <w:rFonts w:asciiTheme="minorHAnsi" w:hAnsiTheme="minorHAnsi" w:cstheme="minorHAnsi"/>
          <w:sz w:val="24"/>
          <w:szCs w:val="24"/>
        </w:rPr>
        <w:t xml:space="preserve">datos de </w:t>
      </w:r>
      <w:r w:rsidRPr="00152A4E">
        <w:rPr>
          <w:rFonts w:asciiTheme="minorHAnsi" w:hAnsiTheme="minorHAnsi" w:cstheme="minorHAnsi"/>
          <w:sz w:val="24"/>
          <w:szCs w:val="24"/>
        </w:rPr>
        <w:t>resultados</w:t>
      </w:r>
      <w:r>
        <w:rPr>
          <w:rFonts w:asciiTheme="minorHAnsi" w:hAnsiTheme="minorHAnsi" w:cstheme="minorHAnsi"/>
          <w:sz w:val="24"/>
          <w:szCs w:val="24"/>
        </w:rPr>
        <w:t xml:space="preserve"> (ZDR), es decir; el usuario creador de la tabla debe garantizar que dichos campos estén disponibles para la consulta.</w:t>
      </w:r>
    </w:p>
    <w:p w14:paraId="1A98A839" w14:textId="6D7A5730" w:rsidR="00060EBD" w:rsidRDefault="00060EBD" w:rsidP="00F17BB1">
      <w:pPr>
        <w:pStyle w:val="Prrafodelista"/>
        <w:ind w:left="1428"/>
        <w:jc w:val="both"/>
        <w:rPr>
          <w:rFonts w:asciiTheme="minorHAnsi" w:hAnsiTheme="minorHAnsi" w:cstheme="minorHAnsi"/>
          <w:sz w:val="24"/>
          <w:szCs w:val="24"/>
        </w:rPr>
      </w:pPr>
    </w:p>
    <w:p w14:paraId="21274009" w14:textId="77777777" w:rsidR="00060EBD" w:rsidRPr="00152A4E" w:rsidRDefault="00060EBD" w:rsidP="00060EBD">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No ejecutar consultas con </w:t>
      </w:r>
      <w:r w:rsidRPr="24017466">
        <w:rPr>
          <w:rFonts w:asciiTheme="minorHAnsi" w:hAnsiTheme="minorHAnsi" w:cstheme="minorBidi"/>
          <w:b/>
          <w:bCs/>
          <w:i/>
          <w:iCs/>
          <w:sz w:val="24"/>
          <w:szCs w:val="24"/>
        </w:rPr>
        <w:t>SELECT * FROM</w:t>
      </w:r>
      <w:r w:rsidRPr="24017466">
        <w:rPr>
          <w:rFonts w:asciiTheme="minorHAnsi" w:hAnsiTheme="minorHAnsi" w:cstheme="minorBidi"/>
          <w:sz w:val="24"/>
          <w:szCs w:val="24"/>
        </w:rPr>
        <w:t xml:space="preserve"> extrayendo todos los campos de una tabla, siempre se debe hacer </w:t>
      </w:r>
      <w:r w:rsidRPr="24017466">
        <w:rPr>
          <w:rFonts w:asciiTheme="minorHAnsi" w:hAnsiTheme="minorHAnsi" w:cstheme="minorBidi"/>
          <w:b/>
          <w:bCs/>
          <w:i/>
          <w:iCs/>
          <w:sz w:val="24"/>
          <w:szCs w:val="24"/>
        </w:rPr>
        <w:t>SELECT</w:t>
      </w:r>
      <w:r w:rsidRPr="24017466">
        <w:rPr>
          <w:rFonts w:asciiTheme="minorHAnsi" w:hAnsiTheme="minorHAnsi" w:cstheme="minorBidi"/>
          <w:sz w:val="24"/>
          <w:szCs w:val="24"/>
        </w:rPr>
        <w:t xml:space="preserve"> de los campos requeridos para esta.</w:t>
      </w:r>
    </w:p>
    <w:p w14:paraId="096FCD65" w14:textId="1C11D50F" w:rsidR="00060EBD" w:rsidRDefault="00060EBD" w:rsidP="00F17BB1">
      <w:pPr>
        <w:pStyle w:val="Prrafodelista"/>
        <w:ind w:left="1428"/>
        <w:jc w:val="both"/>
        <w:rPr>
          <w:rFonts w:asciiTheme="minorHAnsi" w:hAnsiTheme="minorHAnsi" w:cstheme="minorHAnsi"/>
          <w:sz w:val="24"/>
          <w:szCs w:val="24"/>
        </w:rPr>
      </w:pPr>
    </w:p>
    <w:p w14:paraId="49693EA3" w14:textId="77777777" w:rsidR="00060EBD" w:rsidRDefault="00060EBD" w:rsidP="00060EBD">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No realizar sentencias de </w:t>
      </w:r>
      <w:r w:rsidRPr="24017466">
        <w:rPr>
          <w:rFonts w:asciiTheme="minorHAnsi" w:hAnsiTheme="minorHAnsi" w:cstheme="minorBidi"/>
          <w:b/>
          <w:bCs/>
          <w:i/>
          <w:iCs/>
          <w:sz w:val="24"/>
          <w:szCs w:val="24"/>
        </w:rPr>
        <w:t>INSERTS</w:t>
      </w:r>
      <w:r w:rsidRPr="24017466">
        <w:rPr>
          <w:rFonts w:asciiTheme="minorHAnsi" w:hAnsiTheme="minorHAnsi" w:cstheme="minorBidi"/>
          <w:sz w:val="24"/>
          <w:szCs w:val="24"/>
        </w:rPr>
        <w:t xml:space="preserve"> de un registro a la vez, o de un registro por sentencia </w:t>
      </w:r>
    </w:p>
    <w:p w14:paraId="6594CB8E" w14:textId="77777777" w:rsidR="00060EBD" w:rsidRPr="00AF3CF2" w:rsidRDefault="00060EBD" w:rsidP="00060EBD">
      <w:pPr>
        <w:pStyle w:val="Prrafodelista"/>
        <w:numPr>
          <w:ilvl w:val="0"/>
          <w:numId w:val="24"/>
        </w:numPr>
        <w:ind w:left="1788"/>
        <w:jc w:val="both"/>
        <w:rPr>
          <w:rFonts w:asciiTheme="minorHAnsi" w:hAnsiTheme="minorHAnsi" w:cstheme="minorHAnsi"/>
          <w:sz w:val="24"/>
          <w:szCs w:val="24"/>
        </w:rPr>
      </w:pPr>
      <w:r w:rsidRPr="24017466">
        <w:rPr>
          <w:rFonts w:asciiTheme="minorHAnsi" w:hAnsiTheme="minorHAnsi" w:cstheme="minorBidi"/>
          <w:sz w:val="24"/>
          <w:szCs w:val="24"/>
        </w:rPr>
        <w:t>Incorrecto:</w:t>
      </w:r>
    </w:p>
    <w:p w14:paraId="1851E659" w14:textId="77777777" w:rsidR="00060EBD" w:rsidRPr="00AF3CF2" w:rsidRDefault="00060EBD" w:rsidP="00060EBD">
      <w:pPr>
        <w:ind w:left="1404"/>
        <w:jc w:val="both"/>
        <w:rPr>
          <w:rFonts w:asciiTheme="minorHAnsi" w:hAnsiTheme="minorHAnsi" w:cstheme="minorHAnsi"/>
          <w:sz w:val="16"/>
          <w:szCs w:val="16"/>
        </w:rPr>
      </w:pPr>
      <w:r w:rsidRPr="00AF3CF2">
        <w:rPr>
          <w:rFonts w:ascii="Courier New" w:hAnsi="Courier New" w:cs="Courier New"/>
          <w:color w:val="0000FF"/>
          <w:sz w:val="16"/>
          <w:szCs w:val="16"/>
        </w:rPr>
        <w:t>INSERT</w:t>
      </w:r>
      <w:r w:rsidRPr="00AF3CF2">
        <w:rPr>
          <w:rFonts w:ascii="Courier New" w:hAnsi="Courier New" w:cs="Courier New"/>
          <w:sz w:val="16"/>
          <w:szCs w:val="16"/>
        </w:rPr>
        <w:t> </w:t>
      </w:r>
      <w:r w:rsidRPr="00AF3CF2">
        <w:rPr>
          <w:rFonts w:ascii="Courier New" w:hAnsi="Courier New" w:cs="Courier New"/>
          <w:color w:val="0000FF"/>
          <w:sz w:val="16"/>
          <w:szCs w:val="16"/>
        </w:rPr>
        <w:t>INTO</w:t>
      </w:r>
      <w:r w:rsidRPr="00AF3CF2">
        <w:rPr>
          <w:rFonts w:ascii="Courier New" w:hAnsi="Courier New" w:cs="Courier New"/>
          <w:sz w:val="16"/>
          <w:szCs w:val="16"/>
        </w:rPr>
        <w:t> </w:t>
      </w:r>
      <w:r w:rsidRPr="00AF3CF2">
        <w:rPr>
          <w:rFonts w:ascii="Courier New" w:hAnsi="Courier New" w:cs="Courier New"/>
          <w:color w:val="800000"/>
          <w:sz w:val="16"/>
          <w:szCs w:val="16"/>
        </w:rPr>
        <w:t>table</w:t>
      </w:r>
      <w:r w:rsidRPr="00AF3CF2">
        <w:rPr>
          <w:rFonts w:ascii="Courier New" w:hAnsi="Courier New" w:cs="Courier New"/>
          <w:sz w:val="16"/>
          <w:szCs w:val="16"/>
        </w:rPr>
        <w:t> </w:t>
      </w:r>
      <w:r w:rsidRPr="00AF3CF2">
        <w:rPr>
          <w:rFonts w:ascii="Courier New" w:hAnsi="Courier New" w:cs="Courier New"/>
          <w:color w:val="0000FF"/>
          <w:sz w:val="16"/>
          <w:szCs w:val="16"/>
        </w:rPr>
        <w:t>VALUES</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gramStart"/>
      <w:r w:rsidRPr="00AF3CF2">
        <w:rPr>
          <w:rFonts w:ascii="Courier New" w:hAnsi="Courier New" w:cs="Courier New"/>
          <w:sz w:val="16"/>
          <w:szCs w:val="16"/>
        </w:rPr>
        <w:t>   </w:t>
      </w:r>
      <w:r w:rsidRPr="00AF3CF2">
        <w:rPr>
          <w:rFonts w:ascii="Courier New" w:hAnsi="Courier New" w:cs="Courier New"/>
          <w:color w:val="800000"/>
          <w:sz w:val="16"/>
          <w:szCs w:val="16"/>
        </w:rPr>
        <w:t>(</w:t>
      </w:r>
      <w:proofErr w:type="gramEnd"/>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registro1</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w:t>
      </w:r>
      <w:r w:rsidRPr="00AF3CF2">
        <w:rPr>
          <w:rFonts w:ascii="Courier New" w:hAnsi="Courier New" w:cs="Courier New"/>
          <w:color w:val="C0C0C0"/>
          <w:sz w:val="16"/>
          <w:szCs w:val="16"/>
        </w:rPr>
        <w:t>;</w:t>
      </w:r>
      <w:r w:rsidRPr="00AF3CF2">
        <w:rPr>
          <w:rFonts w:ascii="Courier New" w:hAnsi="Courier New" w:cs="Courier New"/>
          <w:color w:val="0000FF"/>
          <w:sz w:val="16"/>
          <w:szCs w:val="16"/>
        </w:rPr>
        <w:t>INSERT</w:t>
      </w:r>
      <w:r w:rsidRPr="00AF3CF2">
        <w:rPr>
          <w:rFonts w:ascii="Courier New" w:hAnsi="Courier New" w:cs="Courier New"/>
          <w:sz w:val="16"/>
          <w:szCs w:val="16"/>
        </w:rPr>
        <w:t> </w:t>
      </w:r>
      <w:r w:rsidRPr="00AF3CF2">
        <w:rPr>
          <w:rFonts w:ascii="Courier New" w:hAnsi="Courier New" w:cs="Courier New"/>
          <w:color w:val="0000FF"/>
          <w:sz w:val="16"/>
          <w:szCs w:val="16"/>
        </w:rPr>
        <w:t>INTO</w:t>
      </w:r>
      <w:r w:rsidRPr="00AF3CF2">
        <w:rPr>
          <w:rFonts w:ascii="Courier New" w:hAnsi="Courier New" w:cs="Courier New"/>
          <w:sz w:val="16"/>
          <w:szCs w:val="16"/>
        </w:rPr>
        <w:t> </w:t>
      </w:r>
      <w:r w:rsidRPr="00AF3CF2">
        <w:rPr>
          <w:rFonts w:ascii="Courier New" w:hAnsi="Courier New" w:cs="Courier New"/>
          <w:color w:val="800000"/>
          <w:sz w:val="16"/>
          <w:szCs w:val="16"/>
        </w:rPr>
        <w:t>table</w:t>
      </w:r>
      <w:r w:rsidRPr="00AF3CF2">
        <w:rPr>
          <w:rFonts w:ascii="Courier New" w:hAnsi="Courier New" w:cs="Courier New"/>
          <w:sz w:val="16"/>
          <w:szCs w:val="16"/>
        </w:rPr>
        <w:t> </w:t>
      </w:r>
      <w:r w:rsidRPr="00AF3CF2">
        <w:rPr>
          <w:rFonts w:ascii="Courier New" w:hAnsi="Courier New" w:cs="Courier New"/>
          <w:color w:val="800000"/>
          <w:sz w:val="16"/>
          <w:szCs w:val="16"/>
        </w:rPr>
        <w:t>VALUE</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registro2</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w:t>
      </w:r>
      <w:r w:rsidRPr="00AF3CF2">
        <w:rPr>
          <w:rFonts w:ascii="Courier New" w:hAnsi="Courier New" w:cs="Courier New"/>
          <w:color w:val="C0C0C0"/>
          <w:sz w:val="16"/>
          <w:szCs w:val="16"/>
        </w:rPr>
        <w:t>;</w:t>
      </w:r>
      <w:r w:rsidRPr="00AF3CF2">
        <w:rPr>
          <w:rFonts w:ascii="Courier New" w:hAnsi="Courier New" w:cs="Courier New"/>
          <w:color w:val="0000FF"/>
          <w:sz w:val="16"/>
          <w:szCs w:val="16"/>
        </w:rPr>
        <w:t>INSERT</w:t>
      </w:r>
      <w:r w:rsidRPr="00AF3CF2">
        <w:rPr>
          <w:rFonts w:ascii="Courier New" w:hAnsi="Courier New" w:cs="Courier New"/>
          <w:sz w:val="16"/>
          <w:szCs w:val="16"/>
        </w:rPr>
        <w:t> </w:t>
      </w:r>
      <w:r w:rsidRPr="00AF3CF2">
        <w:rPr>
          <w:rFonts w:ascii="Courier New" w:hAnsi="Courier New" w:cs="Courier New"/>
          <w:color w:val="0000FF"/>
          <w:sz w:val="16"/>
          <w:szCs w:val="16"/>
        </w:rPr>
        <w:t>INTO</w:t>
      </w:r>
      <w:r w:rsidRPr="00AF3CF2">
        <w:rPr>
          <w:rFonts w:ascii="Courier New" w:hAnsi="Courier New" w:cs="Courier New"/>
          <w:sz w:val="16"/>
          <w:szCs w:val="16"/>
        </w:rPr>
        <w:t> </w:t>
      </w:r>
      <w:r w:rsidRPr="00AF3CF2">
        <w:rPr>
          <w:rFonts w:ascii="Courier New" w:hAnsi="Courier New" w:cs="Courier New"/>
          <w:color w:val="800000"/>
          <w:sz w:val="16"/>
          <w:szCs w:val="16"/>
        </w:rPr>
        <w:t>table</w:t>
      </w:r>
      <w:r w:rsidRPr="00AF3CF2">
        <w:rPr>
          <w:rFonts w:ascii="Courier New" w:hAnsi="Courier New" w:cs="Courier New"/>
          <w:sz w:val="16"/>
          <w:szCs w:val="16"/>
        </w:rPr>
        <w:t> </w:t>
      </w:r>
      <w:r w:rsidRPr="00AF3CF2">
        <w:rPr>
          <w:rFonts w:ascii="Courier New" w:hAnsi="Courier New" w:cs="Courier New"/>
          <w:color w:val="800000"/>
          <w:sz w:val="16"/>
          <w:szCs w:val="16"/>
        </w:rPr>
        <w:t>VALUE</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registro3</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w:t>
      </w:r>
      <w:r w:rsidRPr="00AF3CF2">
        <w:rPr>
          <w:rFonts w:ascii="Courier New" w:hAnsi="Courier New" w:cs="Courier New"/>
          <w:color w:val="C0C0C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r>
      <w:r w:rsidRPr="00AF3CF2">
        <w:rPr>
          <w:rFonts w:ascii="Courier New" w:hAnsi="Courier New" w:cs="Courier New"/>
          <w:sz w:val="16"/>
          <w:szCs w:val="16"/>
        </w:rPr>
        <w:br/>
      </w:r>
      <w:r w:rsidRPr="00AF3CF2">
        <w:rPr>
          <w:rFonts w:ascii="Courier New" w:hAnsi="Courier New" w:cs="Courier New"/>
          <w:color w:val="C0C0C0"/>
          <w:sz w:val="16"/>
          <w:szCs w:val="16"/>
        </w:rPr>
        <w:t>.</w:t>
      </w:r>
      <w:r w:rsidRPr="00AF3CF2">
        <w:rPr>
          <w:rFonts w:ascii="Courier New" w:hAnsi="Courier New" w:cs="Courier New"/>
          <w:sz w:val="16"/>
          <w:szCs w:val="16"/>
        </w:rPr>
        <w:t> </w:t>
      </w:r>
      <w:r w:rsidRPr="00AF3CF2">
        <w:rPr>
          <w:rFonts w:ascii="Courier New" w:hAnsi="Courier New" w:cs="Courier New"/>
          <w:color w:val="C0C0C0"/>
          <w:sz w:val="16"/>
          <w:szCs w:val="16"/>
        </w:rPr>
        <w:t>.</w:t>
      </w:r>
      <w:r w:rsidRPr="00AF3CF2">
        <w:rPr>
          <w:rFonts w:ascii="Courier New" w:hAnsi="Courier New" w:cs="Courier New"/>
          <w:sz w:val="16"/>
          <w:szCs w:val="16"/>
        </w:rPr>
        <w:t> </w:t>
      </w:r>
      <w:r w:rsidRPr="00AF3CF2">
        <w:rPr>
          <w:rFonts w:ascii="Courier New" w:hAnsi="Courier New" w:cs="Courier New"/>
          <w:color w:val="C0C0C0"/>
          <w:sz w:val="16"/>
          <w:szCs w:val="16"/>
        </w:rPr>
        <w:t>.</w:t>
      </w:r>
      <w:r w:rsidRPr="00AF3CF2">
        <w:rPr>
          <w:rFonts w:ascii="Courier New" w:hAnsi="Courier New" w:cs="Courier New"/>
          <w:color w:val="0000FF"/>
          <w:sz w:val="16"/>
          <w:szCs w:val="16"/>
        </w:rPr>
        <w:t>INSERT</w:t>
      </w:r>
      <w:r w:rsidRPr="00AF3CF2">
        <w:rPr>
          <w:rFonts w:ascii="Courier New" w:hAnsi="Courier New" w:cs="Courier New"/>
          <w:sz w:val="16"/>
          <w:szCs w:val="16"/>
        </w:rPr>
        <w:t> </w:t>
      </w:r>
      <w:r w:rsidRPr="00AF3CF2">
        <w:rPr>
          <w:rFonts w:ascii="Courier New" w:hAnsi="Courier New" w:cs="Courier New"/>
          <w:color w:val="0000FF"/>
          <w:sz w:val="16"/>
          <w:szCs w:val="16"/>
        </w:rPr>
        <w:t>INTO</w:t>
      </w:r>
      <w:r w:rsidRPr="00AF3CF2">
        <w:rPr>
          <w:rFonts w:ascii="Courier New" w:hAnsi="Courier New" w:cs="Courier New"/>
          <w:sz w:val="16"/>
          <w:szCs w:val="16"/>
        </w:rPr>
        <w:t> </w:t>
      </w:r>
      <w:r w:rsidRPr="00AF3CF2">
        <w:rPr>
          <w:rFonts w:ascii="Courier New" w:hAnsi="Courier New" w:cs="Courier New"/>
          <w:color w:val="800000"/>
          <w:sz w:val="16"/>
          <w:szCs w:val="16"/>
        </w:rPr>
        <w:t>table</w:t>
      </w:r>
      <w:r w:rsidRPr="00AF3CF2">
        <w:rPr>
          <w:rFonts w:ascii="Courier New" w:hAnsi="Courier New" w:cs="Courier New"/>
          <w:sz w:val="16"/>
          <w:szCs w:val="16"/>
        </w:rPr>
        <w:t> </w:t>
      </w:r>
      <w:r w:rsidRPr="00AF3CF2">
        <w:rPr>
          <w:rFonts w:ascii="Courier New" w:hAnsi="Courier New" w:cs="Courier New"/>
          <w:color w:val="800000"/>
          <w:sz w:val="16"/>
          <w:szCs w:val="16"/>
        </w:rPr>
        <w:t>VALUE</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spellStart"/>
      <w:r w:rsidRPr="00AF3CF2">
        <w:rPr>
          <w:rFonts w:ascii="Courier New" w:hAnsi="Courier New" w:cs="Courier New"/>
          <w:color w:val="800000"/>
          <w:sz w:val="16"/>
          <w:szCs w:val="16"/>
        </w:rPr>
        <w:t>registron</w:t>
      </w:r>
      <w:proofErr w:type="spellEnd"/>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800000"/>
          <w:sz w:val="16"/>
          <w:szCs w:val="16"/>
        </w:rPr>
        <w:t>)</w:t>
      </w:r>
      <w:r w:rsidRPr="00AF3CF2">
        <w:rPr>
          <w:rFonts w:ascii="Courier New" w:hAnsi="Courier New" w:cs="Courier New"/>
          <w:color w:val="C0C0C0"/>
          <w:sz w:val="16"/>
          <w:szCs w:val="16"/>
        </w:rPr>
        <w:t>;</w:t>
      </w:r>
    </w:p>
    <w:p w14:paraId="7ADBE8D1" w14:textId="77777777" w:rsidR="00060EBD" w:rsidRDefault="00060EBD" w:rsidP="00060EBD">
      <w:pPr>
        <w:ind w:left="1416"/>
        <w:jc w:val="both"/>
        <w:rPr>
          <w:rFonts w:asciiTheme="minorHAnsi" w:hAnsiTheme="minorHAnsi" w:cstheme="minorHAnsi"/>
          <w:sz w:val="24"/>
          <w:szCs w:val="24"/>
        </w:rPr>
      </w:pPr>
    </w:p>
    <w:p w14:paraId="617F85BF" w14:textId="77777777" w:rsidR="00060EBD" w:rsidRPr="00AF3CF2" w:rsidRDefault="00060EBD" w:rsidP="00060EBD">
      <w:pPr>
        <w:pStyle w:val="Prrafodelista"/>
        <w:numPr>
          <w:ilvl w:val="0"/>
          <w:numId w:val="24"/>
        </w:numPr>
        <w:ind w:left="1788"/>
        <w:jc w:val="both"/>
        <w:rPr>
          <w:rFonts w:asciiTheme="minorHAnsi" w:hAnsiTheme="minorHAnsi" w:cstheme="minorHAnsi"/>
          <w:sz w:val="24"/>
          <w:szCs w:val="24"/>
        </w:rPr>
      </w:pPr>
      <w:r w:rsidRPr="24017466">
        <w:rPr>
          <w:rFonts w:asciiTheme="minorHAnsi" w:hAnsiTheme="minorHAnsi" w:cstheme="minorBidi"/>
          <w:sz w:val="24"/>
          <w:szCs w:val="24"/>
        </w:rPr>
        <w:t>Correcto:</w:t>
      </w:r>
    </w:p>
    <w:p w14:paraId="743AD8E9" w14:textId="77777777" w:rsidR="00060EBD" w:rsidRPr="00AF3CF2" w:rsidRDefault="00060EBD" w:rsidP="00060EBD">
      <w:pPr>
        <w:ind w:left="1788"/>
        <w:jc w:val="both"/>
        <w:rPr>
          <w:rFonts w:ascii="Courier New" w:hAnsi="Courier New" w:cs="Courier New"/>
          <w:color w:val="800000"/>
          <w:sz w:val="16"/>
          <w:szCs w:val="16"/>
        </w:rPr>
      </w:pPr>
      <w:r w:rsidRPr="00AF3CF2">
        <w:rPr>
          <w:rFonts w:ascii="Courier New" w:hAnsi="Courier New" w:cs="Courier New"/>
          <w:color w:val="0000FF"/>
          <w:sz w:val="16"/>
          <w:szCs w:val="16"/>
        </w:rPr>
        <w:t>INSERT</w:t>
      </w:r>
      <w:r w:rsidRPr="00AF3CF2">
        <w:rPr>
          <w:rFonts w:ascii="Courier New" w:hAnsi="Courier New" w:cs="Courier New"/>
          <w:sz w:val="16"/>
          <w:szCs w:val="16"/>
        </w:rPr>
        <w:t> </w:t>
      </w:r>
      <w:r w:rsidRPr="00AF3CF2">
        <w:rPr>
          <w:rFonts w:ascii="Courier New" w:hAnsi="Courier New" w:cs="Courier New"/>
          <w:color w:val="0000FF"/>
          <w:sz w:val="16"/>
          <w:szCs w:val="16"/>
        </w:rPr>
        <w:t>INTO</w:t>
      </w:r>
      <w:r w:rsidRPr="00AF3CF2">
        <w:rPr>
          <w:rFonts w:ascii="Courier New" w:hAnsi="Courier New" w:cs="Courier New"/>
          <w:sz w:val="16"/>
          <w:szCs w:val="16"/>
        </w:rPr>
        <w:t> </w:t>
      </w:r>
      <w:r w:rsidRPr="00AF3CF2">
        <w:rPr>
          <w:rFonts w:ascii="Courier New" w:hAnsi="Courier New" w:cs="Courier New"/>
          <w:color w:val="800000"/>
          <w:sz w:val="16"/>
          <w:szCs w:val="16"/>
        </w:rPr>
        <w:t>table</w:t>
      </w:r>
      <w:r w:rsidRPr="00AF3CF2">
        <w:rPr>
          <w:rFonts w:ascii="Courier New" w:hAnsi="Courier New" w:cs="Courier New"/>
          <w:sz w:val="16"/>
          <w:szCs w:val="16"/>
        </w:rPr>
        <w:t> </w:t>
      </w:r>
      <w:r w:rsidRPr="00AF3CF2">
        <w:rPr>
          <w:rFonts w:ascii="Courier New" w:hAnsi="Courier New" w:cs="Courier New"/>
          <w:color w:val="0000FF"/>
          <w:sz w:val="16"/>
          <w:szCs w:val="16"/>
        </w:rPr>
        <w:t>VALUES</w:t>
      </w:r>
      <w:r w:rsidRPr="00AF3CF2">
        <w:rPr>
          <w:rFonts w:ascii="Courier New" w:hAnsi="Courier New" w:cs="Courier New"/>
          <w:sz w:val="16"/>
          <w:szCs w:val="16"/>
        </w:rPr>
        <w:t> </w:t>
      </w:r>
      <w:r w:rsidRPr="00AF3CF2">
        <w:rPr>
          <w:rFonts w:ascii="Courier New" w:hAnsi="Courier New" w:cs="Courier New"/>
          <w:color w:val="800000"/>
          <w:sz w:val="16"/>
          <w:szCs w:val="16"/>
        </w:rPr>
        <w:t>(registro</w:t>
      </w:r>
      <w:proofErr w:type="gramStart"/>
      <w:r w:rsidRPr="00AF3CF2">
        <w:rPr>
          <w:rFonts w:ascii="Courier New" w:hAnsi="Courier New" w:cs="Courier New"/>
          <w:color w:val="800000"/>
          <w:sz w:val="16"/>
          <w:szCs w:val="16"/>
        </w:rPr>
        <w:t>1</w:t>
      </w:r>
      <w:r w:rsidRPr="00AF3CF2">
        <w:rPr>
          <w:rFonts w:ascii="Courier New" w:hAnsi="Courier New" w:cs="Courier New"/>
          <w:color w:val="C0C0C0"/>
          <w:sz w:val="16"/>
          <w:szCs w:val="16"/>
        </w:rPr>
        <w:t>;</w:t>
      </w:r>
      <w:r w:rsidRPr="00AF3CF2">
        <w:rPr>
          <w:rFonts w:ascii="Courier New" w:hAnsi="Courier New" w:cs="Courier New"/>
          <w:sz w:val="16"/>
          <w:szCs w:val="16"/>
        </w:rPr>
        <w:t>registro</w:t>
      </w:r>
      <w:proofErr w:type="gramEnd"/>
      <w:r w:rsidRPr="00AF3CF2">
        <w:rPr>
          <w:rFonts w:ascii="Courier New" w:hAnsi="Courier New" w:cs="Courier New"/>
          <w:sz w:val="16"/>
          <w:szCs w:val="16"/>
        </w:rPr>
        <w:t>2</w:t>
      </w:r>
      <w:r w:rsidRPr="00AF3CF2">
        <w:rPr>
          <w:rFonts w:ascii="Courier New" w:hAnsi="Courier New" w:cs="Courier New"/>
          <w:color w:val="C0C0C0"/>
          <w:sz w:val="16"/>
          <w:szCs w:val="16"/>
        </w:rPr>
        <w:t>;</w:t>
      </w:r>
      <w:r w:rsidRPr="00AF3CF2">
        <w:rPr>
          <w:rFonts w:ascii="Courier New" w:hAnsi="Courier New" w:cs="Courier New"/>
          <w:sz w:val="16"/>
          <w:szCs w:val="16"/>
        </w:rPr>
        <w:t>registro3</w:t>
      </w:r>
      <w:r w:rsidRPr="00AF3CF2">
        <w:rPr>
          <w:rFonts w:ascii="Courier New" w:hAnsi="Courier New" w:cs="Courier New"/>
          <w:color w:val="C0C0C0"/>
          <w:sz w:val="16"/>
          <w:szCs w:val="16"/>
        </w:rPr>
        <w:t>;</w:t>
      </w:r>
      <w:r w:rsidRPr="00AF3CF2">
        <w:rPr>
          <w:rFonts w:ascii="Courier New" w:hAnsi="Courier New" w:cs="Courier New"/>
          <w:sz w:val="16"/>
          <w:szCs w:val="16"/>
        </w:rPr>
        <w:t>registro4</w:t>
      </w:r>
      <w:r w:rsidRPr="00AF3CF2">
        <w:rPr>
          <w:rFonts w:ascii="Courier New" w:hAnsi="Courier New" w:cs="Courier New"/>
          <w:color w:val="C0C0C0"/>
          <w:sz w:val="16"/>
          <w:szCs w:val="16"/>
        </w:rPr>
        <w:t>...,</w:t>
      </w:r>
      <w:r w:rsidRPr="00AF3CF2">
        <w:rPr>
          <w:rFonts w:ascii="Courier New" w:hAnsi="Courier New" w:cs="Courier New"/>
          <w:color w:val="800000"/>
          <w:sz w:val="16"/>
          <w:szCs w:val="16"/>
        </w:rPr>
        <w:t>registron</w:t>
      </w:r>
    </w:p>
    <w:p w14:paraId="10A04B66" w14:textId="77777777" w:rsidR="00060EBD" w:rsidRDefault="00060EBD" w:rsidP="00060EBD">
      <w:pPr>
        <w:ind w:left="1416"/>
        <w:jc w:val="both"/>
        <w:rPr>
          <w:rFonts w:asciiTheme="minorHAnsi" w:hAnsiTheme="minorHAnsi" w:cstheme="minorHAnsi"/>
          <w:sz w:val="24"/>
          <w:szCs w:val="24"/>
        </w:rPr>
      </w:pPr>
    </w:p>
    <w:p w14:paraId="70793921" w14:textId="77777777" w:rsidR="00060EBD" w:rsidRPr="00AF3CF2" w:rsidRDefault="00060EBD" w:rsidP="09C26F93">
      <w:pPr>
        <w:ind w:left="1416"/>
        <w:jc w:val="both"/>
        <w:rPr>
          <w:rFonts w:asciiTheme="minorHAnsi" w:hAnsiTheme="minorHAnsi" w:cstheme="minorBidi"/>
          <w:sz w:val="24"/>
          <w:szCs w:val="24"/>
        </w:rPr>
      </w:pPr>
      <w:r w:rsidRPr="09C26F93">
        <w:rPr>
          <w:rFonts w:asciiTheme="minorHAnsi" w:hAnsiTheme="minorHAnsi" w:cstheme="minorBidi"/>
          <w:b/>
          <w:bCs/>
          <w:sz w:val="24"/>
          <w:szCs w:val="24"/>
        </w:rPr>
        <w:t>NOTA:</w:t>
      </w:r>
      <w:r w:rsidRPr="09C26F93">
        <w:rPr>
          <w:rFonts w:asciiTheme="minorHAnsi" w:hAnsiTheme="minorHAnsi" w:cstheme="minorBidi"/>
          <w:sz w:val="24"/>
          <w:szCs w:val="24"/>
        </w:rPr>
        <w:t xml:space="preserve"> Los </w:t>
      </w:r>
      <w:r w:rsidRPr="09C26F93">
        <w:rPr>
          <w:rFonts w:asciiTheme="minorHAnsi" w:hAnsiTheme="minorHAnsi" w:cstheme="minorBidi"/>
          <w:b/>
          <w:bCs/>
          <w:i/>
          <w:iCs/>
          <w:sz w:val="24"/>
          <w:szCs w:val="24"/>
        </w:rPr>
        <w:t>INSERT</w:t>
      </w:r>
      <w:r w:rsidRPr="09C26F93">
        <w:rPr>
          <w:rFonts w:asciiTheme="minorHAnsi" w:hAnsiTheme="minorHAnsi" w:cstheme="minorBidi"/>
          <w:sz w:val="24"/>
          <w:szCs w:val="24"/>
        </w:rPr>
        <w:t xml:space="preserve"> más usados son los que derivan del resultado de un </w:t>
      </w:r>
      <w:r w:rsidRPr="09C26F93">
        <w:rPr>
          <w:rFonts w:asciiTheme="minorHAnsi" w:hAnsiTheme="minorHAnsi" w:cstheme="minorBidi"/>
          <w:b/>
          <w:bCs/>
          <w:i/>
          <w:iCs/>
          <w:sz w:val="24"/>
          <w:szCs w:val="24"/>
        </w:rPr>
        <w:t>SELECT</w:t>
      </w:r>
      <w:r w:rsidRPr="09C26F93">
        <w:rPr>
          <w:rFonts w:asciiTheme="minorHAnsi" w:hAnsiTheme="minorHAnsi" w:cstheme="minorBidi"/>
          <w:sz w:val="24"/>
          <w:szCs w:val="24"/>
        </w:rPr>
        <w:t xml:space="preserve"> combinado entre varias tablas: </w:t>
      </w:r>
      <w:r w:rsidRPr="09C26F93">
        <w:rPr>
          <w:rFonts w:ascii="Courier New" w:hAnsi="Courier New" w:cs="Courier New"/>
          <w:color w:val="0000FF"/>
          <w:sz w:val="20"/>
          <w:szCs w:val="20"/>
        </w:rPr>
        <w:t>INSERT</w:t>
      </w:r>
      <w:r w:rsidRPr="09C26F93">
        <w:rPr>
          <w:rFonts w:ascii="Courier New" w:hAnsi="Courier New" w:cs="Courier New"/>
          <w:sz w:val="20"/>
          <w:szCs w:val="20"/>
        </w:rPr>
        <w:t> </w:t>
      </w:r>
      <w:r w:rsidRPr="09C26F93">
        <w:rPr>
          <w:rFonts w:ascii="Courier New" w:hAnsi="Courier New" w:cs="Courier New"/>
          <w:color w:val="0000FF"/>
          <w:sz w:val="20"/>
          <w:szCs w:val="20"/>
        </w:rPr>
        <w:t>INTO</w:t>
      </w:r>
      <w:r w:rsidRPr="09C26F93">
        <w:rPr>
          <w:rFonts w:ascii="Courier New" w:hAnsi="Courier New" w:cs="Courier New"/>
          <w:sz w:val="20"/>
          <w:szCs w:val="20"/>
        </w:rPr>
        <w:t> </w:t>
      </w:r>
      <w:r w:rsidRPr="09C26F93">
        <w:rPr>
          <w:rFonts w:ascii="Courier New" w:hAnsi="Courier New" w:cs="Courier New"/>
          <w:color w:val="800000"/>
          <w:sz w:val="20"/>
          <w:szCs w:val="20"/>
        </w:rPr>
        <w:t>table</w:t>
      </w:r>
      <w:r w:rsidRPr="09C26F93">
        <w:rPr>
          <w:rFonts w:ascii="Courier New" w:hAnsi="Courier New" w:cs="Courier New"/>
          <w:sz w:val="20"/>
          <w:szCs w:val="20"/>
        </w:rPr>
        <w:t xml:space="preserve"> </w:t>
      </w:r>
      <w:r w:rsidRPr="09C26F93">
        <w:rPr>
          <w:rFonts w:ascii="Courier New" w:hAnsi="Courier New" w:cs="Courier New"/>
          <w:color w:val="0000FF"/>
          <w:sz w:val="20"/>
          <w:szCs w:val="20"/>
        </w:rPr>
        <w:t>SELECT</w:t>
      </w:r>
      <w:r w:rsidRPr="09C26F93">
        <w:rPr>
          <w:rFonts w:ascii="Courier New" w:hAnsi="Courier New" w:cs="Courier New"/>
          <w:sz w:val="20"/>
          <w:szCs w:val="20"/>
        </w:rPr>
        <w:t xml:space="preserve"> </w:t>
      </w:r>
      <w:proofErr w:type="spellStart"/>
      <w:r w:rsidRPr="09C26F93">
        <w:rPr>
          <w:rFonts w:ascii="Courier New" w:hAnsi="Courier New" w:cs="Courier New"/>
          <w:color w:val="800000"/>
          <w:sz w:val="20"/>
          <w:szCs w:val="20"/>
        </w:rPr>
        <w:t>from</w:t>
      </w:r>
      <w:proofErr w:type="spellEnd"/>
      <w:r w:rsidRPr="09C26F93">
        <w:rPr>
          <w:rFonts w:ascii="Courier New" w:hAnsi="Courier New" w:cs="Courier New"/>
          <w:sz w:val="20"/>
          <w:szCs w:val="20"/>
        </w:rPr>
        <w:t xml:space="preserve"> </w:t>
      </w:r>
      <w:r w:rsidRPr="09C26F93">
        <w:rPr>
          <w:rFonts w:ascii="Courier New" w:hAnsi="Courier New" w:cs="Courier New"/>
          <w:color w:val="800000"/>
          <w:sz w:val="20"/>
          <w:szCs w:val="20"/>
        </w:rPr>
        <w:t>TABLE</w:t>
      </w:r>
    </w:p>
    <w:p w14:paraId="12431976" w14:textId="099E5596" w:rsidR="09C26F93" w:rsidRDefault="09C26F93" w:rsidP="09C26F93">
      <w:pPr>
        <w:ind w:left="1416"/>
        <w:jc w:val="both"/>
        <w:rPr>
          <w:color w:val="800000"/>
          <w:sz w:val="20"/>
          <w:szCs w:val="20"/>
        </w:rPr>
      </w:pPr>
    </w:p>
    <w:p w14:paraId="37E0F54C" w14:textId="440A16A4" w:rsidR="01E65F94" w:rsidRDefault="01E65F94" w:rsidP="09C26F93">
      <w:pPr>
        <w:ind w:left="708"/>
        <w:jc w:val="both"/>
        <w:rPr>
          <w:color w:val="800000"/>
          <w:sz w:val="20"/>
          <w:szCs w:val="20"/>
        </w:rPr>
      </w:pPr>
      <w:r w:rsidRPr="09C26F93">
        <w:rPr>
          <w:rFonts w:ascii="Courier New" w:hAnsi="Courier New" w:cs="Courier New"/>
          <w:color w:val="800000"/>
          <w:sz w:val="20"/>
          <w:szCs w:val="20"/>
        </w:rPr>
        <w:t xml:space="preserve">  </w:t>
      </w:r>
    </w:p>
    <w:p w14:paraId="7591A637" w14:textId="77777777" w:rsidR="00060EBD" w:rsidRPr="00152A4E" w:rsidRDefault="00060EBD" w:rsidP="00060EBD">
      <w:pPr>
        <w:pStyle w:val="Prrafodelista"/>
        <w:rPr>
          <w:rFonts w:asciiTheme="minorHAnsi" w:hAnsiTheme="minorHAnsi" w:cstheme="minorHAnsi"/>
          <w:sz w:val="24"/>
          <w:szCs w:val="24"/>
        </w:rPr>
      </w:pPr>
    </w:p>
    <w:p w14:paraId="2CD7BCEB" w14:textId="7093D2F0" w:rsidR="00060EBD" w:rsidRDefault="00060EBD" w:rsidP="00F17BB1">
      <w:pPr>
        <w:ind w:left="708"/>
        <w:jc w:val="both"/>
        <w:rPr>
          <w:rFonts w:asciiTheme="minorHAnsi" w:hAnsiTheme="minorHAnsi" w:cstheme="minorHAnsi"/>
          <w:sz w:val="24"/>
          <w:szCs w:val="24"/>
        </w:rPr>
      </w:pPr>
      <w:r w:rsidRPr="00092AC5">
        <w:rPr>
          <w:rFonts w:asciiTheme="minorHAnsi" w:hAnsiTheme="minorHAnsi" w:cstheme="minorHAnsi"/>
          <w:b/>
          <w:bCs/>
          <w:sz w:val="24"/>
          <w:szCs w:val="24"/>
        </w:rPr>
        <w:t>RECOMENDACIONES</w:t>
      </w:r>
    </w:p>
    <w:p w14:paraId="72103A7E" w14:textId="77777777" w:rsidR="00060EBD" w:rsidRPr="00152A4E" w:rsidRDefault="00060EBD" w:rsidP="00F17BB1">
      <w:pPr>
        <w:ind w:left="708"/>
        <w:jc w:val="both"/>
        <w:rPr>
          <w:rFonts w:asciiTheme="minorHAnsi" w:hAnsiTheme="minorHAnsi" w:cstheme="minorHAnsi"/>
          <w:sz w:val="24"/>
          <w:szCs w:val="24"/>
        </w:rPr>
      </w:pPr>
    </w:p>
    <w:p w14:paraId="68350A97" w14:textId="77777777" w:rsidR="00060EBD" w:rsidRDefault="00F17BB1" w:rsidP="00060EBD">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Realizar </w:t>
      </w:r>
      <w:r w:rsidRPr="24017466">
        <w:rPr>
          <w:rFonts w:asciiTheme="minorHAnsi" w:hAnsiTheme="minorHAnsi" w:cstheme="minorBidi"/>
          <w:b/>
          <w:bCs/>
          <w:i/>
          <w:iCs/>
          <w:sz w:val="24"/>
          <w:szCs w:val="24"/>
        </w:rPr>
        <w:t>JOIN</w:t>
      </w:r>
      <w:r w:rsidRPr="24017466">
        <w:rPr>
          <w:rFonts w:asciiTheme="minorHAnsi" w:hAnsiTheme="minorHAnsi" w:cstheme="minorBidi"/>
          <w:sz w:val="24"/>
          <w:szCs w:val="24"/>
        </w:rPr>
        <w:t xml:space="preserve"> de máximo </w:t>
      </w:r>
      <w:r w:rsidR="00060EBD" w:rsidRPr="24017466">
        <w:rPr>
          <w:rFonts w:asciiTheme="minorHAnsi" w:hAnsiTheme="minorHAnsi" w:cstheme="minorBidi"/>
          <w:sz w:val="24"/>
          <w:szCs w:val="24"/>
        </w:rPr>
        <w:t>7</w:t>
      </w:r>
      <w:r w:rsidRPr="24017466">
        <w:rPr>
          <w:rFonts w:asciiTheme="minorHAnsi" w:hAnsiTheme="minorHAnsi" w:cstheme="minorBidi"/>
          <w:sz w:val="24"/>
          <w:szCs w:val="24"/>
        </w:rPr>
        <w:t xml:space="preserve"> tablas</w:t>
      </w:r>
    </w:p>
    <w:p w14:paraId="74D22AD9" w14:textId="291365CC" w:rsidR="00F17BB1" w:rsidRPr="00060EBD" w:rsidRDefault="00F17BB1" w:rsidP="00060EBD">
      <w:pPr>
        <w:pStyle w:val="Prrafodelista"/>
        <w:numPr>
          <w:ilvl w:val="0"/>
          <w:numId w:val="29"/>
        </w:numPr>
        <w:jc w:val="both"/>
        <w:rPr>
          <w:rFonts w:asciiTheme="minorHAnsi" w:hAnsiTheme="minorHAnsi" w:cstheme="minorHAnsi"/>
          <w:sz w:val="24"/>
          <w:szCs w:val="24"/>
        </w:rPr>
      </w:pPr>
      <w:r w:rsidRPr="00060EBD">
        <w:rPr>
          <w:rFonts w:asciiTheme="minorHAnsi" w:hAnsiTheme="minorHAnsi" w:cstheme="minorHAnsi"/>
          <w:sz w:val="24"/>
          <w:szCs w:val="24"/>
        </w:rPr>
        <w:t xml:space="preserve">El orden de las consultas que contengan </w:t>
      </w:r>
      <w:r w:rsidRPr="00060EBD">
        <w:rPr>
          <w:rFonts w:asciiTheme="minorHAnsi" w:hAnsiTheme="minorHAnsi" w:cstheme="minorHAnsi"/>
          <w:b/>
          <w:i/>
          <w:sz w:val="24"/>
          <w:szCs w:val="24"/>
        </w:rPr>
        <w:t>JOINS</w:t>
      </w:r>
      <w:r w:rsidRPr="00060EBD">
        <w:rPr>
          <w:rFonts w:asciiTheme="minorHAnsi" w:hAnsiTheme="minorHAnsi" w:cstheme="minorHAnsi"/>
          <w:sz w:val="24"/>
          <w:szCs w:val="24"/>
        </w:rPr>
        <w:t xml:space="preserve"> debe ser teniendo en cuenta la tabla de mayor cantidad de registros a la de menor cantidad de registros</w:t>
      </w:r>
    </w:p>
    <w:p w14:paraId="2E072DEF" w14:textId="77777777" w:rsidR="00F17BB1" w:rsidRPr="00152A4E" w:rsidRDefault="00F17BB1" w:rsidP="00F17BB1">
      <w:pPr>
        <w:pStyle w:val="Prrafodelista"/>
        <w:rPr>
          <w:rFonts w:asciiTheme="minorHAnsi" w:hAnsiTheme="minorHAnsi" w:cstheme="minorHAnsi"/>
          <w:sz w:val="24"/>
          <w:szCs w:val="24"/>
        </w:rPr>
      </w:pPr>
    </w:p>
    <w:p w14:paraId="12E86507" w14:textId="77777777" w:rsidR="00F17BB1"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Si una consulta accede varias veces a la misma tabla de Zona de Datos Crudos (ZDC) se debe generar un subconjunto de datos en la zona de procesos del área de conocimiento que le corresponde y realizar las demás consultas contra la nueva tabla previo </w:t>
      </w:r>
      <w:r w:rsidRPr="24017466">
        <w:rPr>
          <w:rFonts w:asciiTheme="minorHAnsi" w:hAnsiTheme="minorHAnsi" w:cstheme="minorBidi"/>
          <w:b/>
          <w:bCs/>
          <w:i/>
          <w:iCs/>
          <w:sz w:val="24"/>
          <w:szCs w:val="24"/>
        </w:rPr>
        <w:t>COMPUTE STATS</w:t>
      </w:r>
      <w:r w:rsidRPr="24017466">
        <w:rPr>
          <w:rFonts w:asciiTheme="minorHAnsi" w:hAnsiTheme="minorHAnsi" w:cstheme="minorBidi"/>
          <w:sz w:val="24"/>
          <w:szCs w:val="24"/>
        </w:rPr>
        <w:t>.</w:t>
      </w:r>
    </w:p>
    <w:p w14:paraId="7878676D" w14:textId="77777777" w:rsidR="00F17BB1" w:rsidRPr="00152A4E" w:rsidRDefault="00F17BB1" w:rsidP="00F17BB1">
      <w:pPr>
        <w:pStyle w:val="Prrafodelista"/>
        <w:ind w:left="1428"/>
        <w:jc w:val="both"/>
        <w:rPr>
          <w:rFonts w:asciiTheme="minorHAnsi" w:hAnsiTheme="minorHAnsi" w:cstheme="minorHAnsi"/>
          <w:sz w:val="24"/>
          <w:szCs w:val="24"/>
        </w:rPr>
      </w:pPr>
      <w:r w:rsidRPr="00152A4E">
        <w:rPr>
          <w:rFonts w:asciiTheme="minorHAnsi" w:hAnsiTheme="minorHAnsi" w:cstheme="minorHAnsi"/>
          <w:sz w:val="24"/>
          <w:szCs w:val="24"/>
        </w:rPr>
        <w:t xml:space="preserve"> </w:t>
      </w:r>
    </w:p>
    <w:p w14:paraId="3E24AF0B" w14:textId="77777777" w:rsidR="00F17BB1"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Uso del comando WITH</w:t>
      </w:r>
    </w:p>
    <w:p w14:paraId="205C08F2" w14:textId="46A15E96" w:rsidR="00F17BB1" w:rsidRPr="00A562AB" w:rsidRDefault="00F17BB1" w:rsidP="00F17BB1">
      <w:pPr>
        <w:pStyle w:val="Prrafodelista"/>
        <w:numPr>
          <w:ilvl w:val="0"/>
          <w:numId w:val="24"/>
        </w:numPr>
        <w:ind w:left="1788"/>
        <w:jc w:val="both"/>
        <w:rPr>
          <w:rFonts w:asciiTheme="minorHAnsi" w:hAnsiTheme="minorHAnsi" w:cstheme="minorHAnsi"/>
          <w:sz w:val="24"/>
          <w:szCs w:val="24"/>
        </w:rPr>
      </w:pPr>
      <w:r w:rsidRPr="24017466">
        <w:rPr>
          <w:rFonts w:asciiTheme="minorHAnsi" w:hAnsiTheme="minorHAnsi" w:cstheme="minorBidi"/>
          <w:sz w:val="24"/>
          <w:szCs w:val="24"/>
        </w:rPr>
        <w:t xml:space="preserve">Máximo </w:t>
      </w:r>
      <w:r w:rsidR="00060EBD" w:rsidRPr="24017466">
        <w:rPr>
          <w:rFonts w:asciiTheme="minorHAnsi" w:hAnsiTheme="minorHAnsi" w:cstheme="minorBidi"/>
          <w:sz w:val="24"/>
          <w:szCs w:val="24"/>
        </w:rPr>
        <w:t>7</w:t>
      </w:r>
      <w:r w:rsidRPr="24017466">
        <w:rPr>
          <w:rFonts w:asciiTheme="minorHAnsi" w:hAnsiTheme="minorHAnsi" w:cstheme="minorBidi"/>
          <w:sz w:val="24"/>
          <w:szCs w:val="24"/>
        </w:rPr>
        <w:t xml:space="preserve"> </w:t>
      </w:r>
      <w:r w:rsidRPr="24017466">
        <w:rPr>
          <w:rFonts w:asciiTheme="minorHAnsi" w:hAnsiTheme="minorHAnsi" w:cstheme="minorBidi"/>
          <w:b/>
          <w:bCs/>
          <w:i/>
          <w:iCs/>
          <w:sz w:val="24"/>
          <w:szCs w:val="24"/>
        </w:rPr>
        <w:t>WITHS</w:t>
      </w:r>
      <w:r w:rsidRPr="24017466">
        <w:rPr>
          <w:rFonts w:asciiTheme="minorHAnsi" w:hAnsiTheme="minorHAnsi" w:cstheme="minorBidi"/>
          <w:sz w:val="24"/>
          <w:szCs w:val="24"/>
        </w:rPr>
        <w:t xml:space="preserve"> por consulta</w:t>
      </w:r>
    </w:p>
    <w:p w14:paraId="05CFFE7D" w14:textId="77777777" w:rsidR="00F17BB1" w:rsidRPr="00481508" w:rsidRDefault="00F17BB1" w:rsidP="00F17BB1">
      <w:pPr>
        <w:pStyle w:val="Prrafodelista"/>
        <w:numPr>
          <w:ilvl w:val="1"/>
          <w:numId w:val="26"/>
        </w:numPr>
        <w:jc w:val="both"/>
        <w:rPr>
          <w:rFonts w:asciiTheme="minorHAnsi" w:hAnsiTheme="minorHAnsi" w:cstheme="minorHAnsi"/>
          <w:sz w:val="24"/>
          <w:szCs w:val="24"/>
        </w:rPr>
      </w:pPr>
      <w:r>
        <w:rPr>
          <w:rFonts w:asciiTheme="minorHAnsi" w:hAnsiTheme="minorHAnsi" w:cstheme="minorHAnsi"/>
          <w:sz w:val="24"/>
          <w:szCs w:val="24"/>
        </w:rPr>
        <w:t xml:space="preserve">Si requiere utilizar varias veces el </w:t>
      </w:r>
      <w:r w:rsidRPr="00BB46E8">
        <w:rPr>
          <w:rFonts w:asciiTheme="minorHAnsi" w:hAnsiTheme="minorHAnsi" w:cstheme="minorHAnsi"/>
          <w:b/>
          <w:i/>
          <w:sz w:val="24"/>
          <w:szCs w:val="24"/>
        </w:rPr>
        <w:t>WITH</w:t>
      </w:r>
      <w:r>
        <w:rPr>
          <w:rFonts w:asciiTheme="minorHAnsi" w:hAnsiTheme="minorHAnsi" w:cstheme="minorHAnsi"/>
          <w:sz w:val="24"/>
          <w:szCs w:val="24"/>
        </w:rPr>
        <w:t xml:space="preserve"> se debe </w:t>
      </w:r>
      <w:r w:rsidRPr="00481508">
        <w:rPr>
          <w:rFonts w:asciiTheme="minorHAnsi" w:hAnsiTheme="minorHAnsi" w:cstheme="minorHAnsi"/>
          <w:sz w:val="24"/>
          <w:szCs w:val="24"/>
        </w:rPr>
        <w:t xml:space="preserve">crear </w:t>
      </w:r>
      <w:r>
        <w:rPr>
          <w:rFonts w:asciiTheme="minorHAnsi" w:hAnsiTheme="minorHAnsi" w:cstheme="minorHAnsi"/>
          <w:sz w:val="24"/>
          <w:szCs w:val="24"/>
        </w:rPr>
        <w:t xml:space="preserve">es </w:t>
      </w:r>
      <w:r w:rsidRPr="00481508">
        <w:rPr>
          <w:rFonts w:asciiTheme="minorHAnsi" w:hAnsiTheme="minorHAnsi" w:cstheme="minorHAnsi"/>
          <w:sz w:val="24"/>
          <w:szCs w:val="24"/>
        </w:rPr>
        <w:t>una tabla temporal física en zona de datos de PROCESO</w:t>
      </w:r>
    </w:p>
    <w:p w14:paraId="1762BB55" w14:textId="77777777" w:rsidR="00F17BB1" w:rsidRPr="00152A4E" w:rsidRDefault="00F17BB1" w:rsidP="00F17BB1">
      <w:pPr>
        <w:pStyle w:val="Prrafodelista"/>
        <w:numPr>
          <w:ilvl w:val="1"/>
          <w:numId w:val="26"/>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Evitar </w:t>
      </w:r>
      <w:r w:rsidRPr="00BB46E8">
        <w:rPr>
          <w:rFonts w:asciiTheme="minorHAnsi" w:hAnsiTheme="minorHAnsi" w:cstheme="minorHAnsi"/>
          <w:b/>
          <w:i/>
          <w:sz w:val="24"/>
          <w:szCs w:val="24"/>
        </w:rPr>
        <w:t>WITH</w:t>
      </w:r>
      <w:r>
        <w:rPr>
          <w:rFonts w:asciiTheme="minorHAnsi" w:hAnsiTheme="minorHAnsi" w:cstheme="minorHAnsi"/>
          <w:sz w:val="24"/>
          <w:szCs w:val="24"/>
        </w:rPr>
        <w:t xml:space="preserve"> anidados</w:t>
      </w:r>
    </w:p>
    <w:p w14:paraId="41B96F04" w14:textId="77777777" w:rsidR="00F17BB1" w:rsidRPr="00152A4E" w:rsidRDefault="00F17BB1" w:rsidP="00F17BB1">
      <w:pPr>
        <w:pStyle w:val="Prrafodelista"/>
        <w:ind w:left="1428"/>
        <w:jc w:val="both"/>
        <w:rPr>
          <w:rFonts w:asciiTheme="minorHAnsi" w:hAnsiTheme="minorHAnsi" w:cstheme="minorHAnsi"/>
          <w:sz w:val="24"/>
          <w:szCs w:val="24"/>
        </w:rPr>
      </w:pPr>
    </w:p>
    <w:p w14:paraId="01E4BCB5" w14:textId="04FC354B" w:rsidR="00F17BB1" w:rsidRDefault="00F17BB1" w:rsidP="057B79CC">
      <w:pPr>
        <w:pStyle w:val="Prrafodelista"/>
        <w:numPr>
          <w:ilvl w:val="1"/>
          <w:numId w:val="20"/>
        </w:numPr>
        <w:ind w:left="1428"/>
        <w:jc w:val="both"/>
        <w:rPr>
          <w:rFonts w:asciiTheme="minorHAnsi" w:hAnsiTheme="minorHAnsi" w:cstheme="minorBidi"/>
          <w:sz w:val="24"/>
          <w:szCs w:val="24"/>
        </w:rPr>
      </w:pPr>
      <w:r w:rsidRPr="4AF2B753">
        <w:rPr>
          <w:rFonts w:asciiTheme="minorHAnsi" w:hAnsiTheme="minorHAnsi" w:cstheme="minorBidi"/>
          <w:sz w:val="24"/>
          <w:szCs w:val="24"/>
        </w:rPr>
        <w:t xml:space="preserve">Para conocer la fecha de </w:t>
      </w:r>
      <w:r w:rsidR="001A58F9" w:rsidRPr="4AF2B753">
        <w:rPr>
          <w:rFonts w:asciiTheme="minorHAnsi" w:hAnsiTheme="minorHAnsi" w:cstheme="minorBidi"/>
          <w:b/>
          <w:bCs/>
          <w:sz w:val="24"/>
          <w:szCs w:val="24"/>
        </w:rPr>
        <w:t>ú</w:t>
      </w:r>
      <w:r w:rsidRPr="4AF2B753">
        <w:rPr>
          <w:rFonts w:asciiTheme="minorHAnsi" w:hAnsiTheme="minorHAnsi" w:cstheme="minorBidi"/>
          <w:b/>
          <w:bCs/>
          <w:sz w:val="24"/>
          <w:szCs w:val="24"/>
        </w:rPr>
        <w:t>ltima Ingestión de una tabla</w:t>
      </w:r>
      <w:r w:rsidR="12056676" w:rsidRPr="4AF2B753">
        <w:rPr>
          <w:rFonts w:asciiTheme="minorHAnsi" w:hAnsiTheme="minorHAnsi" w:cstheme="minorBidi"/>
          <w:b/>
          <w:bCs/>
          <w:sz w:val="24"/>
          <w:szCs w:val="24"/>
        </w:rPr>
        <w:t xml:space="preserve"> en Zona de Datos Crudos</w:t>
      </w:r>
      <w:r w:rsidRPr="4AF2B753">
        <w:rPr>
          <w:rFonts w:asciiTheme="minorHAnsi" w:hAnsiTheme="minorHAnsi" w:cstheme="minorBidi"/>
          <w:b/>
          <w:bCs/>
          <w:sz w:val="24"/>
          <w:szCs w:val="24"/>
        </w:rPr>
        <w:t xml:space="preserve">, </w:t>
      </w:r>
      <w:r w:rsidR="00092AC5" w:rsidRPr="4AF2B753">
        <w:rPr>
          <w:rFonts w:asciiTheme="minorHAnsi" w:hAnsiTheme="minorHAnsi" w:cstheme="minorBidi"/>
          <w:b/>
          <w:bCs/>
          <w:sz w:val="24"/>
          <w:szCs w:val="24"/>
        </w:rPr>
        <w:t xml:space="preserve">utilizando la tabla </w:t>
      </w:r>
      <w:r w:rsidR="00092AC5" w:rsidRPr="4AF2B753">
        <w:rPr>
          <w:rFonts w:asciiTheme="minorHAnsi" w:hAnsiTheme="minorHAnsi" w:cstheme="minorBidi"/>
          <w:sz w:val="24"/>
          <w:szCs w:val="24"/>
          <w:u w:val="single"/>
        </w:rPr>
        <w:t>RESULTADOS.REPORTE_FLUJOS_OOZIE</w:t>
      </w:r>
      <w:r w:rsidR="00092AC5" w:rsidRPr="4AF2B753">
        <w:rPr>
          <w:rFonts w:asciiTheme="minorHAnsi" w:hAnsiTheme="minorHAnsi" w:cstheme="minorBidi"/>
          <w:sz w:val="24"/>
          <w:szCs w:val="24"/>
        </w:rPr>
        <w:t xml:space="preserve">, la cual cuente la </w:t>
      </w:r>
      <w:r w:rsidR="684B9E58" w:rsidRPr="4AF2B753">
        <w:rPr>
          <w:rFonts w:asciiTheme="minorHAnsi" w:hAnsiTheme="minorHAnsi" w:cstheme="minorBidi"/>
          <w:sz w:val="24"/>
          <w:szCs w:val="24"/>
        </w:rPr>
        <w:t>ingestión</w:t>
      </w:r>
      <w:r w:rsidR="00092AC5" w:rsidRPr="4AF2B753">
        <w:rPr>
          <w:rFonts w:asciiTheme="minorHAnsi" w:hAnsiTheme="minorHAnsi" w:cstheme="minorBidi"/>
          <w:sz w:val="24"/>
          <w:szCs w:val="24"/>
        </w:rPr>
        <w:t xml:space="preserve"> de todas las tablas de datos crudos en la LZ, </w:t>
      </w:r>
      <w:r w:rsidRPr="4AF2B753">
        <w:rPr>
          <w:rFonts w:asciiTheme="minorHAnsi" w:hAnsiTheme="minorHAnsi" w:cstheme="minorBidi"/>
          <w:sz w:val="24"/>
          <w:szCs w:val="24"/>
        </w:rPr>
        <w:t>se debe utilizar la sintaxis del siguiente Query:</w:t>
      </w:r>
    </w:p>
    <w:p w14:paraId="3F280D79" w14:textId="77777777" w:rsidR="00F17BB1" w:rsidRDefault="00F17BB1" w:rsidP="00F17BB1">
      <w:pPr>
        <w:pStyle w:val="Prrafodelista"/>
        <w:ind w:left="1428"/>
        <w:jc w:val="both"/>
        <w:rPr>
          <w:rFonts w:asciiTheme="minorHAnsi" w:hAnsiTheme="minorHAnsi" w:cstheme="minorHAnsi"/>
          <w:sz w:val="24"/>
          <w:szCs w:val="24"/>
        </w:rPr>
      </w:pPr>
    </w:p>
    <w:p w14:paraId="61C92811" w14:textId="2DD1878C" w:rsidR="00F17BB1" w:rsidRDefault="00092AC5" w:rsidP="00092AC5">
      <w:pPr>
        <w:ind w:left="1788"/>
        <w:jc w:val="both"/>
        <w:rPr>
          <w:rFonts w:ascii="Courier New" w:hAnsi="Courier New" w:cs="Courier New"/>
          <w:color w:val="000000"/>
        </w:rPr>
      </w:pPr>
      <w:r w:rsidRPr="00092AC5">
        <w:rPr>
          <w:rFonts w:ascii="Courier New" w:hAnsi="Courier New" w:cs="Courier New"/>
          <w:color w:val="0000FF"/>
          <w:sz w:val="16"/>
          <w:szCs w:val="16"/>
        </w:rPr>
        <w:t>SELECT</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nombre_flujo</w:t>
      </w:r>
      <w:proofErr w:type="spellEnd"/>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anio_inicio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AS</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year_ult_ingestion</w:t>
      </w:r>
      <w:proofErr w:type="spellEnd"/>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mes_inicio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AS</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month_ult_ingestion</w:t>
      </w:r>
      <w:proofErr w:type="spellEnd"/>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dia_inicio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AS</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day_ult_ingestion</w:t>
      </w:r>
      <w:proofErr w:type="spellEnd"/>
      <w:r w:rsidRPr="00092AC5">
        <w:rPr>
          <w:rFonts w:ascii="Courier New" w:hAnsi="Courier New" w:cs="Courier New"/>
          <w:color w:val="000000"/>
          <w:sz w:val="16"/>
          <w:szCs w:val="16"/>
        </w:rPr>
        <w:t> </w:t>
      </w:r>
      <w:r w:rsidRPr="00092AC5">
        <w:rPr>
          <w:rFonts w:ascii="Courier New" w:hAnsi="Courier New" w:cs="Courier New"/>
          <w:color w:val="000000"/>
          <w:sz w:val="16"/>
          <w:szCs w:val="16"/>
        </w:rPr>
        <w:br/>
      </w:r>
      <w:r w:rsidRPr="00092AC5">
        <w:rPr>
          <w:rFonts w:ascii="Courier New" w:hAnsi="Courier New" w:cs="Courier New"/>
          <w:color w:val="0000FF"/>
          <w:sz w:val="16"/>
          <w:szCs w:val="16"/>
        </w:rPr>
        <w:t>FROM</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resultados</w:t>
      </w:r>
      <w:r w:rsidRPr="00092AC5">
        <w:rPr>
          <w:rFonts w:ascii="Courier New" w:hAnsi="Courier New" w:cs="Courier New"/>
          <w:color w:val="C0C0C0"/>
          <w:sz w:val="16"/>
          <w:szCs w:val="16"/>
        </w:rPr>
        <w:t>.</w:t>
      </w:r>
      <w:r w:rsidRPr="00092AC5">
        <w:rPr>
          <w:rFonts w:ascii="Courier New" w:hAnsi="Courier New" w:cs="Courier New"/>
          <w:color w:val="800000"/>
          <w:sz w:val="16"/>
          <w:szCs w:val="16"/>
        </w:rPr>
        <w:t>reporte_flujos_oozie</w:t>
      </w:r>
      <w:proofErr w:type="spellEnd"/>
      <w:r w:rsidRPr="00092AC5">
        <w:rPr>
          <w:rFonts w:ascii="Courier New" w:hAnsi="Courier New" w:cs="Courier New"/>
          <w:color w:val="000000"/>
          <w:sz w:val="16"/>
          <w:szCs w:val="16"/>
        </w:rPr>
        <w:t> </w:t>
      </w:r>
      <w:r w:rsidRPr="00092AC5">
        <w:rPr>
          <w:rFonts w:ascii="Courier New" w:hAnsi="Courier New" w:cs="Courier New"/>
          <w:color w:val="000000"/>
          <w:sz w:val="16"/>
          <w:szCs w:val="16"/>
        </w:rPr>
        <w:br/>
      </w:r>
      <w:r w:rsidRPr="00092AC5">
        <w:rPr>
          <w:rFonts w:ascii="Courier New" w:hAnsi="Courier New" w:cs="Courier New"/>
          <w:color w:val="0000FF"/>
          <w:sz w:val="16"/>
          <w:szCs w:val="16"/>
        </w:rPr>
        <w:t>WHERE</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anio_finalizacion</w:t>
      </w:r>
      <w:proofErr w:type="spellEnd"/>
      <w:r w:rsidRPr="00092AC5">
        <w:rPr>
          <w:rFonts w:ascii="Courier New" w:hAnsi="Courier New" w:cs="Courier New"/>
          <w:color w:val="000000"/>
          <w:sz w:val="16"/>
          <w:szCs w:val="16"/>
        </w:rPr>
        <w:t> </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b/>
          <w:bCs/>
          <w:color w:val="FF0080"/>
          <w:sz w:val="16"/>
          <w:szCs w:val="16"/>
        </w:rPr>
        <w:t>Year</w:t>
      </w:r>
      <w:r w:rsidRPr="00092AC5">
        <w:rPr>
          <w:rFonts w:ascii="Courier New" w:hAnsi="Courier New" w:cs="Courier New"/>
          <w:color w:val="800000"/>
          <w:sz w:val="16"/>
          <w:szCs w:val="16"/>
        </w:rPr>
        <w:t>(</w:t>
      </w:r>
      <w:proofErr w:type="spellStart"/>
      <w:r w:rsidRPr="00092AC5">
        <w:rPr>
          <w:rFonts w:ascii="Courier New" w:hAnsi="Courier New" w:cs="Courier New"/>
          <w:b/>
          <w:bCs/>
          <w:color w:val="FF0080"/>
          <w:sz w:val="16"/>
          <w:szCs w:val="16"/>
        </w:rPr>
        <w:t>Now</w:t>
      </w:r>
      <w:proofErr w:type="spellEnd"/>
      <w:r w:rsidRPr="00092AC5">
        <w:rPr>
          <w:rFonts w:ascii="Courier New" w:hAnsi="Courier New" w:cs="Courier New"/>
          <w:color w:val="80000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r w:rsidRPr="00092AC5">
        <w:rPr>
          <w:rFonts w:ascii="Courier New" w:hAnsi="Courier New" w:cs="Courier New"/>
          <w:color w:val="0000FF"/>
          <w:sz w:val="16"/>
          <w:szCs w:val="16"/>
        </w:rPr>
        <w:t>AND</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estado_finalizacion</w:t>
      </w:r>
      <w:proofErr w:type="spellEnd"/>
      <w:r w:rsidRPr="00092AC5">
        <w:rPr>
          <w:rFonts w:ascii="Courier New" w:hAnsi="Courier New" w:cs="Courier New"/>
          <w:color w:val="000000"/>
          <w:sz w:val="16"/>
          <w:szCs w:val="16"/>
        </w:rPr>
        <w:t> </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800000"/>
          <w:sz w:val="16"/>
          <w:szCs w:val="16"/>
        </w:rPr>
        <w:t>"</w:t>
      </w:r>
      <w:proofErr w:type="spellStart"/>
      <w:r w:rsidRPr="00092AC5">
        <w:rPr>
          <w:rFonts w:ascii="Courier New" w:hAnsi="Courier New" w:cs="Courier New"/>
          <w:color w:val="800000"/>
          <w:sz w:val="16"/>
          <w:szCs w:val="16"/>
        </w:rPr>
        <w:t>succeeded</w:t>
      </w:r>
      <w:proofErr w:type="spellEnd"/>
      <w:r w:rsidRPr="00092AC5">
        <w:rPr>
          <w:rFonts w:ascii="Courier New" w:hAnsi="Courier New" w:cs="Courier New"/>
          <w:color w:val="80000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r w:rsidRPr="00092AC5">
        <w:rPr>
          <w:rFonts w:ascii="Courier New" w:hAnsi="Courier New" w:cs="Courier New"/>
          <w:color w:val="0000FF"/>
          <w:sz w:val="16"/>
          <w:szCs w:val="16"/>
        </w:rPr>
        <w:t>AND</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nombre_flujo</w:t>
      </w:r>
      <w:proofErr w:type="spellEnd"/>
      <w:r w:rsidRPr="00092AC5">
        <w:rPr>
          <w:rFonts w:ascii="Courier New" w:hAnsi="Courier New" w:cs="Courier New"/>
          <w:color w:val="000000"/>
          <w:sz w:val="16"/>
          <w:szCs w:val="16"/>
        </w:rPr>
        <w:t> </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800000"/>
          <w:sz w:val="16"/>
          <w:szCs w:val="16"/>
        </w:rPr>
        <w:t>"nombre del flujo deseado"</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r>
      <w:r w:rsidRPr="00092AC5">
        <w:rPr>
          <w:rFonts w:ascii="Courier New" w:hAnsi="Courier New" w:cs="Courier New"/>
          <w:color w:val="0000FF"/>
          <w:sz w:val="16"/>
          <w:szCs w:val="16"/>
        </w:rPr>
        <w:t>ORDER</w:t>
      </w:r>
      <w:r w:rsidRPr="00092AC5">
        <w:rPr>
          <w:rFonts w:ascii="Courier New" w:hAnsi="Courier New" w:cs="Courier New"/>
          <w:color w:val="000000"/>
          <w:sz w:val="16"/>
          <w:szCs w:val="16"/>
        </w:rPr>
        <w:t>  </w:t>
      </w:r>
      <w:r w:rsidRPr="00092AC5">
        <w:rPr>
          <w:rFonts w:ascii="Courier New" w:hAnsi="Courier New" w:cs="Courier New"/>
          <w:color w:val="0000FF"/>
          <w:sz w:val="16"/>
          <w:szCs w:val="16"/>
        </w:rPr>
        <w:t>BY</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anio_inicio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DESC</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mes_inicio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DESC</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dia_inicio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DESC</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hora_inicio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DESC</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minuto_inicio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DESC</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segundo_inicio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DESC</w:t>
      </w:r>
      <w:r w:rsidRPr="00092AC5">
        <w:rPr>
          <w:rFonts w:ascii="Courier New" w:hAnsi="Courier New" w:cs="Courier New"/>
          <w:color w:val="000000"/>
          <w:sz w:val="16"/>
          <w:szCs w:val="16"/>
        </w:rPr>
        <w:t> </w:t>
      </w:r>
      <w:r>
        <w:rPr>
          <w:rFonts w:ascii="Courier New" w:hAnsi="Courier New" w:cs="Courier New"/>
          <w:color w:val="000000"/>
        </w:rPr>
        <w:br/>
      </w:r>
      <w:r>
        <w:rPr>
          <w:rFonts w:ascii="Courier New" w:hAnsi="Courier New" w:cs="Courier New"/>
          <w:color w:val="0000FF"/>
        </w:rPr>
        <w:t>LIMIT</w:t>
      </w:r>
      <w:r>
        <w:rPr>
          <w:rFonts w:ascii="Courier New" w:hAnsi="Courier New" w:cs="Courier New"/>
          <w:color w:val="000000"/>
        </w:rPr>
        <w:t>  1 </w:t>
      </w:r>
    </w:p>
    <w:p w14:paraId="5A49CE64" w14:textId="5C7FA592" w:rsidR="00283992" w:rsidRDefault="00283992" w:rsidP="00092AC5">
      <w:pPr>
        <w:ind w:left="1788"/>
        <w:jc w:val="both"/>
        <w:rPr>
          <w:rFonts w:ascii="Courier New" w:hAnsi="Courier New" w:cs="Courier New"/>
          <w:color w:val="000000"/>
        </w:rPr>
      </w:pPr>
    </w:p>
    <w:p w14:paraId="27FFCAAD" w14:textId="1B0F1343" w:rsidR="00283992" w:rsidRDefault="00283992" w:rsidP="00092AC5">
      <w:pPr>
        <w:ind w:left="1788"/>
        <w:jc w:val="both"/>
        <w:rPr>
          <w:rFonts w:ascii="Courier New" w:hAnsi="Courier New" w:cs="Courier New"/>
          <w:color w:val="000000"/>
        </w:rPr>
      </w:pPr>
    </w:p>
    <w:p w14:paraId="2C629E99" w14:textId="0A99C238" w:rsidR="00283992" w:rsidRPr="00A23EB8" w:rsidRDefault="00283992" w:rsidP="057B79CC">
      <w:pPr>
        <w:pStyle w:val="Prrafodelista"/>
        <w:ind w:left="1428"/>
        <w:jc w:val="both"/>
        <w:rPr>
          <w:rFonts w:asciiTheme="minorHAnsi" w:hAnsiTheme="minorHAnsi" w:cstheme="minorBidi"/>
          <w:sz w:val="24"/>
          <w:szCs w:val="24"/>
        </w:rPr>
      </w:pPr>
      <w:r w:rsidRPr="057B79CC">
        <w:rPr>
          <w:rFonts w:asciiTheme="minorHAnsi" w:hAnsiTheme="minorHAnsi" w:cstheme="minorBidi"/>
          <w:sz w:val="24"/>
          <w:szCs w:val="24"/>
        </w:rPr>
        <w:t>O</w:t>
      </w:r>
      <w:r w:rsidR="00A23EB8" w:rsidRPr="057B79CC">
        <w:rPr>
          <w:rFonts w:asciiTheme="minorHAnsi" w:hAnsiTheme="minorHAnsi" w:cstheme="minorBidi"/>
          <w:sz w:val="24"/>
          <w:szCs w:val="24"/>
        </w:rPr>
        <w:t xml:space="preserve"> sobre la tabla </w:t>
      </w:r>
      <w:proofErr w:type="spellStart"/>
      <w:proofErr w:type="gramStart"/>
      <w:r w:rsidR="00A23EB8" w:rsidRPr="057B79CC">
        <w:rPr>
          <w:rFonts w:asciiTheme="minorHAnsi" w:hAnsiTheme="minorHAnsi" w:cstheme="minorBidi"/>
          <w:sz w:val="24"/>
          <w:szCs w:val="24"/>
        </w:rPr>
        <w:t>resultados.v</w:t>
      </w:r>
      <w:proofErr w:type="gramEnd"/>
      <w:r w:rsidR="00A23EB8" w:rsidRPr="057B79CC">
        <w:rPr>
          <w:rFonts w:asciiTheme="minorHAnsi" w:hAnsiTheme="minorHAnsi" w:cstheme="minorBidi"/>
          <w:sz w:val="24"/>
          <w:szCs w:val="24"/>
        </w:rPr>
        <w:t>_reporte_ultima_ingestion_crudos</w:t>
      </w:r>
      <w:proofErr w:type="spellEnd"/>
      <w:r w:rsidR="00A23EB8" w:rsidRPr="057B79CC">
        <w:rPr>
          <w:rFonts w:asciiTheme="minorHAnsi" w:hAnsiTheme="minorHAnsi" w:cstheme="minorBidi"/>
          <w:sz w:val="24"/>
          <w:szCs w:val="24"/>
        </w:rPr>
        <w:t xml:space="preserve"> que corresponde a una vista sobre la tabla RESULTADOS.REPORTE_FLUJOS_OOZIE que muestra la </w:t>
      </w:r>
      <w:r w:rsidR="2C026C84" w:rsidRPr="057B79CC">
        <w:rPr>
          <w:rFonts w:asciiTheme="minorHAnsi" w:hAnsiTheme="minorHAnsi" w:cstheme="minorBidi"/>
          <w:sz w:val="24"/>
          <w:szCs w:val="24"/>
        </w:rPr>
        <w:t>última</w:t>
      </w:r>
      <w:r w:rsidR="00A23EB8" w:rsidRPr="057B79CC">
        <w:rPr>
          <w:rFonts w:asciiTheme="minorHAnsi" w:hAnsiTheme="minorHAnsi" w:cstheme="minorBidi"/>
          <w:sz w:val="24"/>
          <w:szCs w:val="24"/>
        </w:rPr>
        <w:t xml:space="preserve"> ingestión de una tabla de datos crudos de forma exitosa.</w:t>
      </w:r>
    </w:p>
    <w:p w14:paraId="5762BADA" w14:textId="08500EE1" w:rsidR="00283992" w:rsidRDefault="00283992" w:rsidP="00092AC5">
      <w:pPr>
        <w:ind w:left="1788"/>
        <w:jc w:val="both"/>
        <w:rPr>
          <w:rFonts w:ascii="Courier New" w:hAnsi="Courier New" w:cs="Courier New"/>
          <w:color w:val="000000"/>
        </w:rPr>
      </w:pPr>
    </w:p>
    <w:p w14:paraId="12CBC0D4" w14:textId="77777777" w:rsidR="00A23EB8" w:rsidRPr="00A23EB8" w:rsidRDefault="00A23EB8" w:rsidP="00A23EB8">
      <w:pPr>
        <w:ind w:left="1788"/>
        <w:jc w:val="both"/>
        <w:rPr>
          <w:rFonts w:ascii="Courier New" w:hAnsi="Courier New" w:cs="Courier New"/>
          <w:color w:val="800000"/>
          <w:sz w:val="16"/>
          <w:szCs w:val="16"/>
        </w:rPr>
      </w:pPr>
      <w:r w:rsidRPr="00092AC5">
        <w:rPr>
          <w:rFonts w:ascii="Courier New" w:hAnsi="Courier New" w:cs="Courier New"/>
          <w:color w:val="0000FF"/>
          <w:sz w:val="16"/>
          <w:szCs w:val="16"/>
        </w:rPr>
        <w:t>SELECT</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nombre_flujo</w:t>
      </w:r>
      <w:proofErr w:type="spellEnd"/>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anio_inicio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AS</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year_ult_ingestion</w:t>
      </w:r>
      <w:proofErr w:type="spellEnd"/>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mes_</w:t>
      </w:r>
      <w:proofErr w:type="gramStart"/>
      <w:r w:rsidRPr="00092AC5">
        <w:rPr>
          <w:rFonts w:ascii="Courier New" w:hAnsi="Courier New" w:cs="Courier New"/>
          <w:color w:val="800000"/>
          <w:sz w:val="16"/>
          <w:szCs w:val="16"/>
        </w:rPr>
        <w:t>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AS</w:t>
      </w:r>
      <w:proofErr w:type="gramEnd"/>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month_ult_ingestion</w:t>
      </w:r>
      <w:proofErr w:type="spellEnd"/>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proofErr w:type="spellStart"/>
      <w:r w:rsidRPr="00092AC5">
        <w:rPr>
          <w:rFonts w:ascii="Courier New" w:hAnsi="Courier New" w:cs="Courier New"/>
          <w:color w:val="800000"/>
          <w:sz w:val="16"/>
          <w:szCs w:val="16"/>
        </w:rPr>
        <w:t>dia_inicio</w:t>
      </w:r>
      <w:proofErr w:type="spellEnd"/>
      <w:r w:rsidRPr="00092AC5">
        <w:rPr>
          <w:rFonts w:ascii="Courier New" w:hAnsi="Courier New" w:cs="Courier New"/>
          <w:color w:val="000000"/>
          <w:sz w:val="16"/>
          <w:szCs w:val="16"/>
        </w:rPr>
        <w:t>  </w:t>
      </w:r>
      <w:r w:rsidRPr="00092AC5">
        <w:rPr>
          <w:rFonts w:ascii="Courier New" w:hAnsi="Courier New" w:cs="Courier New"/>
          <w:color w:val="0000FF"/>
          <w:sz w:val="16"/>
          <w:szCs w:val="16"/>
        </w:rPr>
        <w:t>AS</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day_ult_ingestion</w:t>
      </w:r>
      <w:proofErr w:type="spellEnd"/>
      <w:r w:rsidRPr="00092AC5">
        <w:rPr>
          <w:rFonts w:ascii="Courier New" w:hAnsi="Courier New" w:cs="Courier New"/>
          <w:color w:val="000000"/>
          <w:sz w:val="16"/>
          <w:szCs w:val="16"/>
        </w:rPr>
        <w:t> </w:t>
      </w:r>
      <w:r w:rsidRPr="00092AC5">
        <w:rPr>
          <w:rFonts w:ascii="Courier New" w:hAnsi="Courier New" w:cs="Courier New"/>
          <w:color w:val="000000"/>
          <w:sz w:val="16"/>
          <w:szCs w:val="16"/>
        </w:rPr>
        <w:br/>
      </w:r>
      <w:r w:rsidRPr="00092AC5">
        <w:rPr>
          <w:rFonts w:ascii="Courier New" w:hAnsi="Courier New" w:cs="Courier New"/>
          <w:color w:val="0000FF"/>
          <w:sz w:val="16"/>
          <w:szCs w:val="16"/>
        </w:rPr>
        <w:t>FROM</w:t>
      </w:r>
      <w:r w:rsidRPr="00092AC5">
        <w:rPr>
          <w:rFonts w:ascii="Courier New" w:hAnsi="Courier New" w:cs="Courier New"/>
          <w:color w:val="000000"/>
          <w:sz w:val="16"/>
          <w:szCs w:val="16"/>
        </w:rPr>
        <w:t>   </w:t>
      </w:r>
      <w:proofErr w:type="spellStart"/>
      <w:r w:rsidRPr="00A23EB8">
        <w:rPr>
          <w:rFonts w:ascii="Courier New" w:hAnsi="Courier New" w:cs="Courier New"/>
          <w:color w:val="800000"/>
          <w:sz w:val="16"/>
          <w:szCs w:val="16"/>
        </w:rPr>
        <w:t>resultados.v_reporte_ultima_ingestion_crudos</w:t>
      </w:r>
      <w:proofErr w:type="spellEnd"/>
      <w:r w:rsidRPr="00A23EB8">
        <w:rPr>
          <w:rFonts w:ascii="Courier New" w:hAnsi="Courier New" w:cs="Courier New"/>
          <w:color w:val="800000"/>
          <w:sz w:val="16"/>
          <w:szCs w:val="16"/>
        </w:rPr>
        <w:t xml:space="preserve"> </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r>
      <w:r w:rsidRPr="00092AC5">
        <w:rPr>
          <w:rFonts w:ascii="Courier New" w:hAnsi="Courier New" w:cs="Courier New"/>
          <w:color w:val="0000FF"/>
          <w:sz w:val="16"/>
          <w:szCs w:val="16"/>
        </w:rPr>
        <w:t>WHERE</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anio_finalizacion</w:t>
      </w:r>
      <w:proofErr w:type="spellEnd"/>
      <w:r w:rsidRPr="00092AC5">
        <w:rPr>
          <w:rFonts w:ascii="Courier New" w:hAnsi="Courier New" w:cs="Courier New"/>
          <w:color w:val="000000"/>
          <w:sz w:val="16"/>
          <w:szCs w:val="16"/>
        </w:rPr>
        <w:t> </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b/>
          <w:bCs/>
          <w:color w:val="FF0080"/>
          <w:sz w:val="16"/>
          <w:szCs w:val="16"/>
        </w:rPr>
        <w:t>Year</w:t>
      </w:r>
      <w:r w:rsidRPr="00092AC5">
        <w:rPr>
          <w:rFonts w:ascii="Courier New" w:hAnsi="Courier New" w:cs="Courier New"/>
          <w:color w:val="800000"/>
          <w:sz w:val="16"/>
          <w:szCs w:val="16"/>
        </w:rPr>
        <w:t>(</w:t>
      </w:r>
      <w:proofErr w:type="spellStart"/>
      <w:r w:rsidRPr="00092AC5">
        <w:rPr>
          <w:rFonts w:ascii="Courier New" w:hAnsi="Courier New" w:cs="Courier New"/>
          <w:b/>
          <w:bCs/>
          <w:color w:val="FF0080"/>
          <w:sz w:val="16"/>
          <w:szCs w:val="16"/>
        </w:rPr>
        <w:t>Now</w:t>
      </w:r>
      <w:proofErr w:type="spellEnd"/>
      <w:r w:rsidRPr="00092AC5">
        <w:rPr>
          <w:rFonts w:ascii="Courier New" w:hAnsi="Courier New" w:cs="Courier New"/>
          <w:color w:val="800000"/>
          <w:sz w:val="16"/>
          <w:szCs w:val="16"/>
        </w:rPr>
        <w:t>())</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t>       </w:t>
      </w:r>
      <w:r w:rsidRPr="00092AC5">
        <w:rPr>
          <w:rFonts w:ascii="Courier New" w:hAnsi="Courier New" w:cs="Courier New"/>
          <w:color w:val="0000FF"/>
          <w:sz w:val="16"/>
          <w:szCs w:val="16"/>
        </w:rPr>
        <w:t>AND</w:t>
      </w:r>
      <w:r w:rsidRPr="00092AC5">
        <w:rPr>
          <w:rFonts w:ascii="Courier New" w:hAnsi="Courier New" w:cs="Courier New"/>
          <w:color w:val="000000"/>
          <w:sz w:val="16"/>
          <w:szCs w:val="16"/>
        </w:rPr>
        <w:t> </w:t>
      </w:r>
      <w:proofErr w:type="spellStart"/>
      <w:r w:rsidRPr="00092AC5">
        <w:rPr>
          <w:rFonts w:ascii="Courier New" w:hAnsi="Courier New" w:cs="Courier New"/>
          <w:color w:val="800000"/>
          <w:sz w:val="16"/>
          <w:szCs w:val="16"/>
        </w:rPr>
        <w:t>nombre_flujo</w:t>
      </w:r>
      <w:proofErr w:type="spellEnd"/>
      <w:r w:rsidRPr="00092AC5">
        <w:rPr>
          <w:rFonts w:ascii="Courier New" w:hAnsi="Courier New" w:cs="Courier New"/>
          <w:color w:val="000000"/>
          <w:sz w:val="16"/>
          <w:szCs w:val="16"/>
        </w:rPr>
        <w:t> </w:t>
      </w:r>
      <w:r w:rsidRPr="00092AC5">
        <w:rPr>
          <w:rFonts w:ascii="Courier New" w:hAnsi="Courier New" w:cs="Courier New"/>
          <w:color w:val="C0C0C0"/>
          <w:sz w:val="16"/>
          <w:szCs w:val="16"/>
        </w:rPr>
        <w:t>=</w:t>
      </w:r>
      <w:r w:rsidRPr="00092AC5">
        <w:rPr>
          <w:rFonts w:ascii="Courier New" w:hAnsi="Courier New" w:cs="Courier New"/>
          <w:color w:val="000000"/>
          <w:sz w:val="16"/>
          <w:szCs w:val="16"/>
        </w:rPr>
        <w:t> </w:t>
      </w:r>
      <w:r w:rsidRPr="00092AC5">
        <w:rPr>
          <w:rFonts w:ascii="Courier New" w:hAnsi="Courier New" w:cs="Courier New"/>
          <w:color w:val="800000"/>
          <w:sz w:val="16"/>
          <w:szCs w:val="16"/>
        </w:rPr>
        <w:t>"nombre del flujo deseado"</w:t>
      </w:r>
      <w:r w:rsidRPr="00092AC5">
        <w:rPr>
          <w:rFonts w:ascii="Courier New" w:hAnsi="Courier New" w:cs="Courier New"/>
          <w:color w:val="000000"/>
          <w:sz w:val="16"/>
          <w:szCs w:val="16"/>
        </w:rPr>
        <w:t> </w:t>
      </w:r>
      <w:r w:rsidRPr="00092AC5">
        <w:rPr>
          <w:rFonts w:ascii="Courier New" w:hAnsi="Courier New" w:cs="Courier New"/>
          <w:color w:val="000000"/>
          <w:sz w:val="16"/>
          <w:szCs w:val="16"/>
        </w:rPr>
        <w:br/>
      </w:r>
      <w:r w:rsidRPr="00092AC5">
        <w:rPr>
          <w:rFonts w:ascii="Courier New" w:hAnsi="Courier New" w:cs="Courier New"/>
          <w:color w:val="0000FF"/>
          <w:sz w:val="16"/>
          <w:szCs w:val="16"/>
        </w:rPr>
        <w:t>ORDER</w:t>
      </w:r>
      <w:r w:rsidRPr="00092AC5">
        <w:rPr>
          <w:rFonts w:ascii="Courier New" w:hAnsi="Courier New" w:cs="Courier New"/>
          <w:color w:val="000000"/>
          <w:sz w:val="16"/>
          <w:szCs w:val="16"/>
        </w:rPr>
        <w:t>  </w:t>
      </w:r>
      <w:r w:rsidRPr="00092AC5">
        <w:rPr>
          <w:rFonts w:ascii="Courier New" w:hAnsi="Courier New" w:cs="Courier New"/>
          <w:color w:val="0000FF"/>
          <w:sz w:val="16"/>
          <w:szCs w:val="16"/>
        </w:rPr>
        <w:t>BY</w:t>
      </w:r>
      <w:r w:rsidRPr="00092AC5">
        <w:rPr>
          <w:rFonts w:ascii="Courier New" w:hAnsi="Courier New" w:cs="Courier New"/>
          <w:color w:val="000000"/>
          <w:sz w:val="16"/>
          <w:szCs w:val="16"/>
        </w:rPr>
        <w:t> </w:t>
      </w:r>
      <w:proofErr w:type="spellStart"/>
      <w:r w:rsidRPr="00A23EB8">
        <w:rPr>
          <w:rFonts w:ascii="Courier New" w:hAnsi="Courier New" w:cs="Courier New"/>
          <w:color w:val="800000"/>
          <w:sz w:val="16"/>
          <w:szCs w:val="16"/>
        </w:rPr>
        <w:t>anio_inicio_ejecucion</w:t>
      </w:r>
      <w:proofErr w:type="spellEnd"/>
      <w:r w:rsidRPr="00A23EB8">
        <w:rPr>
          <w:rFonts w:ascii="Courier New" w:hAnsi="Courier New" w:cs="Courier New"/>
          <w:color w:val="800000"/>
          <w:sz w:val="16"/>
          <w:szCs w:val="16"/>
        </w:rPr>
        <w:t xml:space="preserve"> </w:t>
      </w:r>
      <w:r w:rsidRPr="00A23EB8">
        <w:rPr>
          <w:rFonts w:ascii="Courier New" w:hAnsi="Courier New" w:cs="Courier New"/>
          <w:color w:val="0000FF"/>
          <w:sz w:val="16"/>
          <w:szCs w:val="16"/>
        </w:rPr>
        <w:t>DESC</w:t>
      </w:r>
      <w:r w:rsidRPr="00A23EB8">
        <w:rPr>
          <w:rFonts w:ascii="Courier New" w:hAnsi="Courier New" w:cs="Courier New"/>
          <w:color w:val="800000"/>
          <w:sz w:val="16"/>
          <w:szCs w:val="16"/>
        </w:rPr>
        <w:t xml:space="preserve">, </w:t>
      </w:r>
    </w:p>
    <w:p w14:paraId="2DB14DEC" w14:textId="77777777" w:rsidR="00A23EB8" w:rsidRPr="00A23EB8" w:rsidRDefault="00A23EB8" w:rsidP="00A23EB8">
      <w:pPr>
        <w:ind w:left="1788"/>
        <w:jc w:val="both"/>
        <w:rPr>
          <w:rFonts w:ascii="Courier New" w:hAnsi="Courier New" w:cs="Courier New"/>
          <w:color w:val="800000"/>
          <w:sz w:val="16"/>
          <w:szCs w:val="16"/>
        </w:rPr>
      </w:pPr>
      <w:r w:rsidRPr="00A23EB8">
        <w:rPr>
          <w:rFonts w:ascii="Courier New" w:hAnsi="Courier New" w:cs="Courier New"/>
          <w:color w:val="800000"/>
          <w:sz w:val="16"/>
          <w:szCs w:val="16"/>
        </w:rPr>
        <w:t xml:space="preserve">          </w:t>
      </w:r>
      <w:proofErr w:type="spellStart"/>
      <w:r w:rsidRPr="00A23EB8">
        <w:rPr>
          <w:rFonts w:ascii="Courier New" w:hAnsi="Courier New" w:cs="Courier New"/>
          <w:color w:val="800000"/>
          <w:sz w:val="16"/>
          <w:szCs w:val="16"/>
        </w:rPr>
        <w:t>mes_inicio_ejecucion</w:t>
      </w:r>
      <w:proofErr w:type="spellEnd"/>
      <w:r w:rsidRPr="00A23EB8">
        <w:rPr>
          <w:rFonts w:ascii="Courier New" w:hAnsi="Courier New" w:cs="Courier New"/>
          <w:color w:val="800000"/>
          <w:sz w:val="16"/>
          <w:szCs w:val="16"/>
        </w:rPr>
        <w:t xml:space="preserve"> </w:t>
      </w:r>
      <w:r w:rsidRPr="00A23EB8">
        <w:rPr>
          <w:rFonts w:ascii="Courier New" w:hAnsi="Courier New" w:cs="Courier New"/>
          <w:color w:val="0000FF"/>
          <w:sz w:val="16"/>
          <w:szCs w:val="16"/>
        </w:rPr>
        <w:t>DESC</w:t>
      </w:r>
      <w:r w:rsidRPr="00A23EB8">
        <w:rPr>
          <w:rFonts w:ascii="Courier New" w:hAnsi="Courier New" w:cs="Courier New"/>
          <w:color w:val="800000"/>
          <w:sz w:val="16"/>
          <w:szCs w:val="16"/>
        </w:rPr>
        <w:t xml:space="preserve">, </w:t>
      </w:r>
    </w:p>
    <w:p w14:paraId="06072676" w14:textId="77777777" w:rsidR="00A23EB8" w:rsidRPr="00A23EB8" w:rsidRDefault="00A23EB8" w:rsidP="00A23EB8">
      <w:pPr>
        <w:ind w:left="1788"/>
        <w:jc w:val="both"/>
        <w:rPr>
          <w:rFonts w:ascii="Courier New" w:hAnsi="Courier New" w:cs="Courier New"/>
          <w:color w:val="800000"/>
          <w:sz w:val="16"/>
          <w:szCs w:val="16"/>
        </w:rPr>
      </w:pPr>
      <w:r w:rsidRPr="00A23EB8">
        <w:rPr>
          <w:rFonts w:ascii="Courier New" w:hAnsi="Courier New" w:cs="Courier New"/>
          <w:color w:val="800000"/>
          <w:sz w:val="16"/>
          <w:szCs w:val="16"/>
        </w:rPr>
        <w:t xml:space="preserve">          </w:t>
      </w:r>
      <w:proofErr w:type="spellStart"/>
      <w:r w:rsidRPr="00A23EB8">
        <w:rPr>
          <w:rFonts w:ascii="Courier New" w:hAnsi="Courier New" w:cs="Courier New"/>
          <w:color w:val="800000"/>
          <w:sz w:val="16"/>
          <w:szCs w:val="16"/>
        </w:rPr>
        <w:t>dia_inicio_ejecucion</w:t>
      </w:r>
      <w:proofErr w:type="spellEnd"/>
      <w:r w:rsidRPr="00A23EB8">
        <w:rPr>
          <w:rFonts w:ascii="Courier New" w:hAnsi="Courier New" w:cs="Courier New"/>
          <w:color w:val="800000"/>
          <w:sz w:val="16"/>
          <w:szCs w:val="16"/>
        </w:rPr>
        <w:t xml:space="preserve"> </w:t>
      </w:r>
      <w:r w:rsidRPr="00A23EB8">
        <w:rPr>
          <w:rFonts w:ascii="Courier New" w:hAnsi="Courier New" w:cs="Courier New"/>
          <w:color w:val="0000FF"/>
          <w:sz w:val="16"/>
          <w:szCs w:val="16"/>
        </w:rPr>
        <w:t>DESC</w:t>
      </w:r>
      <w:r w:rsidRPr="00A23EB8">
        <w:rPr>
          <w:rFonts w:ascii="Courier New" w:hAnsi="Courier New" w:cs="Courier New"/>
          <w:color w:val="800000"/>
          <w:sz w:val="16"/>
          <w:szCs w:val="16"/>
        </w:rPr>
        <w:t xml:space="preserve">, </w:t>
      </w:r>
    </w:p>
    <w:p w14:paraId="5B5B3A88" w14:textId="77777777" w:rsidR="00A23EB8" w:rsidRPr="00A23EB8" w:rsidRDefault="00A23EB8" w:rsidP="00A23EB8">
      <w:pPr>
        <w:ind w:left="1788"/>
        <w:jc w:val="both"/>
        <w:rPr>
          <w:rFonts w:ascii="Courier New" w:hAnsi="Courier New" w:cs="Courier New"/>
          <w:color w:val="800000"/>
          <w:sz w:val="16"/>
          <w:szCs w:val="16"/>
        </w:rPr>
      </w:pPr>
      <w:r w:rsidRPr="00A23EB8">
        <w:rPr>
          <w:rFonts w:ascii="Courier New" w:hAnsi="Courier New" w:cs="Courier New"/>
          <w:color w:val="800000"/>
          <w:sz w:val="16"/>
          <w:szCs w:val="16"/>
        </w:rPr>
        <w:t xml:space="preserve">          </w:t>
      </w:r>
      <w:proofErr w:type="spellStart"/>
      <w:r w:rsidRPr="00A23EB8">
        <w:rPr>
          <w:rFonts w:ascii="Courier New" w:hAnsi="Courier New" w:cs="Courier New"/>
          <w:color w:val="800000"/>
          <w:sz w:val="16"/>
          <w:szCs w:val="16"/>
        </w:rPr>
        <w:t>hora_inicio_ejecucion</w:t>
      </w:r>
      <w:proofErr w:type="spellEnd"/>
      <w:r w:rsidRPr="00A23EB8">
        <w:rPr>
          <w:rFonts w:ascii="Courier New" w:hAnsi="Courier New" w:cs="Courier New"/>
          <w:color w:val="800000"/>
          <w:sz w:val="16"/>
          <w:szCs w:val="16"/>
        </w:rPr>
        <w:t xml:space="preserve"> </w:t>
      </w:r>
      <w:r w:rsidRPr="00A23EB8">
        <w:rPr>
          <w:rFonts w:ascii="Courier New" w:hAnsi="Courier New" w:cs="Courier New"/>
          <w:color w:val="0000FF"/>
          <w:sz w:val="16"/>
          <w:szCs w:val="16"/>
        </w:rPr>
        <w:t>DESC</w:t>
      </w:r>
      <w:r w:rsidRPr="00A23EB8">
        <w:rPr>
          <w:rFonts w:ascii="Courier New" w:hAnsi="Courier New" w:cs="Courier New"/>
          <w:color w:val="800000"/>
          <w:sz w:val="16"/>
          <w:szCs w:val="16"/>
        </w:rPr>
        <w:t xml:space="preserve">, </w:t>
      </w:r>
    </w:p>
    <w:p w14:paraId="55E1600D" w14:textId="77777777" w:rsidR="00A23EB8" w:rsidRPr="00A23EB8" w:rsidRDefault="00A23EB8" w:rsidP="00A23EB8">
      <w:pPr>
        <w:ind w:left="1788"/>
        <w:jc w:val="both"/>
        <w:rPr>
          <w:rFonts w:ascii="Courier New" w:hAnsi="Courier New" w:cs="Courier New"/>
          <w:color w:val="800000"/>
          <w:sz w:val="16"/>
          <w:szCs w:val="16"/>
        </w:rPr>
      </w:pPr>
      <w:r w:rsidRPr="00A23EB8">
        <w:rPr>
          <w:rFonts w:ascii="Courier New" w:hAnsi="Courier New" w:cs="Courier New"/>
          <w:color w:val="800000"/>
          <w:sz w:val="16"/>
          <w:szCs w:val="16"/>
        </w:rPr>
        <w:t xml:space="preserve">          </w:t>
      </w:r>
      <w:proofErr w:type="spellStart"/>
      <w:r w:rsidRPr="00A23EB8">
        <w:rPr>
          <w:rFonts w:ascii="Courier New" w:hAnsi="Courier New" w:cs="Courier New"/>
          <w:color w:val="800000"/>
          <w:sz w:val="16"/>
          <w:szCs w:val="16"/>
        </w:rPr>
        <w:t>minuto_inicio_ejeucion</w:t>
      </w:r>
      <w:proofErr w:type="spellEnd"/>
      <w:r w:rsidRPr="00A23EB8">
        <w:rPr>
          <w:rFonts w:ascii="Courier New" w:hAnsi="Courier New" w:cs="Courier New"/>
          <w:color w:val="800000"/>
          <w:sz w:val="16"/>
          <w:szCs w:val="16"/>
        </w:rPr>
        <w:t xml:space="preserve"> </w:t>
      </w:r>
      <w:r w:rsidRPr="00A23EB8">
        <w:rPr>
          <w:rFonts w:ascii="Courier New" w:hAnsi="Courier New" w:cs="Courier New"/>
          <w:color w:val="0000FF"/>
          <w:sz w:val="16"/>
          <w:szCs w:val="16"/>
        </w:rPr>
        <w:t>DESC</w:t>
      </w:r>
      <w:r w:rsidRPr="00A23EB8">
        <w:rPr>
          <w:rFonts w:ascii="Courier New" w:hAnsi="Courier New" w:cs="Courier New"/>
          <w:color w:val="800000"/>
          <w:sz w:val="16"/>
          <w:szCs w:val="16"/>
        </w:rPr>
        <w:t xml:space="preserve">, </w:t>
      </w:r>
    </w:p>
    <w:p w14:paraId="741B9498" w14:textId="3194D272" w:rsidR="00A23EB8" w:rsidRDefault="00A23EB8" w:rsidP="00A23EB8">
      <w:pPr>
        <w:ind w:left="1788"/>
        <w:jc w:val="both"/>
        <w:rPr>
          <w:rFonts w:ascii="Courier New" w:hAnsi="Courier New" w:cs="Courier New"/>
          <w:color w:val="000000"/>
        </w:rPr>
      </w:pPr>
      <w:r w:rsidRPr="00A23EB8">
        <w:rPr>
          <w:rFonts w:ascii="Courier New" w:hAnsi="Courier New" w:cs="Courier New"/>
          <w:color w:val="800000"/>
          <w:sz w:val="16"/>
          <w:szCs w:val="16"/>
        </w:rPr>
        <w:t xml:space="preserve">          </w:t>
      </w:r>
      <w:proofErr w:type="spellStart"/>
      <w:r w:rsidRPr="00A23EB8">
        <w:rPr>
          <w:rFonts w:ascii="Courier New" w:hAnsi="Courier New" w:cs="Courier New"/>
          <w:color w:val="800000"/>
          <w:sz w:val="16"/>
          <w:szCs w:val="16"/>
        </w:rPr>
        <w:t>segundo_inicio_ejecucion</w:t>
      </w:r>
      <w:proofErr w:type="spellEnd"/>
      <w:r>
        <w:rPr>
          <w:rFonts w:ascii="Courier New" w:hAnsi="Courier New" w:cs="Courier New"/>
          <w:color w:val="800000"/>
          <w:sz w:val="16"/>
          <w:szCs w:val="16"/>
        </w:rPr>
        <w:t xml:space="preserve"> </w:t>
      </w:r>
      <w:r w:rsidRPr="00A23EB8">
        <w:rPr>
          <w:rFonts w:ascii="Courier New" w:hAnsi="Courier New" w:cs="Courier New"/>
          <w:color w:val="0000FF"/>
          <w:sz w:val="16"/>
          <w:szCs w:val="16"/>
        </w:rPr>
        <w:t>DESC</w:t>
      </w:r>
      <w:r>
        <w:rPr>
          <w:rFonts w:ascii="Courier New" w:hAnsi="Courier New" w:cs="Courier New"/>
          <w:color w:val="000000"/>
        </w:rPr>
        <w:br/>
      </w:r>
      <w:r>
        <w:rPr>
          <w:rFonts w:ascii="Courier New" w:hAnsi="Courier New" w:cs="Courier New"/>
          <w:color w:val="0000FF"/>
        </w:rPr>
        <w:t>LIMIT</w:t>
      </w:r>
      <w:r>
        <w:rPr>
          <w:rFonts w:ascii="Courier New" w:hAnsi="Courier New" w:cs="Courier New"/>
          <w:color w:val="000000"/>
        </w:rPr>
        <w:t>  1 </w:t>
      </w:r>
    </w:p>
    <w:p w14:paraId="7A4F2C6D" w14:textId="77777777" w:rsidR="00283992" w:rsidRDefault="00283992" w:rsidP="00092AC5">
      <w:pPr>
        <w:ind w:left="1788"/>
        <w:jc w:val="both"/>
        <w:rPr>
          <w:rFonts w:ascii="Courier New" w:hAnsi="Courier New" w:cs="Courier New"/>
          <w:color w:val="000000"/>
        </w:rPr>
      </w:pPr>
    </w:p>
    <w:p w14:paraId="5053CCCE" w14:textId="77777777" w:rsidR="00F17BB1" w:rsidRPr="00152A4E" w:rsidRDefault="00F17BB1" w:rsidP="00F17BB1">
      <w:pPr>
        <w:ind w:left="708"/>
        <w:jc w:val="both"/>
        <w:rPr>
          <w:rFonts w:asciiTheme="minorHAnsi" w:hAnsiTheme="minorHAnsi" w:cstheme="minorHAnsi"/>
          <w:sz w:val="24"/>
          <w:szCs w:val="24"/>
        </w:rPr>
      </w:pPr>
    </w:p>
    <w:p w14:paraId="39E4DE57" w14:textId="77777777" w:rsidR="00F17BB1" w:rsidRPr="00BB46E8"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Al realizar el </w:t>
      </w:r>
      <w:r w:rsidRPr="24017466">
        <w:rPr>
          <w:rFonts w:asciiTheme="minorHAnsi" w:hAnsiTheme="minorHAnsi" w:cstheme="minorBidi"/>
          <w:b/>
          <w:bCs/>
          <w:i/>
          <w:iCs/>
          <w:sz w:val="24"/>
          <w:szCs w:val="24"/>
        </w:rPr>
        <w:t>JOIN</w:t>
      </w:r>
      <w:r w:rsidRPr="24017466">
        <w:rPr>
          <w:rFonts w:asciiTheme="minorHAnsi" w:hAnsiTheme="minorHAnsi" w:cstheme="minorBidi"/>
          <w:sz w:val="24"/>
          <w:szCs w:val="24"/>
        </w:rPr>
        <w:t xml:space="preserve"> con campos de naturaleza numérica que sean </w:t>
      </w:r>
      <w:r w:rsidRPr="24017466">
        <w:rPr>
          <w:rFonts w:asciiTheme="minorHAnsi" w:hAnsiTheme="minorHAnsi" w:cstheme="minorBidi"/>
          <w:b/>
          <w:bCs/>
          <w:i/>
          <w:iCs/>
          <w:sz w:val="24"/>
          <w:szCs w:val="24"/>
        </w:rPr>
        <w:t>STRING</w:t>
      </w:r>
      <w:r w:rsidRPr="24017466">
        <w:rPr>
          <w:rFonts w:asciiTheme="minorHAnsi" w:hAnsiTheme="minorHAnsi" w:cstheme="minorBidi"/>
          <w:sz w:val="24"/>
          <w:szCs w:val="24"/>
        </w:rPr>
        <w:t xml:space="preserve">, se debe castear a </w:t>
      </w:r>
      <w:r w:rsidRPr="24017466">
        <w:rPr>
          <w:rFonts w:asciiTheme="minorHAnsi" w:hAnsiTheme="minorHAnsi" w:cstheme="minorBidi"/>
          <w:b/>
          <w:bCs/>
          <w:i/>
          <w:iCs/>
          <w:sz w:val="24"/>
          <w:szCs w:val="24"/>
        </w:rPr>
        <w:t>BIGINT</w:t>
      </w:r>
    </w:p>
    <w:p w14:paraId="1C3291D7" w14:textId="77777777" w:rsidR="00F17BB1" w:rsidRPr="00152A4E" w:rsidRDefault="00F17BB1" w:rsidP="00F17BB1">
      <w:pPr>
        <w:pStyle w:val="Prrafodelista"/>
        <w:ind w:left="1428"/>
        <w:jc w:val="both"/>
        <w:rPr>
          <w:rFonts w:asciiTheme="minorHAnsi" w:hAnsiTheme="minorHAnsi" w:cstheme="minorHAnsi"/>
          <w:sz w:val="24"/>
          <w:szCs w:val="24"/>
        </w:rPr>
      </w:pPr>
    </w:p>
    <w:p w14:paraId="5B119D9A" w14:textId="77777777" w:rsidR="00F17BB1" w:rsidRPr="00AF3CF2" w:rsidRDefault="00F17BB1" w:rsidP="00F17BB1">
      <w:pPr>
        <w:ind w:left="1416"/>
        <w:jc w:val="both"/>
        <w:rPr>
          <w:rFonts w:ascii="Courier New" w:hAnsi="Courier New" w:cs="Courier New"/>
          <w:sz w:val="16"/>
          <w:szCs w:val="16"/>
        </w:rPr>
      </w:pPr>
      <w:r w:rsidRPr="00AF3CF2">
        <w:rPr>
          <w:rFonts w:ascii="Courier New" w:hAnsi="Courier New" w:cs="Courier New"/>
          <w:color w:val="0000FF"/>
          <w:sz w:val="16"/>
          <w:szCs w:val="16"/>
        </w:rPr>
        <w:t>SELECT</w:t>
      </w:r>
      <w:r w:rsidRPr="00AF3CF2">
        <w:rPr>
          <w:rFonts w:ascii="Courier New" w:hAnsi="Courier New" w:cs="Courier New"/>
          <w:sz w:val="16"/>
          <w:szCs w:val="16"/>
        </w:rPr>
        <w:t> </w:t>
      </w:r>
      <w:proofErr w:type="spellStart"/>
      <w:proofErr w:type="gramStart"/>
      <w:r w:rsidRPr="00AF3CF2">
        <w:rPr>
          <w:rFonts w:ascii="Courier New" w:hAnsi="Courier New" w:cs="Courier New"/>
          <w:i/>
          <w:iCs/>
          <w:color w:val="FF00FF"/>
          <w:sz w:val="16"/>
          <w:szCs w:val="16"/>
        </w:rPr>
        <w:t>Cast</w:t>
      </w:r>
      <w:proofErr w:type="spellEnd"/>
      <w:r w:rsidRPr="00AF3CF2">
        <w:rPr>
          <w:rFonts w:ascii="Courier New" w:hAnsi="Courier New" w:cs="Courier New"/>
          <w:color w:val="800000"/>
          <w:sz w:val="16"/>
          <w:szCs w:val="16"/>
        </w:rPr>
        <w:t>(</w:t>
      </w:r>
      <w:proofErr w:type="spellStart"/>
      <w:proofErr w:type="gramEnd"/>
      <w:r w:rsidRPr="00AF3CF2">
        <w:rPr>
          <w:rFonts w:ascii="Courier New" w:hAnsi="Courier New" w:cs="Courier New"/>
          <w:color w:val="800000"/>
          <w:sz w:val="16"/>
          <w:szCs w:val="16"/>
        </w:rPr>
        <w:t>cnnamk</w:t>
      </w:r>
      <w:proofErr w:type="spellEnd"/>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r w:rsidRPr="00AF3CF2">
        <w:rPr>
          <w:rFonts w:ascii="Courier New" w:hAnsi="Courier New" w:cs="Courier New"/>
          <w:i/>
          <w:iCs/>
          <w:color w:val="000000"/>
          <w:sz w:val="16"/>
          <w:szCs w:val="16"/>
        </w:rPr>
        <w:t>BIGINT</w:t>
      </w:r>
      <w:r w:rsidRPr="00AF3CF2">
        <w:rPr>
          <w:rFonts w:ascii="Courier New" w:hAnsi="Courier New" w:cs="Courier New"/>
          <w:color w:val="800000"/>
          <w:sz w:val="16"/>
          <w:szCs w:val="16"/>
        </w:rPr>
        <w:t>)</w:t>
      </w:r>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llave_nombre</w:t>
      </w:r>
      <w:proofErr w:type="spellEnd"/>
      <w:r w:rsidRPr="00AF3CF2">
        <w:rPr>
          <w:rFonts w:ascii="Courier New" w:hAnsi="Courier New" w:cs="Courier New"/>
          <w:color w:val="C0C0C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spellStart"/>
      <w:r w:rsidRPr="00AF3CF2">
        <w:rPr>
          <w:rFonts w:ascii="Courier New" w:hAnsi="Courier New" w:cs="Courier New"/>
          <w:i/>
          <w:iCs/>
          <w:color w:val="FF00FF"/>
          <w:sz w:val="16"/>
          <w:szCs w:val="16"/>
        </w:rPr>
        <w:t>Cast</w:t>
      </w:r>
      <w:proofErr w:type="spellEnd"/>
      <w:r w:rsidRPr="00AF3CF2">
        <w:rPr>
          <w:rFonts w:ascii="Courier New" w:hAnsi="Courier New" w:cs="Courier New"/>
          <w:color w:val="800000"/>
          <w:sz w:val="16"/>
          <w:szCs w:val="16"/>
        </w:rPr>
        <w:t>(</w:t>
      </w:r>
      <w:proofErr w:type="spellStart"/>
      <w:r w:rsidRPr="00AF3CF2">
        <w:rPr>
          <w:rFonts w:ascii="Courier New" w:hAnsi="Courier New" w:cs="Courier New"/>
          <w:color w:val="800000"/>
          <w:sz w:val="16"/>
          <w:szCs w:val="16"/>
        </w:rPr>
        <w:t>cnnoss</w:t>
      </w:r>
      <w:proofErr w:type="spellEnd"/>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r w:rsidRPr="00AF3CF2">
        <w:rPr>
          <w:rFonts w:ascii="Courier New" w:hAnsi="Courier New" w:cs="Courier New"/>
          <w:i/>
          <w:iCs/>
          <w:color w:val="000000"/>
          <w:sz w:val="16"/>
          <w:szCs w:val="16"/>
        </w:rPr>
        <w:t>BIGINT</w:t>
      </w:r>
      <w:r w:rsidRPr="00AF3CF2">
        <w:rPr>
          <w:rFonts w:ascii="Courier New" w:hAnsi="Courier New" w:cs="Courier New"/>
          <w:color w:val="800000"/>
          <w:sz w:val="16"/>
          <w:szCs w:val="16"/>
        </w:rPr>
        <w:t>)</w:t>
      </w:r>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ident</w:t>
      </w:r>
      <w:proofErr w:type="spellEnd"/>
      <w:r w:rsidRPr="00AF3CF2">
        <w:rPr>
          <w:rFonts w:ascii="Courier New" w:hAnsi="Courier New" w:cs="Courier New"/>
          <w:color w:val="800000"/>
          <w:sz w:val="16"/>
          <w:szCs w:val="16"/>
        </w:rPr>
        <w:t>__</w:t>
      </w:r>
      <w:proofErr w:type="spellStart"/>
      <w:r w:rsidRPr="00AF3CF2">
        <w:rPr>
          <w:rFonts w:ascii="Courier New" w:hAnsi="Courier New" w:cs="Courier New"/>
          <w:color w:val="800000"/>
          <w:sz w:val="16"/>
          <w:szCs w:val="16"/>
        </w:rPr>
        <w:t>cn</w:t>
      </w:r>
      <w:proofErr w:type="spellEnd"/>
      <w:r w:rsidRPr="00AF3CF2">
        <w:rPr>
          <w:rFonts w:ascii="Courier New" w:hAnsi="Courier New" w:cs="Courier New"/>
          <w:color w:val="C0C0C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spellStart"/>
      <w:r w:rsidRPr="00AF3CF2">
        <w:rPr>
          <w:rFonts w:ascii="Courier New" w:hAnsi="Courier New" w:cs="Courier New"/>
          <w:i/>
          <w:iCs/>
          <w:color w:val="FF00FF"/>
          <w:sz w:val="16"/>
          <w:szCs w:val="16"/>
        </w:rPr>
        <w:t>Cast</w:t>
      </w:r>
      <w:proofErr w:type="spellEnd"/>
      <w:r w:rsidRPr="00AF3CF2">
        <w:rPr>
          <w:rFonts w:ascii="Courier New" w:hAnsi="Courier New" w:cs="Courier New"/>
          <w:color w:val="800000"/>
          <w:sz w:val="16"/>
          <w:szCs w:val="16"/>
        </w:rPr>
        <w:t>(</w:t>
      </w:r>
      <w:proofErr w:type="spellStart"/>
      <w:r w:rsidRPr="00AF3CF2">
        <w:rPr>
          <w:rFonts w:ascii="Courier New" w:hAnsi="Courier New" w:cs="Courier New"/>
          <w:color w:val="800000"/>
          <w:sz w:val="16"/>
          <w:szCs w:val="16"/>
        </w:rPr>
        <w:t>cncdti</w:t>
      </w:r>
      <w:proofErr w:type="spellEnd"/>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r w:rsidRPr="00AF3CF2">
        <w:rPr>
          <w:rFonts w:ascii="Courier New" w:hAnsi="Courier New" w:cs="Courier New"/>
          <w:i/>
          <w:iCs/>
          <w:color w:val="000000"/>
          <w:sz w:val="16"/>
          <w:szCs w:val="16"/>
        </w:rPr>
        <w:t>TINYINT</w:t>
      </w:r>
      <w:r w:rsidRPr="00AF3CF2">
        <w:rPr>
          <w:rFonts w:ascii="Courier New" w:hAnsi="Courier New" w:cs="Courier New"/>
          <w:color w:val="800000"/>
          <w:sz w:val="16"/>
          <w:szCs w:val="16"/>
        </w:rPr>
        <w:t>)</w:t>
      </w:r>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r w:rsidRPr="00AF3CF2">
        <w:rPr>
          <w:rFonts w:ascii="Courier New" w:hAnsi="Courier New" w:cs="Courier New"/>
          <w:color w:val="800000"/>
          <w:sz w:val="16"/>
          <w:szCs w:val="16"/>
        </w:rPr>
        <w:t>tipo_</w:t>
      </w:r>
      <w:proofErr w:type="spellStart"/>
      <w:r w:rsidRPr="00AF3CF2">
        <w:rPr>
          <w:rFonts w:ascii="Courier New" w:hAnsi="Courier New" w:cs="Courier New"/>
          <w:color w:val="800000"/>
          <w:sz w:val="16"/>
          <w:szCs w:val="16"/>
        </w:rPr>
        <w:t>doc</w:t>
      </w:r>
      <w:proofErr w:type="spellEnd"/>
      <w:r w:rsidRPr="00AF3CF2">
        <w:rPr>
          <w:rFonts w:ascii="Courier New" w:hAnsi="Courier New" w:cs="Courier New"/>
          <w:color w:val="800000"/>
          <w:sz w:val="16"/>
          <w:szCs w:val="16"/>
        </w:rPr>
        <w:t>__</w:t>
      </w:r>
      <w:proofErr w:type="spellStart"/>
      <w:r w:rsidRPr="00AF3CF2">
        <w:rPr>
          <w:rFonts w:ascii="Courier New" w:hAnsi="Courier New" w:cs="Courier New"/>
          <w:color w:val="800000"/>
          <w:sz w:val="16"/>
          <w:szCs w:val="16"/>
        </w:rPr>
        <w:t>cn</w:t>
      </w:r>
      <w:proofErr w:type="spellEnd"/>
      <w:r w:rsidRPr="00AF3CF2">
        <w:rPr>
          <w:rFonts w:ascii="Courier New" w:hAnsi="Courier New" w:cs="Courier New"/>
          <w:color w:val="C0C0C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spellStart"/>
      <w:r w:rsidRPr="00AF3CF2">
        <w:rPr>
          <w:rFonts w:ascii="Courier New" w:hAnsi="Courier New" w:cs="Courier New"/>
          <w:b/>
          <w:bCs/>
          <w:color w:val="FF0080"/>
          <w:sz w:val="16"/>
          <w:szCs w:val="16"/>
        </w:rPr>
        <w:t>Trim</w:t>
      </w:r>
      <w:proofErr w:type="spellEnd"/>
      <w:r w:rsidRPr="00AF3CF2">
        <w:rPr>
          <w:rFonts w:ascii="Courier New" w:hAnsi="Courier New" w:cs="Courier New"/>
          <w:color w:val="800000"/>
          <w:sz w:val="16"/>
          <w:szCs w:val="16"/>
        </w:rPr>
        <w:t>(</w:t>
      </w:r>
      <w:proofErr w:type="spellStart"/>
      <w:r w:rsidRPr="00AF3CF2">
        <w:rPr>
          <w:rFonts w:ascii="Courier New" w:hAnsi="Courier New" w:cs="Courier New"/>
          <w:color w:val="800000"/>
          <w:sz w:val="16"/>
          <w:szCs w:val="16"/>
        </w:rPr>
        <w:t>cncdty</w:t>
      </w:r>
      <w:proofErr w:type="spellEnd"/>
      <w:r w:rsidRPr="00AF3CF2">
        <w:rPr>
          <w:rFonts w:ascii="Courier New" w:hAnsi="Courier New" w:cs="Courier New"/>
          <w:color w:val="800000"/>
          <w:sz w:val="16"/>
          <w:szCs w:val="16"/>
        </w:rPr>
        <w:t>)</w:t>
      </w:r>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tipo_cliente</w:t>
      </w:r>
      <w:proofErr w:type="spellEnd"/>
      <w:r w:rsidRPr="00AF3CF2">
        <w:rPr>
          <w:rFonts w:ascii="Courier New" w:hAnsi="Courier New" w:cs="Courier New"/>
          <w:color w:val="C0C0C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spellStart"/>
      <w:r w:rsidRPr="00AF3CF2">
        <w:rPr>
          <w:rFonts w:ascii="Courier New" w:hAnsi="Courier New" w:cs="Courier New"/>
          <w:b/>
          <w:bCs/>
          <w:color w:val="FF0080"/>
          <w:sz w:val="16"/>
          <w:szCs w:val="16"/>
        </w:rPr>
        <w:t>Trim</w:t>
      </w:r>
      <w:proofErr w:type="spellEnd"/>
      <w:r w:rsidRPr="00AF3CF2">
        <w:rPr>
          <w:rFonts w:ascii="Courier New" w:hAnsi="Courier New" w:cs="Courier New"/>
          <w:color w:val="800000"/>
          <w:sz w:val="16"/>
          <w:szCs w:val="16"/>
        </w:rPr>
        <w:t>(</w:t>
      </w:r>
      <w:proofErr w:type="spellStart"/>
      <w:r w:rsidRPr="00AF3CF2">
        <w:rPr>
          <w:rFonts w:ascii="Courier New" w:hAnsi="Courier New" w:cs="Courier New"/>
          <w:color w:val="800000"/>
          <w:sz w:val="16"/>
          <w:szCs w:val="16"/>
        </w:rPr>
        <w:t>cncdst</w:t>
      </w:r>
      <w:proofErr w:type="spellEnd"/>
      <w:r w:rsidRPr="00AF3CF2">
        <w:rPr>
          <w:rFonts w:ascii="Courier New" w:hAnsi="Courier New" w:cs="Courier New"/>
          <w:color w:val="800000"/>
          <w:sz w:val="16"/>
          <w:szCs w:val="16"/>
        </w:rPr>
        <w:t>)</w:t>
      </w:r>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estado_cliente</w:t>
      </w:r>
      <w:proofErr w:type="spellEnd"/>
      <w:r w:rsidRPr="00AF3CF2">
        <w:rPr>
          <w:rFonts w:ascii="Courier New" w:hAnsi="Courier New" w:cs="Courier New"/>
          <w:color w:val="C0C0C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spellStart"/>
      <w:r w:rsidRPr="00AF3CF2">
        <w:rPr>
          <w:rFonts w:ascii="Courier New" w:hAnsi="Courier New" w:cs="Courier New"/>
          <w:b/>
          <w:bCs/>
          <w:color w:val="FF0080"/>
          <w:sz w:val="16"/>
          <w:szCs w:val="16"/>
        </w:rPr>
        <w:t>Trim</w:t>
      </w:r>
      <w:proofErr w:type="spellEnd"/>
      <w:r w:rsidRPr="00AF3CF2">
        <w:rPr>
          <w:rFonts w:ascii="Courier New" w:hAnsi="Courier New" w:cs="Courier New"/>
          <w:color w:val="800000"/>
          <w:sz w:val="16"/>
          <w:szCs w:val="16"/>
        </w:rPr>
        <w:t>(</w:t>
      </w:r>
      <w:proofErr w:type="spellStart"/>
      <w:r w:rsidRPr="00AF3CF2">
        <w:rPr>
          <w:rFonts w:ascii="Courier New" w:hAnsi="Courier New" w:cs="Courier New"/>
          <w:color w:val="800000"/>
          <w:sz w:val="16"/>
          <w:szCs w:val="16"/>
        </w:rPr>
        <w:t>cncdcc</w:t>
      </w:r>
      <w:proofErr w:type="spellEnd"/>
      <w:r w:rsidRPr="00AF3CF2">
        <w:rPr>
          <w:rFonts w:ascii="Courier New" w:hAnsi="Courier New" w:cs="Courier New"/>
          <w:color w:val="800000"/>
          <w:sz w:val="16"/>
          <w:szCs w:val="16"/>
        </w:rPr>
        <w:t>)</w:t>
      </w:r>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control_terceros</w:t>
      </w:r>
      <w:proofErr w:type="spellEnd"/>
      <w:r w:rsidRPr="00AF3CF2">
        <w:rPr>
          <w:rFonts w:ascii="Courier New" w:hAnsi="Courier New" w:cs="Courier New"/>
          <w:color w:val="C0C0C0"/>
          <w:sz w:val="16"/>
          <w:szCs w:val="16"/>
        </w:rPr>
        <w:t>,</w:t>
      </w:r>
      <w:r w:rsidRPr="00AF3CF2">
        <w:rPr>
          <w:rFonts w:ascii="Courier New" w:hAnsi="Courier New" w:cs="Courier New"/>
          <w:sz w:val="16"/>
          <w:szCs w:val="16"/>
        </w:rPr>
        <w:t xml:space="preserve"> </w:t>
      </w:r>
      <w:r w:rsidRPr="00AF3CF2">
        <w:rPr>
          <w:rFonts w:ascii="Courier New" w:hAnsi="Courier New" w:cs="Courier New"/>
          <w:sz w:val="16"/>
          <w:szCs w:val="16"/>
        </w:rPr>
        <w:br/>
        <w:t>       </w:t>
      </w:r>
      <w:proofErr w:type="spellStart"/>
      <w:r w:rsidRPr="00AF3CF2">
        <w:rPr>
          <w:rFonts w:ascii="Courier New" w:hAnsi="Courier New" w:cs="Courier New"/>
          <w:b/>
          <w:bCs/>
          <w:color w:val="FF0080"/>
          <w:sz w:val="16"/>
          <w:szCs w:val="16"/>
        </w:rPr>
        <w:t>Trim</w:t>
      </w:r>
      <w:proofErr w:type="spellEnd"/>
      <w:r w:rsidRPr="00AF3CF2">
        <w:rPr>
          <w:rFonts w:ascii="Courier New" w:hAnsi="Courier New" w:cs="Courier New"/>
          <w:color w:val="800000"/>
          <w:sz w:val="16"/>
          <w:szCs w:val="16"/>
        </w:rPr>
        <w:t>(</w:t>
      </w:r>
      <w:proofErr w:type="spellStart"/>
      <w:r w:rsidRPr="00AF3CF2">
        <w:rPr>
          <w:rFonts w:ascii="Courier New" w:hAnsi="Courier New" w:cs="Courier New"/>
          <w:color w:val="800000"/>
          <w:sz w:val="16"/>
          <w:szCs w:val="16"/>
        </w:rPr>
        <w:t>cncdbi</w:t>
      </w:r>
      <w:proofErr w:type="spellEnd"/>
      <w:r w:rsidRPr="00AF3CF2">
        <w:rPr>
          <w:rFonts w:ascii="Courier New" w:hAnsi="Courier New" w:cs="Courier New"/>
          <w:color w:val="800000"/>
          <w:sz w:val="16"/>
          <w:szCs w:val="16"/>
        </w:rPr>
        <w:t>)</w:t>
      </w:r>
      <w:r w:rsidRPr="00AF3CF2">
        <w:rPr>
          <w:rFonts w:ascii="Courier New" w:hAnsi="Courier New" w:cs="Courier New"/>
          <w:sz w:val="16"/>
          <w:szCs w:val="16"/>
        </w:rPr>
        <w:t>            </w:t>
      </w:r>
      <w:r w:rsidRPr="00AF3CF2">
        <w:rPr>
          <w:rFonts w:ascii="Courier New" w:hAnsi="Courier New" w:cs="Courier New"/>
          <w:color w:val="0000FF"/>
          <w:sz w:val="16"/>
          <w:szCs w:val="16"/>
        </w:rPr>
        <w:t>AS</w:t>
      </w:r>
      <w:r w:rsidRPr="00AF3CF2">
        <w:rPr>
          <w:rFonts w:ascii="Courier New" w:hAnsi="Courier New" w:cs="Courier New"/>
          <w:sz w:val="16"/>
          <w:szCs w:val="16"/>
        </w:rPr>
        <w:t> </w:t>
      </w:r>
      <w:r w:rsidRPr="00AF3CF2">
        <w:rPr>
          <w:rFonts w:ascii="Courier New" w:hAnsi="Courier New" w:cs="Courier New"/>
          <w:color w:val="800000"/>
          <w:sz w:val="16"/>
          <w:szCs w:val="16"/>
        </w:rPr>
        <w:t>segmento</w:t>
      </w:r>
      <w:r w:rsidRPr="00AF3CF2">
        <w:rPr>
          <w:rFonts w:ascii="Courier New" w:hAnsi="Courier New" w:cs="Courier New"/>
          <w:sz w:val="16"/>
          <w:szCs w:val="16"/>
        </w:rPr>
        <w:t xml:space="preserve"> </w:t>
      </w:r>
      <w:r w:rsidRPr="00AF3CF2">
        <w:rPr>
          <w:rFonts w:ascii="Courier New" w:hAnsi="Courier New" w:cs="Courier New"/>
          <w:sz w:val="16"/>
          <w:szCs w:val="16"/>
        </w:rPr>
        <w:br/>
      </w:r>
      <w:r w:rsidRPr="00AF3CF2">
        <w:rPr>
          <w:rFonts w:ascii="Courier New" w:hAnsi="Courier New" w:cs="Courier New"/>
          <w:color w:val="0000FF"/>
          <w:sz w:val="16"/>
          <w:szCs w:val="16"/>
        </w:rPr>
        <w:t>FROM</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s_clientes</w:t>
      </w:r>
      <w:r w:rsidRPr="00AF3CF2">
        <w:rPr>
          <w:rFonts w:ascii="Courier New" w:hAnsi="Courier New" w:cs="Courier New"/>
          <w:color w:val="C0C0C0"/>
          <w:sz w:val="16"/>
          <w:szCs w:val="16"/>
        </w:rPr>
        <w:t>.</w:t>
      </w:r>
      <w:r w:rsidRPr="00AF3CF2">
        <w:rPr>
          <w:rFonts w:ascii="Courier New" w:hAnsi="Courier New" w:cs="Courier New"/>
          <w:color w:val="800000"/>
          <w:sz w:val="16"/>
          <w:szCs w:val="16"/>
        </w:rPr>
        <w:t>bvclegados_visionr_cname</w:t>
      </w:r>
      <w:proofErr w:type="spellEnd"/>
      <w:r w:rsidRPr="00AF3CF2">
        <w:rPr>
          <w:rFonts w:ascii="Courier New" w:hAnsi="Courier New" w:cs="Courier New"/>
          <w:sz w:val="16"/>
          <w:szCs w:val="16"/>
        </w:rPr>
        <w:t> </w:t>
      </w:r>
      <w:r w:rsidRPr="00AF3CF2">
        <w:rPr>
          <w:rFonts w:ascii="Courier New" w:hAnsi="Courier New" w:cs="Courier New"/>
          <w:color w:val="800000"/>
          <w:sz w:val="16"/>
          <w:szCs w:val="16"/>
        </w:rPr>
        <w:t>t1</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0000FF"/>
          <w:sz w:val="16"/>
          <w:szCs w:val="16"/>
        </w:rPr>
        <w:t>JOIN</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fecha_cname</w:t>
      </w:r>
      <w:proofErr w:type="spellEnd"/>
      <w:r w:rsidRPr="00AF3CF2">
        <w:rPr>
          <w:rFonts w:ascii="Courier New" w:hAnsi="Courier New" w:cs="Courier New"/>
          <w:sz w:val="16"/>
          <w:szCs w:val="16"/>
        </w:rPr>
        <w:t> </w:t>
      </w:r>
      <w:r w:rsidRPr="00AF3CF2">
        <w:rPr>
          <w:rFonts w:ascii="Courier New" w:hAnsi="Courier New" w:cs="Courier New"/>
          <w:color w:val="800000"/>
          <w:sz w:val="16"/>
          <w:szCs w:val="16"/>
        </w:rPr>
        <w:t>t2</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0000FF"/>
          <w:sz w:val="16"/>
          <w:szCs w:val="16"/>
        </w:rPr>
        <w:t>ON</w:t>
      </w:r>
      <w:r w:rsidRPr="00AF3CF2">
        <w:rPr>
          <w:rFonts w:ascii="Courier New" w:hAnsi="Courier New" w:cs="Courier New"/>
          <w:sz w:val="16"/>
          <w:szCs w:val="16"/>
        </w:rPr>
        <w:t> </w:t>
      </w:r>
      <w:r w:rsidRPr="00AF3CF2">
        <w:rPr>
          <w:rFonts w:ascii="Courier New" w:hAnsi="Courier New" w:cs="Courier New"/>
          <w:color w:val="800000"/>
          <w:sz w:val="16"/>
          <w:szCs w:val="16"/>
        </w:rPr>
        <w:t>year</w:t>
      </w:r>
      <w:r w:rsidRPr="00AF3CF2">
        <w:rPr>
          <w:rFonts w:ascii="Courier New" w:hAnsi="Courier New" w:cs="Courier New"/>
          <w:sz w:val="16"/>
          <w:szCs w:val="16"/>
        </w:rPr>
        <w:t> </w:t>
      </w:r>
      <w:r w:rsidRPr="00AF3CF2">
        <w:rPr>
          <w:rFonts w:ascii="Courier New" w:hAnsi="Courier New" w:cs="Courier New"/>
          <w:color w:val="C0C0C0"/>
          <w:sz w:val="16"/>
          <w:szCs w:val="16"/>
        </w:rPr>
        <w:t>=</w:t>
      </w:r>
      <w:r w:rsidRPr="00AF3CF2">
        <w:rPr>
          <w:rFonts w:ascii="Courier New" w:hAnsi="Courier New" w:cs="Courier New"/>
          <w:sz w:val="16"/>
          <w:szCs w:val="16"/>
        </w:rPr>
        <w:t> </w:t>
      </w:r>
      <w:r w:rsidRPr="00AF3CF2">
        <w:rPr>
          <w:rFonts w:ascii="Courier New" w:hAnsi="Courier New" w:cs="Courier New"/>
          <w:color w:val="800000"/>
          <w:sz w:val="16"/>
          <w:szCs w:val="16"/>
        </w:rPr>
        <w:t>y</w:t>
      </w:r>
      <w:r w:rsidRPr="00AF3CF2">
        <w:rPr>
          <w:rFonts w:ascii="Courier New" w:hAnsi="Courier New" w:cs="Courier New"/>
          <w:sz w:val="16"/>
          <w:szCs w:val="16"/>
        </w:rPr>
        <w:t xml:space="preserve"> </w:t>
      </w:r>
      <w:r w:rsidRPr="00AF3CF2">
        <w:rPr>
          <w:rFonts w:ascii="Courier New" w:hAnsi="Courier New" w:cs="Courier New"/>
          <w:sz w:val="16"/>
          <w:szCs w:val="16"/>
        </w:rPr>
        <w:br/>
      </w:r>
      <w:r w:rsidRPr="00AF3CF2">
        <w:rPr>
          <w:rFonts w:ascii="Courier New" w:hAnsi="Courier New" w:cs="Courier New"/>
          <w:sz w:val="16"/>
          <w:szCs w:val="16"/>
        </w:rPr>
        <w:lastRenderedPageBreak/>
        <w:t>            </w:t>
      </w:r>
      <w:r w:rsidRPr="00AF3CF2">
        <w:rPr>
          <w:rFonts w:ascii="Courier New" w:hAnsi="Courier New" w:cs="Courier New"/>
          <w:color w:val="0000FF"/>
          <w:sz w:val="16"/>
          <w:szCs w:val="16"/>
        </w:rPr>
        <w:t>AND</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month</w:t>
      </w:r>
      <w:proofErr w:type="spellEnd"/>
      <w:r w:rsidRPr="00AF3CF2">
        <w:rPr>
          <w:rFonts w:ascii="Courier New" w:hAnsi="Courier New" w:cs="Courier New"/>
          <w:sz w:val="16"/>
          <w:szCs w:val="16"/>
        </w:rPr>
        <w:t> </w:t>
      </w:r>
      <w:r w:rsidRPr="00AF3CF2">
        <w:rPr>
          <w:rFonts w:ascii="Courier New" w:hAnsi="Courier New" w:cs="Courier New"/>
          <w:color w:val="C0C0C0"/>
          <w:sz w:val="16"/>
          <w:szCs w:val="16"/>
        </w:rPr>
        <w:t>=</w:t>
      </w:r>
      <w:r w:rsidRPr="00AF3CF2">
        <w:rPr>
          <w:rFonts w:ascii="Courier New" w:hAnsi="Courier New" w:cs="Courier New"/>
          <w:sz w:val="16"/>
          <w:szCs w:val="16"/>
        </w:rPr>
        <w:t> </w:t>
      </w:r>
      <w:r w:rsidRPr="00AF3CF2">
        <w:rPr>
          <w:rFonts w:ascii="Courier New" w:hAnsi="Courier New" w:cs="Courier New"/>
          <w:color w:val="800000"/>
          <w:sz w:val="16"/>
          <w:szCs w:val="16"/>
        </w:rPr>
        <w:t>m</w:t>
      </w:r>
      <w:r w:rsidRPr="00AF3CF2">
        <w:rPr>
          <w:rFonts w:ascii="Courier New" w:hAnsi="Courier New" w:cs="Courier New"/>
          <w:sz w:val="16"/>
          <w:szCs w:val="16"/>
        </w:rPr>
        <w:t xml:space="preserve"> </w:t>
      </w:r>
      <w:r w:rsidRPr="00AF3CF2">
        <w:rPr>
          <w:rFonts w:ascii="Courier New" w:hAnsi="Courier New" w:cs="Courier New"/>
          <w:sz w:val="16"/>
          <w:szCs w:val="16"/>
        </w:rPr>
        <w:br/>
        <w:t>            </w:t>
      </w:r>
      <w:r w:rsidRPr="00AF3CF2">
        <w:rPr>
          <w:rFonts w:ascii="Courier New" w:hAnsi="Courier New" w:cs="Courier New"/>
          <w:color w:val="0000FF"/>
          <w:sz w:val="16"/>
          <w:szCs w:val="16"/>
        </w:rPr>
        <w:t>AND</w:t>
      </w:r>
      <w:r w:rsidRPr="00AF3CF2">
        <w:rPr>
          <w:rFonts w:ascii="Courier New" w:hAnsi="Courier New" w:cs="Courier New"/>
          <w:sz w:val="16"/>
          <w:szCs w:val="16"/>
        </w:rPr>
        <w:t> </w:t>
      </w:r>
      <w:proofErr w:type="spellStart"/>
      <w:r w:rsidRPr="00AF3CF2">
        <w:rPr>
          <w:rFonts w:ascii="Courier New" w:hAnsi="Courier New" w:cs="Courier New"/>
          <w:color w:val="800000"/>
          <w:sz w:val="16"/>
          <w:szCs w:val="16"/>
        </w:rPr>
        <w:t>day</w:t>
      </w:r>
      <w:proofErr w:type="spellEnd"/>
      <w:r w:rsidRPr="00AF3CF2">
        <w:rPr>
          <w:rFonts w:ascii="Courier New" w:hAnsi="Courier New" w:cs="Courier New"/>
          <w:sz w:val="16"/>
          <w:szCs w:val="16"/>
        </w:rPr>
        <w:t> </w:t>
      </w:r>
      <w:r w:rsidRPr="00AF3CF2">
        <w:rPr>
          <w:rFonts w:ascii="Courier New" w:hAnsi="Courier New" w:cs="Courier New"/>
          <w:color w:val="C0C0C0"/>
          <w:sz w:val="16"/>
          <w:szCs w:val="16"/>
        </w:rPr>
        <w:t>=</w:t>
      </w:r>
      <w:r w:rsidRPr="00AF3CF2">
        <w:rPr>
          <w:rFonts w:ascii="Courier New" w:hAnsi="Courier New" w:cs="Courier New"/>
          <w:sz w:val="16"/>
          <w:szCs w:val="16"/>
        </w:rPr>
        <w:t> </w:t>
      </w:r>
      <w:r w:rsidRPr="00AF3CF2">
        <w:rPr>
          <w:rFonts w:ascii="Courier New" w:hAnsi="Courier New" w:cs="Courier New"/>
          <w:color w:val="800000"/>
          <w:sz w:val="16"/>
          <w:szCs w:val="16"/>
        </w:rPr>
        <w:t>d</w:t>
      </w:r>
      <w:r w:rsidRPr="00AF3CF2">
        <w:rPr>
          <w:rFonts w:ascii="Courier New" w:hAnsi="Courier New" w:cs="Courier New"/>
          <w:color w:val="C0C0C0"/>
          <w:sz w:val="16"/>
          <w:szCs w:val="16"/>
        </w:rPr>
        <w:t>;</w:t>
      </w:r>
      <w:r w:rsidRPr="00AF3CF2">
        <w:rPr>
          <w:rFonts w:ascii="Courier New" w:hAnsi="Courier New" w:cs="Courier New"/>
          <w:sz w:val="16"/>
          <w:szCs w:val="16"/>
        </w:rPr>
        <w:t> </w:t>
      </w:r>
    </w:p>
    <w:p w14:paraId="4DD7F523" w14:textId="77777777" w:rsidR="00F17BB1" w:rsidRPr="00152A4E" w:rsidRDefault="00F17BB1" w:rsidP="00F17BB1">
      <w:pPr>
        <w:jc w:val="both"/>
        <w:rPr>
          <w:rFonts w:asciiTheme="minorHAnsi" w:hAnsiTheme="minorHAnsi" w:cstheme="minorHAnsi"/>
          <w:sz w:val="24"/>
          <w:szCs w:val="24"/>
        </w:rPr>
      </w:pPr>
    </w:p>
    <w:p w14:paraId="70E41189" w14:textId="11ECBC6B" w:rsidR="00F17BB1" w:rsidRPr="00152A4E"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Usar la sentencia </w:t>
      </w:r>
      <w:r w:rsidRPr="24017466">
        <w:rPr>
          <w:rFonts w:asciiTheme="minorHAnsi" w:hAnsiTheme="minorHAnsi" w:cstheme="minorBidi"/>
          <w:b/>
          <w:bCs/>
          <w:i/>
          <w:iCs/>
          <w:sz w:val="24"/>
          <w:szCs w:val="24"/>
        </w:rPr>
        <w:t>UNION,</w:t>
      </w:r>
      <w:r w:rsidRPr="24017466">
        <w:rPr>
          <w:rFonts w:asciiTheme="minorHAnsi" w:hAnsiTheme="minorHAnsi" w:cstheme="minorBidi"/>
          <w:sz w:val="24"/>
          <w:szCs w:val="24"/>
        </w:rPr>
        <w:t xml:space="preserve"> con máximo </w:t>
      </w:r>
      <w:r w:rsidR="00060EBD" w:rsidRPr="24017466">
        <w:rPr>
          <w:rFonts w:asciiTheme="minorHAnsi" w:hAnsiTheme="minorHAnsi" w:cstheme="minorBidi"/>
          <w:sz w:val="24"/>
          <w:szCs w:val="24"/>
        </w:rPr>
        <w:t>10</w:t>
      </w:r>
      <w:r w:rsidRPr="24017466">
        <w:rPr>
          <w:rFonts w:asciiTheme="minorHAnsi" w:hAnsiTheme="minorHAnsi" w:cstheme="minorBidi"/>
          <w:sz w:val="24"/>
          <w:szCs w:val="24"/>
        </w:rPr>
        <w:t xml:space="preserve"> tablas</w:t>
      </w:r>
    </w:p>
    <w:p w14:paraId="78819C18" w14:textId="77777777" w:rsidR="00F17BB1" w:rsidRPr="00152A4E" w:rsidRDefault="00F17BB1" w:rsidP="00F17BB1">
      <w:pPr>
        <w:pStyle w:val="Prrafodelista"/>
        <w:ind w:left="1428"/>
        <w:jc w:val="both"/>
        <w:rPr>
          <w:rFonts w:asciiTheme="minorHAnsi" w:hAnsiTheme="minorHAnsi" w:cstheme="minorHAnsi"/>
          <w:sz w:val="24"/>
          <w:szCs w:val="24"/>
        </w:rPr>
      </w:pPr>
    </w:p>
    <w:p w14:paraId="1F4E3124" w14:textId="77777777" w:rsidR="00F17BB1" w:rsidRPr="00152A4E"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Filtro con IN </w:t>
      </w:r>
    </w:p>
    <w:p w14:paraId="15C005A0" w14:textId="77777777" w:rsidR="00F17BB1" w:rsidRPr="00A562AB" w:rsidRDefault="00F17BB1" w:rsidP="00F17BB1">
      <w:pPr>
        <w:pStyle w:val="Prrafodelista"/>
        <w:numPr>
          <w:ilvl w:val="0"/>
          <w:numId w:val="28"/>
        </w:numPr>
        <w:jc w:val="both"/>
        <w:rPr>
          <w:rFonts w:asciiTheme="minorHAnsi" w:hAnsiTheme="minorHAnsi" w:cstheme="minorHAnsi"/>
          <w:sz w:val="24"/>
          <w:szCs w:val="24"/>
        </w:rPr>
      </w:pPr>
      <w:r w:rsidRPr="00A562AB">
        <w:rPr>
          <w:rFonts w:asciiTheme="minorHAnsi" w:hAnsiTheme="minorHAnsi" w:cstheme="minorHAnsi"/>
          <w:sz w:val="24"/>
          <w:szCs w:val="24"/>
        </w:rPr>
        <w:t xml:space="preserve">No ejecutar una consulta </w:t>
      </w:r>
      <w:r w:rsidRPr="00BB46E8">
        <w:rPr>
          <w:rFonts w:asciiTheme="minorHAnsi" w:hAnsiTheme="minorHAnsi" w:cstheme="minorHAnsi"/>
          <w:b/>
          <w:i/>
          <w:sz w:val="24"/>
          <w:szCs w:val="24"/>
        </w:rPr>
        <w:t>SELECT</w:t>
      </w:r>
      <w:r w:rsidRPr="00A562AB">
        <w:rPr>
          <w:rFonts w:asciiTheme="minorHAnsi" w:hAnsiTheme="minorHAnsi" w:cstheme="minorHAnsi"/>
          <w:sz w:val="24"/>
          <w:szCs w:val="24"/>
        </w:rPr>
        <w:t xml:space="preserve"> dentro de un </w:t>
      </w:r>
      <w:r w:rsidRPr="00BB46E8">
        <w:rPr>
          <w:rFonts w:asciiTheme="minorHAnsi" w:hAnsiTheme="minorHAnsi" w:cstheme="minorHAnsi"/>
          <w:b/>
          <w:i/>
          <w:sz w:val="24"/>
          <w:szCs w:val="24"/>
        </w:rPr>
        <w:t xml:space="preserve">IN </w:t>
      </w:r>
    </w:p>
    <w:p w14:paraId="02A492E9" w14:textId="77777777" w:rsidR="00F17BB1" w:rsidRPr="00A562AB" w:rsidRDefault="00F17BB1" w:rsidP="00F17BB1">
      <w:pPr>
        <w:pStyle w:val="Prrafodelista"/>
        <w:numPr>
          <w:ilvl w:val="0"/>
          <w:numId w:val="28"/>
        </w:numPr>
        <w:jc w:val="both"/>
        <w:rPr>
          <w:rFonts w:asciiTheme="minorHAnsi" w:hAnsiTheme="minorHAnsi" w:cstheme="minorHAnsi"/>
          <w:sz w:val="24"/>
          <w:szCs w:val="24"/>
        </w:rPr>
      </w:pPr>
      <w:r w:rsidRPr="00A562AB">
        <w:rPr>
          <w:rFonts w:asciiTheme="minorHAnsi" w:hAnsiTheme="minorHAnsi" w:cstheme="minorHAnsi"/>
          <w:sz w:val="24"/>
          <w:szCs w:val="24"/>
        </w:rPr>
        <w:t xml:space="preserve">Los valores dentro de un </w:t>
      </w:r>
      <w:r w:rsidRPr="00BB46E8">
        <w:rPr>
          <w:rFonts w:asciiTheme="minorHAnsi" w:hAnsiTheme="minorHAnsi" w:cstheme="minorHAnsi"/>
          <w:b/>
          <w:i/>
          <w:sz w:val="24"/>
          <w:szCs w:val="24"/>
        </w:rPr>
        <w:t>IN</w:t>
      </w:r>
      <w:r w:rsidRPr="00A562AB">
        <w:rPr>
          <w:rFonts w:asciiTheme="minorHAnsi" w:hAnsiTheme="minorHAnsi" w:cstheme="minorHAnsi"/>
          <w:sz w:val="24"/>
          <w:szCs w:val="24"/>
        </w:rPr>
        <w:t xml:space="preserve"> no deben superar los 20 elementos, más de esto deben crear tabla de parámetros.</w:t>
      </w:r>
    </w:p>
    <w:p w14:paraId="7EA4A891" w14:textId="77777777" w:rsidR="00F17BB1" w:rsidRPr="00152A4E" w:rsidRDefault="00F17BB1" w:rsidP="00F17BB1">
      <w:pPr>
        <w:pStyle w:val="Prrafodelista"/>
        <w:rPr>
          <w:rFonts w:asciiTheme="minorHAnsi" w:hAnsiTheme="minorHAnsi" w:cstheme="minorHAnsi"/>
          <w:sz w:val="24"/>
          <w:szCs w:val="24"/>
        </w:rPr>
      </w:pPr>
    </w:p>
    <w:p w14:paraId="6AEB4E29" w14:textId="77777777" w:rsidR="00060EBD"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Si requiere ejecutar una consulta con más de </w:t>
      </w:r>
      <w:r w:rsidR="00060EBD" w:rsidRPr="24017466">
        <w:rPr>
          <w:rFonts w:asciiTheme="minorHAnsi" w:hAnsiTheme="minorHAnsi" w:cstheme="minorBidi"/>
          <w:b/>
          <w:bCs/>
          <w:i/>
          <w:iCs/>
          <w:sz w:val="24"/>
          <w:szCs w:val="24"/>
        </w:rPr>
        <w:t>50</w:t>
      </w:r>
      <w:r w:rsidRPr="24017466">
        <w:rPr>
          <w:rFonts w:asciiTheme="minorHAnsi" w:hAnsiTheme="minorHAnsi" w:cstheme="minorBidi"/>
          <w:b/>
          <w:bCs/>
          <w:i/>
          <w:iCs/>
          <w:sz w:val="24"/>
          <w:szCs w:val="24"/>
        </w:rPr>
        <w:t xml:space="preserve"> CASE WHEN</w:t>
      </w:r>
      <w:r w:rsidRPr="24017466">
        <w:rPr>
          <w:rFonts w:asciiTheme="minorHAnsi" w:hAnsiTheme="minorHAnsi" w:cstheme="minorBidi"/>
          <w:sz w:val="24"/>
          <w:szCs w:val="24"/>
        </w:rPr>
        <w:t xml:space="preserve"> </w:t>
      </w:r>
      <w:r w:rsidR="00060EBD" w:rsidRPr="24017466">
        <w:rPr>
          <w:rFonts w:asciiTheme="minorHAnsi" w:hAnsiTheme="minorHAnsi" w:cstheme="minorBidi"/>
          <w:sz w:val="24"/>
          <w:szCs w:val="24"/>
        </w:rPr>
        <w:t xml:space="preserve">con la posibilidad de que tenga hasta </w:t>
      </w:r>
      <w:r w:rsidR="00060EBD" w:rsidRPr="24017466">
        <w:rPr>
          <w:rFonts w:asciiTheme="minorHAnsi" w:hAnsiTheme="minorHAnsi" w:cstheme="minorBidi"/>
          <w:b/>
          <w:bCs/>
          <w:sz w:val="24"/>
          <w:szCs w:val="24"/>
        </w:rPr>
        <w:t>20 WHEN</w:t>
      </w:r>
      <w:r w:rsidR="00060EBD" w:rsidRPr="24017466">
        <w:rPr>
          <w:rFonts w:asciiTheme="minorHAnsi" w:hAnsiTheme="minorHAnsi" w:cstheme="minorBidi"/>
          <w:sz w:val="24"/>
          <w:szCs w:val="24"/>
        </w:rPr>
        <w:t xml:space="preserve"> dentro de cada uno de ellos</w:t>
      </w:r>
    </w:p>
    <w:p w14:paraId="0DE3BE2A" w14:textId="6A68295C" w:rsidR="00F17BB1" w:rsidRDefault="00060EBD" w:rsidP="00060EBD">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 xml:space="preserve">Casos superiores </w:t>
      </w:r>
      <w:r w:rsidR="00F17BB1" w:rsidRPr="00152A4E">
        <w:rPr>
          <w:rFonts w:asciiTheme="minorHAnsi" w:hAnsiTheme="minorHAnsi" w:cstheme="minorHAnsi"/>
          <w:sz w:val="24"/>
          <w:szCs w:val="24"/>
        </w:rPr>
        <w:t>deben reemplazar por una tabla de parámetros en Zona de</w:t>
      </w:r>
      <w:r w:rsidR="00F17BB1">
        <w:rPr>
          <w:rFonts w:asciiTheme="minorHAnsi" w:hAnsiTheme="minorHAnsi" w:cstheme="minorHAnsi"/>
          <w:sz w:val="24"/>
          <w:szCs w:val="24"/>
        </w:rPr>
        <w:t xml:space="preserve"> Datos de</w:t>
      </w:r>
      <w:r w:rsidR="00F17BB1" w:rsidRPr="00152A4E">
        <w:rPr>
          <w:rFonts w:asciiTheme="minorHAnsi" w:hAnsiTheme="minorHAnsi" w:cstheme="minorHAnsi"/>
          <w:sz w:val="24"/>
          <w:szCs w:val="24"/>
        </w:rPr>
        <w:t xml:space="preserve"> Proceso</w:t>
      </w:r>
      <w:r w:rsidR="00F17BB1">
        <w:rPr>
          <w:rFonts w:asciiTheme="minorHAnsi" w:hAnsiTheme="minorHAnsi" w:cstheme="minorHAnsi"/>
          <w:sz w:val="24"/>
          <w:szCs w:val="24"/>
        </w:rPr>
        <w:t xml:space="preserve"> (ZDP)</w:t>
      </w:r>
      <w:r>
        <w:rPr>
          <w:rFonts w:asciiTheme="minorHAnsi" w:hAnsiTheme="minorHAnsi" w:cstheme="minorHAnsi"/>
          <w:sz w:val="24"/>
          <w:szCs w:val="24"/>
        </w:rPr>
        <w:t xml:space="preserve">, </w:t>
      </w:r>
    </w:p>
    <w:p w14:paraId="750302A2" w14:textId="77777777" w:rsidR="00F17BB1" w:rsidRDefault="00F17BB1" w:rsidP="00F17BB1">
      <w:pPr>
        <w:pStyle w:val="Prrafodelista"/>
        <w:ind w:left="1428"/>
        <w:jc w:val="both"/>
        <w:rPr>
          <w:rFonts w:asciiTheme="minorHAnsi" w:hAnsiTheme="minorHAnsi" w:cstheme="minorHAnsi"/>
          <w:sz w:val="24"/>
          <w:szCs w:val="24"/>
        </w:rPr>
      </w:pPr>
    </w:p>
    <w:p w14:paraId="0F88F598" w14:textId="77777777" w:rsidR="00F17BB1" w:rsidRDefault="00F17BB1" w:rsidP="00F17BB1">
      <w:pPr>
        <w:pStyle w:val="Prrafodelista"/>
        <w:numPr>
          <w:ilvl w:val="1"/>
          <w:numId w:val="20"/>
        </w:numPr>
        <w:ind w:left="1428"/>
        <w:jc w:val="both"/>
        <w:rPr>
          <w:rFonts w:asciiTheme="minorHAnsi" w:hAnsiTheme="minorHAnsi" w:cstheme="minorHAnsi"/>
          <w:sz w:val="24"/>
          <w:szCs w:val="24"/>
        </w:rPr>
      </w:pPr>
      <w:r w:rsidRPr="24017466">
        <w:rPr>
          <w:rFonts w:asciiTheme="minorHAnsi" w:hAnsiTheme="minorHAnsi" w:cstheme="minorBidi"/>
          <w:sz w:val="24"/>
          <w:szCs w:val="24"/>
        </w:rPr>
        <w:t xml:space="preserve">Uso comando SHUFFLE </w:t>
      </w:r>
    </w:p>
    <w:p w14:paraId="14427BB3" w14:textId="77777777" w:rsidR="00F17BB1" w:rsidRDefault="00F17BB1" w:rsidP="00F17BB1">
      <w:pPr>
        <w:ind w:left="1416"/>
        <w:jc w:val="both"/>
        <w:rPr>
          <w:rFonts w:asciiTheme="minorHAnsi" w:hAnsiTheme="minorHAnsi" w:cstheme="minorHAnsi"/>
          <w:sz w:val="24"/>
          <w:szCs w:val="24"/>
        </w:rPr>
      </w:pPr>
      <w:r w:rsidRPr="00A562AB">
        <w:rPr>
          <w:rFonts w:ascii="Courier New" w:hAnsi="Courier New" w:cs="Courier New"/>
          <w:i/>
          <w:iCs/>
          <w:color w:val="008000"/>
          <w:sz w:val="20"/>
          <w:szCs w:val="20"/>
        </w:rPr>
        <w:t>/* +SHUFFLE */</w:t>
      </w:r>
      <w:r w:rsidRPr="00A562AB">
        <w:rPr>
          <w:rFonts w:asciiTheme="minorHAnsi" w:hAnsiTheme="minorHAnsi" w:cstheme="minorHAnsi"/>
          <w:sz w:val="24"/>
          <w:szCs w:val="24"/>
        </w:rPr>
        <w:t xml:space="preserve">, este comando </w:t>
      </w:r>
      <w:r>
        <w:rPr>
          <w:rFonts w:asciiTheme="minorHAnsi" w:hAnsiTheme="minorHAnsi" w:cstheme="minorHAnsi"/>
          <w:sz w:val="24"/>
          <w:szCs w:val="24"/>
        </w:rPr>
        <w:t>evita</w:t>
      </w:r>
      <w:r w:rsidRPr="00A562AB">
        <w:rPr>
          <w:rFonts w:asciiTheme="minorHAnsi" w:hAnsiTheme="minorHAnsi" w:cstheme="minorHAnsi"/>
          <w:sz w:val="24"/>
          <w:szCs w:val="24"/>
        </w:rPr>
        <w:t xml:space="preserve"> llevar a memoria todos los datos, y</w:t>
      </w:r>
      <w:r>
        <w:rPr>
          <w:rFonts w:asciiTheme="minorHAnsi" w:hAnsiTheme="minorHAnsi" w:cstheme="minorHAnsi"/>
          <w:sz w:val="24"/>
          <w:szCs w:val="24"/>
        </w:rPr>
        <w:t xml:space="preserve"> así</w:t>
      </w:r>
      <w:r w:rsidRPr="00A562AB">
        <w:rPr>
          <w:rFonts w:asciiTheme="minorHAnsi" w:hAnsiTheme="minorHAnsi" w:cstheme="minorHAnsi"/>
          <w:sz w:val="24"/>
          <w:szCs w:val="24"/>
        </w:rPr>
        <w:t xml:space="preserve"> solo utilizar los necesarios. </w:t>
      </w:r>
    </w:p>
    <w:p w14:paraId="55902D56" w14:textId="77777777" w:rsidR="00F17BB1" w:rsidRPr="00A562AB" w:rsidRDefault="00F17BB1" w:rsidP="00F17BB1">
      <w:pPr>
        <w:ind w:left="1416"/>
        <w:jc w:val="both"/>
        <w:rPr>
          <w:rFonts w:asciiTheme="minorHAnsi" w:hAnsiTheme="minorHAnsi" w:cstheme="minorHAnsi"/>
          <w:sz w:val="24"/>
          <w:szCs w:val="24"/>
        </w:rPr>
      </w:pPr>
      <w:r w:rsidRPr="00A562AB">
        <w:rPr>
          <w:rFonts w:asciiTheme="minorHAnsi" w:hAnsiTheme="minorHAnsi" w:cstheme="minorHAnsi"/>
          <w:b/>
          <w:sz w:val="24"/>
          <w:szCs w:val="24"/>
        </w:rPr>
        <w:t>NOTA:</w:t>
      </w:r>
      <w:r>
        <w:rPr>
          <w:rFonts w:ascii="Courier New" w:hAnsi="Courier New" w:cs="Courier New"/>
          <w:i/>
          <w:iCs/>
          <w:color w:val="008000"/>
          <w:sz w:val="20"/>
          <w:szCs w:val="20"/>
        </w:rPr>
        <w:t xml:space="preserve"> </w:t>
      </w:r>
      <w:r w:rsidRPr="00A562AB">
        <w:rPr>
          <w:rFonts w:asciiTheme="minorHAnsi" w:hAnsiTheme="minorHAnsi" w:cstheme="minorHAnsi"/>
          <w:sz w:val="24"/>
          <w:szCs w:val="24"/>
        </w:rPr>
        <w:t xml:space="preserve">Debe usarse cuando la consulta contenga </w:t>
      </w:r>
      <w:r w:rsidRPr="00BB46E8">
        <w:rPr>
          <w:rFonts w:asciiTheme="minorHAnsi" w:hAnsiTheme="minorHAnsi" w:cstheme="minorHAnsi"/>
          <w:b/>
          <w:i/>
          <w:sz w:val="24"/>
          <w:szCs w:val="24"/>
        </w:rPr>
        <w:t>JOINS</w:t>
      </w:r>
      <w:r w:rsidRPr="00A562AB">
        <w:rPr>
          <w:rFonts w:ascii="Courier New" w:hAnsi="Courier New" w:cs="Courier New"/>
          <w:sz w:val="20"/>
          <w:szCs w:val="20"/>
        </w:rPr>
        <w:t xml:space="preserve"> </w:t>
      </w:r>
    </w:p>
    <w:p w14:paraId="172815A2" w14:textId="77777777" w:rsidR="00F17BB1" w:rsidRPr="00F84E96" w:rsidRDefault="00F17BB1" w:rsidP="00F17BB1">
      <w:pPr>
        <w:pStyle w:val="Prrafodelista"/>
        <w:rPr>
          <w:rFonts w:asciiTheme="minorHAnsi" w:hAnsiTheme="minorHAnsi" w:cstheme="minorHAnsi"/>
          <w:sz w:val="24"/>
          <w:szCs w:val="24"/>
        </w:rPr>
      </w:pPr>
    </w:p>
    <w:p w14:paraId="74026619" w14:textId="77D2B613" w:rsidR="00064607" w:rsidRPr="00B55193" w:rsidRDefault="00F17BB1" w:rsidP="00F17BB1">
      <w:pPr>
        <w:ind w:left="1416"/>
      </w:pPr>
      <w:r w:rsidRPr="6D35EE21">
        <w:rPr>
          <w:rFonts w:ascii="Courier New" w:hAnsi="Courier New" w:cs="Courier New"/>
          <w:color w:val="0000FF"/>
          <w:sz w:val="16"/>
          <w:szCs w:val="16"/>
        </w:rPr>
        <w:t>WITH</w:t>
      </w:r>
      <w:r w:rsidRPr="6D35EE21">
        <w:rPr>
          <w:rFonts w:ascii="Courier New" w:hAnsi="Courier New" w:cs="Courier New"/>
          <w:sz w:val="16"/>
          <w:szCs w:val="16"/>
        </w:rPr>
        <w:t> </w:t>
      </w:r>
      <w:r w:rsidRPr="6D35EE21">
        <w:rPr>
          <w:rFonts w:ascii="Courier New" w:hAnsi="Courier New" w:cs="Courier New"/>
          <w:color w:val="800000"/>
          <w:sz w:val="16"/>
          <w:szCs w:val="16"/>
        </w:rPr>
        <w:t>cname_1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AS</w:t>
      </w:r>
      <w:r w:rsidRPr="6D35EE21">
        <w:rPr>
          <w:rFonts w:ascii="Courier New" w:hAnsi="Courier New" w:cs="Courier New"/>
          <w:sz w:val="16"/>
          <w:szCs w:val="16"/>
        </w:rPr>
        <w:t> </w:t>
      </w:r>
      <w:r w:rsidRPr="6D35EE21">
        <w:rPr>
          <w:rFonts w:ascii="Courier New" w:hAnsi="Courier New" w:cs="Courier New"/>
          <w:color w:val="800000"/>
          <w:sz w:val="16"/>
          <w:szCs w:val="16"/>
        </w:rPr>
        <w:t>(</w:t>
      </w:r>
      <w:r w:rsidRPr="6D35EE21">
        <w:rPr>
          <w:rFonts w:ascii="Courier New" w:hAnsi="Courier New" w:cs="Courier New"/>
          <w:color w:val="0000FF"/>
          <w:sz w:val="16"/>
          <w:szCs w:val="16"/>
        </w:rPr>
        <w:t>SELECT</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cnnamk</w:t>
      </w:r>
      <w:proofErr w:type="spellEnd"/>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cnnoss</w:t>
      </w:r>
      <w:proofErr w:type="spellEnd"/>
      <w:r w:rsidRPr="6D35EE21">
        <w:rPr>
          <w:rFonts w:ascii="Courier New" w:hAnsi="Courier New" w:cs="Courier New"/>
          <w:sz w:val="16"/>
          <w:szCs w:val="16"/>
        </w:rPr>
        <w:t> </w:t>
      </w:r>
      <w:r w:rsidRPr="6D35EE21">
        <w:rPr>
          <w:rFonts w:ascii="Courier New" w:hAnsi="Courier New" w:cs="Courier New"/>
          <w:color w:val="0000FF"/>
          <w:sz w:val="16"/>
          <w:szCs w:val="16"/>
        </w:rPr>
        <w:t>AS</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num_id</w:t>
      </w:r>
      <w:proofErr w:type="spellEnd"/>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FROM</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s_clientes</w:t>
      </w:r>
      <w:r w:rsidRPr="6D35EE21">
        <w:rPr>
          <w:rFonts w:ascii="Courier New" w:hAnsi="Courier New" w:cs="Courier New"/>
          <w:color w:val="C0C0C0"/>
          <w:sz w:val="16"/>
          <w:szCs w:val="16"/>
        </w:rPr>
        <w:t>.</w:t>
      </w:r>
      <w:r w:rsidRPr="6D35EE21">
        <w:rPr>
          <w:rFonts w:ascii="Courier New" w:hAnsi="Courier New" w:cs="Courier New"/>
          <w:color w:val="800000"/>
          <w:sz w:val="16"/>
          <w:szCs w:val="16"/>
        </w:rPr>
        <w:t>bvclegados_visionr_cname</w:t>
      </w:r>
      <w:proofErr w:type="spellEnd"/>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WHERE</w:t>
      </w:r>
      <w:r w:rsidRPr="6D35EE21">
        <w:rPr>
          <w:rFonts w:ascii="Courier New" w:hAnsi="Courier New" w:cs="Courier New"/>
          <w:sz w:val="16"/>
          <w:szCs w:val="16"/>
        </w:rPr>
        <w:t>  </w:t>
      </w:r>
      <w:r w:rsidRPr="6D35EE21">
        <w:rPr>
          <w:rFonts w:ascii="Courier New" w:hAnsi="Courier New" w:cs="Courier New"/>
          <w:color w:val="800000"/>
          <w:sz w:val="16"/>
          <w:szCs w:val="16"/>
        </w:rPr>
        <w:t>year</w:t>
      </w:r>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w:t>
      </w:r>
      <w:r w:rsidRPr="6D35EE21">
        <w:rPr>
          <w:rFonts w:ascii="Courier New" w:hAnsi="Courier New" w:cs="Courier New"/>
          <w:color w:val="000000" w:themeColor="text1"/>
          <w:sz w:val="16"/>
          <w:szCs w:val="16"/>
        </w:rPr>
        <w:t>2017</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AND</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month</w:t>
      </w:r>
      <w:proofErr w:type="spellEnd"/>
      <w:r w:rsidRPr="6D35EE21">
        <w:rPr>
          <w:rFonts w:ascii="Courier New" w:hAnsi="Courier New" w:cs="Courier New"/>
          <w:sz w:val="16"/>
          <w:szCs w:val="16"/>
        </w:rPr>
        <w:t> </w:t>
      </w:r>
      <w:r w:rsidRPr="6D35EE21">
        <w:rPr>
          <w:rFonts w:ascii="Courier New" w:hAnsi="Courier New" w:cs="Courier New"/>
          <w:color w:val="C0C0C0"/>
          <w:sz w:val="16"/>
          <w:szCs w:val="16"/>
        </w:rPr>
        <w:t>&lt;</w:t>
      </w:r>
      <w:r w:rsidRPr="6D35EE21">
        <w:rPr>
          <w:rFonts w:ascii="Courier New" w:hAnsi="Courier New" w:cs="Courier New"/>
          <w:sz w:val="16"/>
          <w:szCs w:val="16"/>
        </w:rPr>
        <w:t> </w:t>
      </w:r>
      <w:r w:rsidRPr="6D35EE21">
        <w:rPr>
          <w:rFonts w:ascii="Courier New" w:hAnsi="Courier New" w:cs="Courier New"/>
          <w:color w:val="000000" w:themeColor="text1"/>
          <w:sz w:val="16"/>
          <w:szCs w:val="16"/>
        </w:rPr>
        <w:t>3</w:t>
      </w:r>
      <w:r w:rsidRPr="6D35EE21">
        <w:rPr>
          <w:rFonts w:ascii="Courier New" w:hAnsi="Courier New" w:cs="Courier New"/>
          <w:color w:val="800000"/>
          <w:sz w:val="16"/>
          <w:szCs w:val="16"/>
        </w:rPr>
        <w:t>)</w:t>
      </w:r>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800000"/>
          <w:sz w:val="16"/>
          <w:szCs w:val="16"/>
        </w:rPr>
        <w:t>cmark_1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AS</w:t>
      </w:r>
      <w:r w:rsidRPr="6D35EE21">
        <w:rPr>
          <w:rFonts w:ascii="Courier New" w:hAnsi="Courier New" w:cs="Courier New"/>
          <w:sz w:val="16"/>
          <w:szCs w:val="16"/>
        </w:rPr>
        <w:t> </w:t>
      </w:r>
      <w:r w:rsidRPr="6D35EE21">
        <w:rPr>
          <w:rFonts w:ascii="Courier New" w:hAnsi="Courier New" w:cs="Courier New"/>
          <w:color w:val="800000"/>
          <w:sz w:val="16"/>
          <w:szCs w:val="16"/>
        </w:rPr>
        <w:t>(</w:t>
      </w:r>
      <w:r w:rsidRPr="6D35EE21">
        <w:rPr>
          <w:rFonts w:ascii="Courier New" w:hAnsi="Courier New" w:cs="Courier New"/>
          <w:color w:val="0000FF"/>
          <w:sz w:val="16"/>
          <w:szCs w:val="16"/>
        </w:rPr>
        <w:t>SELECT</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cmnamk</w:t>
      </w:r>
      <w:proofErr w:type="spellEnd"/>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800000"/>
          <w:sz w:val="16"/>
          <w:szCs w:val="16"/>
        </w:rPr>
        <w:t>cmcdm8</w:t>
      </w:r>
      <w:r w:rsidRPr="6D35EE21">
        <w:rPr>
          <w:rFonts w:ascii="Courier New" w:hAnsi="Courier New" w:cs="Courier New"/>
          <w:sz w:val="16"/>
          <w:szCs w:val="16"/>
        </w:rPr>
        <w:t> </w:t>
      </w:r>
      <w:r w:rsidRPr="6D35EE21">
        <w:rPr>
          <w:rFonts w:ascii="Courier New" w:hAnsi="Courier New" w:cs="Courier New"/>
          <w:color w:val="0000FF"/>
          <w:sz w:val="16"/>
          <w:szCs w:val="16"/>
        </w:rPr>
        <w:t>AS</w:t>
      </w:r>
      <w:r w:rsidRPr="6D35EE21">
        <w:rPr>
          <w:rFonts w:ascii="Courier New" w:hAnsi="Courier New" w:cs="Courier New"/>
          <w:sz w:val="16"/>
          <w:szCs w:val="16"/>
        </w:rPr>
        <w:t> </w:t>
      </w:r>
      <w:r w:rsidRPr="6D35EE21">
        <w:rPr>
          <w:rFonts w:ascii="Courier New" w:hAnsi="Courier New" w:cs="Courier New"/>
          <w:color w:val="800000"/>
          <w:sz w:val="16"/>
          <w:szCs w:val="16"/>
        </w:rPr>
        <w:t>subsegmento</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FROM</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s_clientes</w:t>
      </w:r>
      <w:r w:rsidRPr="6D35EE21">
        <w:rPr>
          <w:rFonts w:ascii="Courier New" w:hAnsi="Courier New" w:cs="Courier New"/>
          <w:color w:val="C0C0C0"/>
          <w:sz w:val="16"/>
          <w:szCs w:val="16"/>
        </w:rPr>
        <w:t>.</w:t>
      </w:r>
      <w:r w:rsidRPr="6D35EE21">
        <w:rPr>
          <w:rFonts w:ascii="Courier New" w:hAnsi="Courier New" w:cs="Courier New"/>
          <w:color w:val="800000"/>
          <w:sz w:val="16"/>
          <w:szCs w:val="16"/>
        </w:rPr>
        <w:t>bvclegados_visionr_cmark</w:t>
      </w:r>
      <w:proofErr w:type="spellEnd"/>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WHERE</w:t>
      </w:r>
      <w:r w:rsidRPr="6D35EE21">
        <w:rPr>
          <w:rFonts w:ascii="Courier New" w:hAnsi="Courier New" w:cs="Courier New"/>
          <w:sz w:val="16"/>
          <w:szCs w:val="16"/>
        </w:rPr>
        <w:t>  </w:t>
      </w:r>
      <w:r w:rsidRPr="6D35EE21">
        <w:rPr>
          <w:rFonts w:ascii="Courier New" w:hAnsi="Courier New" w:cs="Courier New"/>
          <w:color w:val="800000"/>
          <w:sz w:val="16"/>
          <w:szCs w:val="16"/>
        </w:rPr>
        <w:t>year</w:t>
      </w:r>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w:t>
      </w:r>
      <w:r w:rsidRPr="6D35EE21">
        <w:rPr>
          <w:rFonts w:ascii="Courier New" w:hAnsi="Courier New" w:cs="Courier New"/>
          <w:color w:val="000000" w:themeColor="text1"/>
          <w:sz w:val="16"/>
          <w:szCs w:val="16"/>
        </w:rPr>
        <w:t>2017</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AND</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month</w:t>
      </w:r>
      <w:proofErr w:type="spellEnd"/>
      <w:r w:rsidRPr="6D35EE21">
        <w:rPr>
          <w:rFonts w:ascii="Courier New" w:hAnsi="Courier New" w:cs="Courier New"/>
          <w:sz w:val="16"/>
          <w:szCs w:val="16"/>
        </w:rPr>
        <w:t> </w:t>
      </w:r>
      <w:r w:rsidRPr="6D35EE21">
        <w:rPr>
          <w:rFonts w:ascii="Courier New" w:hAnsi="Courier New" w:cs="Courier New"/>
          <w:color w:val="C0C0C0"/>
          <w:sz w:val="16"/>
          <w:szCs w:val="16"/>
        </w:rPr>
        <w:t>&lt;</w:t>
      </w:r>
      <w:r w:rsidRPr="6D35EE21">
        <w:rPr>
          <w:rFonts w:ascii="Courier New" w:hAnsi="Courier New" w:cs="Courier New"/>
          <w:sz w:val="16"/>
          <w:szCs w:val="16"/>
        </w:rPr>
        <w:t> </w:t>
      </w:r>
      <w:r w:rsidRPr="6D35EE21">
        <w:rPr>
          <w:rFonts w:ascii="Courier New" w:hAnsi="Courier New" w:cs="Courier New"/>
          <w:color w:val="000000" w:themeColor="text1"/>
          <w:sz w:val="16"/>
          <w:szCs w:val="16"/>
        </w:rPr>
        <w:t>3</w:t>
      </w:r>
      <w:r w:rsidRPr="6D35EE21">
        <w:rPr>
          <w:rFonts w:ascii="Courier New" w:hAnsi="Courier New" w:cs="Courier New"/>
          <w:color w:val="800000"/>
          <w:sz w:val="16"/>
          <w:szCs w:val="16"/>
        </w:rPr>
        <w:t>)</w:t>
      </w:r>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800000"/>
          <w:sz w:val="16"/>
          <w:szCs w:val="16"/>
        </w:rPr>
        <w:t>cxref_1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AS</w:t>
      </w:r>
      <w:r w:rsidRPr="6D35EE21">
        <w:rPr>
          <w:rFonts w:ascii="Courier New" w:hAnsi="Courier New" w:cs="Courier New"/>
          <w:sz w:val="16"/>
          <w:szCs w:val="16"/>
        </w:rPr>
        <w:t> </w:t>
      </w:r>
      <w:r w:rsidRPr="6D35EE21">
        <w:rPr>
          <w:rFonts w:ascii="Courier New" w:hAnsi="Courier New" w:cs="Courier New"/>
          <w:color w:val="800000"/>
          <w:sz w:val="16"/>
          <w:szCs w:val="16"/>
        </w:rPr>
        <w:t>(</w:t>
      </w:r>
      <w:r w:rsidRPr="6D35EE21">
        <w:rPr>
          <w:rFonts w:ascii="Courier New" w:hAnsi="Courier New" w:cs="Courier New"/>
          <w:color w:val="0000FF"/>
          <w:sz w:val="16"/>
          <w:szCs w:val="16"/>
        </w:rPr>
        <w:t>SELECT</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cxcdap</w:t>
      </w:r>
      <w:proofErr w:type="spellEnd"/>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cxnoac</w:t>
      </w:r>
      <w:proofErr w:type="spellEnd"/>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FROM</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s_clientes</w:t>
      </w:r>
      <w:r w:rsidRPr="6D35EE21">
        <w:rPr>
          <w:rFonts w:ascii="Courier New" w:hAnsi="Courier New" w:cs="Courier New"/>
          <w:color w:val="C0C0C0"/>
          <w:sz w:val="16"/>
          <w:szCs w:val="16"/>
        </w:rPr>
        <w:t>.</w:t>
      </w:r>
      <w:r w:rsidRPr="6D35EE21">
        <w:rPr>
          <w:rFonts w:ascii="Courier New" w:hAnsi="Courier New" w:cs="Courier New"/>
          <w:color w:val="800000"/>
          <w:sz w:val="16"/>
          <w:szCs w:val="16"/>
        </w:rPr>
        <w:t>bvclegados_visionr_cxref</w:t>
      </w:r>
      <w:proofErr w:type="spellEnd"/>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WHERE</w:t>
      </w:r>
      <w:r w:rsidRPr="6D35EE21">
        <w:rPr>
          <w:rFonts w:ascii="Courier New" w:hAnsi="Courier New" w:cs="Courier New"/>
          <w:sz w:val="16"/>
          <w:szCs w:val="16"/>
        </w:rPr>
        <w:t>  </w:t>
      </w:r>
      <w:r w:rsidRPr="6D35EE21">
        <w:rPr>
          <w:rFonts w:ascii="Courier New" w:hAnsi="Courier New" w:cs="Courier New"/>
          <w:color w:val="800000"/>
          <w:sz w:val="16"/>
          <w:szCs w:val="16"/>
        </w:rPr>
        <w:t>year</w:t>
      </w:r>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w:t>
      </w:r>
      <w:r w:rsidRPr="6D35EE21">
        <w:rPr>
          <w:rFonts w:ascii="Courier New" w:hAnsi="Courier New" w:cs="Courier New"/>
          <w:color w:val="000000" w:themeColor="text1"/>
          <w:sz w:val="16"/>
          <w:szCs w:val="16"/>
        </w:rPr>
        <w:t>2017</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AND</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month</w:t>
      </w:r>
      <w:proofErr w:type="spellEnd"/>
      <w:r w:rsidRPr="6D35EE21">
        <w:rPr>
          <w:rFonts w:ascii="Courier New" w:hAnsi="Courier New" w:cs="Courier New"/>
          <w:sz w:val="16"/>
          <w:szCs w:val="16"/>
        </w:rPr>
        <w:t> </w:t>
      </w:r>
      <w:r w:rsidRPr="6D35EE21">
        <w:rPr>
          <w:rFonts w:ascii="Courier New" w:hAnsi="Courier New" w:cs="Courier New"/>
          <w:color w:val="C0C0C0"/>
          <w:sz w:val="16"/>
          <w:szCs w:val="16"/>
        </w:rPr>
        <w:t>&lt;</w:t>
      </w:r>
      <w:r w:rsidRPr="6D35EE21">
        <w:rPr>
          <w:rFonts w:ascii="Courier New" w:hAnsi="Courier New" w:cs="Courier New"/>
          <w:sz w:val="16"/>
          <w:szCs w:val="16"/>
        </w:rPr>
        <w:t> </w:t>
      </w:r>
      <w:r w:rsidRPr="6D35EE21">
        <w:rPr>
          <w:rFonts w:ascii="Courier New" w:hAnsi="Courier New" w:cs="Courier New"/>
          <w:color w:val="000000" w:themeColor="text1"/>
          <w:sz w:val="16"/>
          <w:szCs w:val="16"/>
        </w:rPr>
        <w:t>3</w:t>
      </w:r>
      <w:r w:rsidRPr="6D35EE21">
        <w:rPr>
          <w:rFonts w:ascii="Courier New" w:hAnsi="Courier New" w:cs="Courier New"/>
          <w:color w:val="800000"/>
          <w:sz w:val="16"/>
          <w:szCs w:val="16"/>
        </w:rPr>
        <w:t>)</w:t>
      </w:r>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800000"/>
          <w:sz w:val="16"/>
          <w:szCs w:val="16"/>
        </w:rPr>
        <w:t>dbal1_1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AS</w:t>
      </w:r>
      <w:r w:rsidRPr="6D35EE21">
        <w:rPr>
          <w:rFonts w:ascii="Courier New" w:hAnsi="Courier New" w:cs="Courier New"/>
          <w:sz w:val="16"/>
          <w:szCs w:val="16"/>
        </w:rPr>
        <w:t> </w:t>
      </w:r>
      <w:r w:rsidRPr="6D35EE21">
        <w:rPr>
          <w:rFonts w:ascii="Courier New" w:hAnsi="Courier New" w:cs="Courier New"/>
          <w:color w:val="800000"/>
          <w:sz w:val="16"/>
          <w:szCs w:val="16"/>
        </w:rPr>
        <w:t>(</w:t>
      </w:r>
      <w:r w:rsidRPr="6D35EE21">
        <w:rPr>
          <w:rFonts w:ascii="Courier New" w:hAnsi="Courier New" w:cs="Courier New"/>
          <w:color w:val="0000FF"/>
          <w:sz w:val="16"/>
          <w:szCs w:val="16"/>
        </w:rPr>
        <w:t>SELECT</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dmacct</w:t>
      </w:r>
      <w:proofErr w:type="spellEnd"/>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dmbrn</w:t>
      </w:r>
      <w:proofErr w:type="spellEnd"/>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FROM</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s_productos</w:t>
      </w:r>
      <w:r w:rsidRPr="6D35EE21">
        <w:rPr>
          <w:rFonts w:ascii="Courier New" w:hAnsi="Courier New" w:cs="Courier New"/>
          <w:color w:val="C0C0C0"/>
          <w:sz w:val="16"/>
          <w:szCs w:val="16"/>
        </w:rPr>
        <w:t>.</w:t>
      </w:r>
      <w:r w:rsidRPr="6D35EE21">
        <w:rPr>
          <w:rFonts w:ascii="Courier New" w:hAnsi="Courier New" w:cs="Courier New"/>
          <w:color w:val="800000"/>
          <w:sz w:val="16"/>
          <w:szCs w:val="16"/>
        </w:rPr>
        <w:t>bvd_visionr_dbal</w:t>
      </w:r>
      <w:proofErr w:type="spellEnd"/>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WHERE</w:t>
      </w:r>
      <w:r w:rsidRPr="6D35EE21">
        <w:rPr>
          <w:rFonts w:ascii="Courier New" w:hAnsi="Courier New" w:cs="Courier New"/>
          <w:sz w:val="16"/>
          <w:szCs w:val="16"/>
        </w:rPr>
        <w:t>  </w:t>
      </w:r>
      <w:r w:rsidRPr="6D35EE21">
        <w:rPr>
          <w:rFonts w:ascii="Courier New" w:hAnsi="Courier New" w:cs="Courier New"/>
          <w:color w:val="800000"/>
          <w:sz w:val="16"/>
          <w:szCs w:val="16"/>
        </w:rPr>
        <w:t>year</w:t>
      </w:r>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w:t>
      </w:r>
      <w:r w:rsidRPr="6D35EE21">
        <w:rPr>
          <w:rFonts w:ascii="Courier New" w:hAnsi="Courier New" w:cs="Courier New"/>
          <w:color w:val="000000" w:themeColor="text1"/>
          <w:sz w:val="16"/>
          <w:szCs w:val="16"/>
        </w:rPr>
        <w:t>2017</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AND</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month</w:t>
      </w:r>
      <w:proofErr w:type="spellEnd"/>
      <w:r w:rsidRPr="6D35EE21">
        <w:rPr>
          <w:rFonts w:ascii="Courier New" w:hAnsi="Courier New" w:cs="Courier New"/>
          <w:sz w:val="16"/>
          <w:szCs w:val="16"/>
        </w:rPr>
        <w:t> </w:t>
      </w:r>
      <w:r w:rsidRPr="6D35EE21">
        <w:rPr>
          <w:rFonts w:ascii="Courier New" w:hAnsi="Courier New" w:cs="Courier New"/>
          <w:color w:val="C0C0C0"/>
          <w:sz w:val="16"/>
          <w:szCs w:val="16"/>
        </w:rPr>
        <w:t>&lt;</w:t>
      </w:r>
      <w:r w:rsidRPr="6D35EE21">
        <w:rPr>
          <w:rFonts w:ascii="Courier New" w:hAnsi="Courier New" w:cs="Courier New"/>
          <w:sz w:val="16"/>
          <w:szCs w:val="16"/>
        </w:rPr>
        <w:t> </w:t>
      </w:r>
      <w:r w:rsidRPr="6D35EE21">
        <w:rPr>
          <w:rFonts w:ascii="Courier New" w:hAnsi="Courier New" w:cs="Courier New"/>
          <w:color w:val="000000" w:themeColor="text1"/>
          <w:sz w:val="16"/>
          <w:szCs w:val="16"/>
        </w:rPr>
        <w:t>3</w:t>
      </w:r>
      <w:r w:rsidRPr="6D35EE21">
        <w:rPr>
          <w:rFonts w:ascii="Courier New" w:hAnsi="Courier New" w:cs="Courier New"/>
          <w:color w:val="800000"/>
          <w:sz w:val="16"/>
          <w:szCs w:val="16"/>
        </w:rPr>
        <w:t>)</w:t>
      </w:r>
      <w:r w:rsidRPr="6D35EE21">
        <w:rPr>
          <w:rFonts w:ascii="Courier New" w:hAnsi="Courier New" w:cs="Courier New"/>
          <w:sz w:val="16"/>
          <w:szCs w:val="16"/>
        </w:rPr>
        <w:t xml:space="preserve"> </w:t>
      </w:r>
      <w:r>
        <w:br/>
      </w:r>
      <w:r w:rsidRPr="6D35EE21">
        <w:rPr>
          <w:rFonts w:ascii="Courier New" w:hAnsi="Courier New" w:cs="Courier New"/>
          <w:color w:val="0000FF"/>
          <w:sz w:val="16"/>
          <w:szCs w:val="16"/>
        </w:rPr>
        <w:t>SELECT</w:t>
      </w:r>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xml:space="preserve"> </w:t>
      </w:r>
      <w:r>
        <w:br/>
      </w:r>
      <w:r w:rsidRPr="6D35EE21">
        <w:rPr>
          <w:rFonts w:ascii="Courier New" w:hAnsi="Courier New" w:cs="Courier New"/>
          <w:color w:val="0000FF"/>
          <w:sz w:val="16"/>
          <w:szCs w:val="16"/>
        </w:rPr>
        <w:t>FROM</w:t>
      </w:r>
      <w:r w:rsidRPr="6D35EE21">
        <w:rPr>
          <w:rFonts w:ascii="Courier New" w:hAnsi="Courier New" w:cs="Courier New"/>
          <w:sz w:val="16"/>
          <w:szCs w:val="16"/>
        </w:rPr>
        <w:t>   </w:t>
      </w:r>
      <w:r w:rsidRPr="6D35EE21">
        <w:rPr>
          <w:rFonts w:ascii="Courier New" w:hAnsi="Courier New" w:cs="Courier New"/>
          <w:color w:val="800000"/>
          <w:sz w:val="16"/>
          <w:szCs w:val="16"/>
        </w:rPr>
        <w:t>cname_1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INNER</w:t>
      </w:r>
      <w:r w:rsidRPr="6D35EE21">
        <w:rPr>
          <w:rFonts w:ascii="Courier New" w:hAnsi="Courier New" w:cs="Courier New"/>
          <w:sz w:val="16"/>
          <w:szCs w:val="16"/>
        </w:rPr>
        <w:t> </w:t>
      </w:r>
      <w:r w:rsidRPr="6D35EE21">
        <w:rPr>
          <w:rFonts w:ascii="Courier New" w:hAnsi="Courier New" w:cs="Courier New"/>
          <w:color w:val="0000FF"/>
          <w:sz w:val="16"/>
          <w:szCs w:val="16"/>
        </w:rPr>
        <w:t>JOIN</w:t>
      </w:r>
      <w:r w:rsidRPr="6D35EE21">
        <w:rPr>
          <w:rFonts w:ascii="Courier New" w:hAnsi="Courier New" w:cs="Courier New"/>
          <w:sz w:val="16"/>
          <w:szCs w:val="16"/>
        </w:rPr>
        <w:t> </w:t>
      </w:r>
      <w:r w:rsidRPr="6D35EE21">
        <w:rPr>
          <w:rFonts w:ascii="Courier New" w:hAnsi="Courier New" w:cs="Courier New"/>
          <w:i/>
          <w:iCs/>
          <w:color w:val="008000"/>
          <w:sz w:val="16"/>
          <w:szCs w:val="16"/>
          <w:highlight w:val="yellow"/>
        </w:rPr>
        <w:t>/* +SHUFFLE */</w:t>
      </w:r>
      <w:r w:rsidRPr="6D35EE21">
        <w:rPr>
          <w:rFonts w:ascii="Courier New" w:hAnsi="Courier New" w:cs="Courier New"/>
          <w:sz w:val="16"/>
          <w:szCs w:val="16"/>
        </w:rPr>
        <w:t> </w:t>
      </w:r>
      <w:r w:rsidRPr="6D35EE21">
        <w:rPr>
          <w:rFonts w:ascii="Courier New" w:hAnsi="Courier New" w:cs="Courier New"/>
          <w:color w:val="800000"/>
          <w:sz w:val="16"/>
          <w:szCs w:val="16"/>
        </w:rPr>
        <w:t>cmark_1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ON</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cnnamk</w:t>
      </w:r>
      <w:proofErr w:type="spellEnd"/>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cmnamk</w:t>
      </w:r>
      <w:proofErr w:type="spellEnd"/>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INNER</w:t>
      </w:r>
      <w:r w:rsidRPr="6D35EE21">
        <w:rPr>
          <w:rFonts w:ascii="Courier New" w:hAnsi="Courier New" w:cs="Courier New"/>
          <w:sz w:val="16"/>
          <w:szCs w:val="16"/>
        </w:rPr>
        <w:t> </w:t>
      </w:r>
      <w:r w:rsidRPr="6D35EE21">
        <w:rPr>
          <w:rFonts w:ascii="Courier New" w:hAnsi="Courier New" w:cs="Courier New"/>
          <w:color w:val="0000FF"/>
          <w:sz w:val="16"/>
          <w:szCs w:val="16"/>
        </w:rPr>
        <w:t>JOIN</w:t>
      </w:r>
      <w:r w:rsidRPr="6D35EE21">
        <w:rPr>
          <w:rFonts w:ascii="Courier New" w:hAnsi="Courier New" w:cs="Courier New"/>
          <w:sz w:val="16"/>
          <w:szCs w:val="16"/>
        </w:rPr>
        <w:t> </w:t>
      </w:r>
      <w:r w:rsidRPr="6D35EE21">
        <w:rPr>
          <w:rFonts w:ascii="Courier New" w:hAnsi="Courier New" w:cs="Courier New"/>
          <w:i/>
          <w:iCs/>
          <w:color w:val="008000"/>
          <w:sz w:val="16"/>
          <w:szCs w:val="16"/>
          <w:highlight w:val="yellow"/>
        </w:rPr>
        <w:t>/* +SHUFFLE */</w:t>
      </w:r>
      <w:r w:rsidRPr="6D35EE21">
        <w:rPr>
          <w:rFonts w:ascii="Courier New" w:hAnsi="Courier New" w:cs="Courier New"/>
          <w:sz w:val="16"/>
          <w:szCs w:val="16"/>
        </w:rPr>
        <w:t> </w:t>
      </w:r>
      <w:r w:rsidRPr="6D35EE21">
        <w:rPr>
          <w:rFonts w:ascii="Courier New" w:hAnsi="Courier New" w:cs="Courier New"/>
          <w:color w:val="800000"/>
          <w:sz w:val="16"/>
          <w:szCs w:val="16"/>
        </w:rPr>
        <w:t>cxref_1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ON</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cnnamk</w:t>
      </w:r>
      <w:proofErr w:type="spellEnd"/>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cxnamk</w:t>
      </w:r>
      <w:proofErr w:type="spellEnd"/>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INNER</w:t>
      </w:r>
      <w:r w:rsidRPr="6D35EE21">
        <w:rPr>
          <w:rFonts w:ascii="Courier New" w:hAnsi="Courier New" w:cs="Courier New"/>
          <w:sz w:val="16"/>
          <w:szCs w:val="16"/>
        </w:rPr>
        <w:t> </w:t>
      </w:r>
      <w:r w:rsidRPr="6D35EE21">
        <w:rPr>
          <w:rFonts w:ascii="Courier New" w:hAnsi="Courier New" w:cs="Courier New"/>
          <w:color w:val="0000FF"/>
          <w:sz w:val="16"/>
          <w:szCs w:val="16"/>
        </w:rPr>
        <w:t>JOIN</w:t>
      </w:r>
      <w:r w:rsidRPr="6D35EE21">
        <w:rPr>
          <w:rFonts w:ascii="Courier New" w:hAnsi="Courier New" w:cs="Courier New"/>
          <w:sz w:val="16"/>
          <w:szCs w:val="16"/>
        </w:rPr>
        <w:t> </w:t>
      </w:r>
      <w:r w:rsidRPr="6D35EE21">
        <w:rPr>
          <w:rFonts w:ascii="Courier New" w:hAnsi="Courier New" w:cs="Courier New"/>
          <w:i/>
          <w:iCs/>
          <w:color w:val="008000"/>
          <w:sz w:val="16"/>
          <w:szCs w:val="16"/>
          <w:highlight w:val="yellow"/>
        </w:rPr>
        <w:t>/* +SHUFFLE */</w:t>
      </w:r>
      <w:r w:rsidRPr="6D35EE21">
        <w:rPr>
          <w:rFonts w:ascii="Courier New" w:hAnsi="Courier New" w:cs="Courier New"/>
          <w:sz w:val="16"/>
          <w:szCs w:val="16"/>
        </w:rPr>
        <w:t> </w:t>
      </w:r>
      <w:r w:rsidRPr="6D35EE21">
        <w:rPr>
          <w:rFonts w:ascii="Courier New" w:hAnsi="Courier New" w:cs="Courier New"/>
          <w:color w:val="800000"/>
          <w:sz w:val="16"/>
          <w:szCs w:val="16"/>
        </w:rPr>
        <w:t>dbal1_1</w:t>
      </w:r>
      <w:r w:rsidRPr="6D35EE21">
        <w:rPr>
          <w:rFonts w:ascii="Courier New" w:hAnsi="Courier New" w:cs="Courier New"/>
          <w:sz w:val="16"/>
          <w:szCs w:val="16"/>
        </w:rPr>
        <w:t xml:space="preserve"> </w:t>
      </w:r>
      <w:r>
        <w:br/>
      </w:r>
      <w:r w:rsidRPr="6D35EE21">
        <w:rPr>
          <w:rFonts w:ascii="Courier New" w:hAnsi="Courier New" w:cs="Courier New"/>
          <w:sz w:val="16"/>
          <w:szCs w:val="16"/>
        </w:rPr>
        <w:t>               </w:t>
      </w:r>
      <w:r w:rsidRPr="6D35EE21">
        <w:rPr>
          <w:rFonts w:ascii="Courier New" w:hAnsi="Courier New" w:cs="Courier New"/>
          <w:color w:val="0000FF"/>
          <w:sz w:val="16"/>
          <w:szCs w:val="16"/>
        </w:rPr>
        <w:t>ON</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cxnoac</w:t>
      </w:r>
      <w:proofErr w:type="spellEnd"/>
      <w:r w:rsidRPr="6D35EE21">
        <w:rPr>
          <w:rFonts w:ascii="Courier New" w:hAnsi="Courier New" w:cs="Courier New"/>
          <w:sz w:val="16"/>
          <w:szCs w:val="16"/>
        </w:rPr>
        <w:t> </w:t>
      </w:r>
      <w:r w:rsidRPr="6D35EE21">
        <w:rPr>
          <w:rFonts w:ascii="Courier New" w:hAnsi="Courier New" w:cs="Courier New"/>
          <w:color w:val="C0C0C0"/>
          <w:sz w:val="16"/>
          <w:szCs w:val="16"/>
        </w:rPr>
        <w:t>=</w:t>
      </w:r>
      <w:r w:rsidRPr="6D35EE21">
        <w:rPr>
          <w:rFonts w:ascii="Courier New" w:hAnsi="Courier New" w:cs="Courier New"/>
          <w:sz w:val="16"/>
          <w:szCs w:val="16"/>
        </w:rPr>
        <w:t> </w:t>
      </w:r>
      <w:proofErr w:type="spellStart"/>
      <w:r w:rsidRPr="6D35EE21">
        <w:rPr>
          <w:rFonts w:ascii="Courier New" w:hAnsi="Courier New" w:cs="Courier New"/>
          <w:color w:val="800000"/>
          <w:sz w:val="16"/>
          <w:szCs w:val="16"/>
        </w:rPr>
        <w:t>dmacct</w:t>
      </w:r>
      <w:proofErr w:type="spellEnd"/>
    </w:p>
    <w:p w14:paraId="7B3AD009" w14:textId="5A5381C5" w:rsidR="6D35EE21" w:rsidRDefault="6D35EE21" w:rsidP="6D35EE21">
      <w:pPr>
        <w:ind w:left="1416"/>
        <w:rPr>
          <w:color w:val="800000"/>
          <w:sz w:val="16"/>
          <w:szCs w:val="16"/>
        </w:rPr>
      </w:pPr>
    </w:p>
    <w:p w14:paraId="4EC86110" w14:textId="23CAA81D" w:rsidR="6D35EE21" w:rsidRDefault="6D35EE21" w:rsidP="6D35EE21">
      <w:pPr>
        <w:ind w:left="1416"/>
        <w:rPr>
          <w:rFonts w:ascii="Courier New" w:hAnsi="Courier New" w:cs="Courier New"/>
          <w:color w:val="800000"/>
          <w:sz w:val="16"/>
          <w:szCs w:val="16"/>
        </w:rPr>
      </w:pPr>
    </w:p>
    <w:p w14:paraId="07325E07" w14:textId="49274B87" w:rsidR="119247AC" w:rsidRDefault="119247AC" w:rsidP="6D35EE21">
      <w:pPr>
        <w:ind w:left="708"/>
        <w:rPr>
          <w:rFonts w:asciiTheme="minorHAnsi" w:hAnsiTheme="minorHAnsi" w:cstheme="minorBidi"/>
          <w:sz w:val="24"/>
          <w:szCs w:val="24"/>
        </w:rPr>
      </w:pPr>
      <w:r w:rsidRPr="6D35EE21">
        <w:rPr>
          <w:rFonts w:asciiTheme="minorHAnsi" w:hAnsiTheme="minorHAnsi" w:cstheme="minorBidi"/>
          <w:sz w:val="24"/>
          <w:szCs w:val="24"/>
        </w:rPr>
        <w:t>2.16     Compactación de archivos</w:t>
      </w:r>
    </w:p>
    <w:p w14:paraId="61A86A45" w14:textId="16E3FCF6" w:rsidR="119247AC" w:rsidRDefault="119247AC" w:rsidP="6D35EE21">
      <w:pPr>
        <w:ind w:left="1416"/>
        <w:rPr>
          <w:rFonts w:asciiTheme="minorHAnsi" w:hAnsiTheme="minorHAnsi" w:cstheme="minorBidi"/>
          <w:sz w:val="24"/>
          <w:szCs w:val="24"/>
        </w:rPr>
      </w:pPr>
      <w:r w:rsidRPr="6D35EE21">
        <w:rPr>
          <w:rFonts w:asciiTheme="minorHAnsi" w:hAnsiTheme="minorHAnsi" w:cstheme="minorBidi"/>
          <w:sz w:val="24"/>
          <w:szCs w:val="24"/>
        </w:rPr>
        <w:lastRenderedPageBreak/>
        <w:t>Para los objetos construidos con las tablas en la LZ es muy importante garantizar que estas fueron creadas en formato PARQUET y que NO contienen más de un archivo con tamaño menor a 128 Mb, de ser este el caso él se debe hacer una copia de las tablas insumo en Impala utilizando los siguientes parámetros:</w:t>
      </w:r>
    </w:p>
    <w:p w14:paraId="311A8E66" w14:textId="594E11B5" w:rsidR="6D35EE21" w:rsidRDefault="6D35EE21" w:rsidP="6D35EE21">
      <w:pPr>
        <w:ind w:left="1416"/>
        <w:rPr>
          <w:sz w:val="24"/>
          <w:szCs w:val="24"/>
        </w:rPr>
      </w:pPr>
    </w:p>
    <w:p w14:paraId="1B869924" w14:textId="4A257522" w:rsidR="119247AC" w:rsidRDefault="119247AC" w:rsidP="6D35EE21">
      <w:pPr>
        <w:ind w:left="1416"/>
        <w:rPr>
          <w:rFonts w:asciiTheme="minorHAnsi" w:hAnsiTheme="minorHAnsi" w:cstheme="minorBidi"/>
          <w:sz w:val="24"/>
          <w:szCs w:val="24"/>
        </w:rPr>
      </w:pPr>
      <w:r w:rsidRPr="6D35EE21">
        <w:rPr>
          <w:rFonts w:asciiTheme="minorHAnsi" w:hAnsiTheme="minorHAnsi" w:cstheme="minorBidi"/>
          <w:sz w:val="24"/>
          <w:szCs w:val="24"/>
        </w:rPr>
        <w:t>set PARQUET_FILE_SIZE=256m;</w:t>
      </w:r>
    </w:p>
    <w:p w14:paraId="1365A295" w14:textId="2024A504" w:rsidR="119247AC" w:rsidRDefault="119247AC" w:rsidP="6D35EE21">
      <w:pPr>
        <w:ind w:left="1416"/>
        <w:rPr>
          <w:rFonts w:asciiTheme="minorHAnsi" w:hAnsiTheme="minorHAnsi" w:cstheme="minorBidi"/>
          <w:sz w:val="24"/>
          <w:szCs w:val="24"/>
        </w:rPr>
      </w:pPr>
      <w:r w:rsidRPr="6D35EE21">
        <w:rPr>
          <w:rFonts w:asciiTheme="minorHAnsi" w:hAnsiTheme="minorHAnsi" w:cstheme="minorBidi"/>
          <w:sz w:val="24"/>
          <w:szCs w:val="24"/>
        </w:rPr>
        <w:t>SET NUM_NODES = 1;</w:t>
      </w:r>
    </w:p>
    <w:p w14:paraId="69922360" w14:textId="516BE25B" w:rsidR="119247AC" w:rsidRDefault="119247AC" w:rsidP="6D35EE21">
      <w:pPr>
        <w:ind w:left="1416"/>
        <w:rPr>
          <w:rFonts w:asciiTheme="minorHAnsi" w:hAnsiTheme="minorHAnsi" w:cstheme="minorBidi"/>
          <w:sz w:val="24"/>
          <w:szCs w:val="24"/>
        </w:rPr>
      </w:pPr>
      <w:proofErr w:type="spellStart"/>
      <w:r w:rsidRPr="6D35EE21">
        <w:rPr>
          <w:rFonts w:asciiTheme="minorHAnsi" w:hAnsiTheme="minorHAnsi" w:cstheme="minorBidi"/>
          <w:sz w:val="24"/>
          <w:szCs w:val="24"/>
        </w:rPr>
        <w:t>create</w:t>
      </w:r>
      <w:proofErr w:type="spellEnd"/>
      <w:r w:rsidRPr="6D35EE21">
        <w:rPr>
          <w:rFonts w:asciiTheme="minorHAnsi" w:hAnsiTheme="minorHAnsi" w:cstheme="minorBidi"/>
          <w:sz w:val="24"/>
          <w:szCs w:val="24"/>
        </w:rPr>
        <w:t xml:space="preserve"> table </w:t>
      </w:r>
      <w:proofErr w:type="spellStart"/>
      <w:proofErr w:type="gramStart"/>
      <w:r w:rsidRPr="6D35EE21">
        <w:rPr>
          <w:rFonts w:asciiTheme="minorHAnsi" w:hAnsiTheme="minorHAnsi" w:cstheme="minorBidi"/>
          <w:sz w:val="24"/>
          <w:szCs w:val="24"/>
        </w:rPr>
        <w:t>proceso.tabla</w:t>
      </w:r>
      <w:proofErr w:type="gramEnd"/>
      <w:r w:rsidRPr="6D35EE21">
        <w:rPr>
          <w:rFonts w:asciiTheme="minorHAnsi" w:hAnsiTheme="minorHAnsi" w:cstheme="minorBidi"/>
          <w:sz w:val="24"/>
          <w:szCs w:val="24"/>
        </w:rPr>
        <w:t>_compactada</w:t>
      </w:r>
      <w:proofErr w:type="spellEnd"/>
      <w:r w:rsidRPr="6D35EE21">
        <w:rPr>
          <w:rFonts w:asciiTheme="minorHAnsi" w:hAnsiTheme="minorHAnsi" w:cstheme="minorBidi"/>
          <w:sz w:val="24"/>
          <w:szCs w:val="24"/>
        </w:rPr>
        <w:t xml:space="preserve"> </w:t>
      </w:r>
      <w:proofErr w:type="spellStart"/>
      <w:r w:rsidRPr="6D35EE21">
        <w:rPr>
          <w:rFonts w:asciiTheme="minorHAnsi" w:hAnsiTheme="minorHAnsi" w:cstheme="minorBidi"/>
          <w:sz w:val="24"/>
          <w:szCs w:val="24"/>
        </w:rPr>
        <w:t>stored</w:t>
      </w:r>
      <w:proofErr w:type="spellEnd"/>
      <w:r w:rsidRPr="6D35EE21">
        <w:rPr>
          <w:rFonts w:asciiTheme="minorHAnsi" w:hAnsiTheme="minorHAnsi" w:cstheme="minorBidi"/>
          <w:sz w:val="24"/>
          <w:szCs w:val="24"/>
        </w:rPr>
        <w:t xml:space="preserve"> as </w:t>
      </w:r>
      <w:proofErr w:type="spellStart"/>
      <w:r w:rsidRPr="6D35EE21">
        <w:rPr>
          <w:rFonts w:asciiTheme="minorHAnsi" w:hAnsiTheme="minorHAnsi" w:cstheme="minorBidi"/>
          <w:sz w:val="24"/>
          <w:szCs w:val="24"/>
        </w:rPr>
        <w:t>parquet</w:t>
      </w:r>
      <w:proofErr w:type="spellEnd"/>
      <w:r w:rsidRPr="6D35EE21">
        <w:rPr>
          <w:rFonts w:asciiTheme="minorHAnsi" w:hAnsiTheme="minorHAnsi" w:cstheme="minorBidi"/>
          <w:sz w:val="24"/>
          <w:szCs w:val="24"/>
        </w:rPr>
        <w:t xml:space="preserve"> as </w:t>
      </w:r>
      <w:proofErr w:type="spellStart"/>
      <w:r w:rsidRPr="6D35EE21">
        <w:rPr>
          <w:rFonts w:asciiTheme="minorHAnsi" w:hAnsiTheme="minorHAnsi" w:cstheme="minorBidi"/>
          <w:sz w:val="24"/>
          <w:szCs w:val="24"/>
        </w:rPr>
        <w:t>select</w:t>
      </w:r>
      <w:proofErr w:type="spellEnd"/>
      <w:r w:rsidRPr="6D35EE21">
        <w:rPr>
          <w:rFonts w:asciiTheme="minorHAnsi" w:hAnsiTheme="minorHAnsi" w:cstheme="minorBidi"/>
          <w:sz w:val="24"/>
          <w:szCs w:val="24"/>
        </w:rPr>
        <w:t xml:space="preserve"> * </w:t>
      </w:r>
      <w:proofErr w:type="spellStart"/>
      <w:r w:rsidRPr="6D35EE21">
        <w:rPr>
          <w:rFonts w:asciiTheme="minorHAnsi" w:hAnsiTheme="minorHAnsi" w:cstheme="minorBidi"/>
          <w:sz w:val="24"/>
          <w:szCs w:val="24"/>
        </w:rPr>
        <w:t>from</w:t>
      </w:r>
      <w:proofErr w:type="spellEnd"/>
      <w:r w:rsidRPr="6D35EE21">
        <w:rPr>
          <w:rFonts w:asciiTheme="minorHAnsi" w:hAnsiTheme="minorHAnsi" w:cstheme="minorBidi"/>
          <w:sz w:val="24"/>
          <w:szCs w:val="24"/>
        </w:rPr>
        <w:t xml:space="preserve"> </w:t>
      </w:r>
      <w:proofErr w:type="spellStart"/>
      <w:r w:rsidRPr="6D35EE21">
        <w:rPr>
          <w:rFonts w:asciiTheme="minorHAnsi" w:hAnsiTheme="minorHAnsi" w:cstheme="minorBidi"/>
          <w:sz w:val="24"/>
          <w:szCs w:val="24"/>
        </w:rPr>
        <w:t>proceso.tabla_con_archivos_pequeños</w:t>
      </w:r>
      <w:proofErr w:type="spellEnd"/>
      <w:r w:rsidRPr="6D35EE21">
        <w:rPr>
          <w:rFonts w:asciiTheme="minorHAnsi" w:hAnsiTheme="minorHAnsi" w:cstheme="minorBidi"/>
          <w:sz w:val="24"/>
          <w:szCs w:val="24"/>
        </w:rPr>
        <w:t>;</w:t>
      </w:r>
    </w:p>
    <w:p w14:paraId="4A946D03" w14:textId="716EB796" w:rsidR="6D35EE21" w:rsidRDefault="6D35EE21" w:rsidP="6D35EE21">
      <w:pPr>
        <w:ind w:left="1416"/>
        <w:rPr>
          <w:sz w:val="24"/>
          <w:szCs w:val="24"/>
        </w:rPr>
      </w:pPr>
    </w:p>
    <w:p w14:paraId="031CA587" w14:textId="01707635" w:rsidR="119247AC" w:rsidRDefault="119247AC" w:rsidP="6D35EE21">
      <w:pPr>
        <w:ind w:left="1416"/>
        <w:rPr>
          <w:rFonts w:asciiTheme="minorHAnsi" w:hAnsiTheme="minorHAnsi" w:cstheme="minorBidi"/>
          <w:sz w:val="24"/>
          <w:szCs w:val="24"/>
        </w:rPr>
      </w:pPr>
      <w:r w:rsidRPr="09C26F93">
        <w:rPr>
          <w:rFonts w:asciiTheme="minorHAnsi" w:hAnsiTheme="minorHAnsi" w:cstheme="minorBidi"/>
          <w:sz w:val="24"/>
          <w:szCs w:val="24"/>
        </w:rPr>
        <w:t>La tabla “</w:t>
      </w:r>
      <w:proofErr w:type="spellStart"/>
      <w:r w:rsidRPr="09C26F93">
        <w:rPr>
          <w:rFonts w:asciiTheme="minorHAnsi" w:hAnsiTheme="minorHAnsi" w:cstheme="minorBidi"/>
          <w:sz w:val="24"/>
          <w:szCs w:val="24"/>
        </w:rPr>
        <w:t>proceso.tabla_compactada</w:t>
      </w:r>
      <w:proofErr w:type="spellEnd"/>
      <w:r w:rsidRPr="09C26F93">
        <w:rPr>
          <w:rFonts w:asciiTheme="minorHAnsi" w:hAnsiTheme="minorHAnsi" w:cstheme="minorBidi"/>
          <w:sz w:val="24"/>
          <w:szCs w:val="24"/>
        </w:rPr>
        <w:t xml:space="preserve">” debe ser el nuevo insumo de datos para la construcción </w:t>
      </w:r>
      <w:r w:rsidR="1D5E408E" w:rsidRPr="09C26F93">
        <w:rPr>
          <w:rFonts w:asciiTheme="minorHAnsi" w:hAnsiTheme="minorHAnsi" w:cstheme="minorBidi"/>
          <w:sz w:val="24"/>
          <w:szCs w:val="24"/>
        </w:rPr>
        <w:t>y ejecucion de consultas en adelante</w:t>
      </w:r>
      <w:r w:rsidRPr="09C26F93">
        <w:rPr>
          <w:rFonts w:asciiTheme="minorHAnsi" w:hAnsiTheme="minorHAnsi" w:cstheme="minorBidi"/>
          <w:sz w:val="24"/>
          <w:szCs w:val="24"/>
        </w:rPr>
        <w:t xml:space="preserve"> , esto es necesario ya que </w:t>
      </w:r>
      <w:r w:rsidR="259D7DD4" w:rsidRPr="09C26F93">
        <w:rPr>
          <w:rFonts w:asciiTheme="minorHAnsi" w:hAnsiTheme="minorHAnsi" w:cstheme="minorBidi"/>
          <w:sz w:val="24"/>
          <w:szCs w:val="24"/>
        </w:rPr>
        <w:t>el</w:t>
      </w:r>
      <w:r w:rsidRPr="09C26F93">
        <w:rPr>
          <w:rFonts w:asciiTheme="minorHAnsi" w:hAnsiTheme="minorHAnsi" w:cstheme="minorBidi"/>
          <w:sz w:val="24"/>
          <w:szCs w:val="24"/>
        </w:rPr>
        <w:t xml:space="preserve"> </w:t>
      </w:r>
      <w:r w:rsidR="259D7DD4" w:rsidRPr="09C26F93">
        <w:rPr>
          <w:rFonts w:asciiTheme="minorHAnsi" w:hAnsiTheme="minorHAnsi" w:cstheme="minorBidi"/>
          <w:sz w:val="24"/>
          <w:szCs w:val="24"/>
        </w:rPr>
        <w:t xml:space="preserve">cluster </w:t>
      </w:r>
      <w:r w:rsidRPr="09C26F93">
        <w:rPr>
          <w:rFonts w:asciiTheme="minorHAnsi" w:hAnsiTheme="minorHAnsi" w:cstheme="minorBidi"/>
          <w:sz w:val="24"/>
          <w:szCs w:val="24"/>
        </w:rPr>
        <w:t xml:space="preserve">al ser una herramienta que trabaja </w:t>
      </w:r>
      <w:r w:rsidR="790782BD" w:rsidRPr="09C26F93">
        <w:rPr>
          <w:rFonts w:asciiTheme="minorHAnsi" w:hAnsiTheme="minorHAnsi" w:cstheme="minorBidi"/>
          <w:sz w:val="24"/>
          <w:szCs w:val="24"/>
        </w:rPr>
        <w:t xml:space="preserve">con grandes </w:t>
      </w:r>
      <w:proofErr w:type="spellStart"/>
      <w:r w:rsidR="790782BD" w:rsidRPr="09C26F93">
        <w:rPr>
          <w:rFonts w:asciiTheme="minorHAnsi" w:hAnsiTheme="minorHAnsi" w:cstheme="minorBidi"/>
          <w:sz w:val="24"/>
          <w:szCs w:val="24"/>
        </w:rPr>
        <w:t>volumenes</w:t>
      </w:r>
      <w:proofErr w:type="spellEnd"/>
      <w:r w:rsidR="790782BD" w:rsidRPr="09C26F93">
        <w:rPr>
          <w:rFonts w:asciiTheme="minorHAnsi" w:hAnsiTheme="minorHAnsi" w:cstheme="minorBidi"/>
          <w:sz w:val="24"/>
          <w:szCs w:val="24"/>
        </w:rPr>
        <w:t xml:space="preserve"> de informacion, </w:t>
      </w:r>
      <w:r w:rsidRPr="09C26F93">
        <w:rPr>
          <w:rFonts w:asciiTheme="minorHAnsi" w:hAnsiTheme="minorHAnsi" w:cstheme="minorBidi"/>
          <w:sz w:val="24"/>
          <w:szCs w:val="24"/>
        </w:rPr>
        <w:t xml:space="preserve"> reserva recursos físicos los cuales son </w:t>
      </w:r>
      <w:r w:rsidR="7067B880" w:rsidRPr="09C26F93">
        <w:rPr>
          <w:rFonts w:asciiTheme="minorHAnsi" w:hAnsiTheme="minorHAnsi" w:cstheme="minorBidi"/>
          <w:sz w:val="24"/>
          <w:szCs w:val="24"/>
        </w:rPr>
        <w:t xml:space="preserve">aprovisionados </w:t>
      </w:r>
      <w:r w:rsidRPr="09C26F93">
        <w:rPr>
          <w:rFonts w:asciiTheme="minorHAnsi" w:hAnsiTheme="minorHAnsi" w:cstheme="minorBidi"/>
          <w:sz w:val="24"/>
          <w:szCs w:val="24"/>
        </w:rPr>
        <w:t xml:space="preserve">en cada uno de los servidores donde se encuentran fragmentados los datos que serán procesados, para el adecuado funcionamiento del clúster , el tamaño mínimo de este fragmento debe ser de 128 </w:t>
      </w:r>
      <w:proofErr w:type="spellStart"/>
      <w:r w:rsidRPr="09C26F93">
        <w:rPr>
          <w:rFonts w:asciiTheme="minorHAnsi" w:hAnsiTheme="minorHAnsi" w:cstheme="minorBidi"/>
          <w:sz w:val="24"/>
          <w:szCs w:val="24"/>
        </w:rPr>
        <w:t>mb</w:t>
      </w:r>
      <w:proofErr w:type="spellEnd"/>
      <w:r w:rsidRPr="09C26F93">
        <w:rPr>
          <w:rFonts w:asciiTheme="minorHAnsi" w:hAnsiTheme="minorHAnsi" w:cstheme="minorBidi"/>
          <w:sz w:val="24"/>
          <w:szCs w:val="24"/>
        </w:rPr>
        <w:t>, o como se mencionó anteriormente una tabla no debe contener más de un archivo menor a este tamaño.</w:t>
      </w:r>
    </w:p>
    <w:p w14:paraId="70CA2FAA" w14:textId="685E5C73" w:rsidR="09C26F93" w:rsidRDefault="09C26F93" w:rsidP="09C26F93">
      <w:pPr>
        <w:ind w:left="1416"/>
        <w:rPr>
          <w:sz w:val="24"/>
          <w:szCs w:val="24"/>
        </w:rPr>
      </w:pPr>
    </w:p>
    <w:p w14:paraId="041ADCD5" w14:textId="3E61DC94" w:rsidR="09C26F93" w:rsidRDefault="09C26F93" w:rsidP="09C26F93">
      <w:pPr>
        <w:rPr>
          <w:rFonts w:ascii="Calibri" w:eastAsia="Calibri" w:hAnsi="Calibri" w:cs="Calibri"/>
          <w:sz w:val="24"/>
          <w:szCs w:val="24"/>
        </w:rPr>
      </w:pPr>
    </w:p>
    <w:p w14:paraId="68FA3F1B" w14:textId="64DFEE53" w:rsidR="7C72C3FB" w:rsidRDefault="7C72C3FB" w:rsidP="09C26F93">
      <w:pPr>
        <w:ind w:left="708"/>
        <w:jc w:val="both"/>
        <w:rPr>
          <w:rFonts w:ascii="Calibri" w:eastAsia="Calibri" w:hAnsi="Calibri" w:cs="Calibri"/>
          <w:b/>
          <w:bCs/>
          <w:sz w:val="24"/>
          <w:szCs w:val="24"/>
        </w:rPr>
      </w:pPr>
      <w:r w:rsidRPr="09C26F93">
        <w:rPr>
          <w:rFonts w:ascii="Calibri" w:eastAsia="Calibri" w:hAnsi="Calibri" w:cs="Calibri"/>
          <w:b/>
          <w:bCs/>
          <w:sz w:val="24"/>
          <w:szCs w:val="24"/>
        </w:rPr>
        <w:t xml:space="preserve">Buenas </w:t>
      </w:r>
      <w:r w:rsidR="00CA0AD7" w:rsidRPr="09C26F93">
        <w:rPr>
          <w:rFonts w:ascii="Calibri" w:eastAsia="Calibri" w:hAnsi="Calibri" w:cs="Calibri"/>
          <w:b/>
          <w:bCs/>
          <w:sz w:val="24"/>
          <w:szCs w:val="24"/>
        </w:rPr>
        <w:t>P</w:t>
      </w:r>
      <w:r w:rsidRPr="09C26F93">
        <w:rPr>
          <w:rFonts w:ascii="Calibri" w:eastAsia="Calibri" w:hAnsi="Calibri" w:cs="Calibri"/>
          <w:b/>
          <w:bCs/>
          <w:sz w:val="24"/>
          <w:szCs w:val="24"/>
        </w:rPr>
        <w:t>r</w:t>
      </w:r>
      <w:r w:rsidR="12F0DCC7" w:rsidRPr="09C26F93">
        <w:rPr>
          <w:rFonts w:ascii="Calibri" w:eastAsia="Calibri" w:hAnsi="Calibri" w:cs="Calibri"/>
          <w:b/>
          <w:bCs/>
          <w:sz w:val="24"/>
          <w:szCs w:val="24"/>
        </w:rPr>
        <w:t>á</w:t>
      </w:r>
      <w:r w:rsidRPr="09C26F93">
        <w:rPr>
          <w:rFonts w:ascii="Calibri" w:eastAsia="Calibri" w:hAnsi="Calibri" w:cs="Calibri"/>
          <w:b/>
          <w:bCs/>
          <w:sz w:val="24"/>
          <w:szCs w:val="24"/>
        </w:rPr>
        <w:t>cticas Creaci</w:t>
      </w:r>
      <w:r w:rsidR="5A02CB19" w:rsidRPr="09C26F93">
        <w:rPr>
          <w:rFonts w:ascii="Calibri" w:eastAsia="Calibri" w:hAnsi="Calibri" w:cs="Calibri"/>
          <w:b/>
          <w:bCs/>
          <w:sz w:val="24"/>
          <w:szCs w:val="24"/>
        </w:rPr>
        <w:t>ó</w:t>
      </w:r>
      <w:r w:rsidRPr="09C26F93">
        <w:rPr>
          <w:rFonts w:ascii="Calibri" w:eastAsia="Calibri" w:hAnsi="Calibri" w:cs="Calibri"/>
          <w:b/>
          <w:bCs/>
          <w:sz w:val="24"/>
          <w:szCs w:val="24"/>
        </w:rPr>
        <w:t xml:space="preserve">n tablas en LZ </w:t>
      </w:r>
    </w:p>
    <w:p w14:paraId="327A8F58" w14:textId="369A1B2D" w:rsidR="09C26F93" w:rsidRDefault="09C26F93" w:rsidP="09C26F93">
      <w:pPr>
        <w:rPr>
          <w:rFonts w:ascii="Calibri" w:eastAsia="Calibri" w:hAnsi="Calibri" w:cs="Calibri"/>
          <w:sz w:val="24"/>
          <w:szCs w:val="24"/>
        </w:rPr>
      </w:pPr>
    </w:p>
    <w:p w14:paraId="442CA67D" w14:textId="13BEF0F0" w:rsidR="7C72C3FB" w:rsidRDefault="7C72C3FB" w:rsidP="09C26F93">
      <w:pPr>
        <w:ind w:left="708"/>
        <w:jc w:val="both"/>
        <w:rPr>
          <w:rFonts w:ascii="Calibri" w:eastAsia="Calibri" w:hAnsi="Calibri" w:cs="Calibri"/>
          <w:b/>
          <w:bCs/>
          <w:sz w:val="24"/>
          <w:szCs w:val="24"/>
        </w:rPr>
      </w:pPr>
      <w:r w:rsidRPr="09C26F93">
        <w:rPr>
          <w:rFonts w:ascii="Calibri" w:eastAsia="Calibri" w:hAnsi="Calibri" w:cs="Calibri"/>
          <w:b/>
          <w:bCs/>
          <w:sz w:val="24"/>
          <w:szCs w:val="24"/>
        </w:rPr>
        <w:t>2.17 Practica 1</w:t>
      </w:r>
    </w:p>
    <w:p w14:paraId="0168C5F6" w14:textId="7888CCCD" w:rsidR="7C72C3FB" w:rsidRDefault="7C72C3FB" w:rsidP="09C26F93">
      <w:pPr>
        <w:ind w:left="708"/>
        <w:jc w:val="both"/>
        <w:rPr>
          <w:rFonts w:ascii="Calibri" w:eastAsia="Calibri" w:hAnsi="Calibri" w:cs="Calibri"/>
          <w:sz w:val="24"/>
          <w:szCs w:val="24"/>
        </w:rPr>
      </w:pPr>
      <w:r w:rsidRPr="09C26F93">
        <w:rPr>
          <w:rFonts w:ascii="Calibri" w:eastAsia="Calibri" w:hAnsi="Calibri" w:cs="Calibri"/>
          <w:sz w:val="24"/>
          <w:szCs w:val="24"/>
        </w:rPr>
        <w:t>En la creación de tablas en la LZ debes tener en cuenta el parámetro TRANSACTIONAL, dado que cuando este parámetro se encuentra en TRUE en una tabla, no permite realizar acciones de modificación sobre la tabla, o puede generar bloqueos en HIVE sobre la misma, por tal razón, debes tener en cuenta para evitar estos impactos, que al momento de crear una tabla debes siempre indicar de forma expl</w:t>
      </w:r>
      <w:r w:rsidR="3787F179" w:rsidRPr="09C26F93">
        <w:rPr>
          <w:rFonts w:ascii="Calibri" w:eastAsia="Calibri" w:hAnsi="Calibri" w:cs="Calibri"/>
          <w:sz w:val="24"/>
          <w:szCs w:val="24"/>
        </w:rPr>
        <w:t>í</w:t>
      </w:r>
      <w:r w:rsidRPr="09C26F93">
        <w:rPr>
          <w:rFonts w:ascii="Calibri" w:eastAsia="Calibri" w:hAnsi="Calibri" w:cs="Calibri"/>
          <w:sz w:val="24"/>
          <w:szCs w:val="24"/>
        </w:rPr>
        <w:t xml:space="preserve">cita el parámetro TRANSACTIONAL </w:t>
      </w:r>
      <w:proofErr w:type="gramStart"/>
      <w:r w:rsidRPr="09C26F93">
        <w:rPr>
          <w:rFonts w:ascii="Calibri" w:eastAsia="Calibri" w:hAnsi="Calibri" w:cs="Calibri"/>
          <w:sz w:val="24"/>
          <w:szCs w:val="24"/>
        </w:rPr>
        <w:t>=  FALSE</w:t>
      </w:r>
      <w:proofErr w:type="gramEnd"/>
    </w:p>
    <w:p w14:paraId="1A1D151C" w14:textId="385FCB87" w:rsidR="7C72C3FB" w:rsidRDefault="7C72C3FB" w:rsidP="09C26F93">
      <w:pPr>
        <w:rPr>
          <w:rFonts w:ascii="Calibri" w:eastAsia="Calibri" w:hAnsi="Calibri" w:cs="Calibri"/>
          <w:sz w:val="24"/>
          <w:szCs w:val="24"/>
        </w:rPr>
      </w:pPr>
      <w:r w:rsidRPr="09C26F93">
        <w:rPr>
          <w:rFonts w:ascii="Calibri" w:eastAsia="Calibri" w:hAnsi="Calibri" w:cs="Calibri"/>
          <w:sz w:val="24"/>
          <w:szCs w:val="24"/>
        </w:rPr>
        <w:t xml:space="preserve"> </w:t>
      </w:r>
    </w:p>
    <w:p w14:paraId="14CAF007" w14:textId="55E67851" w:rsidR="7C72C3FB" w:rsidRDefault="7C72C3FB" w:rsidP="09C26F93">
      <w:pPr>
        <w:ind w:left="708"/>
        <w:rPr>
          <w:rFonts w:ascii="Calibri" w:eastAsia="Calibri" w:hAnsi="Calibri" w:cs="Calibri"/>
          <w:sz w:val="24"/>
          <w:szCs w:val="24"/>
        </w:rPr>
      </w:pPr>
      <w:r w:rsidRPr="09C26F93">
        <w:rPr>
          <w:rFonts w:ascii="Calibri" w:eastAsia="Calibri" w:hAnsi="Calibri" w:cs="Calibri"/>
          <w:sz w:val="24"/>
          <w:szCs w:val="24"/>
        </w:rPr>
        <w:t>Siguiendo esta recomendación puedes evitar el siguiente error.</w:t>
      </w:r>
    </w:p>
    <w:p w14:paraId="27BEC753" w14:textId="5A53CEBD" w:rsidR="7C72C3FB" w:rsidRDefault="7C72C3FB" w:rsidP="09C26F93">
      <w:pPr>
        <w:rPr>
          <w:rFonts w:ascii="Calibri" w:eastAsia="Calibri" w:hAnsi="Calibri" w:cs="Calibri"/>
          <w:sz w:val="24"/>
          <w:szCs w:val="24"/>
        </w:rPr>
      </w:pPr>
      <w:r w:rsidRPr="09C26F93">
        <w:rPr>
          <w:rFonts w:ascii="Calibri" w:eastAsia="Calibri" w:hAnsi="Calibri" w:cs="Calibri"/>
          <w:sz w:val="24"/>
          <w:szCs w:val="24"/>
        </w:rPr>
        <w:t xml:space="preserve"> </w:t>
      </w:r>
    </w:p>
    <w:p w14:paraId="15F38EBD" w14:textId="0F280FE7" w:rsidR="7C72C3FB" w:rsidRDefault="7C72C3FB" w:rsidP="09C26F93">
      <w:pPr>
        <w:ind w:left="708"/>
        <w:jc w:val="center"/>
        <w:rPr>
          <w:rFonts w:ascii="Calibri" w:eastAsia="Calibri" w:hAnsi="Calibri" w:cs="Calibri"/>
          <w:sz w:val="24"/>
          <w:szCs w:val="24"/>
        </w:rPr>
      </w:pPr>
      <w:r>
        <w:rPr>
          <w:noProof/>
        </w:rPr>
        <w:drawing>
          <wp:inline distT="0" distB="0" distL="0" distR="0" wp14:anchorId="748C1AEF" wp14:editId="37FDB789">
            <wp:extent cx="4572000" cy="265019"/>
            <wp:effectExtent l="0" t="0" r="0" b="0"/>
            <wp:docPr id="2019374316" name="Imagen 201937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5019"/>
                    </a:xfrm>
                    <a:prstGeom prst="rect">
                      <a:avLst/>
                    </a:prstGeom>
                  </pic:spPr>
                </pic:pic>
              </a:graphicData>
            </a:graphic>
          </wp:inline>
        </w:drawing>
      </w:r>
    </w:p>
    <w:p w14:paraId="05B0D0BB" w14:textId="35CB0B69" w:rsidR="7C72C3FB" w:rsidRDefault="7C72C3FB" w:rsidP="09C26F93">
      <w:pPr>
        <w:rPr>
          <w:rFonts w:ascii="Calibri" w:eastAsia="Calibri" w:hAnsi="Calibri" w:cs="Calibri"/>
          <w:sz w:val="24"/>
          <w:szCs w:val="24"/>
        </w:rPr>
      </w:pPr>
      <w:r w:rsidRPr="09C26F93">
        <w:rPr>
          <w:rFonts w:ascii="Calibri" w:eastAsia="Calibri" w:hAnsi="Calibri" w:cs="Calibri"/>
          <w:sz w:val="24"/>
          <w:szCs w:val="24"/>
        </w:rPr>
        <w:t xml:space="preserve"> </w:t>
      </w:r>
    </w:p>
    <w:p w14:paraId="023463D2" w14:textId="574E47A8" w:rsidR="7C72C3FB" w:rsidRDefault="7C72C3FB" w:rsidP="09C26F93">
      <w:pPr>
        <w:ind w:left="708"/>
        <w:jc w:val="both"/>
        <w:rPr>
          <w:rFonts w:ascii="Calibri" w:eastAsia="Calibri" w:hAnsi="Calibri" w:cs="Calibri"/>
          <w:sz w:val="24"/>
          <w:szCs w:val="24"/>
        </w:rPr>
      </w:pPr>
      <w:r w:rsidRPr="09C26F93">
        <w:rPr>
          <w:rFonts w:ascii="Calibri" w:eastAsia="Calibri" w:hAnsi="Calibri" w:cs="Calibri"/>
          <w:sz w:val="24"/>
          <w:szCs w:val="24"/>
        </w:rPr>
        <w:t>Si ya se presenta sobre una tabla existente que requieres borrar, debes crear la tabla con otro nombre para que puedas utilizarla en tu proceso. Próximamente realizaremos el borrado de las tablas que actualmente se encuentren con este bloqueo.</w:t>
      </w:r>
    </w:p>
    <w:p w14:paraId="5727CAD4" w14:textId="227977C9" w:rsidR="7C72C3FB" w:rsidRDefault="7C72C3FB" w:rsidP="09C26F93">
      <w:pPr>
        <w:rPr>
          <w:rFonts w:ascii="Calibri" w:eastAsia="Calibri" w:hAnsi="Calibri" w:cs="Calibri"/>
          <w:sz w:val="24"/>
          <w:szCs w:val="24"/>
        </w:rPr>
      </w:pPr>
      <w:r w:rsidRPr="09C26F93">
        <w:rPr>
          <w:rFonts w:ascii="Calibri" w:eastAsia="Calibri" w:hAnsi="Calibri" w:cs="Calibri"/>
          <w:sz w:val="24"/>
          <w:szCs w:val="24"/>
        </w:rPr>
        <w:t xml:space="preserve"> </w:t>
      </w:r>
    </w:p>
    <w:p w14:paraId="7090E964" w14:textId="01131B5C" w:rsidR="7C72C3FB" w:rsidRDefault="7C72C3FB" w:rsidP="09C26F93">
      <w:pPr>
        <w:ind w:firstLine="708"/>
        <w:rPr>
          <w:rFonts w:ascii="Calibri" w:eastAsia="Calibri" w:hAnsi="Calibri" w:cs="Calibri"/>
          <w:sz w:val="24"/>
          <w:szCs w:val="24"/>
        </w:rPr>
      </w:pPr>
      <w:r w:rsidRPr="09C26F93">
        <w:rPr>
          <w:rFonts w:ascii="Calibri" w:eastAsia="Calibri" w:hAnsi="Calibri" w:cs="Calibri"/>
          <w:b/>
          <w:bCs/>
          <w:sz w:val="24"/>
          <w:szCs w:val="24"/>
        </w:rPr>
        <w:t>2.18 Práctica 2:</w:t>
      </w:r>
      <w:r w:rsidRPr="09C26F93">
        <w:rPr>
          <w:rFonts w:ascii="Calibri" w:eastAsia="Calibri" w:hAnsi="Calibri" w:cs="Calibri"/>
          <w:sz w:val="24"/>
          <w:szCs w:val="24"/>
        </w:rPr>
        <w:t xml:space="preserve"> </w:t>
      </w:r>
    </w:p>
    <w:p w14:paraId="04FF8280" w14:textId="5C61167A" w:rsidR="7C72C3FB" w:rsidRDefault="7C72C3FB" w:rsidP="09C26F93">
      <w:pPr>
        <w:ind w:firstLine="708"/>
        <w:rPr>
          <w:rFonts w:ascii="Calibri" w:eastAsia="Calibri" w:hAnsi="Calibri" w:cs="Calibri"/>
          <w:sz w:val="24"/>
          <w:szCs w:val="24"/>
        </w:rPr>
      </w:pPr>
      <w:r w:rsidRPr="09C26F93">
        <w:rPr>
          <w:rFonts w:ascii="Calibri" w:eastAsia="Calibri" w:hAnsi="Calibri" w:cs="Calibri"/>
          <w:sz w:val="24"/>
          <w:szCs w:val="24"/>
        </w:rPr>
        <w:t>Uso de particiones al insertar datos en tablas particionadas</w:t>
      </w:r>
    </w:p>
    <w:p w14:paraId="1A9E3388" w14:textId="0D08E2B5" w:rsidR="7C72C3FB" w:rsidRDefault="7C72C3FB" w:rsidP="09C26F93">
      <w:pPr>
        <w:ind w:left="708"/>
        <w:jc w:val="both"/>
        <w:rPr>
          <w:rFonts w:ascii="Calibri" w:eastAsia="Calibri" w:hAnsi="Calibri" w:cs="Calibri"/>
          <w:sz w:val="24"/>
          <w:szCs w:val="24"/>
        </w:rPr>
      </w:pPr>
      <w:r w:rsidRPr="09C26F93">
        <w:rPr>
          <w:rFonts w:ascii="Calibri" w:eastAsia="Calibri" w:hAnsi="Calibri" w:cs="Calibri"/>
          <w:sz w:val="24"/>
          <w:szCs w:val="24"/>
        </w:rPr>
        <w:t xml:space="preserve">Tenemos consultas como la relacionada a continuación sonde se indica la partición, pero </w:t>
      </w:r>
      <w:proofErr w:type="gramStart"/>
      <w:r w:rsidRPr="09C26F93">
        <w:rPr>
          <w:rFonts w:ascii="Calibri" w:eastAsia="Calibri" w:hAnsi="Calibri" w:cs="Calibri"/>
          <w:sz w:val="24"/>
          <w:szCs w:val="24"/>
        </w:rPr>
        <w:t>no  específicamente</w:t>
      </w:r>
      <w:proofErr w:type="gramEnd"/>
      <w:r w:rsidRPr="09C26F93">
        <w:rPr>
          <w:rFonts w:ascii="Calibri" w:eastAsia="Calibri" w:hAnsi="Calibri" w:cs="Calibri"/>
          <w:sz w:val="24"/>
          <w:szCs w:val="24"/>
        </w:rPr>
        <w:t xml:space="preserve"> cual partición existente va a insertar los nuevos datos, en esta consulta se </w:t>
      </w:r>
      <w:r w:rsidRPr="09C26F93">
        <w:rPr>
          <w:rFonts w:ascii="Calibri" w:eastAsia="Calibri" w:hAnsi="Calibri" w:cs="Calibri"/>
          <w:sz w:val="24"/>
          <w:szCs w:val="24"/>
        </w:rPr>
        <w:lastRenderedPageBreak/>
        <w:t>realiza una carga completa de los datos a memoria para posteriormente escribirlos en la partición, debido a que no conoce previamente en que partición requiere escribir (Esto genera altos consumos de memoria y además hace que la consulta requiera más tiempo en terminar). Ejemplo:</w:t>
      </w:r>
    </w:p>
    <w:p w14:paraId="4E78A984" w14:textId="702E79CE" w:rsidR="7C72C3FB" w:rsidRDefault="7C72C3FB" w:rsidP="09C26F93">
      <w:pPr>
        <w:rPr>
          <w:rFonts w:ascii="Courier New" w:eastAsia="Courier New" w:hAnsi="Courier New" w:cs="Courier New"/>
          <w:sz w:val="24"/>
          <w:szCs w:val="24"/>
        </w:rPr>
      </w:pPr>
      <w:r w:rsidRPr="09C26F93">
        <w:rPr>
          <w:rFonts w:ascii="Calibri" w:eastAsia="Calibri" w:hAnsi="Calibri" w:cs="Calibri"/>
          <w:sz w:val="24"/>
          <w:szCs w:val="24"/>
        </w:rPr>
        <w:t xml:space="preserve"> </w:t>
      </w:r>
    </w:p>
    <w:p w14:paraId="3F8B4CDD" w14:textId="0DF56EB8" w:rsidR="7C72C3FB" w:rsidRDefault="7C72C3FB" w:rsidP="09C26F93">
      <w:pPr>
        <w:ind w:left="708"/>
        <w:rPr>
          <w:rFonts w:ascii="Courier New" w:eastAsia="Courier New" w:hAnsi="Courier New" w:cs="Courier New"/>
          <w:sz w:val="24"/>
          <w:szCs w:val="24"/>
        </w:rPr>
      </w:pPr>
      <w:r w:rsidRPr="09C26F93">
        <w:rPr>
          <w:rFonts w:ascii="Courier New" w:eastAsia="Courier New" w:hAnsi="Courier New" w:cs="Courier New"/>
          <w:sz w:val="24"/>
          <w:szCs w:val="24"/>
        </w:rPr>
        <w:t xml:space="preserve">INSERT INTO </w:t>
      </w:r>
      <w:proofErr w:type="spellStart"/>
      <w:r w:rsidRPr="09C26F93">
        <w:rPr>
          <w:rFonts w:ascii="Courier New" w:eastAsia="Courier New" w:hAnsi="Courier New" w:cs="Courier New"/>
          <w:sz w:val="24"/>
          <w:szCs w:val="24"/>
        </w:rPr>
        <w:t>resultados_vspc_pagos_y_recaudos</w:t>
      </w:r>
      <w:proofErr w:type="spellEnd"/>
      <w:r w:rsidRPr="09C26F93">
        <w:rPr>
          <w:rFonts w:ascii="Courier New" w:eastAsia="Courier New" w:hAnsi="Courier New" w:cs="Courier New"/>
          <w:sz w:val="24"/>
          <w:szCs w:val="24"/>
        </w:rPr>
        <w:t xml:space="preserve">. </w:t>
      </w:r>
      <w:proofErr w:type="spellStart"/>
      <w:r w:rsidRPr="09C26F93">
        <w:rPr>
          <w:rFonts w:ascii="Courier New" w:eastAsia="Courier New" w:hAnsi="Courier New" w:cs="Courier New"/>
          <w:sz w:val="24"/>
          <w:szCs w:val="24"/>
        </w:rPr>
        <w:t>rec_sabana_base_facturacion_hist</w:t>
      </w:r>
      <w:proofErr w:type="spellEnd"/>
      <w:r w:rsidRPr="09C26F93">
        <w:rPr>
          <w:rFonts w:ascii="Courier New" w:eastAsia="Courier New" w:hAnsi="Courier New" w:cs="Courier New"/>
          <w:sz w:val="24"/>
          <w:szCs w:val="24"/>
        </w:rPr>
        <w:t xml:space="preserve"> </w:t>
      </w:r>
      <w:proofErr w:type="spellStart"/>
      <w:proofErr w:type="gramStart"/>
      <w:r w:rsidRPr="09C26F93">
        <w:rPr>
          <w:rFonts w:ascii="Courier New" w:eastAsia="Courier New" w:hAnsi="Courier New" w:cs="Courier New"/>
          <w:sz w:val="24"/>
          <w:szCs w:val="24"/>
        </w:rPr>
        <w:t>partition</w:t>
      </w:r>
      <w:proofErr w:type="spellEnd"/>
      <w:r w:rsidRPr="09C26F93">
        <w:rPr>
          <w:rFonts w:ascii="Courier New" w:eastAsia="Courier New" w:hAnsi="Courier New" w:cs="Courier New"/>
          <w:sz w:val="24"/>
          <w:szCs w:val="24"/>
        </w:rPr>
        <w:t>(</w:t>
      </w:r>
      <w:proofErr w:type="gramEnd"/>
      <w:r w:rsidRPr="09C26F93">
        <w:rPr>
          <w:rFonts w:ascii="Courier New" w:eastAsia="Courier New" w:hAnsi="Courier New" w:cs="Courier New"/>
          <w:sz w:val="24"/>
          <w:szCs w:val="24"/>
        </w:rPr>
        <w:t xml:space="preserve">year, </w:t>
      </w:r>
      <w:proofErr w:type="spellStart"/>
      <w:r w:rsidRPr="09C26F93">
        <w:rPr>
          <w:rFonts w:ascii="Courier New" w:eastAsia="Courier New" w:hAnsi="Courier New" w:cs="Courier New"/>
          <w:sz w:val="24"/>
          <w:szCs w:val="24"/>
        </w:rPr>
        <w:t>month</w:t>
      </w:r>
      <w:proofErr w:type="spellEnd"/>
      <w:r w:rsidRPr="09C26F93">
        <w:rPr>
          <w:rFonts w:ascii="Courier New" w:eastAsia="Courier New" w:hAnsi="Courier New" w:cs="Courier New"/>
          <w:sz w:val="24"/>
          <w:szCs w:val="24"/>
        </w:rPr>
        <w:t xml:space="preserve">) </w:t>
      </w:r>
      <w:proofErr w:type="spellStart"/>
      <w:r w:rsidRPr="09C26F93">
        <w:rPr>
          <w:rFonts w:ascii="Courier New" w:eastAsia="Courier New" w:hAnsi="Courier New" w:cs="Courier New"/>
          <w:sz w:val="24"/>
          <w:szCs w:val="24"/>
        </w:rPr>
        <w:t>select</w:t>
      </w:r>
      <w:proofErr w:type="spellEnd"/>
      <w:r w:rsidRPr="09C26F93">
        <w:rPr>
          <w:rFonts w:ascii="Courier New" w:eastAsia="Courier New" w:hAnsi="Courier New" w:cs="Courier New"/>
          <w:sz w:val="24"/>
          <w:szCs w:val="24"/>
        </w:rPr>
        <w:t xml:space="preserve"> …</w:t>
      </w:r>
    </w:p>
    <w:p w14:paraId="3FBCED91" w14:textId="5F722E98" w:rsidR="7C72C3FB" w:rsidRDefault="7C72C3FB" w:rsidP="09C26F93">
      <w:pPr>
        <w:rPr>
          <w:rFonts w:ascii="Calibri" w:eastAsia="Calibri" w:hAnsi="Calibri" w:cs="Calibri"/>
          <w:sz w:val="24"/>
          <w:szCs w:val="24"/>
        </w:rPr>
      </w:pPr>
      <w:r w:rsidRPr="09C26F93">
        <w:rPr>
          <w:rFonts w:ascii="Calibri" w:eastAsia="Calibri" w:hAnsi="Calibri" w:cs="Calibri"/>
          <w:sz w:val="24"/>
          <w:szCs w:val="24"/>
        </w:rPr>
        <w:t xml:space="preserve"> </w:t>
      </w:r>
    </w:p>
    <w:p w14:paraId="20D0D4AB" w14:textId="5CB3B929" w:rsidR="5F16EB08" w:rsidRDefault="5F16EB08" w:rsidP="09C26F93">
      <w:pPr>
        <w:ind w:left="708"/>
        <w:rPr>
          <w:rFonts w:ascii="Calibri" w:eastAsia="Calibri" w:hAnsi="Calibri" w:cs="Calibri"/>
          <w:b/>
          <w:bCs/>
          <w:i/>
          <w:iCs/>
          <w:sz w:val="24"/>
          <w:szCs w:val="24"/>
          <w:u w:val="single"/>
        </w:rPr>
      </w:pPr>
      <w:r w:rsidRPr="09C26F93">
        <w:rPr>
          <w:rFonts w:ascii="Calibri" w:eastAsia="Calibri" w:hAnsi="Calibri" w:cs="Calibri"/>
          <w:b/>
          <w:bCs/>
          <w:i/>
          <w:iCs/>
          <w:sz w:val="24"/>
          <w:szCs w:val="24"/>
          <w:u w:val="single"/>
        </w:rPr>
        <w:t>Tener en cuenta</w:t>
      </w:r>
    </w:p>
    <w:p w14:paraId="0A0B19A6" w14:textId="3989BE20" w:rsidR="7C72C3FB" w:rsidRDefault="7C72C3FB" w:rsidP="09C26F93">
      <w:pPr>
        <w:rPr>
          <w:rFonts w:ascii="Calibri" w:eastAsia="Calibri" w:hAnsi="Calibri" w:cs="Calibri"/>
          <w:sz w:val="24"/>
          <w:szCs w:val="24"/>
        </w:rPr>
      </w:pPr>
      <w:r w:rsidRPr="09C26F93">
        <w:rPr>
          <w:rFonts w:ascii="Calibri" w:eastAsia="Calibri" w:hAnsi="Calibri" w:cs="Calibri"/>
          <w:sz w:val="24"/>
          <w:szCs w:val="24"/>
        </w:rPr>
        <w:t xml:space="preserve"> </w:t>
      </w:r>
    </w:p>
    <w:p w14:paraId="51273185" w14:textId="17BD1813" w:rsidR="7C72C3FB" w:rsidRDefault="7C72C3FB" w:rsidP="09C26F93">
      <w:pPr>
        <w:ind w:left="708"/>
        <w:rPr>
          <w:rFonts w:ascii="Calibri" w:eastAsia="Calibri" w:hAnsi="Calibri" w:cs="Calibri"/>
          <w:sz w:val="24"/>
          <w:szCs w:val="24"/>
        </w:rPr>
      </w:pPr>
      <w:r w:rsidRPr="09C26F93">
        <w:rPr>
          <w:rFonts w:ascii="Calibri" w:eastAsia="Calibri" w:hAnsi="Calibri" w:cs="Calibri"/>
          <w:sz w:val="24"/>
          <w:szCs w:val="24"/>
        </w:rPr>
        <w:t xml:space="preserve">Debes indicar en la consulta cual es la partición y valor especifico (Ya sea en valores o por parámetros) con el fin de hacer </w:t>
      </w:r>
      <w:proofErr w:type="spellStart"/>
      <w:r w:rsidRPr="09C26F93">
        <w:rPr>
          <w:rFonts w:ascii="Calibri" w:eastAsia="Calibri" w:hAnsi="Calibri" w:cs="Calibri"/>
          <w:sz w:val="24"/>
          <w:szCs w:val="24"/>
        </w:rPr>
        <w:t>mas</w:t>
      </w:r>
      <w:proofErr w:type="spellEnd"/>
      <w:r w:rsidRPr="09C26F93">
        <w:rPr>
          <w:rFonts w:ascii="Calibri" w:eastAsia="Calibri" w:hAnsi="Calibri" w:cs="Calibri"/>
          <w:sz w:val="24"/>
          <w:szCs w:val="24"/>
        </w:rPr>
        <w:t xml:space="preserve"> eficiente la consulta y así disminuir hasta en un el 80% el uso de recursos de memoria. Ejemplo:</w:t>
      </w:r>
    </w:p>
    <w:p w14:paraId="52E7ECF8" w14:textId="0F3B127F" w:rsidR="7C72C3FB" w:rsidRDefault="7C72C3FB" w:rsidP="09C26F93">
      <w:pPr>
        <w:rPr>
          <w:rFonts w:ascii="Calibri" w:eastAsia="Calibri" w:hAnsi="Calibri" w:cs="Calibri"/>
          <w:sz w:val="24"/>
          <w:szCs w:val="24"/>
        </w:rPr>
      </w:pPr>
      <w:r w:rsidRPr="09C26F93">
        <w:rPr>
          <w:rFonts w:ascii="Calibri" w:eastAsia="Calibri" w:hAnsi="Calibri" w:cs="Calibri"/>
          <w:sz w:val="24"/>
          <w:szCs w:val="24"/>
        </w:rPr>
        <w:t xml:space="preserve"> </w:t>
      </w:r>
    </w:p>
    <w:p w14:paraId="171537A3" w14:textId="35B5196B" w:rsidR="7C72C3FB" w:rsidRDefault="7C72C3FB" w:rsidP="09C26F93">
      <w:pPr>
        <w:ind w:left="708"/>
        <w:rPr>
          <w:rFonts w:ascii="Courier New" w:eastAsia="Courier New" w:hAnsi="Courier New" w:cs="Courier New"/>
          <w:sz w:val="24"/>
          <w:szCs w:val="24"/>
        </w:rPr>
      </w:pPr>
      <w:r w:rsidRPr="09C26F93">
        <w:rPr>
          <w:rFonts w:ascii="Courier New" w:eastAsia="Courier New" w:hAnsi="Courier New" w:cs="Courier New"/>
          <w:sz w:val="24"/>
          <w:szCs w:val="24"/>
        </w:rPr>
        <w:t xml:space="preserve">INSERT INTO </w:t>
      </w:r>
      <w:proofErr w:type="spellStart"/>
      <w:r w:rsidRPr="09C26F93">
        <w:rPr>
          <w:rFonts w:ascii="Courier New" w:eastAsia="Courier New" w:hAnsi="Courier New" w:cs="Courier New"/>
          <w:sz w:val="24"/>
          <w:szCs w:val="24"/>
        </w:rPr>
        <w:t>resultados_vspc_pagos_y_recaudos</w:t>
      </w:r>
      <w:proofErr w:type="spellEnd"/>
      <w:r w:rsidRPr="09C26F93">
        <w:rPr>
          <w:rFonts w:ascii="Courier New" w:eastAsia="Courier New" w:hAnsi="Courier New" w:cs="Courier New"/>
          <w:sz w:val="24"/>
          <w:szCs w:val="24"/>
        </w:rPr>
        <w:t xml:space="preserve">. </w:t>
      </w:r>
      <w:proofErr w:type="spellStart"/>
      <w:r w:rsidRPr="09C26F93">
        <w:rPr>
          <w:rFonts w:ascii="Courier New" w:eastAsia="Courier New" w:hAnsi="Courier New" w:cs="Courier New"/>
          <w:sz w:val="24"/>
          <w:szCs w:val="24"/>
        </w:rPr>
        <w:t>rec_sabana_base_facturacion_hist</w:t>
      </w:r>
      <w:proofErr w:type="spellEnd"/>
      <w:r w:rsidRPr="09C26F93">
        <w:rPr>
          <w:rFonts w:ascii="Courier New" w:eastAsia="Courier New" w:hAnsi="Courier New" w:cs="Courier New"/>
          <w:sz w:val="24"/>
          <w:szCs w:val="24"/>
        </w:rPr>
        <w:t xml:space="preserve"> </w:t>
      </w:r>
      <w:proofErr w:type="spellStart"/>
      <w:proofErr w:type="gramStart"/>
      <w:r w:rsidRPr="09C26F93">
        <w:rPr>
          <w:rFonts w:ascii="Courier New" w:eastAsia="Courier New" w:hAnsi="Courier New" w:cs="Courier New"/>
          <w:sz w:val="24"/>
          <w:szCs w:val="24"/>
        </w:rPr>
        <w:t>partition</w:t>
      </w:r>
      <w:proofErr w:type="spellEnd"/>
      <w:r w:rsidRPr="09C26F93">
        <w:rPr>
          <w:rFonts w:ascii="Courier New" w:eastAsia="Courier New" w:hAnsi="Courier New" w:cs="Courier New"/>
          <w:sz w:val="24"/>
          <w:szCs w:val="24"/>
        </w:rPr>
        <w:t>(</w:t>
      </w:r>
      <w:proofErr w:type="gramEnd"/>
      <w:r w:rsidRPr="09C26F93">
        <w:rPr>
          <w:rFonts w:ascii="Courier New" w:eastAsia="Courier New" w:hAnsi="Courier New" w:cs="Courier New"/>
          <w:sz w:val="24"/>
          <w:szCs w:val="24"/>
        </w:rPr>
        <w:t xml:space="preserve">year=2022, </w:t>
      </w:r>
      <w:proofErr w:type="spellStart"/>
      <w:r w:rsidRPr="09C26F93">
        <w:rPr>
          <w:rFonts w:ascii="Courier New" w:eastAsia="Courier New" w:hAnsi="Courier New" w:cs="Courier New"/>
          <w:sz w:val="24"/>
          <w:szCs w:val="24"/>
        </w:rPr>
        <w:t>month</w:t>
      </w:r>
      <w:proofErr w:type="spellEnd"/>
      <w:r w:rsidRPr="09C26F93">
        <w:rPr>
          <w:rFonts w:ascii="Courier New" w:eastAsia="Courier New" w:hAnsi="Courier New" w:cs="Courier New"/>
          <w:sz w:val="24"/>
          <w:szCs w:val="24"/>
        </w:rPr>
        <w:t xml:space="preserve">=1) </w:t>
      </w:r>
      <w:proofErr w:type="spellStart"/>
      <w:r w:rsidRPr="09C26F93">
        <w:rPr>
          <w:rFonts w:ascii="Courier New" w:eastAsia="Courier New" w:hAnsi="Courier New" w:cs="Courier New"/>
          <w:sz w:val="24"/>
          <w:szCs w:val="24"/>
        </w:rPr>
        <w:t>select</w:t>
      </w:r>
      <w:proofErr w:type="spellEnd"/>
      <w:r w:rsidRPr="09C26F93">
        <w:rPr>
          <w:rFonts w:ascii="Courier New" w:eastAsia="Courier New" w:hAnsi="Courier New" w:cs="Courier New"/>
          <w:sz w:val="24"/>
          <w:szCs w:val="24"/>
        </w:rPr>
        <w:t xml:space="preserve"> …</w:t>
      </w:r>
    </w:p>
    <w:p w14:paraId="0905B1A4" w14:textId="5BC08183" w:rsidR="09C26F93" w:rsidRDefault="09C26F93" w:rsidP="09C26F93">
      <w:pPr>
        <w:rPr>
          <w:rFonts w:ascii="Courier New" w:eastAsia="Courier New" w:hAnsi="Courier New" w:cs="Courier New"/>
          <w:sz w:val="24"/>
          <w:szCs w:val="24"/>
        </w:rPr>
      </w:pPr>
    </w:p>
    <w:sectPr w:rsidR="09C26F93">
      <w:headerReference w:type="default" r:id="rId15"/>
      <w:footerReference w:type="even" r:id="rId16"/>
      <w:footerReference w:type="default" r:id="rId17"/>
      <w:pgSz w:w="12242" w:h="15842" w:code="1"/>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FDB4" w14:textId="77777777" w:rsidR="008C1023" w:rsidRDefault="008C1023">
      <w:r>
        <w:separator/>
      </w:r>
    </w:p>
  </w:endnote>
  <w:endnote w:type="continuationSeparator" w:id="0">
    <w:p w14:paraId="7EC3208E" w14:textId="77777777" w:rsidR="008C1023" w:rsidRDefault="008C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F380" w14:textId="77777777" w:rsidR="00D32E54" w:rsidRDefault="00D32E5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E36EA8" w14:textId="77777777" w:rsidR="00D32E54" w:rsidRDefault="00D32E5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D95A" w14:textId="77777777" w:rsidR="00D32E54" w:rsidRDefault="00D32E54">
    <w:pPr>
      <w:pStyle w:val="Piedepgina"/>
      <w:framePr w:wrap="around" w:vAnchor="text" w:hAnchor="margin" w:xAlign="right" w:y="1"/>
      <w:rPr>
        <w:rStyle w:val="Nmerodepgina"/>
        <w:sz w:val="20"/>
      </w:rPr>
    </w:pPr>
    <w:r>
      <w:rPr>
        <w:rStyle w:val="Nmerodepgina"/>
        <w:sz w:val="20"/>
      </w:rPr>
      <w:fldChar w:fldCharType="begin"/>
    </w:r>
    <w:r>
      <w:rPr>
        <w:rStyle w:val="Nmerodepgina"/>
        <w:sz w:val="20"/>
      </w:rPr>
      <w:instrText xml:space="preserve">PAGE  </w:instrText>
    </w:r>
    <w:r>
      <w:rPr>
        <w:rStyle w:val="Nmerodepgina"/>
        <w:sz w:val="20"/>
      </w:rPr>
      <w:fldChar w:fldCharType="separate"/>
    </w:r>
    <w:r w:rsidR="00D34B6D">
      <w:rPr>
        <w:rStyle w:val="Nmerodepgina"/>
        <w:noProof/>
        <w:sz w:val="20"/>
      </w:rPr>
      <w:t>1</w:t>
    </w:r>
    <w:r>
      <w:rPr>
        <w:rStyle w:val="Nmerodepgina"/>
        <w:sz w:val="20"/>
      </w:rPr>
      <w:fldChar w:fldCharType="end"/>
    </w:r>
  </w:p>
  <w:p w14:paraId="3D301EF2" w14:textId="77777777" w:rsidR="00D32E54" w:rsidRDefault="00D32E54">
    <w:pPr>
      <w:pStyle w:val="Piedepgina"/>
      <w:ind w:right="44"/>
      <w:rPr>
        <w:sz w:val="20"/>
        <w:szCs w:val="20"/>
        <w:lang w:val="pt-BR"/>
      </w:rPr>
    </w:pPr>
    <w:r>
      <w:rPr>
        <w:sz w:val="20"/>
        <w:szCs w:val="20"/>
        <w:lang w:val="pt-BR"/>
      </w:rPr>
      <w:t>_____</w:t>
    </w:r>
    <w:r>
      <w:rPr>
        <w:sz w:val="20"/>
        <w:szCs w:val="20"/>
        <w:lang w:val="pt-BR"/>
      </w:rPr>
      <w:tab/>
      <w:t>________________________________________________________________________________________</w:t>
    </w:r>
  </w:p>
  <w:p w14:paraId="7A200E2A" w14:textId="77777777" w:rsidR="00D32E54" w:rsidRDefault="00D32E54">
    <w:pPr>
      <w:pStyle w:val="Piedepgina"/>
      <w:ind w:right="360"/>
      <w:rPr>
        <w:sz w:val="20"/>
        <w:szCs w:val="20"/>
      </w:rPr>
    </w:pPr>
    <w:r>
      <w:rPr>
        <w:sz w:val="20"/>
        <w:szCs w:val="20"/>
      </w:rPr>
      <w:t xml:space="preserve">Formato Versión 1.0, </w:t>
    </w:r>
    <w:proofErr w:type="gramStart"/>
    <w:r>
      <w:rPr>
        <w:sz w:val="20"/>
        <w:szCs w:val="20"/>
      </w:rPr>
      <w:t>Marzo</w:t>
    </w:r>
    <w:proofErr w:type="gramEnd"/>
    <w:r>
      <w:rPr>
        <w:sz w:val="20"/>
        <w:szCs w:val="20"/>
      </w:rPr>
      <w:t xml:space="preserve"> de 2014                                          </w:t>
    </w:r>
    <w:r>
      <w:rPr>
        <w:sz w:val="20"/>
        <w:szCs w:val="20"/>
      </w:rPr>
      <w:tab/>
      <w:t xml:space="preserve">                  Definición</w:t>
    </w:r>
  </w:p>
  <w:p w14:paraId="3ACC62CF" w14:textId="77777777" w:rsidR="00D32E54" w:rsidRDefault="00D32E54">
    <w:pPr>
      <w:pStyle w:val="Piedepgina"/>
      <w:ind w:right="44"/>
      <w:jc w:val="both"/>
      <w:rPr>
        <w:rFonts w:ascii="Helv" w:hAnsi="Helv" w:cs="Helv"/>
        <w:color w:val="000000"/>
        <w:sz w:val="20"/>
        <w:szCs w:val="20"/>
        <w:lang w:val="es-ES"/>
      </w:rPr>
    </w:pPr>
    <w:r>
      <w:rPr>
        <w:rFonts w:ascii="Helv" w:hAnsi="Helv" w:cs="Helv"/>
        <w:color w:val="000000"/>
        <w:sz w:val="20"/>
        <w:szCs w:val="20"/>
        <w:lang w:val="es-ES"/>
      </w:rPr>
      <w:t>"</w:t>
    </w:r>
    <w:r>
      <w:rPr>
        <w:rFonts w:cs="Trebuchet MS"/>
        <w:color w:val="000000"/>
        <w:sz w:val="18"/>
        <w:szCs w:val="18"/>
        <w:lang w:val="es-ES"/>
      </w:rPr>
      <w:t>Copyright © 2014 - Bancolombia S.A. Todos los derechos reservados, este documento es de uso exclusivo del Grupo Bancolombia.</w:t>
    </w:r>
    <w:r>
      <w:rPr>
        <w:rFonts w:ascii="Helv" w:hAnsi="Helv" w:cs="Helv"/>
        <w:color w:val="000000"/>
        <w:sz w:val="20"/>
        <w:szCs w:val="20"/>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B334" w14:textId="77777777" w:rsidR="008C1023" w:rsidRDefault="008C1023">
      <w:r>
        <w:separator/>
      </w:r>
    </w:p>
  </w:footnote>
  <w:footnote w:type="continuationSeparator" w:id="0">
    <w:p w14:paraId="6F964135" w14:textId="77777777" w:rsidR="008C1023" w:rsidRDefault="008C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7882" w14:textId="77777777" w:rsidR="00D32E54" w:rsidRDefault="00D32E54">
    <w:pPr>
      <w:pStyle w:val="Encabezado"/>
    </w:pPr>
    <w:r>
      <w:rPr>
        <w:noProof/>
        <w:lang w:eastAsia="es-CO"/>
      </w:rPr>
      <mc:AlternateContent>
        <mc:Choice Requires="wps">
          <w:drawing>
            <wp:anchor distT="0" distB="0" distL="114300" distR="114300" simplePos="0" relativeHeight="251660288" behindDoc="0" locked="0" layoutInCell="1" allowOverlap="1" wp14:anchorId="0BEAB4BF" wp14:editId="0BEAB4C0">
              <wp:simplePos x="0" y="0"/>
              <wp:positionH relativeFrom="column">
                <wp:posOffset>3051809</wp:posOffset>
              </wp:positionH>
              <wp:positionV relativeFrom="paragraph">
                <wp:posOffset>26035</wp:posOffset>
              </wp:positionV>
              <wp:extent cx="2447925" cy="454025"/>
              <wp:effectExtent l="0" t="0" r="9525" b="31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454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98BD9" w14:textId="77777777" w:rsidR="00D32E54" w:rsidRDefault="00D32E54">
                          <w:pPr>
                            <w:autoSpaceDE w:val="0"/>
                            <w:autoSpaceDN w:val="0"/>
                            <w:adjustRightInd w:val="0"/>
                            <w:jc w:val="center"/>
                            <w:rPr>
                              <w:rFonts w:cs="Century Gothic"/>
                              <w:b/>
                              <w:bCs/>
                              <w:color w:val="333399"/>
                              <w:sz w:val="20"/>
                              <w:szCs w:val="20"/>
                              <w:lang w:val="pt-BR"/>
                            </w:rPr>
                          </w:pPr>
                          <w:r>
                            <w:rPr>
                              <w:rFonts w:cs="Century Gothic"/>
                              <w:b/>
                              <w:bCs/>
                              <w:color w:val="333399"/>
                              <w:sz w:val="20"/>
                              <w:szCs w:val="20"/>
                            </w:rPr>
                            <w:t>Dirección</w:t>
                          </w:r>
                          <w:r>
                            <w:rPr>
                              <w:rFonts w:cs="Century Gothic"/>
                              <w:b/>
                              <w:bCs/>
                              <w:color w:val="333399"/>
                              <w:sz w:val="20"/>
                              <w:szCs w:val="20"/>
                              <w:lang w:val="pt-BR"/>
                            </w:rPr>
                            <w:t xml:space="preserve"> de Capacidades Analíticas y Gobierno de </w:t>
                          </w:r>
                          <w:proofErr w:type="spellStart"/>
                          <w:r>
                            <w:rPr>
                              <w:rFonts w:cs="Century Gothic"/>
                              <w:b/>
                              <w:bCs/>
                              <w:color w:val="333399"/>
                              <w:sz w:val="20"/>
                              <w:szCs w:val="20"/>
                              <w:lang w:val="pt-BR"/>
                            </w:rPr>
                            <w:t>Información</w:t>
                          </w:r>
                          <w:proofErr w:type="spellEnd"/>
                          <w:r>
                            <w:rPr>
                              <w:rFonts w:cs="Century Gothic"/>
                              <w:b/>
                              <w:bCs/>
                              <w:color w:val="333399"/>
                              <w:sz w:val="20"/>
                              <w:szCs w:val="20"/>
                              <w:lang w:val="pt-BR"/>
                            </w:rPr>
                            <w:t xml:space="preserve"> DICAGI</w:t>
                          </w:r>
                        </w:p>
                        <w:p w14:paraId="4476C146" w14:textId="77777777" w:rsidR="00D32E54" w:rsidRDefault="00D32E54" w:rsidP="00D32E54">
                          <w:pPr>
                            <w:autoSpaceDE w:val="0"/>
                            <w:autoSpaceDN w:val="0"/>
                            <w:adjustRightInd w:val="0"/>
                            <w:rPr>
                              <w:rFonts w:ascii="Century Gothic" w:hAnsi="Century Gothic" w:cs="Arial"/>
                              <w:b/>
                              <w:bCs/>
                              <w:color w:val="333399"/>
                              <w:sz w:val="20"/>
                              <w:szCs w:val="20"/>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AB4BF" id="_x0000_t202" coordsize="21600,21600" o:spt="202" path="m,l,21600r21600,l21600,xe">
              <v:stroke joinstyle="miter"/>
              <v:path gradientshapeok="t" o:connecttype="rect"/>
            </v:shapetype>
            <v:shape id="Cuadro de texto 2" o:spid="_x0000_s1030" type="#_x0000_t202" style="position:absolute;margin-left:240.3pt;margin-top:2.05pt;width:192.75pt;height:3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" stroked="f">
              <v:textbox>
                <w:txbxContent>
                  <w:p w14:paraId="14F98BD9" w14:textId="77777777" w:rsidR="00D32E54" w:rsidRDefault="00D32E54">
                    <w:pPr>
                      <w:autoSpaceDE w:val="0"/>
                      <w:autoSpaceDN w:val="0"/>
                      <w:adjustRightInd w:val="0"/>
                      <w:jc w:val="center"/>
                      <w:rPr>
                        <w:rFonts w:cs="Century Gothic"/>
                        <w:b/>
                        <w:bCs/>
                        <w:color w:val="333399"/>
                        <w:sz w:val="20"/>
                        <w:szCs w:val="20"/>
                        <w:lang w:val="pt-BR"/>
                      </w:rPr>
                    </w:pPr>
                    <w:r>
                      <w:rPr>
                        <w:rFonts w:cs="Century Gothic"/>
                        <w:b/>
                        <w:bCs/>
                        <w:color w:val="333399"/>
                        <w:sz w:val="20"/>
                        <w:szCs w:val="20"/>
                      </w:rPr>
                      <w:t>Dirección</w:t>
                    </w:r>
                    <w:r>
                      <w:rPr>
                        <w:rFonts w:cs="Century Gothic"/>
                        <w:b/>
                        <w:bCs/>
                        <w:color w:val="333399"/>
                        <w:sz w:val="20"/>
                        <w:szCs w:val="20"/>
                        <w:lang w:val="pt-BR"/>
                      </w:rPr>
                      <w:t xml:space="preserve"> de Capacidades Analíticas y Gobierno de </w:t>
                    </w:r>
                    <w:proofErr w:type="spellStart"/>
                    <w:r>
                      <w:rPr>
                        <w:rFonts w:cs="Century Gothic"/>
                        <w:b/>
                        <w:bCs/>
                        <w:color w:val="333399"/>
                        <w:sz w:val="20"/>
                        <w:szCs w:val="20"/>
                        <w:lang w:val="pt-BR"/>
                      </w:rPr>
                      <w:t>Información</w:t>
                    </w:r>
                    <w:proofErr w:type="spellEnd"/>
                    <w:r>
                      <w:rPr>
                        <w:rFonts w:cs="Century Gothic"/>
                        <w:b/>
                        <w:bCs/>
                        <w:color w:val="333399"/>
                        <w:sz w:val="20"/>
                        <w:szCs w:val="20"/>
                        <w:lang w:val="pt-BR"/>
                      </w:rPr>
                      <w:t xml:space="preserve"> DICAGI</w:t>
                    </w:r>
                  </w:p>
                  <w:p w14:paraId="4476C146" w14:textId="77777777" w:rsidR="00D32E54" w:rsidRDefault="00D32E54" w:rsidP="00D32E54">
                    <w:pPr>
                      <w:autoSpaceDE w:val="0"/>
                      <w:autoSpaceDN w:val="0"/>
                      <w:adjustRightInd w:val="0"/>
                      <w:rPr>
                        <w:rFonts w:ascii="Century Gothic" w:hAnsi="Century Gothic" w:cs="Arial"/>
                        <w:b/>
                        <w:bCs/>
                        <w:color w:val="333399"/>
                        <w:sz w:val="20"/>
                        <w:szCs w:val="20"/>
                        <w:lang w:val="pt-BR"/>
                      </w:rPr>
                    </w:pPr>
                  </w:p>
                </w:txbxContent>
              </v:textbox>
            </v:shape>
          </w:pict>
        </mc:Fallback>
      </mc:AlternateContent>
    </w:r>
    <w:r>
      <w:rPr>
        <w:noProof/>
        <w:lang w:eastAsia="es-CO"/>
      </w:rPr>
      <w:drawing>
        <wp:anchor distT="0" distB="0" distL="114300" distR="114300" simplePos="0" relativeHeight="251659264" behindDoc="0" locked="0" layoutInCell="1" allowOverlap="1" wp14:anchorId="0BEAB4C1" wp14:editId="0BEAB4C2">
          <wp:simplePos x="0" y="0"/>
          <wp:positionH relativeFrom="column">
            <wp:posOffset>-299085</wp:posOffset>
          </wp:positionH>
          <wp:positionV relativeFrom="paragraph">
            <wp:posOffset>-203835</wp:posOffset>
          </wp:positionV>
          <wp:extent cx="6880860" cy="95059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0860"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1722C" w14:textId="77777777" w:rsidR="00D32E54" w:rsidRDefault="00D32E54">
    <w:pPr>
      <w:pStyle w:val="Encabezado"/>
    </w:pPr>
  </w:p>
  <w:p w14:paraId="55E5D05C" w14:textId="77777777" w:rsidR="00D32E54" w:rsidRDefault="00D32E54">
    <w:pPr>
      <w:pStyle w:val="Encabezado"/>
    </w:pPr>
  </w:p>
  <w:p w14:paraId="6C77331C" w14:textId="77777777" w:rsidR="00D32E54" w:rsidRDefault="00D32E54">
    <w:pPr>
      <w:pStyle w:val="Encabezado"/>
    </w:pPr>
  </w:p>
  <w:p w14:paraId="33F0A345" w14:textId="77777777" w:rsidR="00D32E54" w:rsidRDefault="00D32E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1604"/>
    <w:multiLevelType w:val="multilevel"/>
    <w:tmpl w:val="3F90C482"/>
    <w:lvl w:ilvl="0">
      <w:start w:val="1"/>
      <w:numFmt w:val="decimal"/>
      <w:pStyle w:val="Ttulo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1021"/>
        </w:tabs>
        <w:ind w:left="1021" w:hanging="624"/>
      </w:pPr>
      <w:rPr>
        <w:rFonts w:hint="default"/>
      </w:rPr>
    </w:lvl>
    <w:lvl w:ilvl="2">
      <w:start w:val="1"/>
      <w:numFmt w:val="decimal"/>
      <w:pStyle w:val="Ttulo3"/>
      <w:lvlText w:val="%1.%2.%3"/>
      <w:lvlJc w:val="left"/>
      <w:pPr>
        <w:tabs>
          <w:tab w:val="num" w:pos="1231"/>
        </w:tabs>
        <w:ind w:left="1929" w:hanging="511"/>
      </w:pPr>
      <w:rPr>
        <w:rFonts w:hint="default"/>
      </w:rPr>
    </w:lvl>
    <w:lvl w:ilvl="3">
      <w:start w:val="1"/>
      <w:numFmt w:val="decimal"/>
      <w:pStyle w:val="Ttulo4"/>
      <w:lvlText w:val="%1.%2.%3.%4"/>
      <w:lvlJc w:val="left"/>
      <w:pPr>
        <w:tabs>
          <w:tab w:val="num" w:pos="864"/>
        </w:tabs>
        <w:ind w:left="864" w:firstLine="61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0F851699"/>
    <w:multiLevelType w:val="hybridMultilevel"/>
    <w:tmpl w:val="ED6E3C6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8A3B5A"/>
    <w:multiLevelType w:val="hybridMultilevel"/>
    <w:tmpl w:val="6BB2E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134AAF"/>
    <w:multiLevelType w:val="hybridMultilevel"/>
    <w:tmpl w:val="DE40D736"/>
    <w:lvl w:ilvl="0" w:tplc="D39A7088">
      <w:start w:val="1"/>
      <w:numFmt w:val="decimal"/>
      <w:lvlText w:val="%1."/>
      <w:lvlJc w:val="left"/>
      <w:pPr>
        <w:ind w:left="1152" w:hanging="360"/>
      </w:pPr>
      <w:rPr>
        <w:rFonts w:hint="default"/>
        <w:b w:val="0"/>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4" w15:restartNumberingAfterBreak="0">
    <w:nsid w:val="23E07720"/>
    <w:multiLevelType w:val="hybridMultilevel"/>
    <w:tmpl w:val="7F881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AF09F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8075D17"/>
    <w:multiLevelType w:val="hybridMultilevel"/>
    <w:tmpl w:val="253CB708"/>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7" w15:restartNumberingAfterBreak="0">
    <w:nsid w:val="374D3604"/>
    <w:multiLevelType w:val="hybridMultilevel"/>
    <w:tmpl w:val="FFE0C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0774C2"/>
    <w:multiLevelType w:val="hybridMultilevel"/>
    <w:tmpl w:val="0A662D20"/>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9" w15:restartNumberingAfterBreak="0">
    <w:nsid w:val="3EAB63FB"/>
    <w:multiLevelType w:val="hybridMultilevel"/>
    <w:tmpl w:val="C356469C"/>
    <w:lvl w:ilvl="0" w:tplc="24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43C777CF"/>
    <w:multiLevelType w:val="hybridMultilevel"/>
    <w:tmpl w:val="2946D556"/>
    <w:lvl w:ilvl="0" w:tplc="240A0001">
      <w:start w:val="1"/>
      <w:numFmt w:val="bullet"/>
      <w:lvlText w:val=""/>
      <w:lvlJc w:val="left"/>
      <w:pPr>
        <w:ind w:left="1080" w:hanging="360"/>
      </w:pPr>
      <w:rPr>
        <w:rFonts w:ascii="Symbol" w:hAnsi="Symbol" w:hint="default"/>
      </w:rPr>
    </w:lvl>
    <w:lvl w:ilvl="1" w:tplc="240A0001">
      <w:start w:val="1"/>
      <w:numFmt w:val="bullet"/>
      <w:lvlText w:val=""/>
      <w:lvlJc w:val="left"/>
      <w:pPr>
        <w:ind w:left="1800" w:hanging="360"/>
      </w:pPr>
      <w:rPr>
        <w:rFonts w:ascii="Symbol" w:hAnsi="Symbo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8720483"/>
    <w:multiLevelType w:val="hybridMultilevel"/>
    <w:tmpl w:val="732A718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4E891B1B"/>
    <w:multiLevelType w:val="multilevel"/>
    <w:tmpl w:val="6A8CF61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B95FE6"/>
    <w:multiLevelType w:val="hybridMultilevel"/>
    <w:tmpl w:val="6C3E0928"/>
    <w:lvl w:ilvl="0" w:tplc="277644EC">
      <w:start w:val="2"/>
      <w:numFmt w:val="bullet"/>
      <w:lvlText w:val="-"/>
      <w:lvlJc w:val="left"/>
      <w:pPr>
        <w:ind w:left="720" w:hanging="360"/>
      </w:pPr>
      <w:rPr>
        <w:rFonts w:ascii="Trebuchet MS" w:eastAsia="Times New Roman" w:hAnsi="Trebuchet M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2CB6D8B"/>
    <w:multiLevelType w:val="hybridMultilevel"/>
    <w:tmpl w:val="C1F8DB36"/>
    <w:lvl w:ilvl="0" w:tplc="1310B42E">
      <w:start w:val="1"/>
      <w:numFmt w:val="bullet"/>
      <w:lvlText w:val="-"/>
      <w:lvlJc w:val="left"/>
      <w:pPr>
        <w:ind w:left="792" w:hanging="360"/>
      </w:pPr>
      <w:rPr>
        <w:rFonts w:ascii="Calibri" w:eastAsia="Times New Roman" w:hAnsi="Calibri" w:cs="Times New Roman"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5" w15:restartNumberingAfterBreak="0">
    <w:nsid w:val="530A5F46"/>
    <w:multiLevelType w:val="hybridMultilevel"/>
    <w:tmpl w:val="70DAB944"/>
    <w:lvl w:ilvl="0" w:tplc="240A0005">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56182CAF"/>
    <w:multiLevelType w:val="hybridMultilevel"/>
    <w:tmpl w:val="BFF23052"/>
    <w:lvl w:ilvl="0" w:tplc="456A61F4">
      <w:start w:val="7"/>
      <w:numFmt w:val="bullet"/>
      <w:lvlText w:val="-"/>
      <w:lvlJc w:val="left"/>
      <w:pPr>
        <w:ind w:left="720" w:hanging="360"/>
      </w:pPr>
      <w:rPr>
        <w:rFonts w:ascii="Verdana" w:eastAsia="Times New Roman" w:hAnsi="Verdan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6D45928"/>
    <w:multiLevelType w:val="hybridMultilevel"/>
    <w:tmpl w:val="2CD8A8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7AB75F3"/>
    <w:multiLevelType w:val="hybridMultilevel"/>
    <w:tmpl w:val="5438473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D33C91"/>
    <w:multiLevelType w:val="hybridMultilevel"/>
    <w:tmpl w:val="064A95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B672892"/>
    <w:multiLevelType w:val="hybridMultilevel"/>
    <w:tmpl w:val="C00AEE4A"/>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700948ED"/>
    <w:multiLevelType w:val="hybridMultilevel"/>
    <w:tmpl w:val="BD781438"/>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22" w15:restartNumberingAfterBreak="0">
    <w:nsid w:val="729E6098"/>
    <w:multiLevelType w:val="hybridMultilevel"/>
    <w:tmpl w:val="DD12A00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 w15:restartNumberingAfterBreak="0">
    <w:nsid w:val="7880110A"/>
    <w:multiLevelType w:val="hybridMultilevel"/>
    <w:tmpl w:val="ABE61E7E"/>
    <w:lvl w:ilvl="0" w:tplc="0FF81C0C">
      <w:start w:val="1"/>
      <w:numFmt w:val="decimal"/>
      <w:lvlText w:val="%1."/>
      <w:lvlJc w:val="left"/>
      <w:pPr>
        <w:ind w:left="1776" w:hanging="360"/>
      </w:pPr>
      <w:rPr>
        <w:rFonts w:asciiTheme="minorHAnsi" w:eastAsia="Times New Roman" w:hAnsiTheme="minorHAnsi" w:cstheme="minorHAnsi"/>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4" w15:restartNumberingAfterBreak="0">
    <w:nsid w:val="790217ED"/>
    <w:multiLevelType w:val="hybridMultilevel"/>
    <w:tmpl w:val="C3BEFD12"/>
    <w:lvl w:ilvl="0" w:tplc="24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5" w15:restartNumberingAfterBreak="0">
    <w:nsid w:val="7E6716A2"/>
    <w:multiLevelType w:val="hybridMultilevel"/>
    <w:tmpl w:val="594E60EC"/>
    <w:lvl w:ilvl="0" w:tplc="B93493DE">
      <w:start w:val="8"/>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3"/>
  </w:num>
  <w:num w:numId="5">
    <w:abstractNumId w:val="0"/>
    <w:lvlOverride w:ilvl="0">
      <w:startOverride w:val="5"/>
    </w:lvlOverride>
  </w:num>
  <w:num w:numId="6">
    <w:abstractNumId w:val="7"/>
  </w:num>
  <w:num w:numId="7">
    <w:abstractNumId w:val="16"/>
  </w:num>
  <w:num w:numId="8">
    <w:abstractNumId w:val="3"/>
  </w:num>
  <w:num w:numId="9">
    <w:abstractNumId w:val="0"/>
    <w:lvlOverride w:ilvl="0">
      <w:startOverride w:val="6"/>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5"/>
  </w:num>
  <w:num w:numId="13">
    <w:abstractNumId w:val="0"/>
  </w:num>
  <w:num w:numId="14">
    <w:abstractNumId w:val="5"/>
  </w:num>
  <w:num w:numId="15">
    <w:abstractNumId w:val="4"/>
  </w:num>
  <w:num w:numId="16">
    <w:abstractNumId w:val="22"/>
  </w:num>
  <w:num w:numId="17">
    <w:abstractNumId w:val="19"/>
  </w:num>
  <w:num w:numId="18">
    <w:abstractNumId w:val="15"/>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
  </w:num>
  <w:num w:numId="22">
    <w:abstractNumId w:val="23"/>
  </w:num>
  <w:num w:numId="23">
    <w:abstractNumId w:val="6"/>
  </w:num>
  <w:num w:numId="24">
    <w:abstractNumId w:val="21"/>
  </w:num>
  <w:num w:numId="25">
    <w:abstractNumId w:val="0"/>
  </w:num>
  <w:num w:numId="26">
    <w:abstractNumId w:val="10"/>
  </w:num>
  <w:num w:numId="27">
    <w:abstractNumId w:val="24"/>
  </w:num>
  <w:num w:numId="28">
    <w:abstractNumId w:val="9"/>
  </w:num>
  <w:num w:numId="29">
    <w:abstractNumId w:val="1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ES" w:vendorID="64" w:dllVersion="0" w:nlCheck="1" w:checkStyle="0"/>
  <w:activeWritingStyle w:appName="MSWord" w:lang="es-CO" w:vendorID="64" w:dllVersion="0"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07"/>
    <w:rsid w:val="000179AD"/>
    <w:rsid w:val="00027C70"/>
    <w:rsid w:val="0003478D"/>
    <w:rsid w:val="00040239"/>
    <w:rsid w:val="00060EBD"/>
    <w:rsid w:val="00064607"/>
    <w:rsid w:val="00072949"/>
    <w:rsid w:val="00081D82"/>
    <w:rsid w:val="000871B7"/>
    <w:rsid w:val="00092AC5"/>
    <w:rsid w:val="00093AE2"/>
    <w:rsid w:val="000A7F98"/>
    <w:rsid w:val="000C053C"/>
    <w:rsid w:val="000D2A03"/>
    <w:rsid w:val="000E724A"/>
    <w:rsid w:val="000E75C6"/>
    <w:rsid w:val="00121974"/>
    <w:rsid w:val="001272DF"/>
    <w:rsid w:val="001437BE"/>
    <w:rsid w:val="0015053A"/>
    <w:rsid w:val="00150541"/>
    <w:rsid w:val="00152A4E"/>
    <w:rsid w:val="00153A4C"/>
    <w:rsid w:val="001653A9"/>
    <w:rsid w:val="00177D83"/>
    <w:rsid w:val="001805C6"/>
    <w:rsid w:val="00182779"/>
    <w:rsid w:val="001863B8"/>
    <w:rsid w:val="00195855"/>
    <w:rsid w:val="001A58F9"/>
    <w:rsid w:val="001C00BB"/>
    <w:rsid w:val="001D5CFF"/>
    <w:rsid w:val="001F08A6"/>
    <w:rsid w:val="002014B6"/>
    <w:rsid w:val="0020448B"/>
    <w:rsid w:val="00205904"/>
    <w:rsid w:val="00216DB7"/>
    <w:rsid w:val="00217AC5"/>
    <w:rsid w:val="0022274D"/>
    <w:rsid w:val="0025582C"/>
    <w:rsid w:val="00256465"/>
    <w:rsid w:val="002611A2"/>
    <w:rsid w:val="002819C1"/>
    <w:rsid w:val="00283992"/>
    <w:rsid w:val="00285B0D"/>
    <w:rsid w:val="00287669"/>
    <w:rsid w:val="00291322"/>
    <w:rsid w:val="0029236D"/>
    <w:rsid w:val="00296C5D"/>
    <w:rsid w:val="002B6CF2"/>
    <w:rsid w:val="002C57B2"/>
    <w:rsid w:val="002D286C"/>
    <w:rsid w:val="002D37AA"/>
    <w:rsid w:val="002D6DF6"/>
    <w:rsid w:val="002E0C97"/>
    <w:rsid w:val="002F3A93"/>
    <w:rsid w:val="002F6E7F"/>
    <w:rsid w:val="003039B7"/>
    <w:rsid w:val="00311178"/>
    <w:rsid w:val="0032009E"/>
    <w:rsid w:val="00332B20"/>
    <w:rsid w:val="00350FD0"/>
    <w:rsid w:val="00356170"/>
    <w:rsid w:val="003766BC"/>
    <w:rsid w:val="00381774"/>
    <w:rsid w:val="003A53B6"/>
    <w:rsid w:val="003F19FE"/>
    <w:rsid w:val="003F2CD1"/>
    <w:rsid w:val="003F439C"/>
    <w:rsid w:val="00401EEE"/>
    <w:rsid w:val="004145FD"/>
    <w:rsid w:val="00453A9B"/>
    <w:rsid w:val="004605C0"/>
    <w:rsid w:val="004666B2"/>
    <w:rsid w:val="004761E8"/>
    <w:rsid w:val="00476CBC"/>
    <w:rsid w:val="00481508"/>
    <w:rsid w:val="0049093B"/>
    <w:rsid w:val="00490C05"/>
    <w:rsid w:val="004916CC"/>
    <w:rsid w:val="00493D9A"/>
    <w:rsid w:val="004974F5"/>
    <w:rsid w:val="00497917"/>
    <w:rsid w:val="004A3124"/>
    <w:rsid w:val="004D687B"/>
    <w:rsid w:val="004D7B93"/>
    <w:rsid w:val="00503470"/>
    <w:rsid w:val="0051012C"/>
    <w:rsid w:val="00512179"/>
    <w:rsid w:val="00514594"/>
    <w:rsid w:val="005263E0"/>
    <w:rsid w:val="005754B1"/>
    <w:rsid w:val="005776F4"/>
    <w:rsid w:val="005A382B"/>
    <w:rsid w:val="005B1F25"/>
    <w:rsid w:val="005C0E9D"/>
    <w:rsid w:val="005C3FE0"/>
    <w:rsid w:val="005E57AD"/>
    <w:rsid w:val="0060254F"/>
    <w:rsid w:val="006150AB"/>
    <w:rsid w:val="00620954"/>
    <w:rsid w:val="00624BBD"/>
    <w:rsid w:val="00653884"/>
    <w:rsid w:val="00657E66"/>
    <w:rsid w:val="00671226"/>
    <w:rsid w:val="006C6A6B"/>
    <w:rsid w:val="006E1F19"/>
    <w:rsid w:val="006F4703"/>
    <w:rsid w:val="006F4E3C"/>
    <w:rsid w:val="00707040"/>
    <w:rsid w:val="007158E2"/>
    <w:rsid w:val="0071766E"/>
    <w:rsid w:val="007521C6"/>
    <w:rsid w:val="00763214"/>
    <w:rsid w:val="00774744"/>
    <w:rsid w:val="007A0A96"/>
    <w:rsid w:val="007E4789"/>
    <w:rsid w:val="008266ED"/>
    <w:rsid w:val="00845AB0"/>
    <w:rsid w:val="00846D24"/>
    <w:rsid w:val="008620DA"/>
    <w:rsid w:val="008636FC"/>
    <w:rsid w:val="00865DD8"/>
    <w:rsid w:val="00884E07"/>
    <w:rsid w:val="008879DB"/>
    <w:rsid w:val="008A20D2"/>
    <w:rsid w:val="008A420D"/>
    <w:rsid w:val="008B3EDF"/>
    <w:rsid w:val="008C1023"/>
    <w:rsid w:val="008C3DE9"/>
    <w:rsid w:val="008E2BE6"/>
    <w:rsid w:val="009213C2"/>
    <w:rsid w:val="00921F4D"/>
    <w:rsid w:val="00940D3A"/>
    <w:rsid w:val="009643BB"/>
    <w:rsid w:val="00965113"/>
    <w:rsid w:val="00970DAF"/>
    <w:rsid w:val="00985DA4"/>
    <w:rsid w:val="00997D57"/>
    <w:rsid w:val="009B1358"/>
    <w:rsid w:val="009B1C04"/>
    <w:rsid w:val="009B3331"/>
    <w:rsid w:val="009B4866"/>
    <w:rsid w:val="009C0217"/>
    <w:rsid w:val="009C7B58"/>
    <w:rsid w:val="009D0E8E"/>
    <w:rsid w:val="009E53D7"/>
    <w:rsid w:val="00A17EDA"/>
    <w:rsid w:val="00A23EB8"/>
    <w:rsid w:val="00A36A7C"/>
    <w:rsid w:val="00A53691"/>
    <w:rsid w:val="00A56304"/>
    <w:rsid w:val="00A726E6"/>
    <w:rsid w:val="00A72EFE"/>
    <w:rsid w:val="00A8160A"/>
    <w:rsid w:val="00A856A0"/>
    <w:rsid w:val="00AA387C"/>
    <w:rsid w:val="00AB1562"/>
    <w:rsid w:val="00AB2AFF"/>
    <w:rsid w:val="00AB61D2"/>
    <w:rsid w:val="00AD537D"/>
    <w:rsid w:val="00AE117B"/>
    <w:rsid w:val="00AE2734"/>
    <w:rsid w:val="00AE410C"/>
    <w:rsid w:val="00AE47B6"/>
    <w:rsid w:val="00AE5C13"/>
    <w:rsid w:val="00AF795A"/>
    <w:rsid w:val="00B06427"/>
    <w:rsid w:val="00B33F7D"/>
    <w:rsid w:val="00B55EBE"/>
    <w:rsid w:val="00B66CBF"/>
    <w:rsid w:val="00B70C52"/>
    <w:rsid w:val="00B77857"/>
    <w:rsid w:val="00B77A1C"/>
    <w:rsid w:val="00B87EE4"/>
    <w:rsid w:val="00BA2398"/>
    <w:rsid w:val="00BB6ECA"/>
    <w:rsid w:val="00BD2C32"/>
    <w:rsid w:val="00BD5B3E"/>
    <w:rsid w:val="00BD757F"/>
    <w:rsid w:val="00C11393"/>
    <w:rsid w:val="00C14419"/>
    <w:rsid w:val="00C46682"/>
    <w:rsid w:val="00C47182"/>
    <w:rsid w:val="00C527E3"/>
    <w:rsid w:val="00C80727"/>
    <w:rsid w:val="00C867DE"/>
    <w:rsid w:val="00C90090"/>
    <w:rsid w:val="00C9045B"/>
    <w:rsid w:val="00C915E8"/>
    <w:rsid w:val="00C94774"/>
    <w:rsid w:val="00C952AF"/>
    <w:rsid w:val="00C978C6"/>
    <w:rsid w:val="00CA0AD7"/>
    <w:rsid w:val="00CA0DED"/>
    <w:rsid w:val="00CA4BE3"/>
    <w:rsid w:val="00CA5130"/>
    <w:rsid w:val="00CB14D0"/>
    <w:rsid w:val="00CC3549"/>
    <w:rsid w:val="00CC72C5"/>
    <w:rsid w:val="00CF08FC"/>
    <w:rsid w:val="00CF16E8"/>
    <w:rsid w:val="00CF3AC4"/>
    <w:rsid w:val="00CF7D7D"/>
    <w:rsid w:val="00D03772"/>
    <w:rsid w:val="00D121F5"/>
    <w:rsid w:val="00D14AD3"/>
    <w:rsid w:val="00D31C16"/>
    <w:rsid w:val="00D32E54"/>
    <w:rsid w:val="00D34B6D"/>
    <w:rsid w:val="00D378F6"/>
    <w:rsid w:val="00D540D4"/>
    <w:rsid w:val="00D60BA9"/>
    <w:rsid w:val="00D64676"/>
    <w:rsid w:val="00D83CBC"/>
    <w:rsid w:val="00D87B2E"/>
    <w:rsid w:val="00DA53BB"/>
    <w:rsid w:val="00DA6BE5"/>
    <w:rsid w:val="00DC2F7E"/>
    <w:rsid w:val="00DD43C8"/>
    <w:rsid w:val="00DD521E"/>
    <w:rsid w:val="00E21748"/>
    <w:rsid w:val="00E533BD"/>
    <w:rsid w:val="00E57C11"/>
    <w:rsid w:val="00E64248"/>
    <w:rsid w:val="00E67AAB"/>
    <w:rsid w:val="00E7091E"/>
    <w:rsid w:val="00E81C9B"/>
    <w:rsid w:val="00E96BC9"/>
    <w:rsid w:val="00EA536B"/>
    <w:rsid w:val="00EB3B0A"/>
    <w:rsid w:val="00EC1415"/>
    <w:rsid w:val="00EC5E45"/>
    <w:rsid w:val="00ED66C6"/>
    <w:rsid w:val="00ED738D"/>
    <w:rsid w:val="00EF5345"/>
    <w:rsid w:val="00F02594"/>
    <w:rsid w:val="00F025D3"/>
    <w:rsid w:val="00F0349A"/>
    <w:rsid w:val="00F10C67"/>
    <w:rsid w:val="00F17BB1"/>
    <w:rsid w:val="00F3251B"/>
    <w:rsid w:val="00F402E8"/>
    <w:rsid w:val="00F63A02"/>
    <w:rsid w:val="00F71ED8"/>
    <w:rsid w:val="00F84E96"/>
    <w:rsid w:val="00F871CA"/>
    <w:rsid w:val="00F91B73"/>
    <w:rsid w:val="00FB19F1"/>
    <w:rsid w:val="00FC3F9C"/>
    <w:rsid w:val="00FC594B"/>
    <w:rsid w:val="01C37919"/>
    <w:rsid w:val="01E65F94"/>
    <w:rsid w:val="033DE5A4"/>
    <w:rsid w:val="0496629D"/>
    <w:rsid w:val="0504294F"/>
    <w:rsid w:val="057B79CC"/>
    <w:rsid w:val="0589B0F9"/>
    <w:rsid w:val="06055D35"/>
    <w:rsid w:val="087DFE53"/>
    <w:rsid w:val="09042C90"/>
    <w:rsid w:val="0950AB63"/>
    <w:rsid w:val="09C26F93"/>
    <w:rsid w:val="0A19CEB4"/>
    <w:rsid w:val="0C220F47"/>
    <w:rsid w:val="0CE74B73"/>
    <w:rsid w:val="10685675"/>
    <w:rsid w:val="115BBD48"/>
    <w:rsid w:val="119247AC"/>
    <w:rsid w:val="12056676"/>
    <w:rsid w:val="12683401"/>
    <w:rsid w:val="12F0DCC7"/>
    <w:rsid w:val="1447EE98"/>
    <w:rsid w:val="1B966EF8"/>
    <w:rsid w:val="1C59DEA2"/>
    <w:rsid w:val="1D5E408E"/>
    <w:rsid w:val="219711B3"/>
    <w:rsid w:val="24017466"/>
    <w:rsid w:val="259D7DD4"/>
    <w:rsid w:val="29C833E5"/>
    <w:rsid w:val="2C026C84"/>
    <w:rsid w:val="2C771B3E"/>
    <w:rsid w:val="2D16E42D"/>
    <w:rsid w:val="2ED7F75B"/>
    <w:rsid w:val="33D69F98"/>
    <w:rsid w:val="33DBBC89"/>
    <w:rsid w:val="370EF8A1"/>
    <w:rsid w:val="3787F179"/>
    <w:rsid w:val="37ECCC67"/>
    <w:rsid w:val="3C280A2D"/>
    <w:rsid w:val="3C2A3F21"/>
    <w:rsid w:val="3C5EEFE4"/>
    <w:rsid w:val="3D9C12EB"/>
    <w:rsid w:val="3E8B0B8E"/>
    <w:rsid w:val="3F27FD60"/>
    <w:rsid w:val="3FCF08C6"/>
    <w:rsid w:val="40CBC2E1"/>
    <w:rsid w:val="416FDAA7"/>
    <w:rsid w:val="41D82EBD"/>
    <w:rsid w:val="4A44D5C2"/>
    <w:rsid w:val="4AF2B753"/>
    <w:rsid w:val="4AF88A01"/>
    <w:rsid w:val="4B3FEDC8"/>
    <w:rsid w:val="4F443211"/>
    <w:rsid w:val="504BA3F5"/>
    <w:rsid w:val="57060040"/>
    <w:rsid w:val="57E631F0"/>
    <w:rsid w:val="5921765C"/>
    <w:rsid w:val="59E0B0A6"/>
    <w:rsid w:val="5A02CB19"/>
    <w:rsid w:val="5D1FCA57"/>
    <w:rsid w:val="5D74E94A"/>
    <w:rsid w:val="5F16EB08"/>
    <w:rsid w:val="6089674A"/>
    <w:rsid w:val="62A19A30"/>
    <w:rsid w:val="64569BE7"/>
    <w:rsid w:val="684B9E58"/>
    <w:rsid w:val="6B80F563"/>
    <w:rsid w:val="6BDDE5BF"/>
    <w:rsid w:val="6D35EE21"/>
    <w:rsid w:val="7067B880"/>
    <w:rsid w:val="71F0AB7E"/>
    <w:rsid w:val="738C0748"/>
    <w:rsid w:val="790782BD"/>
    <w:rsid w:val="7C72C3FB"/>
    <w:rsid w:val="7EDC74F2"/>
    <w:rsid w:val="7FC27C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668B21"/>
  <w15:chartTrackingRefBased/>
  <w15:docId w15:val="{D45BD3D5-4393-44C7-91AA-B63F30D2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07"/>
    <w:pPr>
      <w:spacing w:after="0" w:line="240" w:lineRule="auto"/>
    </w:pPr>
    <w:rPr>
      <w:rFonts w:ascii="Trebuchet MS" w:eastAsia="Times New Roman" w:hAnsi="Trebuchet MS" w:cs="Times New Roman"/>
      <w:lang w:eastAsia="es-ES"/>
    </w:rPr>
  </w:style>
  <w:style w:type="paragraph" w:styleId="Ttulo1">
    <w:name w:val="heading 1"/>
    <w:basedOn w:val="Normal"/>
    <w:next w:val="Normal"/>
    <w:link w:val="Ttulo1Car"/>
    <w:qFormat/>
    <w:rsid w:val="00064607"/>
    <w:pPr>
      <w:keepNext/>
      <w:numPr>
        <w:numId w:val="1"/>
      </w:numPr>
      <w:spacing w:before="240" w:after="60"/>
      <w:outlineLvl w:val="0"/>
    </w:pPr>
    <w:rPr>
      <w:rFonts w:ascii="Book Antiqua" w:hAnsi="Book Antiqua"/>
      <w:b/>
      <w:kern w:val="28"/>
      <w:sz w:val="28"/>
      <w:szCs w:val="20"/>
      <w:lang w:val="es-ES_tradnl" w:eastAsia="en-US"/>
    </w:rPr>
  </w:style>
  <w:style w:type="paragraph" w:styleId="Ttulo2">
    <w:name w:val="heading 2"/>
    <w:basedOn w:val="Normal"/>
    <w:next w:val="Normal"/>
    <w:link w:val="Ttulo2Car"/>
    <w:qFormat/>
    <w:rsid w:val="00064607"/>
    <w:pPr>
      <w:keepNext/>
      <w:numPr>
        <w:ilvl w:val="1"/>
        <w:numId w:val="1"/>
      </w:numPr>
      <w:spacing w:before="240" w:after="60"/>
      <w:outlineLvl w:val="1"/>
    </w:pPr>
    <w:rPr>
      <w:rFonts w:ascii="Book Antiqua" w:hAnsi="Book Antiqua"/>
      <w:b/>
      <w:i/>
      <w:szCs w:val="20"/>
      <w:lang w:val="es-ES_tradnl" w:eastAsia="en-US"/>
    </w:rPr>
  </w:style>
  <w:style w:type="paragraph" w:styleId="Ttulo3">
    <w:name w:val="heading 3"/>
    <w:basedOn w:val="Normal"/>
    <w:next w:val="Normal"/>
    <w:link w:val="Ttulo3Car"/>
    <w:qFormat/>
    <w:rsid w:val="00064607"/>
    <w:pPr>
      <w:keepNext/>
      <w:numPr>
        <w:ilvl w:val="2"/>
        <w:numId w:val="1"/>
      </w:numPr>
      <w:spacing w:before="240" w:after="60"/>
      <w:outlineLvl w:val="2"/>
    </w:pPr>
    <w:rPr>
      <w:rFonts w:ascii="Book Antiqua" w:hAnsi="Book Antiqua"/>
      <w:szCs w:val="20"/>
      <w:lang w:val="es-ES_tradnl" w:eastAsia="en-US"/>
    </w:rPr>
  </w:style>
  <w:style w:type="paragraph" w:styleId="Ttulo4">
    <w:name w:val="heading 4"/>
    <w:basedOn w:val="Normal"/>
    <w:next w:val="Normal"/>
    <w:link w:val="Ttulo4Car"/>
    <w:qFormat/>
    <w:rsid w:val="00064607"/>
    <w:pPr>
      <w:keepNext/>
      <w:numPr>
        <w:ilvl w:val="3"/>
        <w:numId w:val="1"/>
      </w:numPr>
      <w:jc w:val="both"/>
      <w:outlineLvl w:val="3"/>
    </w:pPr>
    <w:rPr>
      <w:rFonts w:ascii="Arial" w:hAnsi="Arial"/>
      <w:b/>
      <w:szCs w:val="20"/>
      <w:lang w:val="es-ES_tradnl" w:eastAsia="en-US"/>
    </w:rPr>
  </w:style>
  <w:style w:type="paragraph" w:styleId="Ttulo5">
    <w:name w:val="heading 5"/>
    <w:basedOn w:val="Normal"/>
    <w:next w:val="Normal"/>
    <w:link w:val="Ttulo5Car"/>
    <w:qFormat/>
    <w:rsid w:val="00064607"/>
    <w:pPr>
      <w:keepNext/>
      <w:numPr>
        <w:ilvl w:val="4"/>
        <w:numId w:val="1"/>
      </w:numPr>
      <w:spacing w:line="360" w:lineRule="auto"/>
      <w:jc w:val="both"/>
      <w:outlineLvl w:val="4"/>
    </w:pPr>
    <w:rPr>
      <w:rFonts w:ascii="Arial" w:hAnsi="Arial"/>
      <w:b/>
      <w:szCs w:val="20"/>
      <w:lang w:val="es-ES_tradnl" w:eastAsia="en-US"/>
    </w:rPr>
  </w:style>
  <w:style w:type="paragraph" w:styleId="Ttulo6">
    <w:name w:val="heading 6"/>
    <w:basedOn w:val="Normal"/>
    <w:next w:val="Normal"/>
    <w:link w:val="Ttulo6Car"/>
    <w:qFormat/>
    <w:rsid w:val="00064607"/>
    <w:pPr>
      <w:keepNext/>
      <w:numPr>
        <w:ilvl w:val="5"/>
        <w:numId w:val="1"/>
      </w:numPr>
      <w:outlineLvl w:val="5"/>
    </w:pPr>
    <w:rPr>
      <w:rFonts w:ascii="Book Antiqua" w:hAnsi="Book Antiqua"/>
      <w:b/>
      <w:bCs/>
      <w:szCs w:val="20"/>
      <w:lang w:val="es-ES_tradnl" w:eastAsia="en-US"/>
    </w:rPr>
  </w:style>
  <w:style w:type="paragraph" w:styleId="Ttulo7">
    <w:name w:val="heading 7"/>
    <w:basedOn w:val="Normal"/>
    <w:next w:val="Normal"/>
    <w:link w:val="Ttulo7Car"/>
    <w:qFormat/>
    <w:rsid w:val="00064607"/>
    <w:pPr>
      <w:keepNext/>
      <w:numPr>
        <w:ilvl w:val="6"/>
        <w:numId w:val="1"/>
      </w:numPr>
      <w:jc w:val="both"/>
      <w:outlineLvl w:val="6"/>
    </w:pPr>
    <w:rPr>
      <w:rFonts w:ascii="Book Antiqua" w:hAnsi="Book Antiqua"/>
      <w:b/>
      <w:bCs/>
      <w:szCs w:val="20"/>
      <w:lang w:val="es-ES_tradnl" w:eastAsia="en-US"/>
    </w:rPr>
  </w:style>
  <w:style w:type="paragraph" w:styleId="Ttulo8">
    <w:name w:val="heading 8"/>
    <w:basedOn w:val="Normal"/>
    <w:next w:val="Normal"/>
    <w:link w:val="Ttulo8Car"/>
    <w:qFormat/>
    <w:rsid w:val="00064607"/>
    <w:pPr>
      <w:keepNext/>
      <w:numPr>
        <w:ilvl w:val="7"/>
        <w:numId w:val="1"/>
      </w:numPr>
      <w:jc w:val="both"/>
      <w:outlineLvl w:val="7"/>
    </w:pPr>
    <w:rPr>
      <w:rFonts w:ascii="Book Antiqua" w:hAnsi="Book Antiqua"/>
      <w:b/>
      <w:bCs/>
      <w:szCs w:val="20"/>
      <w:u w:val="single"/>
      <w:lang w:val="es-ES_tradnl" w:eastAsia="en-US"/>
    </w:rPr>
  </w:style>
  <w:style w:type="paragraph" w:styleId="Ttulo9">
    <w:name w:val="heading 9"/>
    <w:basedOn w:val="Normal"/>
    <w:next w:val="Normal"/>
    <w:link w:val="Ttulo9Car"/>
    <w:qFormat/>
    <w:rsid w:val="00064607"/>
    <w:pPr>
      <w:keepNext/>
      <w:numPr>
        <w:ilvl w:val="8"/>
        <w:numId w:val="1"/>
      </w:numPr>
      <w:spacing w:line="360" w:lineRule="auto"/>
      <w:jc w:val="right"/>
      <w:outlineLvl w:val="8"/>
    </w:pPr>
    <w:rPr>
      <w:rFonts w:ascii="Book Antiqua" w:hAnsi="Book Antiqua"/>
      <w:b/>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4607"/>
    <w:rPr>
      <w:rFonts w:ascii="Book Antiqua" w:eastAsia="Times New Roman" w:hAnsi="Book Antiqua" w:cs="Times New Roman"/>
      <w:b/>
      <w:kern w:val="28"/>
      <w:sz w:val="28"/>
      <w:szCs w:val="20"/>
      <w:lang w:val="es-ES_tradnl"/>
    </w:rPr>
  </w:style>
  <w:style w:type="character" w:customStyle="1" w:styleId="Ttulo2Car">
    <w:name w:val="Título 2 Car"/>
    <w:basedOn w:val="Fuentedeprrafopredeter"/>
    <w:link w:val="Ttulo2"/>
    <w:rsid w:val="00064607"/>
    <w:rPr>
      <w:rFonts w:ascii="Book Antiqua" w:eastAsia="Times New Roman" w:hAnsi="Book Antiqua" w:cs="Times New Roman"/>
      <w:b/>
      <w:i/>
      <w:szCs w:val="20"/>
      <w:lang w:val="es-ES_tradnl"/>
    </w:rPr>
  </w:style>
  <w:style w:type="character" w:customStyle="1" w:styleId="Ttulo3Car">
    <w:name w:val="Título 3 Car"/>
    <w:basedOn w:val="Fuentedeprrafopredeter"/>
    <w:link w:val="Ttulo3"/>
    <w:rsid w:val="00064607"/>
    <w:rPr>
      <w:rFonts w:ascii="Book Antiqua" w:eastAsia="Times New Roman" w:hAnsi="Book Antiqua" w:cs="Times New Roman"/>
      <w:szCs w:val="20"/>
      <w:lang w:val="es-ES_tradnl"/>
    </w:rPr>
  </w:style>
  <w:style w:type="character" w:customStyle="1" w:styleId="Ttulo4Car">
    <w:name w:val="Título 4 Car"/>
    <w:basedOn w:val="Fuentedeprrafopredeter"/>
    <w:link w:val="Ttulo4"/>
    <w:rsid w:val="00064607"/>
    <w:rPr>
      <w:rFonts w:ascii="Arial" w:eastAsia="Times New Roman" w:hAnsi="Arial" w:cs="Times New Roman"/>
      <w:b/>
      <w:szCs w:val="20"/>
      <w:lang w:val="es-ES_tradnl"/>
    </w:rPr>
  </w:style>
  <w:style w:type="character" w:customStyle="1" w:styleId="Ttulo5Car">
    <w:name w:val="Título 5 Car"/>
    <w:basedOn w:val="Fuentedeprrafopredeter"/>
    <w:link w:val="Ttulo5"/>
    <w:rsid w:val="00064607"/>
    <w:rPr>
      <w:rFonts w:ascii="Arial" w:eastAsia="Times New Roman" w:hAnsi="Arial" w:cs="Times New Roman"/>
      <w:b/>
      <w:szCs w:val="20"/>
      <w:lang w:val="es-ES_tradnl"/>
    </w:rPr>
  </w:style>
  <w:style w:type="character" w:customStyle="1" w:styleId="Ttulo6Car">
    <w:name w:val="Título 6 Car"/>
    <w:basedOn w:val="Fuentedeprrafopredeter"/>
    <w:link w:val="Ttulo6"/>
    <w:rsid w:val="00064607"/>
    <w:rPr>
      <w:rFonts w:ascii="Book Antiqua" w:eastAsia="Times New Roman" w:hAnsi="Book Antiqua" w:cs="Times New Roman"/>
      <w:b/>
      <w:bCs/>
      <w:szCs w:val="20"/>
      <w:lang w:val="es-ES_tradnl"/>
    </w:rPr>
  </w:style>
  <w:style w:type="character" w:customStyle="1" w:styleId="Ttulo7Car">
    <w:name w:val="Título 7 Car"/>
    <w:basedOn w:val="Fuentedeprrafopredeter"/>
    <w:link w:val="Ttulo7"/>
    <w:rsid w:val="00064607"/>
    <w:rPr>
      <w:rFonts w:ascii="Book Antiqua" w:eastAsia="Times New Roman" w:hAnsi="Book Antiqua" w:cs="Times New Roman"/>
      <w:b/>
      <w:bCs/>
      <w:szCs w:val="20"/>
      <w:lang w:val="es-ES_tradnl"/>
    </w:rPr>
  </w:style>
  <w:style w:type="character" w:customStyle="1" w:styleId="Ttulo8Car">
    <w:name w:val="Título 8 Car"/>
    <w:basedOn w:val="Fuentedeprrafopredeter"/>
    <w:link w:val="Ttulo8"/>
    <w:rsid w:val="00064607"/>
    <w:rPr>
      <w:rFonts w:ascii="Book Antiqua" w:eastAsia="Times New Roman" w:hAnsi="Book Antiqua" w:cs="Times New Roman"/>
      <w:b/>
      <w:bCs/>
      <w:szCs w:val="20"/>
      <w:u w:val="single"/>
      <w:lang w:val="es-ES_tradnl"/>
    </w:rPr>
  </w:style>
  <w:style w:type="character" w:customStyle="1" w:styleId="Ttulo9Car">
    <w:name w:val="Título 9 Car"/>
    <w:basedOn w:val="Fuentedeprrafopredeter"/>
    <w:link w:val="Ttulo9"/>
    <w:rsid w:val="00064607"/>
    <w:rPr>
      <w:rFonts w:ascii="Book Antiqua" w:eastAsia="Times New Roman" w:hAnsi="Book Antiqua" w:cs="Times New Roman"/>
      <w:b/>
      <w:szCs w:val="20"/>
      <w:lang w:val="es-ES_tradnl"/>
    </w:rPr>
  </w:style>
  <w:style w:type="paragraph" w:styleId="TDC1">
    <w:name w:val="toc 1"/>
    <w:basedOn w:val="Normal"/>
    <w:next w:val="Normal"/>
    <w:autoRedefine/>
    <w:uiPriority w:val="39"/>
    <w:qFormat/>
    <w:rsid w:val="00064607"/>
    <w:pPr>
      <w:tabs>
        <w:tab w:val="left" w:pos="0"/>
        <w:tab w:val="right" w:leader="dot" w:pos="9628"/>
      </w:tabs>
      <w:jc w:val="both"/>
    </w:pPr>
    <w:rPr>
      <w:b/>
    </w:rPr>
  </w:style>
  <w:style w:type="character" w:styleId="Hipervnculo">
    <w:name w:val="Hyperlink"/>
    <w:uiPriority w:val="99"/>
    <w:rsid w:val="00064607"/>
    <w:rPr>
      <w:color w:val="0000FF"/>
      <w:u w:val="single"/>
    </w:rPr>
  </w:style>
  <w:style w:type="paragraph" w:styleId="Piedepgina">
    <w:name w:val="footer"/>
    <w:basedOn w:val="Normal"/>
    <w:link w:val="PiedepginaCar"/>
    <w:rsid w:val="00064607"/>
    <w:pPr>
      <w:tabs>
        <w:tab w:val="center" w:pos="4252"/>
        <w:tab w:val="right" w:pos="8504"/>
      </w:tabs>
    </w:pPr>
  </w:style>
  <w:style w:type="character" w:customStyle="1" w:styleId="PiedepginaCar">
    <w:name w:val="Pie de página Car"/>
    <w:basedOn w:val="Fuentedeprrafopredeter"/>
    <w:link w:val="Piedepgina"/>
    <w:rsid w:val="00064607"/>
    <w:rPr>
      <w:rFonts w:ascii="Trebuchet MS" w:eastAsia="Times New Roman" w:hAnsi="Trebuchet MS" w:cs="Times New Roman"/>
      <w:lang w:eastAsia="es-ES"/>
    </w:rPr>
  </w:style>
  <w:style w:type="character" w:styleId="Nmerodepgina">
    <w:name w:val="page number"/>
    <w:basedOn w:val="Fuentedeprrafopredeter"/>
    <w:rsid w:val="00064607"/>
  </w:style>
  <w:style w:type="paragraph" w:styleId="Encabezado">
    <w:name w:val="header"/>
    <w:basedOn w:val="Normal"/>
    <w:link w:val="EncabezadoCar"/>
    <w:rsid w:val="00064607"/>
    <w:pPr>
      <w:tabs>
        <w:tab w:val="center" w:pos="4252"/>
        <w:tab w:val="right" w:pos="8504"/>
      </w:tabs>
    </w:pPr>
  </w:style>
  <w:style w:type="character" w:customStyle="1" w:styleId="EncabezadoCar">
    <w:name w:val="Encabezado Car"/>
    <w:basedOn w:val="Fuentedeprrafopredeter"/>
    <w:link w:val="Encabezado"/>
    <w:rsid w:val="00064607"/>
    <w:rPr>
      <w:rFonts w:ascii="Trebuchet MS" w:eastAsia="Times New Roman" w:hAnsi="Trebuchet MS" w:cs="Times New Roman"/>
      <w:lang w:eastAsia="es-ES"/>
    </w:rPr>
  </w:style>
  <w:style w:type="paragraph" w:customStyle="1" w:styleId="a">
    <w:basedOn w:val="Normal"/>
    <w:next w:val="Normal"/>
    <w:qFormat/>
    <w:rsid w:val="00064607"/>
    <w:pPr>
      <w:widowControl w:val="0"/>
      <w:jc w:val="center"/>
    </w:pPr>
    <w:rPr>
      <w:rFonts w:ascii="Arial" w:hAnsi="Arial"/>
      <w:b/>
      <w:sz w:val="36"/>
      <w:szCs w:val="20"/>
      <w:lang w:val="en-US" w:eastAsia="en-US"/>
    </w:rPr>
  </w:style>
  <w:style w:type="paragraph" w:styleId="TtuloTDC">
    <w:name w:val="TOC Heading"/>
    <w:basedOn w:val="Ttulo1"/>
    <w:next w:val="Normal"/>
    <w:uiPriority w:val="39"/>
    <w:unhideWhenUsed/>
    <w:qFormat/>
    <w:rsid w:val="00064607"/>
    <w:pPr>
      <w:keepLines/>
      <w:numPr>
        <w:numId w:val="0"/>
      </w:numPr>
      <w:spacing w:before="480" w:after="0" w:line="276" w:lineRule="auto"/>
      <w:outlineLvl w:val="9"/>
    </w:pPr>
    <w:rPr>
      <w:rFonts w:ascii="Cambria" w:hAnsi="Cambria"/>
      <w:bCs/>
      <w:color w:val="365F91"/>
      <w:kern w:val="0"/>
      <w:szCs w:val="28"/>
      <w:lang w:val="es-CO" w:eastAsia="es-CO"/>
    </w:rPr>
  </w:style>
  <w:style w:type="paragraph" w:styleId="Prrafodelista">
    <w:name w:val="List Paragraph"/>
    <w:basedOn w:val="Normal"/>
    <w:uiPriority w:val="34"/>
    <w:qFormat/>
    <w:rsid w:val="00E21748"/>
    <w:pPr>
      <w:ind w:left="720"/>
      <w:contextualSpacing/>
    </w:pPr>
  </w:style>
  <w:style w:type="character" w:customStyle="1" w:styleId="keyword">
    <w:name w:val="keyword"/>
    <w:basedOn w:val="Fuentedeprrafopredeter"/>
    <w:rsid w:val="00287669"/>
  </w:style>
  <w:style w:type="character" w:styleId="Hipervnculovisitado">
    <w:name w:val="FollowedHyperlink"/>
    <w:basedOn w:val="Fuentedeprrafopredeter"/>
    <w:uiPriority w:val="99"/>
    <w:semiHidden/>
    <w:unhideWhenUsed/>
    <w:rsid w:val="00CC72C5"/>
    <w:rPr>
      <w:color w:val="954F72" w:themeColor="followedHyperlink"/>
      <w:u w:val="single"/>
    </w:rPr>
  </w:style>
  <w:style w:type="character" w:customStyle="1" w:styleId="highlightable">
    <w:name w:val="highlightable"/>
    <w:basedOn w:val="Fuentedeprrafopredeter"/>
    <w:rsid w:val="006F4703"/>
  </w:style>
  <w:style w:type="character" w:customStyle="1" w:styleId="ms-rtethemefontface-1">
    <w:name w:val="ms-rtethemefontface-1"/>
    <w:basedOn w:val="Fuentedeprrafopredeter"/>
    <w:rsid w:val="002C57B2"/>
  </w:style>
  <w:style w:type="character" w:styleId="Textoennegrita">
    <w:name w:val="Strong"/>
    <w:basedOn w:val="Fuentedeprrafopredeter"/>
    <w:uiPriority w:val="22"/>
    <w:qFormat/>
    <w:rsid w:val="002C57B2"/>
    <w:rPr>
      <w:b/>
      <w:bCs/>
    </w:rPr>
  </w:style>
  <w:style w:type="character" w:styleId="Refdecomentario">
    <w:name w:val="annotation reference"/>
    <w:basedOn w:val="Fuentedeprrafopredeter"/>
    <w:uiPriority w:val="99"/>
    <w:semiHidden/>
    <w:unhideWhenUsed/>
    <w:rsid w:val="002F3A93"/>
    <w:rPr>
      <w:sz w:val="16"/>
      <w:szCs w:val="16"/>
    </w:rPr>
  </w:style>
  <w:style w:type="paragraph" w:styleId="Textocomentario">
    <w:name w:val="annotation text"/>
    <w:basedOn w:val="Normal"/>
    <w:link w:val="TextocomentarioCar"/>
    <w:uiPriority w:val="99"/>
    <w:semiHidden/>
    <w:unhideWhenUsed/>
    <w:rsid w:val="002F3A93"/>
    <w:rPr>
      <w:sz w:val="20"/>
      <w:szCs w:val="20"/>
    </w:rPr>
  </w:style>
  <w:style w:type="character" w:customStyle="1" w:styleId="TextocomentarioCar">
    <w:name w:val="Texto comentario Car"/>
    <w:basedOn w:val="Fuentedeprrafopredeter"/>
    <w:link w:val="Textocomentario"/>
    <w:uiPriority w:val="99"/>
    <w:semiHidden/>
    <w:rsid w:val="002F3A93"/>
    <w:rPr>
      <w:rFonts w:ascii="Trebuchet MS" w:eastAsia="Times New Roman" w:hAnsi="Trebuchet MS"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F3A93"/>
    <w:rPr>
      <w:b/>
      <w:bCs/>
    </w:rPr>
  </w:style>
  <w:style w:type="character" w:customStyle="1" w:styleId="AsuntodelcomentarioCar">
    <w:name w:val="Asunto del comentario Car"/>
    <w:basedOn w:val="TextocomentarioCar"/>
    <w:link w:val="Asuntodelcomentario"/>
    <w:uiPriority w:val="99"/>
    <w:semiHidden/>
    <w:rsid w:val="002F3A93"/>
    <w:rPr>
      <w:rFonts w:ascii="Trebuchet MS" w:eastAsia="Times New Roman" w:hAnsi="Trebuchet MS" w:cs="Times New Roman"/>
      <w:b/>
      <w:bCs/>
      <w:sz w:val="20"/>
      <w:szCs w:val="20"/>
      <w:lang w:eastAsia="es-ES"/>
    </w:rPr>
  </w:style>
  <w:style w:type="paragraph" w:styleId="Textodeglobo">
    <w:name w:val="Balloon Text"/>
    <w:basedOn w:val="Normal"/>
    <w:link w:val="TextodegloboCar"/>
    <w:uiPriority w:val="99"/>
    <w:semiHidden/>
    <w:unhideWhenUsed/>
    <w:rsid w:val="002F3A9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3A9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8407">
      <w:bodyDiv w:val="1"/>
      <w:marLeft w:val="0"/>
      <w:marRight w:val="0"/>
      <w:marTop w:val="0"/>
      <w:marBottom w:val="0"/>
      <w:divBdr>
        <w:top w:val="none" w:sz="0" w:space="0" w:color="auto"/>
        <w:left w:val="none" w:sz="0" w:space="0" w:color="auto"/>
        <w:bottom w:val="none" w:sz="0" w:space="0" w:color="auto"/>
        <w:right w:val="none" w:sz="0" w:space="0" w:color="auto"/>
      </w:divBdr>
    </w:div>
    <w:div w:id="307050160">
      <w:bodyDiv w:val="1"/>
      <w:marLeft w:val="0"/>
      <w:marRight w:val="0"/>
      <w:marTop w:val="0"/>
      <w:marBottom w:val="0"/>
      <w:divBdr>
        <w:top w:val="none" w:sz="0" w:space="0" w:color="auto"/>
        <w:left w:val="none" w:sz="0" w:space="0" w:color="auto"/>
        <w:bottom w:val="none" w:sz="0" w:space="0" w:color="auto"/>
        <w:right w:val="none" w:sz="0" w:space="0" w:color="auto"/>
      </w:divBdr>
    </w:div>
    <w:div w:id="357858849">
      <w:bodyDiv w:val="1"/>
      <w:marLeft w:val="0"/>
      <w:marRight w:val="0"/>
      <w:marTop w:val="0"/>
      <w:marBottom w:val="0"/>
      <w:divBdr>
        <w:top w:val="none" w:sz="0" w:space="0" w:color="auto"/>
        <w:left w:val="none" w:sz="0" w:space="0" w:color="auto"/>
        <w:bottom w:val="none" w:sz="0" w:space="0" w:color="auto"/>
        <w:right w:val="none" w:sz="0" w:space="0" w:color="auto"/>
      </w:divBdr>
    </w:div>
    <w:div w:id="401299890">
      <w:bodyDiv w:val="1"/>
      <w:marLeft w:val="0"/>
      <w:marRight w:val="0"/>
      <w:marTop w:val="0"/>
      <w:marBottom w:val="0"/>
      <w:divBdr>
        <w:top w:val="none" w:sz="0" w:space="0" w:color="auto"/>
        <w:left w:val="none" w:sz="0" w:space="0" w:color="auto"/>
        <w:bottom w:val="none" w:sz="0" w:space="0" w:color="auto"/>
        <w:right w:val="none" w:sz="0" w:space="0" w:color="auto"/>
      </w:divBdr>
    </w:div>
    <w:div w:id="626012088">
      <w:bodyDiv w:val="1"/>
      <w:marLeft w:val="0"/>
      <w:marRight w:val="0"/>
      <w:marTop w:val="0"/>
      <w:marBottom w:val="0"/>
      <w:divBdr>
        <w:top w:val="none" w:sz="0" w:space="0" w:color="auto"/>
        <w:left w:val="none" w:sz="0" w:space="0" w:color="auto"/>
        <w:bottom w:val="none" w:sz="0" w:space="0" w:color="auto"/>
        <w:right w:val="none" w:sz="0" w:space="0" w:color="auto"/>
      </w:divBdr>
    </w:div>
    <w:div w:id="940647486">
      <w:bodyDiv w:val="1"/>
      <w:marLeft w:val="0"/>
      <w:marRight w:val="0"/>
      <w:marTop w:val="0"/>
      <w:marBottom w:val="0"/>
      <w:divBdr>
        <w:top w:val="none" w:sz="0" w:space="0" w:color="auto"/>
        <w:left w:val="none" w:sz="0" w:space="0" w:color="auto"/>
        <w:bottom w:val="none" w:sz="0" w:space="0" w:color="auto"/>
        <w:right w:val="none" w:sz="0" w:space="0" w:color="auto"/>
      </w:divBdr>
    </w:div>
    <w:div w:id="1041057013">
      <w:bodyDiv w:val="1"/>
      <w:marLeft w:val="0"/>
      <w:marRight w:val="0"/>
      <w:marTop w:val="0"/>
      <w:marBottom w:val="0"/>
      <w:divBdr>
        <w:top w:val="none" w:sz="0" w:space="0" w:color="auto"/>
        <w:left w:val="none" w:sz="0" w:space="0" w:color="auto"/>
        <w:bottom w:val="none" w:sz="0" w:space="0" w:color="auto"/>
        <w:right w:val="none" w:sz="0" w:space="0" w:color="auto"/>
      </w:divBdr>
    </w:div>
    <w:div w:id="1205798737">
      <w:bodyDiv w:val="1"/>
      <w:marLeft w:val="0"/>
      <w:marRight w:val="0"/>
      <w:marTop w:val="0"/>
      <w:marBottom w:val="0"/>
      <w:divBdr>
        <w:top w:val="none" w:sz="0" w:space="0" w:color="auto"/>
        <w:left w:val="none" w:sz="0" w:space="0" w:color="auto"/>
        <w:bottom w:val="none" w:sz="0" w:space="0" w:color="auto"/>
        <w:right w:val="none" w:sz="0" w:space="0" w:color="auto"/>
      </w:divBdr>
    </w:div>
    <w:div w:id="1403866039">
      <w:bodyDiv w:val="1"/>
      <w:marLeft w:val="0"/>
      <w:marRight w:val="0"/>
      <w:marTop w:val="0"/>
      <w:marBottom w:val="0"/>
      <w:divBdr>
        <w:top w:val="none" w:sz="0" w:space="0" w:color="auto"/>
        <w:left w:val="none" w:sz="0" w:space="0" w:color="auto"/>
        <w:bottom w:val="none" w:sz="0" w:space="0" w:color="auto"/>
        <w:right w:val="none" w:sz="0" w:space="0" w:color="auto"/>
      </w:divBdr>
    </w:div>
    <w:div w:id="1569001840">
      <w:bodyDiv w:val="1"/>
      <w:marLeft w:val="0"/>
      <w:marRight w:val="0"/>
      <w:marTop w:val="0"/>
      <w:marBottom w:val="0"/>
      <w:divBdr>
        <w:top w:val="none" w:sz="0" w:space="0" w:color="auto"/>
        <w:left w:val="none" w:sz="0" w:space="0" w:color="auto"/>
        <w:bottom w:val="none" w:sz="0" w:space="0" w:color="auto"/>
        <w:right w:val="none" w:sz="0" w:space="0" w:color="auto"/>
      </w:divBdr>
    </w:div>
    <w:div w:id="180310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oKeywords xmlns="1e1b7931-989b-4e2f-8171-e635e76397d6">Buenas prácticas, LZ, Landing Zone</SeoKeywords>
    <_ip_UnifiedCompliancePolicyUIAction xmlns="http://schemas.microsoft.com/sharepoint/v3" xsi:nil="true"/>
    <_ip_UnifiedCompliancePolicyProperties xmlns="http://schemas.microsoft.com/sharepoint/v3" xsi:nil="true"/>
    <SharedWithUsers xmlns="1e1b7931-989b-4e2f-8171-e635e76397d6">
      <UserInfo>
        <DisplayName>Esteban Gonzalez Perez</DisplayName>
        <AccountId>31</AccountId>
        <AccountType/>
      </UserInfo>
    </SharedWithUsers>
    <Categor_x00ed_a xmlns="ea7a2532-60df-4689-8ac6-b07bab738bcc" xsi:nil="true"/>
    <Opcional xmlns="ea7a2532-60df-4689-8ac6-b07bab738bcc">true</Opcional>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2367AD40B8E444D8C682A10B08A3CE6" ma:contentTypeVersion="17" ma:contentTypeDescription="Crear nuevo documento." ma:contentTypeScope="" ma:versionID="667ebe9592098a3e4d960881c4478878">
  <xsd:schema xmlns:xsd="http://www.w3.org/2001/XMLSchema" xmlns:xs="http://www.w3.org/2001/XMLSchema" xmlns:p="http://schemas.microsoft.com/office/2006/metadata/properties" xmlns:ns1="http://schemas.microsoft.com/sharepoint/v3" xmlns:ns2="1e1b7931-989b-4e2f-8171-e635e76397d6" xmlns:ns3="ea7a2532-60df-4689-8ac6-b07bab738bcc" targetNamespace="http://schemas.microsoft.com/office/2006/metadata/properties" ma:root="true" ma:fieldsID="527e7dd154fb0fc91ffba2a7c4788f2a" ns1:_="" ns2:_="" ns3:_="">
    <xsd:import namespace="http://schemas.microsoft.com/sharepoint/v3"/>
    <xsd:import namespace="1e1b7931-989b-4e2f-8171-e635e76397d6"/>
    <xsd:import namespace="ea7a2532-60df-4689-8ac6-b07bab738bcc"/>
    <xsd:element name="properties">
      <xsd:complexType>
        <xsd:sequence>
          <xsd:element name="documentManagement">
            <xsd:complexType>
              <xsd:all>
                <xsd:element ref="ns2:SeoKeywords"/>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2:SharedWithUsers" minOccurs="0"/>
                <xsd:element ref="ns2:SharedWithDetails" minOccurs="0"/>
                <xsd:element ref="ns1:_ip_UnifiedCompliancePolicyProperties" minOccurs="0"/>
                <xsd:element ref="ns1:_ip_UnifiedCompliancePolicyUIAction" minOccurs="0"/>
                <xsd:element ref="ns3:MediaLengthInSeconds" minOccurs="0"/>
                <xsd:element ref="ns3:Opcional"/>
                <xsd:element ref="ns3:Categor_x00ed_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Propiedades de la Directiva de cumplimiento unificado" ma:hidden="true" ma:internalName="_ip_UnifiedCompliancePolicyProperties">
      <xsd:simpleType>
        <xsd:restriction base="dms:Note"/>
      </xsd:simpleType>
    </xsd:element>
    <xsd:element name="_ip_UnifiedCompliancePolicyUIAction" ma:index="2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1b7931-989b-4e2f-8171-e635e76397d6" elementFormDefault="qualified">
    <xsd:import namespace="http://schemas.microsoft.com/office/2006/documentManagement/types"/>
    <xsd:import namespace="http://schemas.microsoft.com/office/infopath/2007/PartnerControls"/>
    <xsd:element name="SeoKeywords" ma:index="2" ma:displayName="Palabras claves" ma:internalName="SeoKeywords" ma:readOnly="false">
      <xsd:simpleType>
        <xsd:restriction base="dms:Note">
          <xsd:maxLength value="255"/>
        </xsd:restriction>
      </xsd:simpleType>
    </xsd:element>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7a2532-60df-4689-8ac6-b07bab738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Opcional" ma:index="22" ma:displayName="Opcional " ma:default="1" ma:format="Dropdown" ma:internalName="Opcional">
      <xsd:simpleType>
        <xsd:restriction base="dms:Boolean"/>
      </xsd:simpleType>
    </xsd:element>
    <xsd:element name="Categor_x00ed_a" ma:index="23" nillable="true" ma:displayName="Categoría " ma:format="Dropdown" ma:internalName="Categor_x00ed_a">
      <xsd:simpleType>
        <xsd:restriction base="dms:Choice">
          <xsd:enumeration value="Alto"/>
          <xsd:enumeration value="Medio"/>
          <xsd:enumeration value="Baj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ma:index="13" ma:displayName="Comentario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242B74-9B20-4878-87B1-3A9AD12090DB}">
  <ds:schemaRefs>
    <ds:schemaRef ds:uri="http://schemas.microsoft.com/sharepoint/v3/contenttype/forms"/>
  </ds:schemaRefs>
</ds:datastoreItem>
</file>

<file path=customXml/itemProps2.xml><?xml version="1.0" encoding="utf-8"?>
<ds:datastoreItem xmlns:ds="http://schemas.openxmlformats.org/officeDocument/2006/customXml" ds:itemID="{29800535-5ADB-4F4E-9A2D-430CED4585BE}">
  <ds:schemaRefs>
    <ds:schemaRef ds:uri="http://schemas.openxmlformats.org/officeDocument/2006/bibliography"/>
  </ds:schemaRefs>
</ds:datastoreItem>
</file>

<file path=customXml/itemProps3.xml><?xml version="1.0" encoding="utf-8"?>
<ds:datastoreItem xmlns:ds="http://schemas.openxmlformats.org/officeDocument/2006/customXml" ds:itemID="{1DF0713D-729E-4188-9236-0F0B14911C19}">
  <ds:schemaRefs>
    <ds:schemaRef ds:uri="http://schemas.microsoft.com/office/2006/metadata/properties"/>
    <ds:schemaRef ds:uri="http://schemas.microsoft.com/office/infopath/2007/PartnerControls"/>
    <ds:schemaRef ds:uri="7f9a50f7-c65e-4516-a529-3802ece347e7"/>
    <ds:schemaRef ds:uri="http://schemas.microsoft.com/sharepoint/v3"/>
    <ds:schemaRef ds:uri="1e1b7931-989b-4e2f-8171-e635e76397d6"/>
    <ds:schemaRef ds:uri="ea7a2532-60df-4689-8ac6-b07bab738bcc"/>
  </ds:schemaRefs>
</ds:datastoreItem>
</file>

<file path=customXml/itemProps4.xml><?xml version="1.0" encoding="utf-8"?>
<ds:datastoreItem xmlns:ds="http://schemas.openxmlformats.org/officeDocument/2006/customXml" ds:itemID="{A9D70C5E-33B0-4F24-A6FB-51B7F2D50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1b7931-989b-4e2f-8171-e635e76397d6"/>
    <ds:schemaRef ds:uri="ea7a2532-60df-4689-8ac6-b07bab738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1880</Words>
  <Characters>10344</Characters>
  <Application>Microsoft Office Word</Application>
  <DocSecurity>4</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Valencia Perez</dc:creator>
  <cp:keywords/>
  <dc:description/>
  <cp:lastModifiedBy>Santiago Ortega Cardenas</cp:lastModifiedBy>
  <cp:revision>2</cp:revision>
  <dcterms:created xsi:type="dcterms:W3CDTF">2022-08-01T20:35:00Z</dcterms:created>
  <dcterms:modified xsi:type="dcterms:W3CDTF">2022-08-01T20:35:00Z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0x01010002367AD40B8E444D8C682A10B08A3CE6</vt:lpwstr>
  </property>
  <property fmtid="{D5CDD505-2E9C-101B-9397-08002B2CF9AE}" pid="3" name="_dlc_DocIdItemGuid">
    <vt:lpwstr>6ae9a9b8-9006-4829-aae7-e9eba66f74b5</vt:lpwstr>
  </property>
  <property fmtid="{D5CDD505-2E9C-101B-9397-08002B2CF9AE}" pid="4" name="TaxKeyword">
    <vt:lpwstr/>
  </property>
  <property fmtid="{D5CDD505-2E9C-101B-9397-08002B2CF9AE}" pid="5" name="TaxCatchAll">
    <vt:lpwstr/>
  </property>
  <property fmtid="{D5CDD505-2E9C-101B-9397-08002B2CF9AE}" pid="6" name="TaxKeywordTaxHTField">
    <vt:lpwstr/>
  </property>
</Properties>
</file>