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16A0C6" w14:textId="77777777" w:rsidR="00F71334" w:rsidRDefault="00F71334"/>
    <w:p w14:paraId="6822CD8E" w14:textId="77777777" w:rsidR="00F71334" w:rsidRDefault="00F71334"/>
    <w:p w14:paraId="1A34BA7F" w14:textId="77777777" w:rsidR="00F71334" w:rsidRDefault="00F71334"/>
    <w:p w14:paraId="73E361EA" w14:textId="77777777" w:rsidR="00F71334" w:rsidRDefault="00F71334"/>
    <w:p w14:paraId="75304EA8" w14:textId="77777777" w:rsidR="00F71334" w:rsidRDefault="00F71334"/>
    <w:p w14:paraId="59467E96" w14:textId="77777777" w:rsidR="00F71334" w:rsidRDefault="00F71334"/>
    <w:p w14:paraId="00732E91" w14:textId="77777777" w:rsidR="00F71334" w:rsidRDefault="00F71334"/>
    <w:p w14:paraId="5DCE1DA2" w14:textId="77777777" w:rsidR="00F71334" w:rsidRDefault="00F71334"/>
    <w:p w14:paraId="6F8AC978" w14:textId="5420EABA" w:rsidR="00F71334" w:rsidRDefault="006D15F9" w:rsidP="006D15F9">
      <w:pPr>
        <w:jc w:val="center"/>
        <w:rPr>
          <w:b/>
          <w:bCs/>
        </w:rPr>
      </w:pPr>
      <w:r w:rsidRPr="006D15F9">
        <w:rPr>
          <w:b/>
          <w:bCs/>
        </w:rPr>
        <w:t>M4H1. Definition de Ar</w:t>
      </w:r>
      <w:r>
        <w:rPr>
          <w:b/>
          <w:bCs/>
        </w:rPr>
        <w:t>chitecture</w:t>
      </w:r>
    </w:p>
    <w:p w14:paraId="78501646" w14:textId="77777777" w:rsidR="006D15F9" w:rsidRDefault="006D15F9" w:rsidP="006D15F9">
      <w:pPr>
        <w:jc w:val="center"/>
        <w:rPr>
          <w:b/>
          <w:bCs/>
        </w:rPr>
      </w:pPr>
    </w:p>
    <w:p w14:paraId="70384926" w14:textId="191600D6" w:rsidR="006D15F9" w:rsidRDefault="006D15F9" w:rsidP="006D15F9">
      <w:pPr>
        <w:jc w:val="center"/>
        <w:rPr>
          <w:b/>
          <w:bCs/>
        </w:rPr>
      </w:pPr>
      <w:r>
        <w:rPr>
          <w:b/>
          <w:bCs/>
        </w:rPr>
        <w:t>11/08/2026</w:t>
      </w:r>
    </w:p>
    <w:p w14:paraId="13A1B5AC" w14:textId="77777777" w:rsidR="006D15F9" w:rsidRPr="006D15F9" w:rsidRDefault="006D15F9" w:rsidP="006D15F9">
      <w:pPr>
        <w:jc w:val="center"/>
        <w:rPr>
          <w:b/>
          <w:bCs/>
        </w:rPr>
      </w:pPr>
    </w:p>
    <w:p w14:paraId="4D9ADC02" w14:textId="4CE4B409" w:rsidR="006D15F9" w:rsidRPr="006D15F9" w:rsidRDefault="006D15F9">
      <w:pPr>
        <w:jc w:val="center"/>
        <w:rPr>
          <w:bCs/>
        </w:rPr>
      </w:pPr>
      <w:r w:rsidRPr="006D15F9">
        <w:rPr>
          <w:bCs/>
        </w:rPr>
        <w:t>Eugenio Loeza</w:t>
      </w:r>
      <w:r>
        <w:rPr>
          <w:bCs/>
        </w:rPr>
        <w:t>-A01067846</w:t>
      </w:r>
    </w:p>
    <w:p w14:paraId="3A5FF2EF" w14:textId="2E468242" w:rsidR="00F71334" w:rsidRPr="006D15F9" w:rsidRDefault="00000000">
      <w:pPr>
        <w:jc w:val="center"/>
        <w:rPr>
          <w:bCs/>
        </w:rPr>
      </w:pPr>
      <w:r w:rsidRPr="006D15F9">
        <w:rPr>
          <w:bCs/>
        </w:rPr>
        <w:t>Diego Ibarra</w:t>
      </w:r>
      <w:r w:rsidR="006D15F9">
        <w:rPr>
          <w:bCs/>
        </w:rPr>
        <w:t>-A01644350</w:t>
      </w:r>
    </w:p>
    <w:p w14:paraId="0610B590" w14:textId="2AEEC43B" w:rsidR="006D15F9" w:rsidRPr="006D15F9" w:rsidRDefault="006D15F9">
      <w:pPr>
        <w:jc w:val="center"/>
        <w:rPr>
          <w:bCs/>
        </w:rPr>
      </w:pPr>
      <w:r w:rsidRPr="006D15F9">
        <w:rPr>
          <w:bCs/>
        </w:rPr>
        <w:t>Diego Angulo</w:t>
      </w:r>
      <w:r>
        <w:rPr>
          <w:bCs/>
        </w:rPr>
        <w:t>-A01643797</w:t>
      </w:r>
    </w:p>
    <w:p w14:paraId="2FA23D0D" w14:textId="0BC5B986" w:rsidR="006D15F9" w:rsidRPr="006D15F9" w:rsidRDefault="006D15F9">
      <w:pPr>
        <w:jc w:val="center"/>
        <w:rPr>
          <w:bCs/>
        </w:rPr>
      </w:pPr>
      <w:r w:rsidRPr="006D15F9">
        <w:rPr>
          <w:bCs/>
        </w:rPr>
        <w:t>Gael Castillo</w:t>
      </w:r>
      <w:r>
        <w:rPr>
          <w:bCs/>
        </w:rPr>
        <w:t>-A01638638</w:t>
      </w:r>
    </w:p>
    <w:p w14:paraId="5A72A32B" w14:textId="77777777" w:rsidR="006D15F9" w:rsidRPr="006D15F9" w:rsidRDefault="006D15F9">
      <w:pPr>
        <w:jc w:val="center"/>
        <w:rPr>
          <w:b/>
          <w:bCs/>
        </w:rPr>
      </w:pPr>
    </w:p>
    <w:p w14:paraId="119023F1" w14:textId="77777777" w:rsidR="006D15F9" w:rsidRDefault="006D15F9">
      <w:pPr>
        <w:spacing w:after="160"/>
      </w:pPr>
    </w:p>
    <w:p w14:paraId="0B456C8E" w14:textId="77777777" w:rsidR="006D15F9" w:rsidRDefault="006D15F9">
      <w:pPr>
        <w:spacing w:after="160"/>
      </w:pPr>
    </w:p>
    <w:p w14:paraId="315A01CD" w14:textId="77777777" w:rsidR="006D15F9" w:rsidRDefault="006D15F9">
      <w:pPr>
        <w:spacing w:after="160"/>
      </w:pPr>
    </w:p>
    <w:p w14:paraId="63C14492" w14:textId="77777777" w:rsidR="006D15F9" w:rsidRDefault="006D15F9">
      <w:pPr>
        <w:spacing w:after="160"/>
      </w:pPr>
    </w:p>
    <w:p w14:paraId="5D5A53E6" w14:textId="77777777" w:rsidR="006D15F9" w:rsidRDefault="006D15F9">
      <w:pPr>
        <w:spacing w:after="160"/>
      </w:pPr>
    </w:p>
    <w:p w14:paraId="6BFA100A" w14:textId="77777777" w:rsidR="006D15F9" w:rsidRDefault="006D15F9">
      <w:pPr>
        <w:spacing w:after="160"/>
      </w:pPr>
    </w:p>
    <w:p w14:paraId="685DF9EC" w14:textId="77777777" w:rsidR="006D15F9" w:rsidRDefault="006D15F9">
      <w:pPr>
        <w:spacing w:after="160"/>
      </w:pPr>
    </w:p>
    <w:p w14:paraId="40E96CFC" w14:textId="77777777" w:rsidR="006D15F9" w:rsidRDefault="006D15F9">
      <w:pPr>
        <w:spacing w:after="160"/>
      </w:pPr>
    </w:p>
    <w:p w14:paraId="5E029154" w14:textId="77777777" w:rsidR="006D15F9" w:rsidRDefault="006D15F9">
      <w:pPr>
        <w:spacing w:after="160"/>
      </w:pPr>
    </w:p>
    <w:p w14:paraId="1F0BB218" w14:textId="77777777" w:rsidR="006D15F9" w:rsidRDefault="006D15F9">
      <w:pPr>
        <w:spacing w:after="160"/>
      </w:pPr>
    </w:p>
    <w:p w14:paraId="2DB818A1" w14:textId="77777777" w:rsidR="006D15F9" w:rsidRDefault="006D15F9">
      <w:pPr>
        <w:spacing w:after="160"/>
      </w:pPr>
    </w:p>
    <w:p w14:paraId="28497BD5" w14:textId="77777777" w:rsidR="006D15F9" w:rsidRDefault="006D15F9">
      <w:pPr>
        <w:spacing w:after="160"/>
      </w:pPr>
    </w:p>
    <w:p w14:paraId="43AA75F3" w14:textId="77777777" w:rsidR="006D15F9" w:rsidRDefault="006D15F9">
      <w:pPr>
        <w:spacing w:after="160"/>
      </w:pPr>
    </w:p>
    <w:p w14:paraId="115F94E6" w14:textId="77777777" w:rsidR="006D15F9" w:rsidRDefault="006D15F9">
      <w:pPr>
        <w:spacing w:after="160"/>
      </w:pPr>
    </w:p>
    <w:p w14:paraId="1E88390F" w14:textId="77777777" w:rsidR="006D15F9" w:rsidRDefault="006D15F9">
      <w:pPr>
        <w:spacing w:after="160"/>
      </w:pPr>
    </w:p>
    <w:p w14:paraId="3D3D169C" w14:textId="77777777" w:rsidR="006D15F9" w:rsidRDefault="006D15F9">
      <w:pPr>
        <w:spacing w:after="160"/>
      </w:pPr>
    </w:p>
    <w:p w14:paraId="6FEBCD54" w14:textId="77777777" w:rsidR="006D15F9" w:rsidRDefault="006D15F9">
      <w:pPr>
        <w:spacing w:after="160"/>
      </w:pPr>
    </w:p>
    <w:p w14:paraId="2785AAFE" w14:textId="77777777" w:rsidR="006D15F9" w:rsidRDefault="006D15F9">
      <w:pPr>
        <w:spacing w:after="160"/>
      </w:pPr>
    </w:p>
    <w:p w14:paraId="6F1D4345" w14:textId="4431047B" w:rsidR="00F71334" w:rsidRDefault="00000000">
      <w:pPr>
        <w:spacing w:after="160"/>
      </w:pPr>
      <w:r>
        <w:t>Project Planning</w:t>
      </w:r>
    </w:p>
    <w:p w14:paraId="50AAAA12" w14:textId="77777777" w:rsidR="00F71334" w:rsidRDefault="00000000">
      <w:pPr>
        <w:spacing w:after="40"/>
      </w:pPr>
      <w:r>
        <w:t>1. Objective</w:t>
      </w:r>
    </w:p>
    <w:p w14:paraId="3E4B660E" w14:textId="77777777" w:rsidR="00F71334" w:rsidRDefault="00000000">
      <w:pPr>
        <w:spacing w:after="120"/>
      </w:pPr>
      <w:r>
        <w:t>Measure noise pollution on three floors of a college building and log all readings into a single time-stamped CSV.</w:t>
      </w:r>
    </w:p>
    <w:p w14:paraId="6D97080A" w14:textId="77777777" w:rsidR="00F71334" w:rsidRDefault="00000000">
      <w:pPr>
        <w:spacing w:after="40"/>
      </w:pPr>
      <w:r>
        <w:t>2. System Architecture</w:t>
      </w:r>
    </w:p>
    <w:p w14:paraId="561C697C" w14:textId="77777777" w:rsidR="00F71334" w:rsidRDefault="00000000">
      <w:pPr>
        <w:pStyle w:val="ListBullet"/>
      </w:pPr>
      <w:r>
        <w:t>Three ESP32 nodes, one per floor, each with a KY-038 analog sound sensor.</w:t>
      </w:r>
    </w:p>
    <w:p w14:paraId="1B078BA5" w14:textId="77777777" w:rsidR="00F71334" w:rsidRDefault="00000000">
      <w:pPr>
        <w:pStyle w:val="ListBullet"/>
      </w:pPr>
      <w:r>
        <w:t>Nodes send their readings over ESP-NOW to a fourth ESP32 that acts as a gateway.</w:t>
      </w:r>
    </w:p>
    <w:p w14:paraId="0B850B5E" w14:textId="77777777" w:rsidR="00F71334" w:rsidRDefault="00000000">
      <w:pPr>
        <w:pStyle w:val="ListBullet"/>
      </w:pPr>
      <w:r>
        <w:t>The gateway connects to the Pi over USB and forwards each packet as a serial line.</w:t>
      </w:r>
    </w:p>
    <w:p w14:paraId="0A11C123" w14:textId="77777777" w:rsidR="00F71334" w:rsidRDefault="00000000">
      <w:pPr>
        <w:pStyle w:val="ListBullet"/>
      </w:pPr>
      <w:r>
        <w:t>The Pi parses the serial stream and appends rows to the CSV.</w:t>
      </w:r>
    </w:p>
    <w:p w14:paraId="662B00BA" w14:textId="77777777" w:rsidR="00F71334" w:rsidRDefault="00000000">
      <w:pPr>
        <w:pStyle w:val="ListBullet"/>
        <w:spacing w:after="120"/>
      </w:pPr>
      <w:r>
        <w:t>A gateway is needed because ESP-NOW works only between ESP devices; the Pi cannot receive those frames.</w:t>
      </w:r>
    </w:p>
    <w:p w14:paraId="1AC7D56F" w14:textId="77777777" w:rsidR="00F71334" w:rsidRDefault="00000000">
      <w:pPr>
        <w:spacing w:after="40"/>
      </w:pPr>
      <w:r>
        <w:t>3. Hardware per Node</w:t>
      </w:r>
    </w:p>
    <w:p w14:paraId="7F53D272" w14:textId="77777777" w:rsidR="00F71334" w:rsidRDefault="00000000">
      <w:pPr>
        <w:pStyle w:val="ListBullet"/>
      </w:pPr>
      <w:r>
        <w:t>ESP32 development board (ESP32-WROOM-32 or equivalent), USB powered.</w:t>
      </w:r>
    </w:p>
    <w:p w14:paraId="4DBD586C" w14:textId="77777777" w:rsidR="00F71334" w:rsidRDefault="00000000">
      <w:pPr>
        <w:pStyle w:val="ListBullet"/>
      </w:pPr>
      <w:r>
        <w:t>KY-038 sound sensor, analog output A0 to GPIO34 (ADC1_CH6), powered from 3.3 V.</w:t>
      </w:r>
    </w:p>
    <w:p w14:paraId="73F60E8F" w14:textId="77777777" w:rsidR="00F71334" w:rsidRDefault="00000000">
      <w:pPr>
        <w:pStyle w:val="ListBullet"/>
        <w:spacing w:after="120"/>
      </w:pPr>
      <w:r>
        <w:t>Sensitivity potentiometer tuned per node during calibration.</w:t>
      </w:r>
    </w:p>
    <w:p w14:paraId="4199704C" w14:textId="77777777" w:rsidR="00F71334" w:rsidRDefault="00000000">
      <w:pPr>
        <w:spacing w:after="40"/>
      </w:pPr>
      <w:r>
        <w:t>4. Data Format</w:t>
      </w:r>
    </w:p>
    <w:p w14:paraId="3675E01D" w14:textId="77777777" w:rsidR="00F71334" w:rsidRDefault="00000000">
      <w:pPr>
        <w:spacing w:after="40"/>
      </w:pPr>
      <w:r>
        <w:t>CSV columns: Timestamp, Node_ID, Info_Sens_1, Info_Sens_2, Info_Sens_3, Label.</w:t>
      </w:r>
    </w:p>
    <w:p w14:paraId="63237D78" w14:textId="77777777" w:rsidR="00F71334" w:rsidRDefault="00000000">
      <w:pPr>
        <w:pStyle w:val="ListBullet"/>
      </w:pPr>
      <w:r>
        <w:t>Timestamp: assigned by the Pi on reception, ISO 8601 with milliseconds.</w:t>
      </w:r>
    </w:p>
    <w:p w14:paraId="639142A0" w14:textId="77777777" w:rsidR="00F71334" w:rsidRDefault="00000000">
      <w:pPr>
        <w:pStyle w:val="ListBullet"/>
      </w:pPr>
      <w:r>
        <w:t>Node_ID: 1, 2 or 3, hard-coded in each node's firmware.</w:t>
      </w:r>
    </w:p>
    <w:p w14:paraId="56B5F2C1" w14:textId="77777777" w:rsidR="00F71334" w:rsidRDefault="00000000">
      <w:pPr>
        <w:pStyle w:val="ListBullet"/>
      </w:pPr>
      <w:r>
        <w:t>Info_Sens_1 to Info_Sens_3: three raw ADC readings (0-4095) from the same sampling window.</w:t>
      </w:r>
    </w:p>
    <w:p w14:paraId="1D2EAEE8" w14:textId="77777777" w:rsidR="00F71334" w:rsidRDefault="00000000">
      <w:pPr>
        <w:pStyle w:val="ListBullet"/>
        <w:spacing w:after="120"/>
      </w:pPr>
      <w:r>
        <w:t>Label: floor identifier (floor_1, floor_2, floor_3), derived from Node_ID by the logger.</w:t>
      </w:r>
    </w:p>
    <w:p w14:paraId="22F8B720" w14:textId="77777777" w:rsidR="00F71334" w:rsidRDefault="00000000">
      <w:pPr>
        <w:spacing w:after="40"/>
      </w:pPr>
      <w:r>
        <w:t>5. Firmware Plan</w:t>
      </w:r>
    </w:p>
    <w:p w14:paraId="3A960CFC" w14:textId="77777777" w:rsidR="00F71334" w:rsidRDefault="00000000">
      <w:pPr>
        <w:pStyle w:val="ListBullet"/>
      </w:pPr>
      <w:r>
        <w:t>Nodes: register the gateway MAC as an ESP-NOW peer at startup.</w:t>
      </w:r>
    </w:p>
    <w:p w14:paraId="297CE887" w14:textId="77777777" w:rsidR="00F71334" w:rsidRDefault="00000000">
      <w:pPr>
        <w:pStyle w:val="ListBullet"/>
      </w:pPr>
      <w:r>
        <w:t>Nodes: once per second, take three ADC readings and send them with the Node_ID in a fixed struct.</w:t>
      </w:r>
    </w:p>
    <w:p w14:paraId="37F159BC" w14:textId="77777777" w:rsidR="00F71334" w:rsidRDefault="00000000">
      <w:pPr>
        <w:pStyle w:val="ListBullet"/>
      </w:pPr>
      <w:r>
        <w:t>Nodes: check the ESP-NOW delivery callback and retry on failure.</w:t>
      </w:r>
    </w:p>
    <w:p w14:paraId="410C6135" w14:textId="77777777" w:rsidR="00F71334" w:rsidRDefault="00000000">
      <w:pPr>
        <w:pStyle w:val="ListBullet"/>
        <w:spacing w:after="120"/>
      </w:pPr>
      <w:r>
        <w:t>Gateway: on each received packet, print one fixed-format line to serial at 115200 baud.</w:t>
      </w:r>
    </w:p>
    <w:p w14:paraId="12F9F4EA" w14:textId="77777777" w:rsidR="00F71334" w:rsidRDefault="00000000">
      <w:pPr>
        <w:spacing w:after="40"/>
      </w:pPr>
      <w:r>
        <w:t>6. Raspberry Pi Logger</w:t>
      </w:r>
    </w:p>
    <w:p w14:paraId="1A357380" w14:textId="77777777" w:rsidR="00F71334" w:rsidRDefault="00000000">
      <w:pPr>
        <w:pStyle w:val="ListBullet"/>
      </w:pPr>
      <w:r>
        <w:t>Python service that reads the serial port, validates each line, and appends to the CSV.</w:t>
      </w:r>
    </w:p>
    <w:p w14:paraId="0F9CBBB6" w14:textId="77777777" w:rsidR="00F71334" w:rsidRDefault="00000000">
      <w:pPr>
        <w:pStyle w:val="ListBullet"/>
      </w:pPr>
      <w:r>
        <w:t>Writes the header if the file is new and flushes every row to survive power loss.</w:t>
      </w:r>
    </w:p>
    <w:p w14:paraId="0AD9F02A" w14:textId="77777777" w:rsidR="00F71334" w:rsidRDefault="00000000">
      <w:pPr>
        <w:pStyle w:val="ListBullet"/>
        <w:spacing w:after="120"/>
      </w:pPr>
      <w:r>
        <w:t>Runs as a systemd service so logging restarts after a reboot.</w:t>
      </w:r>
    </w:p>
    <w:p w14:paraId="65DF33D4" w14:textId="77777777" w:rsidR="00F71334" w:rsidRDefault="00000000">
      <w:pPr>
        <w:spacing w:after="40"/>
      </w:pPr>
      <w:r>
        <w:t>7. Testing and Deployment</w:t>
      </w:r>
    </w:p>
    <w:p w14:paraId="3ED42B2D" w14:textId="77777777" w:rsidR="00F71334" w:rsidRDefault="00000000">
      <w:pPr>
        <w:pStyle w:val="ListBullet"/>
      </w:pPr>
      <w:r>
        <w:t>Bench test all three nodes next to the gateway before installing anything.</w:t>
      </w:r>
    </w:p>
    <w:p w14:paraId="6C892B0C" w14:textId="77777777" w:rsidR="00F71334" w:rsidRDefault="00000000">
      <w:pPr>
        <w:pStyle w:val="ListBullet"/>
      </w:pPr>
      <w:r>
        <w:t>Verify ESP-NOW range from each floor to the chosen gateway location.</w:t>
      </w:r>
    </w:p>
    <w:p w14:paraId="6545530F" w14:textId="77777777" w:rsidR="00F71334" w:rsidRDefault="00000000">
      <w:pPr>
        <w:pStyle w:val="ListBullet"/>
        <w:spacing w:after="120"/>
      </w:pPr>
      <w:r>
        <w:t>Install one node per floor, record which Node_ID is where, and run a 24-hour capture.</w:t>
      </w:r>
    </w:p>
    <w:p w14:paraId="2F904F46" w14:textId="77777777" w:rsidR="00F71334" w:rsidRDefault="00000000">
      <w:pPr>
        <w:spacing w:after="40"/>
      </w:pPr>
      <w:r>
        <w:lastRenderedPageBreak/>
        <w:t>8. Risks</w:t>
      </w:r>
    </w:p>
    <w:p w14:paraId="4E3E0EB0" w14:textId="77777777" w:rsidR="00F71334" w:rsidRDefault="00000000">
      <w:pPr>
        <w:pStyle w:val="ListBullet"/>
      </w:pPr>
      <w:r>
        <w:t>Range through concrete floors may be poor; mitigate by placing the gateway in a stairwell.</w:t>
      </w:r>
    </w:p>
    <w:p w14:paraId="3DC6631C" w14:textId="77777777" w:rsidR="00F71334" w:rsidRDefault="00000000">
      <w:pPr>
        <w:pStyle w:val="ListBullet"/>
      </w:pPr>
      <w:r>
        <w:t>The KY-038 is uncalibrated, so results are comparative between floors, not absolute decibels.</w:t>
      </w:r>
    </w:p>
    <w:p w14:paraId="7ED4F598" w14:textId="77777777" w:rsidR="00F71334" w:rsidRDefault="00000000">
      <w:pPr>
        <w:pStyle w:val="ListBullet"/>
      </w:pPr>
      <w:r>
        <w:t>Simultaneous transmissions may overrun the serial buffer; stagger the sampling offset per node.</w:t>
      </w:r>
    </w:p>
    <w:sectPr w:rsidR="00F7133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746115">
    <w:abstractNumId w:val="8"/>
  </w:num>
  <w:num w:numId="2" w16cid:durableId="1293904540">
    <w:abstractNumId w:val="6"/>
  </w:num>
  <w:num w:numId="3" w16cid:durableId="1611399728">
    <w:abstractNumId w:val="5"/>
  </w:num>
  <w:num w:numId="4" w16cid:durableId="1925332669">
    <w:abstractNumId w:val="4"/>
  </w:num>
  <w:num w:numId="5" w16cid:durableId="794756994">
    <w:abstractNumId w:val="7"/>
  </w:num>
  <w:num w:numId="6" w16cid:durableId="1347101340">
    <w:abstractNumId w:val="3"/>
  </w:num>
  <w:num w:numId="7" w16cid:durableId="654072777">
    <w:abstractNumId w:val="2"/>
  </w:num>
  <w:num w:numId="8" w16cid:durableId="1761675026">
    <w:abstractNumId w:val="1"/>
  </w:num>
  <w:num w:numId="9" w16cid:durableId="150497776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15F9"/>
    <w:rsid w:val="00AA1D8D"/>
    <w:rsid w:val="00B47730"/>
    <w:rsid w:val="00CB0664"/>
    <w:rsid w:val="00DE318D"/>
    <w:rsid w:val="00F713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21CBFD"/>
  <w14:defaultImageDpi w14:val="300"/>
  <w15:docId w15:val="{7289A887-DCC6-9145-88D4-78C84D6F1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Ibarra</cp:lastModifiedBy>
  <cp:revision>2</cp:revision>
  <dcterms:created xsi:type="dcterms:W3CDTF">2013-12-23T23:15:00Z</dcterms:created>
  <dcterms:modified xsi:type="dcterms:W3CDTF">2026-08-12T02:21:00Z</dcterms:modified>
  <cp:category/>
</cp:coreProperties>
</file>