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93034" w:rsidRPr="00E36A9C" w:rsidRDefault="00A07DD1">
      <w:pPr>
        <w:pStyle w:val="Title"/>
        <w:rPr>
          <w:i/>
          <w:sz w:val="24"/>
        </w:rPr>
      </w:pPr>
      <w:r w:rsidRPr="00EB69FA">
        <w:rPr>
          <w:sz w:val="24"/>
        </w:rPr>
        <w:t xml:space="preserve">DARBA LĪGUMS </w:t>
      </w:r>
    </w:p>
    <w:p w14:paraId="00000003" w14:textId="64FF0A99" w:rsidR="00993034" w:rsidRPr="002426E5" w:rsidRDefault="00A07DD1" w:rsidP="00C51C4B">
      <w:pPr>
        <w:spacing w:before="120" w:after="160" w:line="259" w:lineRule="auto"/>
        <w:jc w:val="right"/>
        <w:rPr>
          <w:lang w:val="lv-LV"/>
        </w:rPr>
      </w:pPr>
      <w:r w:rsidRPr="002426E5">
        <w:rPr>
          <w:lang w:val="lv-LV"/>
        </w:rPr>
        <w:t>20</w:t>
      </w:r>
      <w:r w:rsidR="0009362D">
        <w:rPr>
          <w:lang w:val="lv-LV"/>
        </w:rPr>
        <w:t>22</w:t>
      </w:r>
      <w:r w:rsidRPr="002426E5">
        <w:rPr>
          <w:lang w:val="lv-LV"/>
        </w:rPr>
        <w:t>.</w:t>
      </w:r>
      <w:r w:rsidR="0009362D">
        <w:rPr>
          <w:lang w:val="lv-LV"/>
        </w:rPr>
        <w:t xml:space="preserve"> </w:t>
      </w:r>
      <w:r w:rsidRPr="002426E5">
        <w:rPr>
          <w:lang w:val="lv-LV"/>
        </w:rPr>
        <w:t xml:space="preserve">gada </w:t>
      </w:r>
      <w:r w:rsidR="0009362D">
        <w:rPr>
          <w:lang w:val="lv-LV"/>
        </w:rPr>
        <w:t>22</w:t>
      </w:r>
      <w:r w:rsidRPr="002426E5">
        <w:rPr>
          <w:lang w:val="lv-LV"/>
        </w:rPr>
        <w:t>.</w:t>
      </w:r>
      <w:r w:rsidR="0009362D">
        <w:rPr>
          <w:lang w:val="lv-LV"/>
        </w:rPr>
        <w:t xml:space="preserve"> janvārī</w:t>
      </w:r>
    </w:p>
    <w:p w14:paraId="29C81A7A" w14:textId="71CBEEB4" w:rsidR="00EB69FA" w:rsidRDefault="00A07DD1">
      <w:pPr>
        <w:jc w:val="both"/>
        <w:rPr>
          <w:lang w:val="lv-LV"/>
        </w:rPr>
      </w:pPr>
      <w:r w:rsidRPr="002426E5">
        <w:rPr>
          <w:lang w:val="lv-LV"/>
        </w:rPr>
        <w:tab/>
      </w:r>
      <w:r w:rsidR="0009362D">
        <w:rPr>
          <w:lang w:val="lv-LV"/>
        </w:rPr>
        <w:t xml:space="preserve">SIA Āboliņš, </w:t>
      </w:r>
      <w:r w:rsidRPr="002426E5">
        <w:rPr>
          <w:lang w:val="lv-LV"/>
        </w:rPr>
        <w:t>reģistrācijas nr.</w:t>
      </w:r>
      <w:r w:rsidR="0009362D">
        <w:rPr>
          <w:highlight w:val="yellow"/>
          <w:lang w:val="lv-LV"/>
        </w:rPr>
        <w:t xml:space="preserve"> 2353252</w:t>
      </w:r>
      <w:r w:rsidRPr="002426E5">
        <w:rPr>
          <w:lang w:val="lv-LV"/>
        </w:rPr>
        <w:t xml:space="preserve">, adrese </w:t>
      </w:r>
      <w:r w:rsidR="0009362D">
        <w:rPr>
          <w:lang w:val="lv-LV"/>
        </w:rPr>
        <w:t>Rīga, Meldru iela 45</w:t>
      </w:r>
      <w:r w:rsidRPr="002426E5">
        <w:rPr>
          <w:lang w:val="lv-LV"/>
        </w:rPr>
        <w:t xml:space="preserve"> (turpmāk </w:t>
      </w:r>
      <w:r w:rsidR="003E71BD">
        <w:rPr>
          <w:lang w:val="lv-LV"/>
        </w:rPr>
        <w:t xml:space="preserve">- </w:t>
      </w:r>
      <w:r w:rsidRPr="002426E5">
        <w:rPr>
          <w:lang w:val="lv-LV"/>
        </w:rPr>
        <w:t>DARBA DEVĒJS) no vienas puses un</w:t>
      </w:r>
    </w:p>
    <w:p w14:paraId="6B5FEB19" w14:textId="29F17808" w:rsidR="003E71BD" w:rsidRDefault="0009362D">
      <w:pPr>
        <w:jc w:val="both"/>
        <w:rPr>
          <w:lang w:val="lv-LV"/>
        </w:rPr>
      </w:pPr>
      <w:r>
        <w:rPr>
          <w:lang w:val="lv-LV"/>
        </w:rPr>
        <w:t>Ilga Upīte</w:t>
      </w:r>
      <w:r w:rsidR="00A07DD1" w:rsidRPr="002426E5">
        <w:rPr>
          <w:lang w:val="lv-LV"/>
        </w:rPr>
        <w:t xml:space="preserve"> (Vārds, Uzvārds vai juridiskas personas nosaukums), personas kods/reģistrācijas nr.</w:t>
      </w:r>
      <w:r>
        <w:rPr>
          <w:highlight w:val="yellow"/>
          <w:lang w:val="lv-LV"/>
        </w:rPr>
        <w:t xml:space="preserve"> 234423-10323</w:t>
      </w:r>
      <w:r w:rsidR="00A07DD1" w:rsidRPr="002426E5">
        <w:rPr>
          <w:highlight w:val="yellow"/>
          <w:lang w:val="lv-LV"/>
        </w:rPr>
        <w:t>,</w:t>
      </w:r>
      <w:r w:rsidR="00A07DD1" w:rsidRPr="002426E5">
        <w:rPr>
          <w:lang w:val="lv-LV"/>
        </w:rPr>
        <w:t xml:space="preserve"> adrese </w:t>
      </w:r>
      <w:r>
        <w:rPr>
          <w:lang w:val="lv-LV"/>
        </w:rPr>
        <w:t>Rīga, Skuju iela 34</w:t>
      </w:r>
      <w:r w:rsidR="00A07DD1" w:rsidRPr="002426E5">
        <w:rPr>
          <w:lang w:val="lv-LV"/>
        </w:rPr>
        <w:t xml:space="preserve"> (turpmāk DARBINIEKS) no otras puses, </w:t>
      </w:r>
    </w:p>
    <w:p w14:paraId="00000004" w14:textId="2F35FBB9" w:rsidR="00993034" w:rsidRPr="00056B00" w:rsidRDefault="00A07DD1">
      <w:pPr>
        <w:jc w:val="both"/>
        <w:rPr>
          <w:lang w:val="lv-LV"/>
        </w:rPr>
      </w:pPr>
      <w:r w:rsidRPr="002426E5">
        <w:rPr>
          <w:lang w:val="lv-LV"/>
        </w:rPr>
        <w:t xml:space="preserve">kopā saukti </w:t>
      </w:r>
      <w:r w:rsidR="00AA5457" w:rsidRPr="002426E5">
        <w:rPr>
          <w:lang w:val="lv-LV"/>
        </w:rPr>
        <w:t xml:space="preserve">- </w:t>
      </w:r>
      <w:r w:rsidRPr="002426E5">
        <w:rPr>
          <w:lang w:val="lv-LV"/>
        </w:rPr>
        <w:t>PUSES,</w:t>
      </w:r>
      <w:proofErr w:type="gramStart"/>
      <w:r w:rsidRPr="002426E5">
        <w:rPr>
          <w:lang w:val="lv-LV"/>
        </w:rPr>
        <w:t xml:space="preserve"> </w:t>
      </w:r>
      <w:r w:rsidR="00AA5457" w:rsidRPr="002426E5">
        <w:rPr>
          <w:lang w:val="lv-LV"/>
        </w:rPr>
        <w:t xml:space="preserve"> </w:t>
      </w:r>
      <w:proofErr w:type="gramEnd"/>
      <w:r w:rsidR="00AA5457" w:rsidRPr="002426E5">
        <w:rPr>
          <w:lang w:val="lv-LV"/>
        </w:rPr>
        <w:t xml:space="preserve">labā  ticībā  bez  maldības,   viltus un  spaidiem, </w:t>
      </w:r>
      <w:r w:rsidRPr="002426E5">
        <w:rPr>
          <w:lang w:val="lv-LV"/>
        </w:rPr>
        <w:t xml:space="preserve">noslēdza šāda satura līgumu (turpmāk </w:t>
      </w:r>
      <w:r w:rsidR="00AA5457" w:rsidRPr="002426E5">
        <w:rPr>
          <w:lang w:val="lv-LV"/>
        </w:rPr>
        <w:t>-</w:t>
      </w:r>
      <w:r w:rsidR="003E71BD">
        <w:rPr>
          <w:lang w:val="lv-LV"/>
        </w:rPr>
        <w:t xml:space="preserve"> </w:t>
      </w:r>
      <w:r w:rsidRPr="00056B00">
        <w:rPr>
          <w:lang w:val="lv-LV"/>
        </w:rPr>
        <w:t>LĪGUMS):</w:t>
      </w:r>
    </w:p>
    <w:p w14:paraId="00000006" w14:textId="77777777" w:rsidR="00993034" w:rsidRPr="00056B00" w:rsidRDefault="00993034">
      <w:pPr>
        <w:pBdr>
          <w:top w:val="nil"/>
          <w:left w:val="nil"/>
          <w:bottom w:val="nil"/>
          <w:right w:val="nil"/>
          <w:between w:val="nil"/>
        </w:pBdr>
        <w:jc w:val="both"/>
        <w:rPr>
          <w:color w:val="000000"/>
          <w:lang w:val="lv-LV"/>
        </w:rPr>
      </w:pPr>
    </w:p>
    <w:p w14:paraId="00000008" w14:textId="36D34065" w:rsidR="00993034" w:rsidRPr="005B6A4E" w:rsidRDefault="00A07DD1" w:rsidP="005B6A4E">
      <w:pPr>
        <w:numPr>
          <w:ilvl w:val="0"/>
          <w:numId w:val="4"/>
        </w:numPr>
        <w:pBdr>
          <w:top w:val="nil"/>
          <w:left w:val="nil"/>
          <w:bottom w:val="nil"/>
          <w:right w:val="nil"/>
          <w:between w:val="nil"/>
        </w:pBdr>
        <w:ind w:left="283" w:firstLine="0"/>
        <w:jc w:val="center"/>
        <w:rPr>
          <w:b/>
          <w:color w:val="000000"/>
          <w:lang w:val="lv-LV"/>
        </w:rPr>
      </w:pPr>
      <w:r w:rsidRPr="00056B00">
        <w:rPr>
          <w:b/>
          <w:color w:val="000000"/>
          <w:lang w:val="lv-LV"/>
        </w:rPr>
        <w:t>LĪGUMA</w:t>
      </w:r>
      <w:proofErr w:type="gramStart"/>
      <w:r w:rsidRPr="00056B00">
        <w:rPr>
          <w:b/>
          <w:color w:val="000000"/>
          <w:lang w:val="lv-LV"/>
        </w:rPr>
        <w:t xml:space="preserve">  </w:t>
      </w:r>
      <w:proofErr w:type="gramEnd"/>
      <w:r w:rsidRPr="00056B00">
        <w:rPr>
          <w:b/>
          <w:color w:val="000000"/>
          <w:lang w:val="lv-LV"/>
        </w:rPr>
        <w:t>PRIEKŠMETS</w:t>
      </w:r>
    </w:p>
    <w:p w14:paraId="00000009" w14:textId="77777777" w:rsidR="00993034" w:rsidRPr="00056B00" w:rsidRDefault="00A07DD1" w:rsidP="002426E5">
      <w:pPr>
        <w:numPr>
          <w:ilvl w:val="1"/>
          <w:numId w:val="4"/>
        </w:numPr>
        <w:pBdr>
          <w:top w:val="nil"/>
          <w:left w:val="nil"/>
          <w:bottom w:val="nil"/>
          <w:right w:val="nil"/>
          <w:between w:val="nil"/>
        </w:pBdr>
        <w:ind w:left="709" w:hanging="709"/>
        <w:jc w:val="both"/>
        <w:rPr>
          <w:color w:val="000000"/>
          <w:lang w:val="lv-LV"/>
        </w:rPr>
      </w:pPr>
      <w:r w:rsidRPr="00056B00">
        <w:rPr>
          <w:color w:val="000000"/>
          <w:lang w:val="lv-LV"/>
        </w:rPr>
        <w:t>DARBINIEKS uzņemas par atlīdzību veikt šajā Līgumā noteiktos darba pienākumus pie DARBA DEVĒJA, un DARBA DEVĒJS apņemas DARBINIEKAM maksāt šajā Līgumā noteikto darba samaksu.</w:t>
      </w:r>
    </w:p>
    <w:p w14:paraId="0000000A" w14:textId="509BDC39" w:rsidR="00993034" w:rsidRPr="002426E5" w:rsidRDefault="00A07DD1" w:rsidP="002426E5">
      <w:pPr>
        <w:numPr>
          <w:ilvl w:val="1"/>
          <w:numId w:val="4"/>
        </w:numPr>
        <w:pBdr>
          <w:top w:val="nil"/>
          <w:left w:val="nil"/>
          <w:bottom w:val="nil"/>
          <w:right w:val="nil"/>
          <w:between w:val="nil"/>
        </w:pBdr>
        <w:ind w:left="709" w:hanging="709"/>
        <w:jc w:val="both"/>
        <w:rPr>
          <w:color w:val="000000"/>
          <w:lang w:val="lv-LV"/>
        </w:rPr>
      </w:pPr>
      <w:r w:rsidRPr="00056B00">
        <w:rPr>
          <w:smallCaps/>
          <w:color w:val="000000"/>
          <w:lang w:val="lv-LV"/>
        </w:rPr>
        <w:t>Š</w:t>
      </w:r>
      <w:r w:rsidRPr="00056B00">
        <w:rPr>
          <w:color w:val="000000"/>
          <w:lang w:val="lv-LV"/>
        </w:rPr>
        <w:t>is Līgums</w:t>
      </w:r>
      <w:r w:rsidR="00A60C93" w:rsidRPr="00056B00">
        <w:rPr>
          <w:color w:val="000000"/>
          <w:lang w:val="lv-LV"/>
        </w:rPr>
        <w:t xml:space="preserve"> sagatavots saskaņā ar </w:t>
      </w:r>
      <w:r w:rsidRPr="00056B00">
        <w:rPr>
          <w:color w:val="000000"/>
          <w:lang w:val="lv-LV"/>
        </w:rPr>
        <w:t>Darba likumu un citiem</w:t>
      </w:r>
      <w:r w:rsidR="00A60C93" w:rsidRPr="00056B00">
        <w:rPr>
          <w:color w:val="000000"/>
          <w:lang w:val="lv-LV"/>
        </w:rPr>
        <w:t xml:space="preserve"> darba tiesisko</w:t>
      </w:r>
      <w:r w:rsidR="00AA5457" w:rsidRPr="00056B00">
        <w:rPr>
          <w:color w:val="000000"/>
          <w:lang w:val="lv-LV"/>
        </w:rPr>
        <w:t>s</w:t>
      </w:r>
      <w:r w:rsidR="00A60C93" w:rsidRPr="00056B00">
        <w:rPr>
          <w:color w:val="000000"/>
          <w:lang w:val="lv-LV"/>
        </w:rPr>
        <w:t xml:space="preserve"> jautājumu</w:t>
      </w:r>
      <w:r w:rsidR="00AA5457" w:rsidRPr="00056B00">
        <w:rPr>
          <w:color w:val="000000"/>
          <w:lang w:val="lv-LV"/>
        </w:rPr>
        <w:t>s</w:t>
      </w:r>
      <w:proofErr w:type="gramStart"/>
      <w:r w:rsidR="00A60C93" w:rsidRPr="00056B00">
        <w:rPr>
          <w:color w:val="000000"/>
          <w:lang w:val="lv-LV"/>
        </w:rPr>
        <w:t xml:space="preserve">  </w:t>
      </w:r>
      <w:proofErr w:type="gramEnd"/>
      <w:r w:rsidR="00A60C93" w:rsidRPr="00056B00">
        <w:rPr>
          <w:color w:val="000000"/>
          <w:lang w:val="lv-LV"/>
        </w:rPr>
        <w:t>reglam</w:t>
      </w:r>
      <w:r w:rsidR="003E71BD">
        <w:rPr>
          <w:color w:val="000000"/>
          <w:lang w:val="lv-LV"/>
        </w:rPr>
        <w:t>e</w:t>
      </w:r>
      <w:r w:rsidR="00A60C93" w:rsidRPr="002426E5">
        <w:rPr>
          <w:color w:val="000000"/>
          <w:lang w:val="lv-LV"/>
        </w:rPr>
        <w:t xml:space="preserve">ntējošajiem  normatīvajiem aktiem. </w:t>
      </w:r>
    </w:p>
    <w:p w14:paraId="0000000B" w14:textId="065C5545" w:rsidR="00993034" w:rsidRPr="002426E5" w:rsidRDefault="00A07DD1" w:rsidP="002F6C8A">
      <w:pPr>
        <w:numPr>
          <w:ilvl w:val="1"/>
          <w:numId w:val="4"/>
        </w:numPr>
        <w:pBdr>
          <w:top w:val="nil"/>
          <w:left w:val="nil"/>
          <w:bottom w:val="nil"/>
          <w:right w:val="nil"/>
          <w:between w:val="nil"/>
        </w:pBdr>
        <w:ind w:left="709" w:hanging="709"/>
        <w:jc w:val="both"/>
        <w:rPr>
          <w:color w:val="000000"/>
          <w:highlight w:val="yellow"/>
          <w:lang w:val="lv-LV"/>
        </w:rPr>
      </w:pPr>
      <w:r w:rsidRPr="002426E5">
        <w:rPr>
          <w:color w:val="000000"/>
          <w:lang w:val="lv-LV"/>
        </w:rPr>
        <w:t>DARBA DEVĒJS pieņem darbā</w:t>
      </w:r>
      <w:r w:rsidRPr="002426E5">
        <w:rPr>
          <w:smallCaps/>
          <w:color w:val="000000"/>
          <w:lang w:val="lv-LV"/>
        </w:rPr>
        <w:t xml:space="preserve"> </w:t>
      </w:r>
      <w:r w:rsidRPr="002426E5">
        <w:rPr>
          <w:color w:val="000000"/>
          <w:lang w:val="lv-LV"/>
        </w:rPr>
        <w:t>DARBINIEKU par</w:t>
      </w:r>
      <w:r w:rsidRPr="002426E5">
        <w:rPr>
          <w:lang w:val="lv-LV"/>
        </w:rPr>
        <w:t xml:space="preserve"> </w:t>
      </w:r>
      <w:r w:rsidRPr="002426E5">
        <w:rPr>
          <w:highlight w:val="yellow"/>
          <w:lang w:val="lv-LV"/>
        </w:rPr>
        <w:t xml:space="preserve">SPORTA </w:t>
      </w:r>
      <w:r w:rsidRPr="002426E5">
        <w:rPr>
          <w:color w:val="000000"/>
          <w:highlight w:val="yellow"/>
          <w:lang w:val="lv-LV"/>
        </w:rPr>
        <w:t>TRENERI</w:t>
      </w:r>
      <w:r w:rsidRPr="002426E5">
        <w:rPr>
          <w:color w:val="333333"/>
          <w:lang w:val="lv-LV"/>
        </w:rPr>
        <w:t xml:space="preserve"> </w:t>
      </w:r>
      <w:r w:rsidRPr="002426E5">
        <w:rPr>
          <w:color w:val="000000"/>
          <w:lang w:val="lv-LV"/>
        </w:rPr>
        <w:t>saskaņā ar Profesijas klasifikatora kod</w:t>
      </w:r>
      <w:r w:rsidRPr="002426E5">
        <w:rPr>
          <w:lang w:val="lv-LV"/>
        </w:rPr>
        <w:t xml:space="preserve">u Nr.3422 03, kuram ir augstākā izglītība sporta zinātnē un/vai derīgs </w:t>
      </w:r>
      <w:r w:rsidRPr="002426E5">
        <w:rPr>
          <w:highlight w:val="yellow"/>
          <w:lang w:val="lv-LV"/>
        </w:rPr>
        <w:t>A/B/C</w:t>
      </w:r>
      <w:r w:rsidRPr="002426E5">
        <w:rPr>
          <w:lang w:val="lv-LV"/>
        </w:rPr>
        <w:t xml:space="preserve"> </w:t>
      </w:r>
      <w:r w:rsidR="00282E58">
        <w:rPr>
          <w:lang w:val="lv-LV"/>
        </w:rPr>
        <w:t>(izvēlēties</w:t>
      </w:r>
      <w:proofErr w:type="gramStart"/>
      <w:r w:rsidR="00282E58">
        <w:rPr>
          <w:lang w:val="lv-LV"/>
        </w:rPr>
        <w:t xml:space="preserve">  </w:t>
      </w:r>
      <w:proofErr w:type="gramEnd"/>
      <w:r w:rsidR="00282E58">
        <w:rPr>
          <w:lang w:val="lv-LV"/>
        </w:rPr>
        <w:t xml:space="preserve">atbilstošo) </w:t>
      </w:r>
      <w:r w:rsidRPr="002426E5">
        <w:rPr>
          <w:lang w:val="lv-LV"/>
        </w:rPr>
        <w:t>kategorijas sporta speciālista se</w:t>
      </w:r>
      <w:r w:rsidR="00282E58">
        <w:rPr>
          <w:lang w:val="lv-LV"/>
        </w:rPr>
        <w:t>r</w:t>
      </w:r>
      <w:r w:rsidRPr="002426E5">
        <w:rPr>
          <w:lang w:val="lv-LV"/>
        </w:rPr>
        <w:t>tifikāts.</w:t>
      </w:r>
      <w:r w:rsidR="00932A19">
        <w:rPr>
          <w:lang w:val="lv-LV"/>
        </w:rPr>
        <w:t xml:space="preserve"> </w:t>
      </w:r>
      <w:r w:rsidR="00B21489">
        <w:rPr>
          <w:highlight w:val="yellow"/>
          <w:lang w:val="lv-LV"/>
        </w:rPr>
        <w:t>v</w:t>
      </w:r>
      <w:r w:rsidR="00932A19" w:rsidRPr="002426E5">
        <w:rPr>
          <w:highlight w:val="yellow"/>
          <w:lang w:val="lv-LV"/>
        </w:rPr>
        <w:t>ai</w:t>
      </w:r>
    </w:p>
    <w:p w14:paraId="1F8BAA9F" w14:textId="1F3FF463" w:rsidR="00BB2545" w:rsidRPr="002426E5" w:rsidRDefault="00932A19" w:rsidP="002426E5">
      <w:pPr>
        <w:pBdr>
          <w:top w:val="nil"/>
          <w:left w:val="nil"/>
          <w:bottom w:val="nil"/>
          <w:right w:val="nil"/>
          <w:between w:val="nil"/>
        </w:pBdr>
        <w:ind w:left="709"/>
        <w:jc w:val="both"/>
        <w:rPr>
          <w:color w:val="000000"/>
          <w:lang w:val="lv-LV"/>
        </w:rPr>
      </w:pPr>
      <w:r w:rsidRPr="00BB2545">
        <w:rPr>
          <w:color w:val="000000"/>
          <w:lang w:val="lv-LV"/>
        </w:rPr>
        <w:t>DARBA DEVĒJS pieņem darbā</w:t>
      </w:r>
      <w:r w:rsidRPr="00BB2545">
        <w:rPr>
          <w:smallCaps/>
          <w:color w:val="000000"/>
          <w:lang w:val="lv-LV"/>
        </w:rPr>
        <w:t xml:space="preserve"> </w:t>
      </w:r>
      <w:r w:rsidRPr="00BB2545">
        <w:rPr>
          <w:color w:val="000000"/>
          <w:lang w:val="lv-LV"/>
        </w:rPr>
        <w:t>DARBINIEKU par</w:t>
      </w:r>
      <w:r w:rsidRPr="00BB2545">
        <w:rPr>
          <w:lang w:val="lv-LV"/>
        </w:rPr>
        <w:t xml:space="preserve"> </w:t>
      </w:r>
      <w:r w:rsidRPr="00056B00">
        <w:rPr>
          <w:highlight w:val="yellow"/>
          <w:lang w:val="lv-LV"/>
        </w:rPr>
        <w:t>ZIRGKOPĒJU</w:t>
      </w:r>
      <w:proofErr w:type="gramStart"/>
      <w:r w:rsidRPr="00BB2545">
        <w:rPr>
          <w:lang w:val="lv-LV"/>
        </w:rPr>
        <w:t xml:space="preserve">  </w:t>
      </w:r>
      <w:proofErr w:type="gramEnd"/>
      <w:r w:rsidRPr="00BB2545">
        <w:rPr>
          <w:lang w:val="lv-LV"/>
        </w:rPr>
        <w:t xml:space="preserve">saskaņā ar </w:t>
      </w:r>
      <w:r w:rsidR="00BB2545" w:rsidRPr="002426E5">
        <w:rPr>
          <w:lang w:val="lv-LV"/>
        </w:rPr>
        <w:t>amatu klasifikatora kodu – 921201.</w:t>
      </w:r>
    </w:p>
    <w:p w14:paraId="0000000C" w14:textId="5813EB1C" w:rsidR="00993034" w:rsidRPr="002426E5" w:rsidRDefault="00A07DD1" w:rsidP="002426E5">
      <w:pPr>
        <w:numPr>
          <w:ilvl w:val="1"/>
          <w:numId w:val="4"/>
        </w:numPr>
        <w:pBdr>
          <w:top w:val="nil"/>
          <w:left w:val="nil"/>
          <w:bottom w:val="nil"/>
          <w:right w:val="nil"/>
          <w:between w:val="nil"/>
        </w:pBdr>
        <w:ind w:left="709" w:hanging="709"/>
        <w:jc w:val="both"/>
        <w:rPr>
          <w:color w:val="000000"/>
          <w:lang w:val="lv-LV"/>
        </w:rPr>
      </w:pPr>
      <w:r w:rsidRPr="002426E5">
        <w:rPr>
          <w:color w:val="000000"/>
          <w:lang w:val="lv-LV"/>
        </w:rPr>
        <w:t>DARBINIEKS</w:t>
      </w:r>
      <w:proofErr w:type="gramStart"/>
      <w:r w:rsidRPr="002426E5">
        <w:rPr>
          <w:color w:val="000000"/>
          <w:lang w:val="lv-LV"/>
        </w:rPr>
        <w:t xml:space="preserve">  </w:t>
      </w:r>
      <w:proofErr w:type="gramEnd"/>
      <w:r w:rsidRPr="002426E5">
        <w:rPr>
          <w:color w:val="000000"/>
          <w:lang w:val="lv-LV"/>
        </w:rPr>
        <w:t xml:space="preserve">nolīgtos darba pienākumus veic </w:t>
      </w:r>
      <w:r w:rsidR="00AA5457" w:rsidRPr="002426E5">
        <w:rPr>
          <w:color w:val="000000"/>
          <w:lang w:val="lv-LV"/>
        </w:rPr>
        <w:t xml:space="preserve">saskaņā ar </w:t>
      </w:r>
      <w:r w:rsidR="002F6C8A" w:rsidRPr="002426E5">
        <w:rPr>
          <w:color w:val="000000"/>
          <w:lang w:val="lv-LV"/>
        </w:rPr>
        <w:t xml:space="preserve"> </w:t>
      </w:r>
      <w:r w:rsidR="00282E58">
        <w:rPr>
          <w:color w:val="000000"/>
          <w:lang w:val="lv-LV"/>
        </w:rPr>
        <w:t xml:space="preserve">šī  LĪGUMA  noteikumiem </w:t>
      </w:r>
      <w:r w:rsidR="002F6C8A" w:rsidRPr="002426E5">
        <w:rPr>
          <w:color w:val="000000"/>
          <w:lang w:val="lv-LV"/>
        </w:rPr>
        <w:t xml:space="preserve"> un </w:t>
      </w:r>
      <w:r w:rsidRPr="002426E5">
        <w:rPr>
          <w:color w:val="000000"/>
          <w:lang w:val="lv-LV"/>
        </w:rPr>
        <w:t xml:space="preserve"> DARBA DEVĒJA </w:t>
      </w:r>
      <w:r w:rsidRPr="002426E5">
        <w:rPr>
          <w:lang w:val="lv-LV"/>
        </w:rPr>
        <w:t>norād</w:t>
      </w:r>
      <w:r w:rsidR="00AA5457" w:rsidRPr="002426E5">
        <w:rPr>
          <w:lang w:val="lv-LV"/>
        </w:rPr>
        <w:t>ījumiem</w:t>
      </w:r>
      <w:r w:rsidRPr="002426E5">
        <w:rPr>
          <w:color w:val="000000"/>
          <w:lang w:val="lv-LV"/>
        </w:rPr>
        <w:t>.</w:t>
      </w:r>
    </w:p>
    <w:p w14:paraId="0000000D" w14:textId="5B94F397" w:rsidR="00993034" w:rsidRPr="00056B00" w:rsidRDefault="00A07DD1" w:rsidP="002426E5">
      <w:pPr>
        <w:numPr>
          <w:ilvl w:val="1"/>
          <w:numId w:val="4"/>
        </w:numPr>
        <w:pBdr>
          <w:top w:val="nil"/>
          <w:left w:val="nil"/>
          <w:bottom w:val="nil"/>
          <w:right w:val="nil"/>
          <w:between w:val="nil"/>
        </w:pBdr>
        <w:ind w:left="709" w:hanging="709"/>
        <w:jc w:val="both"/>
        <w:rPr>
          <w:rFonts w:ascii="Calibri" w:eastAsia="Calibri" w:hAnsi="Calibri" w:cs="Calibri"/>
          <w:color w:val="000000"/>
          <w:lang w:val="lv-LV"/>
        </w:rPr>
      </w:pPr>
      <w:r w:rsidRPr="002426E5">
        <w:rPr>
          <w:color w:val="000000"/>
          <w:lang w:val="lv-LV"/>
        </w:rPr>
        <w:t>DARBINIEKS uzsāk savu pienākumu izpildi pie DARBA DEVĒJA</w:t>
      </w:r>
      <w:proofErr w:type="gramStart"/>
      <w:r w:rsidRPr="002426E5">
        <w:rPr>
          <w:color w:val="000000"/>
          <w:lang w:val="lv-LV"/>
        </w:rPr>
        <w:t xml:space="preserve"> </w:t>
      </w:r>
      <w:r w:rsidR="00065FF2">
        <w:rPr>
          <w:color w:val="000000"/>
          <w:lang w:val="lv-LV"/>
        </w:rPr>
        <w:t xml:space="preserve"> </w:t>
      </w:r>
      <w:proofErr w:type="gramEnd"/>
      <w:r w:rsidR="00065FF2">
        <w:rPr>
          <w:color w:val="000000"/>
          <w:lang w:val="lv-LV"/>
        </w:rPr>
        <w:t>ar 20</w:t>
      </w:r>
      <w:r w:rsidR="0009362D">
        <w:rPr>
          <w:color w:val="000000"/>
          <w:lang w:val="lv-LV"/>
        </w:rPr>
        <w:t>22</w:t>
      </w:r>
      <w:r w:rsidR="00065FF2">
        <w:rPr>
          <w:color w:val="000000"/>
          <w:lang w:val="lv-LV"/>
        </w:rPr>
        <w:t>.</w:t>
      </w:r>
      <w:r w:rsidR="0009362D">
        <w:rPr>
          <w:color w:val="000000"/>
          <w:lang w:val="lv-LV"/>
        </w:rPr>
        <w:t xml:space="preserve"> 5.martu </w:t>
      </w:r>
      <w:r w:rsidRPr="00056B00">
        <w:rPr>
          <w:b/>
          <w:shd w:val="clear" w:color="auto" w:fill="FFE599"/>
          <w:lang w:val="lv-LV"/>
        </w:rPr>
        <w:t>(datums)</w:t>
      </w:r>
      <w:r w:rsidRPr="00056B00">
        <w:rPr>
          <w:b/>
          <w:color w:val="000000"/>
          <w:lang w:val="lv-LV"/>
        </w:rPr>
        <w:t>.</w:t>
      </w:r>
    </w:p>
    <w:p w14:paraId="0000000E" w14:textId="284EAD98" w:rsidR="00993034" w:rsidRPr="00056B00" w:rsidRDefault="00A07DD1" w:rsidP="002426E5">
      <w:pPr>
        <w:numPr>
          <w:ilvl w:val="1"/>
          <w:numId w:val="4"/>
        </w:numPr>
        <w:pBdr>
          <w:top w:val="nil"/>
          <w:left w:val="nil"/>
          <w:bottom w:val="nil"/>
          <w:right w:val="nil"/>
          <w:between w:val="nil"/>
        </w:pBdr>
        <w:ind w:left="709" w:hanging="709"/>
        <w:jc w:val="both"/>
        <w:rPr>
          <w:rFonts w:ascii="Calibri" w:eastAsia="Calibri" w:hAnsi="Calibri" w:cs="Calibri"/>
          <w:color w:val="000000"/>
          <w:lang w:val="lv-LV"/>
        </w:rPr>
      </w:pPr>
      <w:r w:rsidRPr="00056B00">
        <w:rPr>
          <w:color w:val="000000"/>
          <w:lang w:val="lv-LV"/>
        </w:rPr>
        <w:t xml:space="preserve">Šis </w:t>
      </w:r>
      <w:r w:rsidR="002F6C8A" w:rsidRPr="00056B00">
        <w:rPr>
          <w:color w:val="000000"/>
          <w:lang w:val="lv-LV"/>
        </w:rPr>
        <w:t xml:space="preserve">LĪGUMS </w:t>
      </w:r>
      <w:r w:rsidRPr="00056B00">
        <w:rPr>
          <w:color w:val="000000"/>
          <w:lang w:val="lv-LV"/>
        </w:rPr>
        <w:t>starp DARBINIEKU un DARBA DEVĒJU</w:t>
      </w:r>
      <w:r w:rsidRPr="00056B00">
        <w:rPr>
          <w:b/>
          <w:color w:val="000000"/>
          <w:lang w:val="lv-LV"/>
        </w:rPr>
        <w:t xml:space="preserve"> tiek noslēgts uz</w:t>
      </w:r>
      <w:r w:rsidRPr="00056B00">
        <w:rPr>
          <w:color w:val="000000"/>
          <w:lang w:val="lv-LV"/>
        </w:rPr>
        <w:t xml:space="preserve"> </w:t>
      </w:r>
      <w:r w:rsidRPr="00056B00">
        <w:rPr>
          <w:b/>
          <w:color w:val="000000"/>
          <w:lang w:val="lv-LV"/>
        </w:rPr>
        <w:t>nenoteiktu laiku/</w:t>
      </w:r>
      <w:r w:rsidRPr="00056B00">
        <w:rPr>
          <w:b/>
          <w:color w:val="000000"/>
          <w:highlight w:val="yellow"/>
          <w:shd w:val="clear" w:color="auto" w:fill="FFE599"/>
          <w:lang w:val="lv-LV"/>
        </w:rPr>
        <w:t>noteiktu laiku.</w:t>
      </w:r>
    </w:p>
    <w:p w14:paraId="0000000F" w14:textId="109F026C" w:rsidR="00993034" w:rsidRPr="002426E5" w:rsidRDefault="00A07DD1" w:rsidP="002426E5">
      <w:pPr>
        <w:numPr>
          <w:ilvl w:val="1"/>
          <w:numId w:val="4"/>
        </w:numPr>
        <w:pBdr>
          <w:top w:val="nil"/>
          <w:left w:val="nil"/>
          <w:bottom w:val="nil"/>
          <w:right w:val="nil"/>
          <w:between w:val="nil"/>
        </w:pBdr>
        <w:ind w:left="709" w:hanging="709"/>
        <w:jc w:val="both"/>
        <w:rPr>
          <w:rFonts w:ascii="Calibri" w:eastAsia="Calibri" w:hAnsi="Calibri" w:cs="Calibri"/>
          <w:color w:val="000000"/>
          <w:lang w:val="lv-LV"/>
        </w:rPr>
      </w:pPr>
      <w:r w:rsidRPr="00056B00">
        <w:rPr>
          <w:color w:val="000000"/>
          <w:lang w:val="lv-LV"/>
        </w:rPr>
        <w:t xml:space="preserve">DARBINIEKAM tiek noteikts pārbaudes laiks, kas ilgst </w:t>
      </w:r>
      <w:r w:rsidRPr="00056B00">
        <w:rPr>
          <w:b/>
          <w:color w:val="000000"/>
          <w:lang w:val="lv-LV"/>
        </w:rPr>
        <w:t>3 (trīs) mēneš</w:t>
      </w:r>
      <w:r w:rsidRPr="00056B00">
        <w:rPr>
          <w:b/>
          <w:lang w:val="lv-LV"/>
        </w:rPr>
        <w:t>us</w:t>
      </w:r>
      <w:r w:rsidRPr="00056B00">
        <w:rPr>
          <w:color w:val="000000"/>
          <w:lang w:val="lv-LV"/>
        </w:rPr>
        <w:t>, lai noskaidrotu, vai DARBINIEKA</w:t>
      </w:r>
      <w:proofErr w:type="gramStart"/>
      <w:r w:rsidRPr="00056B00">
        <w:rPr>
          <w:smallCaps/>
          <w:color w:val="000000"/>
          <w:lang w:val="lv-LV"/>
        </w:rPr>
        <w:t xml:space="preserve"> </w:t>
      </w:r>
      <w:r w:rsidRPr="00056B00">
        <w:rPr>
          <w:color w:val="000000"/>
          <w:lang w:val="lv-LV"/>
        </w:rPr>
        <w:t xml:space="preserve"> </w:t>
      </w:r>
      <w:proofErr w:type="gramEnd"/>
      <w:r w:rsidRPr="00056B00">
        <w:rPr>
          <w:color w:val="000000"/>
          <w:lang w:val="lv-LV"/>
        </w:rPr>
        <w:t>darba prasme</w:t>
      </w:r>
      <w:r w:rsidR="00804447">
        <w:rPr>
          <w:color w:val="000000"/>
          <w:lang w:val="lv-LV"/>
        </w:rPr>
        <w:t>s</w:t>
      </w:r>
      <w:r w:rsidRPr="002426E5">
        <w:rPr>
          <w:color w:val="000000"/>
          <w:lang w:val="lv-LV"/>
        </w:rPr>
        <w:t xml:space="preserve"> atbilst viņam uzticētajam darbam. </w:t>
      </w:r>
    </w:p>
    <w:p w14:paraId="00000010" w14:textId="0A85DB41" w:rsidR="00993034" w:rsidRPr="002426E5" w:rsidRDefault="00A07DD1" w:rsidP="002426E5">
      <w:pPr>
        <w:numPr>
          <w:ilvl w:val="1"/>
          <w:numId w:val="4"/>
        </w:numPr>
        <w:pBdr>
          <w:top w:val="nil"/>
          <w:left w:val="nil"/>
          <w:bottom w:val="nil"/>
          <w:right w:val="nil"/>
          <w:between w:val="nil"/>
        </w:pBdr>
        <w:ind w:left="709" w:hanging="709"/>
        <w:jc w:val="both"/>
        <w:rPr>
          <w:color w:val="000000"/>
          <w:lang w:val="lv-LV"/>
        </w:rPr>
      </w:pPr>
      <w:r w:rsidRPr="002426E5">
        <w:rPr>
          <w:color w:val="000000"/>
          <w:lang w:val="lv-LV"/>
        </w:rPr>
        <w:t xml:space="preserve">Pārbaudes laikā DARBINIEKAM un DARBA DEVĒJAM ir tiesības rakstveidā uzteikt </w:t>
      </w:r>
      <w:r w:rsidR="002F6C8A" w:rsidRPr="002426E5">
        <w:rPr>
          <w:color w:val="000000"/>
          <w:lang w:val="lv-LV"/>
        </w:rPr>
        <w:t>LĪGUMU, par</w:t>
      </w:r>
      <w:proofErr w:type="gramStart"/>
      <w:r w:rsidR="002F6C8A" w:rsidRPr="002426E5">
        <w:rPr>
          <w:color w:val="000000"/>
          <w:lang w:val="lv-LV"/>
        </w:rPr>
        <w:t xml:space="preserve">  </w:t>
      </w:r>
      <w:proofErr w:type="gramEnd"/>
      <w:r w:rsidR="002F6C8A" w:rsidRPr="002426E5">
        <w:rPr>
          <w:color w:val="000000"/>
          <w:lang w:val="lv-LV"/>
        </w:rPr>
        <w:t xml:space="preserve">to  brīdinot otru PUSI  </w:t>
      </w:r>
      <w:r w:rsidRPr="002426E5">
        <w:rPr>
          <w:color w:val="000000"/>
          <w:lang w:val="lv-LV"/>
        </w:rPr>
        <w:t>3</w:t>
      </w:r>
      <w:r w:rsidR="002F6C8A" w:rsidRPr="002426E5">
        <w:rPr>
          <w:color w:val="000000"/>
          <w:lang w:val="lv-LV"/>
        </w:rPr>
        <w:t xml:space="preserve"> (</w:t>
      </w:r>
      <w:r w:rsidR="00AC726E" w:rsidRPr="002426E5">
        <w:rPr>
          <w:color w:val="000000"/>
          <w:lang w:val="lv-LV"/>
        </w:rPr>
        <w:t>trīs</w:t>
      </w:r>
      <w:r w:rsidR="002F6C8A" w:rsidRPr="002426E5">
        <w:rPr>
          <w:color w:val="000000"/>
          <w:lang w:val="lv-LV"/>
        </w:rPr>
        <w:t>)</w:t>
      </w:r>
      <w:r w:rsidRPr="002426E5">
        <w:rPr>
          <w:color w:val="000000"/>
          <w:lang w:val="lv-LV"/>
        </w:rPr>
        <w:t xml:space="preserve"> dienas iepriekš. </w:t>
      </w:r>
      <w:r w:rsidRPr="002426E5">
        <w:rPr>
          <w:lang w:val="lv-LV"/>
        </w:rPr>
        <w:t>PUSĒM</w:t>
      </w:r>
      <w:r w:rsidRPr="002426E5">
        <w:rPr>
          <w:color w:val="000000"/>
          <w:lang w:val="lv-LV"/>
        </w:rPr>
        <w:t xml:space="preserve">, uzteicot </w:t>
      </w:r>
      <w:r w:rsidR="002F6C8A" w:rsidRPr="002426E5">
        <w:rPr>
          <w:color w:val="000000"/>
          <w:lang w:val="lv-LV"/>
        </w:rPr>
        <w:t xml:space="preserve">LĪGUMU </w:t>
      </w:r>
      <w:r w:rsidRPr="002426E5">
        <w:rPr>
          <w:color w:val="000000"/>
          <w:lang w:val="lv-LV"/>
        </w:rPr>
        <w:t>pārbaudes laikā, nav pienākums norādīt šāda uzteikuma iemeslu.</w:t>
      </w:r>
    </w:p>
    <w:p w14:paraId="00000011" w14:textId="4C38F11A" w:rsidR="00993034" w:rsidRPr="002426E5" w:rsidRDefault="00A07DD1" w:rsidP="002426E5">
      <w:pPr>
        <w:numPr>
          <w:ilvl w:val="1"/>
          <w:numId w:val="4"/>
        </w:numPr>
        <w:pBdr>
          <w:top w:val="nil"/>
          <w:left w:val="nil"/>
          <w:bottom w:val="nil"/>
          <w:right w:val="nil"/>
          <w:between w:val="nil"/>
        </w:pBdr>
        <w:ind w:left="709" w:hanging="709"/>
        <w:jc w:val="both"/>
        <w:rPr>
          <w:color w:val="000000"/>
          <w:lang w:val="lv-LV"/>
        </w:rPr>
      </w:pPr>
      <w:r w:rsidRPr="002426E5">
        <w:rPr>
          <w:color w:val="000000"/>
          <w:lang w:val="lv-LV"/>
        </w:rPr>
        <w:t xml:space="preserve">Ja nolīgtā pārbaudes laikā neviena no </w:t>
      </w:r>
      <w:r w:rsidRPr="002426E5">
        <w:rPr>
          <w:lang w:val="lv-LV"/>
        </w:rPr>
        <w:t>PUSĒM</w:t>
      </w:r>
      <w:r w:rsidRPr="002426E5">
        <w:rPr>
          <w:color w:val="000000"/>
          <w:lang w:val="lv-LV"/>
        </w:rPr>
        <w:t xml:space="preserve"> </w:t>
      </w:r>
      <w:r w:rsidRPr="002426E5">
        <w:rPr>
          <w:lang w:val="lv-LV"/>
        </w:rPr>
        <w:t>LĪGUMU</w:t>
      </w:r>
      <w:r w:rsidRPr="002426E5">
        <w:rPr>
          <w:color w:val="000000"/>
          <w:lang w:val="lv-LV"/>
        </w:rPr>
        <w:t xml:space="preserve"> nav uzteikusi, atzīstams, ka pārbaude ir izturēta un darba tiesiskās attiecības turpinās</w:t>
      </w:r>
      <w:proofErr w:type="gramStart"/>
      <w:r w:rsidRPr="002426E5">
        <w:rPr>
          <w:color w:val="000000"/>
          <w:lang w:val="lv-LV"/>
        </w:rPr>
        <w:t xml:space="preserve"> </w:t>
      </w:r>
      <w:r w:rsidR="002F6C8A" w:rsidRPr="002426E5">
        <w:rPr>
          <w:color w:val="000000"/>
          <w:lang w:val="lv-LV"/>
        </w:rPr>
        <w:t xml:space="preserve"> </w:t>
      </w:r>
      <w:proofErr w:type="gramEnd"/>
      <w:r w:rsidR="002F6C8A" w:rsidRPr="002426E5">
        <w:rPr>
          <w:color w:val="000000"/>
          <w:lang w:val="lv-LV"/>
        </w:rPr>
        <w:t xml:space="preserve">saskaņā  ar šī </w:t>
      </w:r>
      <w:r w:rsidRPr="002426E5">
        <w:rPr>
          <w:lang w:val="lv-LV"/>
        </w:rPr>
        <w:t>LĪGUMA</w:t>
      </w:r>
      <w:r w:rsidRPr="002426E5">
        <w:rPr>
          <w:color w:val="000000"/>
          <w:lang w:val="lv-LV"/>
        </w:rPr>
        <w:t xml:space="preserve"> noteikumiem.</w:t>
      </w:r>
    </w:p>
    <w:p w14:paraId="00000014" w14:textId="277B478C" w:rsidR="00993034" w:rsidRPr="004C416B" w:rsidRDefault="00A07DD1" w:rsidP="002426E5">
      <w:pPr>
        <w:numPr>
          <w:ilvl w:val="1"/>
          <w:numId w:val="4"/>
        </w:numPr>
        <w:pBdr>
          <w:top w:val="nil"/>
          <w:left w:val="nil"/>
          <w:bottom w:val="nil"/>
          <w:right w:val="nil"/>
          <w:between w:val="nil"/>
        </w:pBdr>
        <w:ind w:left="709" w:hanging="709"/>
        <w:jc w:val="both"/>
        <w:rPr>
          <w:color w:val="000000"/>
          <w:lang w:val="lv-LV"/>
        </w:rPr>
      </w:pPr>
      <w:r w:rsidRPr="002426E5">
        <w:rPr>
          <w:color w:val="000000"/>
          <w:lang w:val="lv-LV"/>
        </w:rPr>
        <w:t>DARBINIEKS,</w:t>
      </w:r>
      <w:proofErr w:type="gramStart"/>
      <w:r w:rsidRPr="002426E5">
        <w:rPr>
          <w:color w:val="000000"/>
          <w:lang w:val="lv-LV"/>
        </w:rPr>
        <w:t xml:space="preserve"> </w:t>
      </w:r>
      <w:r w:rsidR="00A3061D">
        <w:rPr>
          <w:color w:val="000000"/>
          <w:lang w:val="lv-LV"/>
        </w:rPr>
        <w:t xml:space="preserve"> </w:t>
      </w:r>
      <w:proofErr w:type="gramEnd"/>
      <w:r w:rsidR="00A3061D">
        <w:rPr>
          <w:color w:val="000000"/>
          <w:lang w:val="lv-LV"/>
        </w:rPr>
        <w:t xml:space="preserve">uzsākot   darba tiesiskās  attiecības  </w:t>
      </w:r>
      <w:r w:rsidRPr="007A4DBF">
        <w:rPr>
          <w:color w:val="000000"/>
          <w:lang w:val="lv-LV"/>
        </w:rPr>
        <w:t xml:space="preserve">nodod </w:t>
      </w:r>
      <w:r w:rsidR="00A3061D">
        <w:rPr>
          <w:color w:val="000000"/>
          <w:lang w:val="lv-LV"/>
        </w:rPr>
        <w:t xml:space="preserve"> </w:t>
      </w:r>
      <w:r w:rsidR="00AC726E">
        <w:rPr>
          <w:color w:val="000000"/>
          <w:lang w:val="lv-LV"/>
        </w:rPr>
        <w:t xml:space="preserve">DARBA DEVĒJAM </w:t>
      </w:r>
      <w:r w:rsidRPr="004C416B">
        <w:rPr>
          <w:color w:val="000000"/>
          <w:lang w:val="lv-LV"/>
        </w:rPr>
        <w:t xml:space="preserve">visu </w:t>
      </w:r>
      <w:r w:rsidR="00AC726E">
        <w:rPr>
          <w:color w:val="000000"/>
          <w:lang w:val="lv-LV"/>
        </w:rPr>
        <w:t>d</w:t>
      </w:r>
      <w:r w:rsidRPr="004C416B">
        <w:rPr>
          <w:color w:val="000000"/>
          <w:lang w:val="lv-LV"/>
        </w:rPr>
        <w:t>okumentu</w:t>
      </w:r>
      <w:r w:rsidRPr="004C416B">
        <w:rPr>
          <w:lang w:val="lv-LV"/>
        </w:rPr>
        <w:t xml:space="preserve"> kopijas</w:t>
      </w:r>
      <w:r w:rsidRPr="004C416B">
        <w:rPr>
          <w:color w:val="000000"/>
          <w:lang w:val="lv-LV"/>
        </w:rPr>
        <w:t>, kas saskaņā ar normatīvajiem aktiem nepieciešam</w:t>
      </w:r>
      <w:r w:rsidR="002F6C8A" w:rsidRPr="004C416B">
        <w:rPr>
          <w:color w:val="000000"/>
          <w:lang w:val="lv-LV"/>
        </w:rPr>
        <w:t>as</w:t>
      </w:r>
      <w:r w:rsidRPr="004C416B">
        <w:rPr>
          <w:color w:val="000000"/>
          <w:lang w:val="lv-LV"/>
        </w:rPr>
        <w:t>, stājoties darbā.</w:t>
      </w:r>
    </w:p>
    <w:p w14:paraId="0186CA05" w14:textId="0C68F821" w:rsidR="002A4076" w:rsidRPr="00056B00" w:rsidRDefault="00A07DD1" w:rsidP="002F6C8A">
      <w:pPr>
        <w:numPr>
          <w:ilvl w:val="1"/>
          <w:numId w:val="4"/>
        </w:numPr>
        <w:pBdr>
          <w:top w:val="nil"/>
          <w:left w:val="nil"/>
          <w:bottom w:val="nil"/>
          <w:right w:val="nil"/>
          <w:between w:val="nil"/>
        </w:pBdr>
        <w:ind w:left="709" w:hanging="709"/>
        <w:jc w:val="both"/>
        <w:rPr>
          <w:color w:val="000000"/>
          <w:shd w:val="clear" w:color="auto" w:fill="FFE599"/>
          <w:lang w:val="lv-LV"/>
        </w:rPr>
      </w:pPr>
      <w:r w:rsidRPr="00F45107">
        <w:rPr>
          <w:color w:val="000000"/>
          <w:shd w:val="clear" w:color="auto" w:fill="FFE599"/>
          <w:lang w:val="lv-LV"/>
        </w:rPr>
        <w:t xml:space="preserve">DARBA DEVĒJS vienojas ar </w:t>
      </w:r>
      <w:r w:rsidRPr="00056B00">
        <w:rPr>
          <w:color w:val="000000"/>
          <w:shd w:val="clear" w:color="auto" w:fill="FFE599"/>
          <w:lang w:val="lv-LV"/>
        </w:rPr>
        <w:t xml:space="preserve">DARBINIEKU </w:t>
      </w:r>
      <w:r w:rsidR="00ED39EA" w:rsidRPr="00056B00">
        <w:rPr>
          <w:color w:val="000000"/>
          <w:shd w:val="clear" w:color="auto" w:fill="FFE599"/>
          <w:lang w:val="lv-LV"/>
        </w:rPr>
        <w:t xml:space="preserve">par </w:t>
      </w:r>
      <w:r w:rsidRPr="00056B00">
        <w:rPr>
          <w:color w:val="000000"/>
          <w:shd w:val="clear" w:color="auto" w:fill="FFE599"/>
          <w:lang w:val="lv-LV"/>
        </w:rPr>
        <w:t>pilna laika darba</w:t>
      </w:r>
      <w:r w:rsidR="00ED39EA" w:rsidRPr="00F45107">
        <w:rPr>
          <w:color w:val="000000"/>
          <w:shd w:val="clear" w:color="auto" w:fill="FFE599"/>
          <w:lang w:val="lv-LV"/>
        </w:rPr>
        <w:t xml:space="preserve"> laiku</w:t>
      </w:r>
      <w:proofErr w:type="gramStart"/>
      <w:r w:rsidR="002A4076" w:rsidRPr="00F45107">
        <w:rPr>
          <w:color w:val="000000"/>
          <w:shd w:val="clear" w:color="auto" w:fill="FFE599"/>
          <w:lang w:val="lv-LV"/>
        </w:rPr>
        <w:t xml:space="preserve">  </w:t>
      </w:r>
      <w:proofErr w:type="gramEnd"/>
      <w:r w:rsidR="002A4076" w:rsidRPr="00F45107">
        <w:rPr>
          <w:color w:val="000000"/>
          <w:shd w:val="clear" w:color="auto" w:fill="FFE599"/>
          <w:lang w:val="lv-LV"/>
        </w:rPr>
        <w:t>darba  dienās  n</w:t>
      </w:r>
      <w:r w:rsidR="00245843" w:rsidRPr="00056B00">
        <w:rPr>
          <w:color w:val="000000"/>
          <w:shd w:val="clear" w:color="auto" w:fill="FFE599"/>
          <w:lang w:val="lv-LV"/>
        </w:rPr>
        <w:t>o</w:t>
      </w:r>
      <w:r w:rsidR="002A4076" w:rsidRPr="00056B00">
        <w:rPr>
          <w:color w:val="000000"/>
          <w:shd w:val="clear" w:color="auto" w:fill="FFE599"/>
          <w:lang w:val="lv-LV"/>
        </w:rPr>
        <w:t xml:space="preserve">  plkst.</w:t>
      </w:r>
      <w:r w:rsidR="0009362D">
        <w:rPr>
          <w:color w:val="000000"/>
          <w:shd w:val="clear" w:color="auto" w:fill="FFE599"/>
          <w:lang w:val="lv-LV"/>
        </w:rPr>
        <w:t xml:space="preserve"> 9:00</w:t>
      </w:r>
      <w:r w:rsidR="002A4076" w:rsidRPr="00056B00">
        <w:rPr>
          <w:color w:val="000000"/>
          <w:shd w:val="clear" w:color="auto" w:fill="FFE599"/>
          <w:lang w:val="lv-LV"/>
        </w:rPr>
        <w:t xml:space="preserve">  līdz  plkst.</w:t>
      </w:r>
      <w:r w:rsidR="0009362D">
        <w:rPr>
          <w:color w:val="000000"/>
          <w:shd w:val="clear" w:color="auto" w:fill="FFE599"/>
          <w:lang w:val="lv-LV"/>
        </w:rPr>
        <w:t xml:space="preserve"> 18:00</w:t>
      </w:r>
      <w:r w:rsidR="002A4076" w:rsidRPr="00056B00">
        <w:rPr>
          <w:color w:val="000000"/>
          <w:shd w:val="clear" w:color="auto" w:fill="FFE599"/>
          <w:lang w:val="lv-LV"/>
        </w:rPr>
        <w:t>, ar  pusdienas pārtraukumu  no  plkst.</w:t>
      </w:r>
      <w:r w:rsidR="0009362D">
        <w:rPr>
          <w:color w:val="000000"/>
          <w:shd w:val="clear" w:color="auto" w:fill="FFE599"/>
          <w:lang w:val="lv-LV"/>
        </w:rPr>
        <w:t xml:space="preserve"> 12:30</w:t>
      </w:r>
      <w:r w:rsidR="002A4076" w:rsidRPr="00056B00">
        <w:rPr>
          <w:color w:val="000000"/>
          <w:shd w:val="clear" w:color="auto" w:fill="FFE599"/>
          <w:lang w:val="lv-LV"/>
        </w:rPr>
        <w:t xml:space="preserve"> līdz plkst.</w:t>
      </w:r>
      <w:r w:rsidR="0009362D">
        <w:rPr>
          <w:color w:val="000000"/>
          <w:shd w:val="clear" w:color="auto" w:fill="FFE599"/>
          <w:lang w:val="lv-LV"/>
        </w:rPr>
        <w:t xml:space="preserve"> 13:30</w:t>
      </w:r>
      <w:r w:rsidR="002A4076" w:rsidRPr="00056B00">
        <w:rPr>
          <w:color w:val="000000"/>
          <w:shd w:val="clear" w:color="auto" w:fill="FFE599"/>
          <w:lang w:val="lv-LV"/>
        </w:rPr>
        <w:t xml:space="preserve">  </w:t>
      </w:r>
    </w:p>
    <w:p w14:paraId="32715689" w14:textId="666666E8" w:rsidR="002A4076" w:rsidRDefault="002A4076" w:rsidP="004C416B">
      <w:pPr>
        <w:pBdr>
          <w:top w:val="nil"/>
          <w:left w:val="nil"/>
          <w:bottom w:val="nil"/>
          <w:right w:val="nil"/>
          <w:between w:val="nil"/>
        </w:pBdr>
        <w:ind w:left="709"/>
        <w:jc w:val="both"/>
        <w:rPr>
          <w:color w:val="000000"/>
          <w:shd w:val="clear" w:color="auto" w:fill="FFE599"/>
          <w:lang w:val="lv-LV"/>
        </w:rPr>
      </w:pPr>
      <w:r>
        <w:rPr>
          <w:color w:val="000000"/>
          <w:shd w:val="clear" w:color="auto" w:fill="FFE599"/>
          <w:lang w:val="lv-LV"/>
        </w:rPr>
        <w:t>vai</w:t>
      </w:r>
    </w:p>
    <w:p w14:paraId="00000015" w14:textId="2BEC55AF" w:rsidR="00993034" w:rsidRPr="004C416B" w:rsidRDefault="002A4076" w:rsidP="004C416B">
      <w:pPr>
        <w:pBdr>
          <w:top w:val="nil"/>
          <w:left w:val="nil"/>
          <w:bottom w:val="nil"/>
          <w:right w:val="nil"/>
          <w:between w:val="nil"/>
        </w:pBdr>
        <w:ind w:left="709"/>
        <w:jc w:val="both"/>
        <w:rPr>
          <w:color w:val="000000"/>
          <w:shd w:val="clear" w:color="auto" w:fill="FFE599"/>
          <w:lang w:val="lv-LV"/>
        </w:rPr>
      </w:pPr>
      <w:r w:rsidRPr="007C2384">
        <w:rPr>
          <w:color w:val="000000"/>
          <w:shd w:val="clear" w:color="auto" w:fill="FFE599"/>
          <w:lang w:val="lv-LV"/>
        </w:rPr>
        <w:t>DARBA DEVĒJS vienojas ar DARBINIEKU</w:t>
      </w:r>
      <w:proofErr w:type="gramStart"/>
      <w:r w:rsidRPr="007C2384">
        <w:rPr>
          <w:color w:val="000000"/>
          <w:shd w:val="clear" w:color="auto" w:fill="FFE599"/>
          <w:lang w:val="lv-LV"/>
        </w:rPr>
        <w:t xml:space="preserve"> </w:t>
      </w:r>
      <w:r w:rsidRPr="00E36A9C">
        <w:rPr>
          <w:color w:val="000000"/>
          <w:shd w:val="clear" w:color="auto" w:fill="FFE599"/>
          <w:lang w:val="lv-LV"/>
        </w:rPr>
        <w:t xml:space="preserve"> </w:t>
      </w:r>
      <w:proofErr w:type="gramEnd"/>
      <w:r w:rsidR="00ED39EA" w:rsidRPr="00E36A9C">
        <w:rPr>
          <w:color w:val="000000"/>
          <w:shd w:val="clear" w:color="auto" w:fill="FFE599"/>
          <w:lang w:val="lv-LV"/>
        </w:rPr>
        <w:t>par nepilna laika darba laiku</w:t>
      </w:r>
      <w:r w:rsidR="00A07DD1" w:rsidRPr="00056B00">
        <w:rPr>
          <w:color w:val="000000"/>
          <w:shd w:val="clear" w:color="auto" w:fill="FFE599"/>
          <w:lang w:val="lv-LV"/>
        </w:rPr>
        <w:t>, kas ir īsāks par normālo dienas vai nedēļas darba laiku</w:t>
      </w:r>
      <w:r w:rsidR="00B76744">
        <w:rPr>
          <w:color w:val="000000"/>
          <w:shd w:val="clear" w:color="auto" w:fill="FFE599"/>
          <w:lang w:val="lv-LV"/>
        </w:rPr>
        <w:t xml:space="preserve">, tas  ir </w:t>
      </w:r>
      <w:r w:rsidR="0009362D">
        <w:rPr>
          <w:color w:val="000000"/>
          <w:shd w:val="clear" w:color="auto" w:fill="FFE599"/>
          <w:lang w:val="lv-LV"/>
        </w:rPr>
        <w:t>35</w:t>
      </w:r>
      <w:r w:rsidR="00B76744">
        <w:rPr>
          <w:color w:val="000000"/>
          <w:shd w:val="clear" w:color="auto" w:fill="FFE599"/>
          <w:lang w:val="lv-LV"/>
        </w:rPr>
        <w:t xml:space="preserve"> (</w:t>
      </w:r>
      <w:r w:rsidR="0009362D">
        <w:rPr>
          <w:color w:val="000000"/>
          <w:shd w:val="clear" w:color="auto" w:fill="FFE599"/>
          <w:lang w:val="lv-LV"/>
        </w:rPr>
        <w:t>trīsdesmit piecas</w:t>
      </w:r>
      <w:r w:rsidR="00B76744">
        <w:rPr>
          <w:color w:val="000000"/>
          <w:shd w:val="clear" w:color="auto" w:fill="FFE599"/>
          <w:lang w:val="lv-LV"/>
        </w:rPr>
        <w:t>)  stundas  nedēļā</w:t>
      </w:r>
      <w:r w:rsidR="00A07DD1" w:rsidRPr="004C416B">
        <w:rPr>
          <w:color w:val="FFFFFF" w:themeColor="background1"/>
          <w:shd w:val="clear" w:color="auto" w:fill="FFE599"/>
          <w:lang w:val="lv-LV"/>
        </w:rPr>
        <w:t>.</w:t>
      </w:r>
    </w:p>
    <w:p w14:paraId="00000017" w14:textId="77777777" w:rsidR="00993034" w:rsidRPr="007A4DBF" w:rsidRDefault="00993034">
      <w:pPr>
        <w:ind w:left="360"/>
        <w:jc w:val="both"/>
        <w:rPr>
          <w:lang w:val="lv-LV"/>
        </w:rPr>
      </w:pPr>
    </w:p>
    <w:p w14:paraId="00000019" w14:textId="3B4BE8D9" w:rsidR="00993034" w:rsidRPr="005B6A4E" w:rsidRDefault="00A07DD1" w:rsidP="005B6A4E">
      <w:pPr>
        <w:numPr>
          <w:ilvl w:val="0"/>
          <w:numId w:val="4"/>
        </w:numPr>
        <w:pBdr>
          <w:top w:val="nil"/>
          <w:left w:val="nil"/>
          <w:bottom w:val="nil"/>
          <w:right w:val="nil"/>
          <w:between w:val="nil"/>
        </w:pBdr>
        <w:jc w:val="center"/>
        <w:rPr>
          <w:b/>
          <w:smallCaps/>
          <w:color w:val="000000"/>
          <w:lang w:val="lv-LV"/>
        </w:rPr>
      </w:pPr>
      <w:r w:rsidRPr="007A4DBF">
        <w:rPr>
          <w:b/>
          <w:color w:val="000000"/>
          <w:lang w:val="lv-LV"/>
        </w:rPr>
        <w:t>DARBA SAMAKSA UN NORĒĶINU KĀRTĪBA</w:t>
      </w:r>
    </w:p>
    <w:p w14:paraId="0000001A" w14:textId="792707C5" w:rsidR="00993034" w:rsidRPr="007A4DBF" w:rsidRDefault="00A07DD1" w:rsidP="002426E5">
      <w:pPr>
        <w:numPr>
          <w:ilvl w:val="1"/>
          <w:numId w:val="4"/>
        </w:numPr>
        <w:pBdr>
          <w:top w:val="nil"/>
          <w:left w:val="nil"/>
          <w:bottom w:val="nil"/>
          <w:right w:val="nil"/>
          <w:between w:val="nil"/>
        </w:pBdr>
        <w:ind w:hanging="716"/>
        <w:jc w:val="both"/>
        <w:rPr>
          <w:color w:val="000000"/>
          <w:lang w:val="lv-LV"/>
        </w:rPr>
      </w:pPr>
      <w:r w:rsidRPr="007A4DBF">
        <w:rPr>
          <w:color w:val="000000"/>
          <w:lang w:val="lv-LV"/>
        </w:rPr>
        <w:t xml:space="preserve">DARBINIEKAM tiek noteikta darba alga </w:t>
      </w:r>
      <w:r w:rsidR="0009362D">
        <w:rPr>
          <w:lang w:val="lv-LV"/>
        </w:rPr>
        <w:t>2222</w:t>
      </w:r>
      <w:r w:rsidRPr="007A4DBF">
        <w:rPr>
          <w:color w:val="000000"/>
          <w:lang w:val="lv-LV"/>
        </w:rPr>
        <w:t xml:space="preserve"> EUR</w:t>
      </w:r>
      <w:proofErr w:type="gramStart"/>
      <w:r w:rsidRPr="007A4DBF">
        <w:rPr>
          <w:color w:val="000000"/>
          <w:lang w:val="lv-LV"/>
        </w:rPr>
        <w:t xml:space="preserve"> </w:t>
      </w:r>
      <w:r w:rsidR="00245843">
        <w:rPr>
          <w:color w:val="000000"/>
          <w:lang w:val="lv-LV"/>
        </w:rPr>
        <w:t xml:space="preserve"> </w:t>
      </w:r>
      <w:proofErr w:type="gramEnd"/>
      <w:r w:rsidR="00245843">
        <w:rPr>
          <w:color w:val="000000"/>
          <w:lang w:val="lv-LV"/>
        </w:rPr>
        <w:t xml:space="preserve">apmērā </w:t>
      </w:r>
      <w:r w:rsidRPr="007A4DBF">
        <w:rPr>
          <w:color w:val="000000"/>
          <w:lang w:val="lv-LV"/>
        </w:rPr>
        <w:t xml:space="preserve">par kalendāro mēnesi, strādājot </w:t>
      </w:r>
      <w:r w:rsidRPr="007A4DBF">
        <w:rPr>
          <w:color w:val="000000"/>
          <w:shd w:val="clear" w:color="auto" w:fill="FFE599"/>
          <w:lang w:val="lv-LV"/>
        </w:rPr>
        <w:t xml:space="preserve">pilna laika darba laiku </w:t>
      </w:r>
      <w:r w:rsidR="00F91129">
        <w:rPr>
          <w:color w:val="000000"/>
          <w:lang w:val="lv-LV"/>
        </w:rPr>
        <w:t xml:space="preserve">  </w:t>
      </w:r>
      <w:r w:rsidR="00F91129" w:rsidRPr="002426E5">
        <w:rPr>
          <w:color w:val="000000"/>
          <w:highlight w:val="yellow"/>
          <w:lang w:val="lv-LV"/>
        </w:rPr>
        <w:t>vai s</w:t>
      </w:r>
      <w:r w:rsidR="00F91129" w:rsidRPr="00056B00">
        <w:rPr>
          <w:color w:val="000000"/>
          <w:highlight w:val="yellow"/>
          <w:lang w:val="lv-LV"/>
        </w:rPr>
        <w:t xml:space="preserve">tundu tarifa likme </w:t>
      </w:r>
      <w:r w:rsidR="0009362D">
        <w:rPr>
          <w:color w:val="000000"/>
          <w:highlight w:val="yellow"/>
          <w:lang w:val="lv-LV"/>
        </w:rPr>
        <w:t xml:space="preserve">8 </w:t>
      </w:r>
      <w:r w:rsidR="00F91129" w:rsidRPr="00056B00">
        <w:rPr>
          <w:color w:val="000000"/>
          <w:highlight w:val="yellow"/>
          <w:lang w:val="lv-LV"/>
        </w:rPr>
        <w:t>EUR/h</w:t>
      </w:r>
      <w:r w:rsidR="00F91129">
        <w:rPr>
          <w:color w:val="000000"/>
          <w:lang w:val="lv-LV"/>
        </w:rPr>
        <w:t xml:space="preserve">  strādājot nepilna  laika </w:t>
      </w:r>
      <w:r w:rsidRPr="007A4DBF">
        <w:rPr>
          <w:color w:val="000000"/>
          <w:lang w:val="lv-LV"/>
        </w:rPr>
        <w:t xml:space="preserve"> </w:t>
      </w:r>
      <w:r w:rsidR="00F91129">
        <w:rPr>
          <w:color w:val="000000"/>
          <w:lang w:val="lv-LV"/>
        </w:rPr>
        <w:t xml:space="preserve"> darba  laiku. Samaksa</w:t>
      </w:r>
      <w:proofErr w:type="gramStart"/>
      <w:r w:rsidR="00F91129">
        <w:rPr>
          <w:color w:val="000000"/>
          <w:lang w:val="lv-LV"/>
        </w:rPr>
        <w:t xml:space="preserve">  </w:t>
      </w:r>
      <w:proofErr w:type="gramEnd"/>
      <w:r w:rsidR="00F91129">
        <w:rPr>
          <w:color w:val="000000"/>
          <w:lang w:val="lv-LV"/>
        </w:rPr>
        <w:t xml:space="preserve">tiek aprēķināta  </w:t>
      </w:r>
      <w:r w:rsidRPr="007A4DBF">
        <w:rPr>
          <w:color w:val="000000"/>
          <w:lang w:val="lv-LV"/>
        </w:rPr>
        <w:t>saskaņā ar darba laika uzskaites sarakstu</w:t>
      </w:r>
      <w:r w:rsidR="002426E5">
        <w:rPr>
          <w:color w:val="000000"/>
          <w:lang w:val="lv-LV"/>
        </w:rPr>
        <w:t xml:space="preserve"> (</w:t>
      </w:r>
      <w:r w:rsidR="00C0024A">
        <w:rPr>
          <w:color w:val="000000"/>
          <w:lang w:val="lv-LV"/>
        </w:rPr>
        <w:t>tabeli</w:t>
      </w:r>
      <w:r w:rsidR="002426E5">
        <w:rPr>
          <w:color w:val="000000"/>
          <w:lang w:val="lv-LV"/>
        </w:rPr>
        <w:t>)</w:t>
      </w:r>
      <w:r w:rsidR="00C0024A" w:rsidRPr="007A4DBF">
        <w:rPr>
          <w:color w:val="000000"/>
          <w:lang w:val="lv-LV"/>
        </w:rPr>
        <w:t>.</w:t>
      </w:r>
    </w:p>
    <w:p w14:paraId="0000001B" w14:textId="039DFFA2" w:rsidR="00993034" w:rsidRPr="00056B00" w:rsidRDefault="00A07DD1" w:rsidP="002426E5">
      <w:pPr>
        <w:numPr>
          <w:ilvl w:val="1"/>
          <w:numId w:val="4"/>
        </w:numPr>
        <w:pBdr>
          <w:top w:val="nil"/>
          <w:left w:val="nil"/>
          <w:bottom w:val="nil"/>
          <w:right w:val="nil"/>
          <w:between w:val="nil"/>
        </w:pBdr>
        <w:ind w:hanging="716"/>
        <w:jc w:val="both"/>
        <w:rPr>
          <w:color w:val="000000"/>
          <w:lang w:val="lv-LV"/>
        </w:rPr>
      </w:pPr>
      <w:r w:rsidRPr="007A4DBF">
        <w:rPr>
          <w:lang w:val="lv-LV"/>
        </w:rPr>
        <w:t>DARBA DEVĒJAM ir pienākums i</w:t>
      </w:r>
      <w:r w:rsidRPr="007A4DBF">
        <w:rPr>
          <w:color w:val="000000"/>
          <w:lang w:val="lv-LV"/>
        </w:rPr>
        <w:t xml:space="preserve">zmaksāt DARBINIEKAM piemaksas un prēmijas, kas noteiktas Darba likumā un citos </w:t>
      </w:r>
      <w:r w:rsidR="00E07FDC">
        <w:rPr>
          <w:lang w:val="lv-LV"/>
        </w:rPr>
        <w:t>darba tiesiskās</w:t>
      </w:r>
      <w:proofErr w:type="gramStart"/>
      <w:r w:rsidR="00E07FDC">
        <w:rPr>
          <w:lang w:val="lv-LV"/>
        </w:rPr>
        <w:t xml:space="preserve">  </w:t>
      </w:r>
      <w:proofErr w:type="gramEnd"/>
      <w:r w:rsidR="00E07FDC">
        <w:rPr>
          <w:lang w:val="lv-LV"/>
        </w:rPr>
        <w:t>attiecības  reglamentējošajos  normatīvajos  aktos</w:t>
      </w:r>
      <w:r w:rsidRPr="00056B00">
        <w:rPr>
          <w:color w:val="000000"/>
          <w:lang w:val="lv-LV"/>
        </w:rPr>
        <w:t>.</w:t>
      </w:r>
    </w:p>
    <w:p w14:paraId="0000001C" w14:textId="77777777" w:rsidR="00993034" w:rsidRPr="00056B00" w:rsidRDefault="00A07DD1" w:rsidP="002426E5">
      <w:pPr>
        <w:numPr>
          <w:ilvl w:val="1"/>
          <w:numId w:val="4"/>
        </w:numPr>
        <w:pBdr>
          <w:top w:val="nil"/>
          <w:left w:val="nil"/>
          <w:bottom w:val="nil"/>
          <w:right w:val="nil"/>
          <w:between w:val="nil"/>
        </w:pBdr>
        <w:ind w:hanging="716"/>
        <w:jc w:val="both"/>
        <w:rPr>
          <w:color w:val="000000"/>
          <w:lang w:val="lv-LV"/>
        </w:rPr>
      </w:pPr>
      <w:r w:rsidRPr="00056B00">
        <w:rPr>
          <w:lang w:val="lv-LV"/>
        </w:rPr>
        <w:t>PUSES</w:t>
      </w:r>
      <w:r w:rsidRPr="00056B00">
        <w:rPr>
          <w:color w:val="000000"/>
          <w:lang w:val="lv-LV"/>
        </w:rPr>
        <w:t xml:space="preserve"> vienojas, ka darba alga </w:t>
      </w:r>
      <w:proofErr w:type="gramStart"/>
      <w:r w:rsidRPr="00056B00">
        <w:rPr>
          <w:color w:val="000000"/>
          <w:lang w:val="lv-LV"/>
        </w:rPr>
        <w:t>tiek izmaksāta reizi mēnesī</w:t>
      </w:r>
      <w:proofErr w:type="gramEnd"/>
      <w:r w:rsidRPr="00056B00">
        <w:rPr>
          <w:color w:val="000000"/>
          <w:lang w:val="lv-LV"/>
        </w:rPr>
        <w:t xml:space="preserve">, līdz </w:t>
      </w:r>
      <w:r w:rsidRPr="00056B00">
        <w:rPr>
          <w:lang w:val="lv-LV"/>
        </w:rPr>
        <w:t>nākamā</w:t>
      </w:r>
      <w:r w:rsidRPr="00056B00">
        <w:rPr>
          <w:color w:val="000000"/>
          <w:lang w:val="lv-LV"/>
        </w:rPr>
        <w:t xml:space="preserve"> mēneša </w:t>
      </w:r>
      <w:r w:rsidRPr="00056B00">
        <w:rPr>
          <w:lang w:val="lv-LV"/>
        </w:rPr>
        <w:t>1</w:t>
      </w:r>
      <w:r w:rsidRPr="00056B00">
        <w:rPr>
          <w:color w:val="000000"/>
          <w:lang w:val="lv-LV"/>
        </w:rPr>
        <w:t xml:space="preserve">0. datumam. </w:t>
      </w:r>
    </w:p>
    <w:p w14:paraId="0000001D" w14:textId="1559E126" w:rsidR="00993034" w:rsidRPr="00F313AD" w:rsidRDefault="00A07DD1" w:rsidP="002426E5">
      <w:pPr>
        <w:numPr>
          <w:ilvl w:val="1"/>
          <w:numId w:val="4"/>
        </w:numPr>
        <w:pBdr>
          <w:top w:val="nil"/>
          <w:left w:val="nil"/>
          <w:bottom w:val="nil"/>
          <w:right w:val="nil"/>
          <w:between w:val="nil"/>
        </w:pBdr>
        <w:ind w:hanging="716"/>
        <w:jc w:val="both"/>
        <w:rPr>
          <w:color w:val="000000"/>
          <w:lang w:val="lv-LV"/>
        </w:rPr>
      </w:pPr>
      <w:r w:rsidRPr="00056B00">
        <w:rPr>
          <w:color w:val="000000"/>
          <w:lang w:val="lv-LV"/>
        </w:rPr>
        <w:t>Darba samaksa tiek veikta bezskaidr</w:t>
      </w:r>
      <w:r w:rsidR="002A4076">
        <w:rPr>
          <w:color w:val="000000"/>
          <w:lang w:val="lv-LV"/>
        </w:rPr>
        <w:t>as</w:t>
      </w:r>
      <w:r w:rsidRPr="00056B00">
        <w:rPr>
          <w:color w:val="000000"/>
          <w:lang w:val="lv-LV"/>
        </w:rPr>
        <w:t xml:space="preserve"> naud</w:t>
      </w:r>
      <w:r w:rsidR="002A4076">
        <w:rPr>
          <w:color w:val="000000"/>
          <w:lang w:val="lv-LV"/>
        </w:rPr>
        <w:t>as norēķinu</w:t>
      </w:r>
      <w:proofErr w:type="gramStart"/>
      <w:r w:rsidR="002A4076">
        <w:rPr>
          <w:color w:val="000000"/>
          <w:lang w:val="lv-LV"/>
        </w:rPr>
        <w:t xml:space="preserve">  </w:t>
      </w:r>
      <w:proofErr w:type="gramEnd"/>
      <w:r w:rsidR="002A4076">
        <w:rPr>
          <w:color w:val="000000"/>
          <w:lang w:val="lv-LV"/>
        </w:rPr>
        <w:t>veidā</w:t>
      </w:r>
      <w:r w:rsidRPr="00056B00">
        <w:rPr>
          <w:color w:val="000000"/>
          <w:lang w:val="lv-LV"/>
        </w:rPr>
        <w:t>, pārskaitot</w:t>
      </w:r>
      <w:r w:rsidR="002440F0" w:rsidRPr="0009362D">
        <w:rPr>
          <w:rFonts w:ascii="Calibri" w:hAnsi="Calibri"/>
          <w:sz w:val="22"/>
          <w:szCs w:val="22"/>
          <w:lang w:val="lv-LV"/>
        </w:rPr>
        <w:t xml:space="preserve"> </w:t>
      </w:r>
      <w:r w:rsidR="002440F0" w:rsidRPr="0009362D">
        <w:rPr>
          <w:lang w:val="lv-LV"/>
        </w:rPr>
        <w:t xml:space="preserve">uz </w:t>
      </w:r>
      <w:r w:rsidR="002A4076" w:rsidRPr="0009362D">
        <w:rPr>
          <w:lang w:val="lv-LV"/>
        </w:rPr>
        <w:t xml:space="preserve">DARBINIEKA </w:t>
      </w:r>
      <w:r w:rsidR="002440F0" w:rsidRPr="0009362D">
        <w:rPr>
          <w:lang w:val="lv-LV"/>
        </w:rPr>
        <w:t>norādītu bankas kontu</w:t>
      </w:r>
      <w:r w:rsidRPr="004F3F73">
        <w:rPr>
          <w:color w:val="000000"/>
          <w:lang w:val="lv-LV"/>
        </w:rPr>
        <w:t>:</w:t>
      </w:r>
      <w:r w:rsidR="0009362D">
        <w:rPr>
          <w:color w:val="000000"/>
          <w:shd w:val="clear" w:color="auto" w:fill="FFE599"/>
          <w:lang w:val="lv-LV"/>
        </w:rPr>
        <w:t xml:space="preserve"> UNLAL2323523</w:t>
      </w:r>
      <w:r w:rsidRPr="00056B00">
        <w:rPr>
          <w:color w:val="000000"/>
          <w:lang w:val="lv-LV"/>
        </w:rPr>
        <w:t xml:space="preserve">. Izmaksājot darba samaksu, DARBA DEVĒJS </w:t>
      </w:r>
      <w:r w:rsidRPr="00056B00">
        <w:rPr>
          <w:lang w:val="lv-LV"/>
        </w:rPr>
        <w:t>nosūta elektroniski</w:t>
      </w:r>
      <w:r w:rsidRPr="00056B00">
        <w:rPr>
          <w:color w:val="000000"/>
          <w:lang w:val="lv-LV"/>
        </w:rPr>
        <w:t xml:space="preserve"> sagatavotu darba samaksas aprēķinu uz DARBINIEKA </w:t>
      </w:r>
      <w:r w:rsidR="002E62B6">
        <w:rPr>
          <w:color w:val="000000"/>
          <w:lang w:val="lv-LV"/>
        </w:rPr>
        <w:t>e-</w:t>
      </w:r>
      <w:r w:rsidR="00F313AD">
        <w:rPr>
          <w:color w:val="000000"/>
          <w:lang w:val="lv-LV"/>
        </w:rPr>
        <w:t>pasta</w:t>
      </w:r>
      <w:proofErr w:type="gramStart"/>
      <w:r w:rsidR="00F313AD">
        <w:rPr>
          <w:color w:val="000000"/>
          <w:lang w:val="lv-LV"/>
        </w:rPr>
        <w:t xml:space="preserve">  </w:t>
      </w:r>
      <w:proofErr w:type="gramEnd"/>
      <w:r w:rsidR="00F313AD">
        <w:rPr>
          <w:color w:val="000000"/>
          <w:lang w:val="lv-LV"/>
        </w:rPr>
        <w:t>adresi</w:t>
      </w:r>
      <w:r w:rsidR="00815499">
        <w:rPr>
          <w:color w:val="000000"/>
          <w:shd w:val="clear" w:color="auto" w:fill="FFE599"/>
          <w:lang w:val="lv-LV"/>
        </w:rPr>
        <w:t>:</w:t>
      </w:r>
      <w:r w:rsidR="0009362D">
        <w:rPr>
          <w:color w:val="000000"/>
          <w:shd w:val="clear" w:color="auto" w:fill="FFE599"/>
          <w:lang w:val="lv-LV"/>
        </w:rPr>
        <w:t xml:space="preserve"> </w:t>
      </w:r>
      <w:proofErr w:type="spellStart"/>
      <w:r w:rsidR="0009362D">
        <w:rPr>
          <w:color w:val="000000"/>
          <w:shd w:val="clear" w:color="auto" w:fill="FFE599"/>
          <w:lang w:val="lv-LV"/>
        </w:rPr>
        <w:t>spoks@inbox.lv</w:t>
      </w:r>
      <w:proofErr w:type="spellEnd"/>
      <w:r w:rsidRPr="00F313AD">
        <w:rPr>
          <w:color w:val="000000"/>
          <w:lang w:val="lv-LV"/>
        </w:rPr>
        <w:t>.</w:t>
      </w:r>
    </w:p>
    <w:p w14:paraId="0000001E" w14:textId="77777777" w:rsidR="00993034" w:rsidRPr="00F313AD" w:rsidRDefault="00A07DD1" w:rsidP="002426E5">
      <w:pPr>
        <w:numPr>
          <w:ilvl w:val="1"/>
          <w:numId w:val="4"/>
        </w:numPr>
        <w:pBdr>
          <w:top w:val="nil"/>
          <w:left w:val="nil"/>
          <w:bottom w:val="nil"/>
          <w:right w:val="nil"/>
          <w:between w:val="nil"/>
        </w:pBdr>
        <w:ind w:hanging="792"/>
        <w:jc w:val="both"/>
        <w:rPr>
          <w:color w:val="000000"/>
          <w:lang w:val="lv-LV"/>
        </w:rPr>
      </w:pPr>
      <w:r w:rsidRPr="00F313AD">
        <w:rPr>
          <w:color w:val="000000"/>
          <w:lang w:val="lv-LV"/>
        </w:rPr>
        <w:t xml:space="preserve">Visus nodokļus un nodevas, pamatojoties uz šo darba </w:t>
      </w:r>
      <w:r w:rsidRPr="00F313AD">
        <w:rPr>
          <w:lang w:val="lv-LV"/>
        </w:rPr>
        <w:t>LĪGUMU</w:t>
      </w:r>
      <w:r w:rsidRPr="00F313AD">
        <w:rPr>
          <w:color w:val="000000"/>
          <w:lang w:val="lv-LV"/>
        </w:rPr>
        <w:t>, maksā DARBA DEVĒJS.</w:t>
      </w:r>
    </w:p>
    <w:p w14:paraId="0000001F" w14:textId="77777777" w:rsidR="00993034" w:rsidRPr="00F313AD" w:rsidRDefault="00993034" w:rsidP="002426E5">
      <w:pPr>
        <w:ind w:hanging="792"/>
        <w:jc w:val="both"/>
        <w:rPr>
          <w:lang w:val="lv-LV"/>
        </w:rPr>
      </w:pPr>
    </w:p>
    <w:p w14:paraId="00000021" w14:textId="4F65B29D" w:rsidR="00993034" w:rsidRPr="005B6A4E" w:rsidRDefault="00A07DD1" w:rsidP="005B6A4E">
      <w:pPr>
        <w:numPr>
          <w:ilvl w:val="0"/>
          <w:numId w:val="4"/>
        </w:numPr>
        <w:pBdr>
          <w:top w:val="nil"/>
          <w:left w:val="nil"/>
          <w:bottom w:val="nil"/>
          <w:right w:val="nil"/>
          <w:between w:val="nil"/>
        </w:pBdr>
        <w:jc w:val="center"/>
        <w:rPr>
          <w:b/>
          <w:color w:val="000000"/>
          <w:lang w:val="lv-LV"/>
        </w:rPr>
      </w:pPr>
      <w:r w:rsidRPr="00F313AD">
        <w:rPr>
          <w:b/>
          <w:color w:val="000000"/>
          <w:lang w:val="lv-LV"/>
        </w:rPr>
        <w:t>DARBINIEKA PIENĀKUMI</w:t>
      </w:r>
    </w:p>
    <w:p w14:paraId="00000022" w14:textId="3F06748F" w:rsidR="00993034" w:rsidRPr="00F313AD" w:rsidRDefault="00DA775A" w:rsidP="002426E5">
      <w:pPr>
        <w:numPr>
          <w:ilvl w:val="1"/>
          <w:numId w:val="4"/>
        </w:numPr>
        <w:pBdr>
          <w:top w:val="nil"/>
          <w:left w:val="nil"/>
          <w:bottom w:val="nil"/>
          <w:right w:val="nil"/>
          <w:between w:val="nil"/>
        </w:pBdr>
        <w:ind w:left="709" w:hanging="709"/>
        <w:jc w:val="both"/>
        <w:rPr>
          <w:color w:val="000000"/>
          <w:lang w:val="lv-LV"/>
        </w:rPr>
      </w:pPr>
      <w:r w:rsidRPr="00F313AD">
        <w:rPr>
          <w:color w:val="000000"/>
          <w:lang w:val="lv-LV"/>
        </w:rPr>
        <w:lastRenderedPageBreak/>
        <w:t xml:space="preserve">Veikt </w:t>
      </w:r>
      <w:r w:rsidR="00A07DD1" w:rsidRPr="002426E5">
        <w:rPr>
          <w:b/>
          <w:highlight w:val="yellow"/>
          <w:lang w:val="lv-LV"/>
        </w:rPr>
        <w:t>SPORTA</w:t>
      </w:r>
      <w:r w:rsidR="00A07DD1" w:rsidRPr="002426E5">
        <w:rPr>
          <w:b/>
          <w:color w:val="000000"/>
          <w:highlight w:val="yellow"/>
          <w:lang w:val="lv-LV"/>
        </w:rPr>
        <w:t xml:space="preserve"> </w:t>
      </w:r>
      <w:r w:rsidR="00A07DD1" w:rsidRPr="002426E5">
        <w:rPr>
          <w:b/>
          <w:highlight w:val="yellow"/>
          <w:lang w:val="lv-LV"/>
        </w:rPr>
        <w:t>TRENERA</w:t>
      </w:r>
      <w:r w:rsidR="002763E0">
        <w:rPr>
          <w:b/>
          <w:highlight w:val="yellow"/>
          <w:lang w:val="lv-LV"/>
        </w:rPr>
        <w:t>/</w:t>
      </w:r>
      <w:r w:rsidRPr="002426E5">
        <w:rPr>
          <w:b/>
          <w:highlight w:val="yellow"/>
          <w:lang w:val="lv-LV"/>
        </w:rPr>
        <w:t xml:space="preserve"> </w:t>
      </w:r>
      <w:r w:rsidR="002763E0" w:rsidRPr="002763E0">
        <w:rPr>
          <w:b/>
          <w:highlight w:val="yellow"/>
          <w:lang w:val="lv-LV"/>
        </w:rPr>
        <w:t>ZIRGKOPĒJA</w:t>
      </w:r>
      <w:r w:rsidR="002763E0" w:rsidRPr="00F313AD">
        <w:rPr>
          <w:b/>
          <w:color w:val="000000"/>
          <w:lang w:val="lv-LV"/>
        </w:rPr>
        <w:t xml:space="preserve"> </w:t>
      </w:r>
      <w:r w:rsidR="00A07DD1" w:rsidRPr="00F313AD">
        <w:rPr>
          <w:color w:val="000000"/>
          <w:lang w:val="lv-LV"/>
        </w:rPr>
        <w:t xml:space="preserve">darba pienākumus saskaņā ar amata aprakstu, kas pievienots šim </w:t>
      </w:r>
      <w:r w:rsidR="0069042B" w:rsidRPr="00F313AD">
        <w:rPr>
          <w:color w:val="000000"/>
          <w:lang w:val="lv-LV"/>
        </w:rPr>
        <w:t xml:space="preserve">LĪGUMAM </w:t>
      </w:r>
      <w:r w:rsidR="00A07DD1" w:rsidRPr="00F313AD">
        <w:rPr>
          <w:color w:val="000000"/>
          <w:lang w:val="lv-LV"/>
        </w:rPr>
        <w:t xml:space="preserve">kā pielikums Nr.1. Veikt papilduzdevumus un pildīt citus DARBA DEVĒJA mutiskus un rakstiskus rīkojumus un </w:t>
      </w:r>
      <w:r w:rsidR="00C0024A">
        <w:rPr>
          <w:color w:val="000000"/>
          <w:lang w:val="lv-LV"/>
        </w:rPr>
        <w:t>uzdevumus</w:t>
      </w:r>
      <w:r w:rsidR="00A07DD1" w:rsidRPr="00F313AD">
        <w:rPr>
          <w:color w:val="000000"/>
          <w:lang w:val="lv-LV"/>
        </w:rPr>
        <w:t xml:space="preserve">, kas nav pretrunā </w:t>
      </w:r>
      <w:r w:rsidR="00932A19" w:rsidRPr="00F313AD">
        <w:rPr>
          <w:color w:val="000000"/>
          <w:lang w:val="lv-LV"/>
        </w:rPr>
        <w:t xml:space="preserve">šo </w:t>
      </w:r>
      <w:r w:rsidR="00932A19" w:rsidRPr="00F313AD">
        <w:rPr>
          <w:lang w:val="lv-LV"/>
        </w:rPr>
        <w:t>LĪGUMU</w:t>
      </w:r>
      <w:r w:rsidR="00932A19">
        <w:rPr>
          <w:color w:val="000000"/>
          <w:lang w:val="lv-LV"/>
        </w:rPr>
        <w:t>,</w:t>
      </w:r>
      <w:r w:rsidR="00A07DD1" w:rsidRPr="00F313AD">
        <w:rPr>
          <w:color w:val="000000"/>
          <w:lang w:val="lv-LV"/>
        </w:rPr>
        <w:t xml:space="preserve"> Darba</w:t>
      </w:r>
      <w:proofErr w:type="gramStart"/>
      <w:r w:rsidR="00932A19">
        <w:rPr>
          <w:color w:val="000000"/>
          <w:lang w:val="lv-LV"/>
        </w:rPr>
        <w:t xml:space="preserve">  </w:t>
      </w:r>
      <w:proofErr w:type="gramEnd"/>
      <w:r w:rsidR="00932A19">
        <w:rPr>
          <w:color w:val="000000"/>
          <w:lang w:val="lv-LV"/>
        </w:rPr>
        <w:t xml:space="preserve">tiesisko attiecību  reglamentējošo  un citu </w:t>
      </w:r>
      <w:r w:rsidR="00A07DD1" w:rsidRPr="00F313AD">
        <w:rPr>
          <w:color w:val="000000"/>
          <w:lang w:val="lv-LV"/>
        </w:rPr>
        <w:t xml:space="preserve"> normatīv</w:t>
      </w:r>
      <w:r w:rsidR="00932A19">
        <w:rPr>
          <w:color w:val="000000"/>
          <w:lang w:val="lv-LV"/>
        </w:rPr>
        <w:t>o</w:t>
      </w:r>
      <w:r w:rsidR="00A07DD1" w:rsidRPr="00F313AD">
        <w:rPr>
          <w:color w:val="000000"/>
          <w:lang w:val="lv-LV"/>
        </w:rPr>
        <w:t xml:space="preserve"> akt</w:t>
      </w:r>
      <w:r w:rsidR="00932A19">
        <w:rPr>
          <w:color w:val="000000"/>
          <w:lang w:val="lv-LV"/>
        </w:rPr>
        <w:t>u</w:t>
      </w:r>
      <w:r w:rsidR="00A07DD1" w:rsidRPr="00F313AD">
        <w:rPr>
          <w:color w:val="000000"/>
          <w:lang w:val="lv-LV"/>
        </w:rPr>
        <w:t xml:space="preserve"> </w:t>
      </w:r>
      <w:r w:rsidR="00932A19">
        <w:rPr>
          <w:color w:val="000000"/>
          <w:lang w:val="lv-LV"/>
        </w:rPr>
        <w:t>prasībām</w:t>
      </w:r>
      <w:r w:rsidR="00A07DD1" w:rsidRPr="00F313AD">
        <w:rPr>
          <w:color w:val="000000"/>
          <w:lang w:val="lv-LV"/>
        </w:rPr>
        <w:t>.</w:t>
      </w:r>
    </w:p>
    <w:p w14:paraId="00000023" w14:textId="74320ADD" w:rsidR="00993034" w:rsidRPr="00F313AD" w:rsidRDefault="00A07DD1" w:rsidP="002426E5">
      <w:pPr>
        <w:numPr>
          <w:ilvl w:val="1"/>
          <w:numId w:val="4"/>
        </w:numPr>
        <w:pBdr>
          <w:top w:val="nil"/>
          <w:left w:val="nil"/>
          <w:bottom w:val="nil"/>
          <w:right w:val="nil"/>
          <w:between w:val="nil"/>
        </w:pBdr>
        <w:ind w:left="709" w:hanging="709"/>
        <w:jc w:val="both"/>
        <w:rPr>
          <w:color w:val="000000"/>
          <w:lang w:val="lv-LV"/>
        </w:rPr>
      </w:pPr>
      <w:r w:rsidRPr="00F313AD">
        <w:rPr>
          <w:color w:val="000000"/>
          <w:lang w:val="lv-LV"/>
        </w:rPr>
        <w:t xml:space="preserve">Ievērot </w:t>
      </w:r>
      <w:r w:rsidRPr="00F313AD">
        <w:rPr>
          <w:lang w:val="lv-LV"/>
        </w:rPr>
        <w:t>DARBA DEVĒJA</w:t>
      </w:r>
      <w:r w:rsidRPr="00F313AD">
        <w:rPr>
          <w:color w:val="000000"/>
          <w:lang w:val="lv-LV"/>
        </w:rPr>
        <w:t xml:space="preserve"> </w:t>
      </w:r>
      <w:r w:rsidRPr="00F313AD">
        <w:rPr>
          <w:lang w:val="lv-LV"/>
        </w:rPr>
        <w:t xml:space="preserve">iekšējās kārtības noteikumus (Pielikums Nr.2), </w:t>
      </w:r>
      <w:r w:rsidRPr="00F313AD">
        <w:rPr>
          <w:color w:val="000000"/>
          <w:lang w:val="lv-LV"/>
        </w:rPr>
        <w:t xml:space="preserve">Darba kārtības noteikumus, Darba aizsardzības, drošības tehnikas un darba higiēnas prasības, saudzīgi izturēties pret DARBA DEVĒJA mantu, neizpaust ražošanas, </w:t>
      </w:r>
      <w:proofErr w:type="gramStart"/>
      <w:r w:rsidRPr="00F313AD">
        <w:rPr>
          <w:color w:val="000000"/>
          <w:lang w:val="lv-LV"/>
        </w:rPr>
        <w:t>komerciālos un citus</w:t>
      </w:r>
      <w:proofErr w:type="gramEnd"/>
      <w:r w:rsidRPr="00F313AD">
        <w:rPr>
          <w:color w:val="000000"/>
          <w:lang w:val="lv-LV"/>
        </w:rPr>
        <w:t xml:space="preserve"> noslēpumus, tai skaitā </w:t>
      </w:r>
      <w:r w:rsidRPr="002763E0">
        <w:rPr>
          <w:color w:val="000000"/>
          <w:lang w:val="lv-LV"/>
        </w:rPr>
        <w:t>darba samaksas</w:t>
      </w:r>
      <w:r w:rsidRPr="00F313AD">
        <w:rPr>
          <w:color w:val="000000"/>
          <w:lang w:val="lv-LV"/>
        </w:rPr>
        <w:t>, piemaksu un prēmiju apjomus un ievērot citas normatīvo aktu prasības.</w:t>
      </w:r>
    </w:p>
    <w:p w14:paraId="00000024" w14:textId="77777777" w:rsidR="00993034" w:rsidRPr="00F313AD" w:rsidRDefault="00A07DD1" w:rsidP="002426E5">
      <w:pPr>
        <w:numPr>
          <w:ilvl w:val="1"/>
          <w:numId w:val="4"/>
        </w:numPr>
        <w:pBdr>
          <w:top w:val="nil"/>
          <w:left w:val="nil"/>
          <w:bottom w:val="nil"/>
          <w:right w:val="nil"/>
          <w:between w:val="nil"/>
        </w:pBdr>
        <w:ind w:left="709" w:hanging="709"/>
        <w:jc w:val="both"/>
        <w:rPr>
          <w:color w:val="000000"/>
          <w:lang w:val="lv-LV"/>
        </w:rPr>
      </w:pPr>
      <w:r w:rsidRPr="00F313AD">
        <w:rPr>
          <w:color w:val="000000"/>
          <w:lang w:val="lv-LV"/>
        </w:rPr>
        <w:t>DARBINIEKS uzņemas pilnu materiālo atbildību par viņam nodotajām DARBA DEVĒJA naudas, materiālajām (zirgs, invent</w:t>
      </w:r>
      <w:r w:rsidRPr="00F313AD">
        <w:rPr>
          <w:lang w:val="lv-LV"/>
        </w:rPr>
        <w:t>ārs)</w:t>
      </w:r>
      <w:r w:rsidRPr="00F313AD">
        <w:rPr>
          <w:color w:val="000000"/>
          <w:lang w:val="lv-LV"/>
        </w:rPr>
        <w:t xml:space="preserve"> un citam vērtībām, par kurām DARBINIEKS atskaitās DARBA DEVĒJAM noteiktajā kārtībā.</w:t>
      </w:r>
    </w:p>
    <w:p w14:paraId="00000025" w14:textId="77777777" w:rsidR="00993034" w:rsidRPr="00F313AD" w:rsidRDefault="00A07DD1" w:rsidP="00481E3C">
      <w:pPr>
        <w:numPr>
          <w:ilvl w:val="2"/>
          <w:numId w:val="4"/>
        </w:numPr>
        <w:pBdr>
          <w:top w:val="nil"/>
          <w:left w:val="nil"/>
          <w:bottom w:val="nil"/>
          <w:right w:val="nil"/>
          <w:between w:val="nil"/>
        </w:pBdr>
        <w:ind w:left="1418" w:hanging="567"/>
        <w:jc w:val="both"/>
        <w:rPr>
          <w:color w:val="000000"/>
          <w:lang w:val="lv-LV"/>
        </w:rPr>
      </w:pPr>
      <w:r w:rsidRPr="00F313AD">
        <w:rPr>
          <w:color w:val="000000"/>
          <w:lang w:val="lv-LV"/>
        </w:rPr>
        <w:t>DARBINIEKS atbild par visiem DARBA DEVĒJAM nodar</w:t>
      </w:r>
      <w:r w:rsidRPr="00F313AD">
        <w:rPr>
          <w:lang w:val="lv-LV"/>
        </w:rPr>
        <w:t>ītajiem</w:t>
      </w:r>
      <w:r w:rsidRPr="00F313AD">
        <w:rPr>
          <w:color w:val="000000"/>
          <w:lang w:val="lv-LV"/>
        </w:rPr>
        <w:t xml:space="preserve"> zaudējumiem, ja tie </w:t>
      </w:r>
      <w:r w:rsidRPr="00F313AD">
        <w:rPr>
          <w:lang w:val="lv-LV"/>
        </w:rPr>
        <w:t>veikti</w:t>
      </w:r>
      <w:r w:rsidRPr="00F313AD">
        <w:rPr>
          <w:color w:val="000000"/>
          <w:lang w:val="lv-LV"/>
        </w:rPr>
        <w:t xml:space="preserve"> ar DARBINIEKA ļaunu nolūku, nolaid</w:t>
      </w:r>
      <w:r w:rsidRPr="00F313AD">
        <w:rPr>
          <w:lang w:val="lv-LV"/>
        </w:rPr>
        <w:t>ības</w:t>
      </w:r>
      <w:r w:rsidRPr="00F313AD">
        <w:rPr>
          <w:color w:val="000000"/>
          <w:lang w:val="lv-LV"/>
        </w:rPr>
        <w:t xml:space="preserve"> vai</w:t>
      </w:r>
      <w:r w:rsidRPr="00F313AD">
        <w:rPr>
          <w:lang w:val="lv-LV"/>
        </w:rPr>
        <w:t xml:space="preserve"> </w:t>
      </w:r>
      <w:r w:rsidRPr="00F313AD">
        <w:rPr>
          <w:color w:val="000000"/>
          <w:lang w:val="lv-LV"/>
        </w:rPr>
        <w:t>prettiesiskas, vainojamas rīcības dēļ, kas nav saistīta ar nolīgtā darba veikšanu.</w:t>
      </w:r>
    </w:p>
    <w:p w14:paraId="00000026" w14:textId="77777777" w:rsidR="00993034" w:rsidRPr="00F313AD" w:rsidRDefault="00A07DD1" w:rsidP="00481E3C">
      <w:pPr>
        <w:numPr>
          <w:ilvl w:val="2"/>
          <w:numId w:val="4"/>
        </w:numPr>
        <w:pBdr>
          <w:top w:val="nil"/>
          <w:left w:val="nil"/>
          <w:bottom w:val="nil"/>
          <w:right w:val="nil"/>
          <w:between w:val="nil"/>
        </w:pBdr>
        <w:ind w:left="1418" w:hanging="567"/>
        <w:jc w:val="both"/>
        <w:rPr>
          <w:color w:val="000000"/>
          <w:lang w:val="lv-LV"/>
        </w:rPr>
      </w:pPr>
      <w:r w:rsidRPr="00F313AD">
        <w:rPr>
          <w:color w:val="000000"/>
          <w:lang w:val="lv-LV"/>
        </w:rPr>
        <w:t>DARBINIEKS atlīdzina jebkurus zaudējumus, ja tie radušies DARBINIEKA prettiesiskas rīcības (vai bezdarbības) rezultātā, vai, ja DARBINIEKS bez attaisnojoša iemesla neveic darbu</w:t>
      </w:r>
      <w:proofErr w:type="gramStart"/>
      <w:r w:rsidRPr="00F313AD">
        <w:rPr>
          <w:color w:val="000000"/>
          <w:lang w:val="lv-LV"/>
        </w:rPr>
        <w:t xml:space="preserve"> vai veic to nepienācīgi</w:t>
      </w:r>
      <w:proofErr w:type="gramEnd"/>
      <w:r w:rsidRPr="00F313AD">
        <w:rPr>
          <w:color w:val="000000"/>
          <w:lang w:val="lv-LV"/>
        </w:rPr>
        <w:t>.</w:t>
      </w:r>
    </w:p>
    <w:p w14:paraId="00000027" w14:textId="3ED7B5A0" w:rsidR="00993034" w:rsidRPr="00F313AD" w:rsidRDefault="00A07DD1" w:rsidP="00481E3C">
      <w:pPr>
        <w:numPr>
          <w:ilvl w:val="1"/>
          <w:numId w:val="4"/>
        </w:numPr>
        <w:ind w:left="709" w:hanging="709"/>
        <w:jc w:val="both"/>
        <w:rPr>
          <w:lang w:val="lv-LV"/>
        </w:rPr>
      </w:pPr>
      <w:r w:rsidRPr="00F313AD">
        <w:rPr>
          <w:lang w:val="lv-LV"/>
        </w:rPr>
        <w:t xml:space="preserve">DARBINIEKS atbild vienīgi par DARBA DEVĒJA </w:t>
      </w:r>
      <w:r w:rsidR="00A806B3">
        <w:rPr>
          <w:lang w:val="lv-LV"/>
        </w:rPr>
        <w:t>esošās</w:t>
      </w:r>
      <w:r w:rsidR="00A806B3" w:rsidRPr="00F313AD">
        <w:rPr>
          <w:lang w:val="lv-LV"/>
        </w:rPr>
        <w:t xml:space="preserve"> </w:t>
      </w:r>
      <w:r w:rsidRPr="00F313AD">
        <w:rPr>
          <w:lang w:val="lv-LV"/>
        </w:rPr>
        <w:t>mantas vērtības samazinājumu, bet neatbild par neiegūto un sagaidāmo peļņu.</w:t>
      </w:r>
    </w:p>
    <w:p w14:paraId="00000028" w14:textId="77777777" w:rsidR="00993034" w:rsidRPr="00F313AD" w:rsidRDefault="00A07DD1" w:rsidP="00481E3C">
      <w:pPr>
        <w:numPr>
          <w:ilvl w:val="1"/>
          <w:numId w:val="4"/>
        </w:numPr>
        <w:pBdr>
          <w:top w:val="nil"/>
          <w:left w:val="nil"/>
          <w:bottom w:val="nil"/>
          <w:right w:val="nil"/>
          <w:between w:val="nil"/>
        </w:pBdr>
        <w:ind w:left="709" w:hanging="709"/>
        <w:jc w:val="both"/>
        <w:rPr>
          <w:color w:val="000000"/>
          <w:lang w:val="lv-LV"/>
        </w:rPr>
      </w:pPr>
      <w:r w:rsidRPr="00F313AD">
        <w:rPr>
          <w:color w:val="000000"/>
          <w:lang w:val="lv-LV"/>
        </w:rPr>
        <w:t xml:space="preserve">DARBINIEKS apņemas </w:t>
      </w:r>
      <w:r w:rsidRPr="00F313AD">
        <w:rPr>
          <w:lang w:val="lv-LV"/>
        </w:rPr>
        <w:t>neveikt</w:t>
      </w:r>
      <w:r w:rsidRPr="00F313AD">
        <w:rPr>
          <w:color w:val="000000"/>
          <w:lang w:val="lv-LV"/>
        </w:rPr>
        <w:t xml:space="preserve"> darbības, kas varētu kaitēt DARBA DEVĒJA reputācijai sabiedrībā.</w:t>
      </w:r>
    </w:p>
    <w:p w14:paraId="00000029" w14:textId="77777777" w:rsidR="00993034" w:rsidRPr="00F313AD" w:rsidRDefault="00A07DD1" w:rsidP="00481E3C">
      <w:pPr>
        <w:numPr>
          <w:ilvl w:val="1"/>
          <w:numId w:val="4"/>
        </w:numPr>
        <w:pBdr>
          <w:top w:val="nil"/>
          <w:left w:val="nil"/>
          <w:bottom w:val="nil"/>
          <w:right w:val="nil"/>
          <w:between w:val="nil"/>
        </w:pBdr>
        <w:ind w:left="709" w:hanging="709"/>
        <w:jc w:val="both"/>
        <w:rPr>
          <w:color w:val="000000"/>
          <w:lang w:val="lv-LV"/>
        </w:rPr>
      </w:pPr>
      <w:r w:rsidRPr="00F313AD">
        <w:rPr>
          <w:color w:val="000000"/>
          <w:lang w:val="lv-LV"/>
        </w:rPr>
        <w:t>DARBINIEKS</w:t>
      </w:r>
      <w:proofErr w:type="gramStart"/>
      <w:r w:rsidRPr="00F313AD">
        <w:rPr>
          <w:color w:val="000000"/>
          <w:lang w:val="lv-LV"/>
        </w:rPr>
        <w:t xml:space="preserve">  </w:t>
      </w:r>
      <w:proofErr w:type="gramEnd"/>
      <w:r w:rsidRPr="00F313AD">
        <w:rPr>
          <w:color w:val="000000"/>
          <w:lang w:val="lv-LV"/>
        </w:rPr>
        <w:t>rakstveidā brīdina DARBA DEVĒJU par darba attiecību  pārtraukšanu vienu mēnesi iepriekš.</w:t>
      </w:r>
    </w:p>
    <w:p w14:paraId="0000002A" w14:textId="77777777" w:rsidR="00993034" w:rsidRPr="00F313AD" w:rsidRDefault="00A07DD1" w:rsidP="00481E3C">
      <w:pPr>
        <w:numPr>
          <w:ilvl w:val="1"/>
          <w:numId w:val="4"/>
        </w:numPr>
        <w:pBdr>
          <w:top w:val="nil"/>
          <w:left w:val="nil"/>
          <w:bottom w:val="nil"/>
          <w:right w:val="nil"/>
          <w:between w:val="nil"/>
        </w:pBdr>
        <w:ind w:left="709" w:hanging="709"/>
        <w:jc w:val="both"/>
        <w:rPr>
          <w:color w:val="000000"/>
          <w:lang w:val="lv-LV"/>
        </w:rPr>
      </w:pPr>
      <w:r w:rsidRPr="00F313AD">
        <w:rPr>
          <w:lang w:val="lv-LV"/>
        </w:rPr>
        <w:t>DARBINIEKAM</w:t>
      </w:r>
      <w:r w:rsidRPr="00F313AD">
        <w:rPr>
          <w:color w:val="000000"/>
          <w:lang w:val="lv-LV"/>
        </w:rPr>
        <w:t xml:space="preserve"> nav tiesības vienpus</w:t>
      </w:r>
      <w:r w:rsidRPr="00F313AD">
        <w:rPr>
          <w:lang w:val="lv-LV"/>
        </w:rPr>
        <w:t>ēji</w:t>
      </w:r>
      <w:r w:rsidRPr="00F313AD">
        <w:rPr>
          <w:color w:val="000000"/>
          <w:lang w:val="lv-LV"/>
        </w:rPr>
        <w:t xml:space="preserve"> atsaukt savu darba attie</w:t>
      </w:r>
      <w:r w:rsidRPr="00F313AD">
        <w:rPr>
          <w:lang w:val="lv-LV"/>
        </w:rPr>
        <w:t xml:space="preserve">cību </w:t>
      </w:r>
      <w:r w:rsidRPr="00F313AD">
        <w:rPr>
          <w:color w:val="000000"/>
          <w:lang w:val="lv-LV"/>
        </w:rPr>
        <w:t>uzteikumu.</w:t>
      </w:r>
    </w:p>
    <w:p w14:paraId="0000002B" w14:textId="77777777" w:rsidR="00993034" w:rsidRPr="00F313AD" w:rsidRDefault="00A07DD1" w:rsidP="00481E3C">
      <w:pPr>
        <w:numPr>
          <w:ilvl w:val="1"/>
          <w:numId w:val="4"/>
        </w:numPr>
        <w:pBdr>
          <w:top w:val="nil"/>
          <w:left w:val="nil"/>
          <w:bottom w:val="nil"/>
          <w:right w:val="nil"/>
          <w:between w:val="nil"/>
        </w:pBdr>
        <w:ind w:left="709" w:hanging="709"/>
        <w:jc w:val="both"/>
        <w:rPr>
          <w:color w:val="000000"/>
          <w:lang w:val="lv-LV"/>
        </w:rPr>
      </w:pPr>
      <w:r w:rsidRPr="00F313AD">
        <w:rPr>
          <w:color w:val="000000"/>
          <w:lang w:val="lv-LV"/>
        </w:rPr>
        <w:t>Pamatojoties uz attiecīgu DARBA DEVĒJA rīkojumu, veikt veselības pārbaudi gadījumos, kad šādas pārbaudes paredzētas normatīvajos aktos vai pastāvot aizdomām par DARBINIEKA saslimšanu ar infekcijas slimībām.</w:t>
      </w:r>
    </w:p>
    <w:p w14:paraId="7051854F" w14:textId="745F7FFB" w:rsidR="00201491" w:rsidRPr="00F313AD" w:rsidRDefault="00A07DD1" w:rsidP="00481E3C">
      <w:pPr>
        <w:numPr>
          <w:ilvl w:val="1"/>
          <w:numId w:val="4"/>
        </w:numPr>
        <w:pBdr>
          <w:top w:val="nil"/>
          <w:left w:val="nil"/>
          <w:bottom w:val="nil"/>
          <w:right w:val="nil"/>
          <w:between w:val="nil"/>
        </w:pBdr>
        <w:ind w:left="709" w:hanging="709"/>
        <w:jc w:val="both"/>
        <w:rPr>
          <w:color w:val="000000"/>
          <w:lang w:val="lv-LV"/>
        </w:rPr>
      </w:pPr>
      <w:r w:rsidRPr="00F313AD">
        <w:rPr>
          <w:color w:val="000000"/>
          <w:lang w:val="lv-LV"/>
        </w:rPr>
        <w:t xml:space="preserve">DARBINIEKS atbild par šī </w:t>
      </w:r>
      <w:r w:rsidRPr="00F313AD">
        <w:rPr>
          <w:lang w:val="lv-LV"/>
        </w:rPr>
        <w:t>LĪGUMA</w:t>
      </w:r>
      <w:r w:rsidRPr="00F313AD">
        <w:rPr>
          <w:color w:val="000000"/>
          <w:lang w:val="lv-LV"/>
        </w:rPr>
        <w:t xml:space="preserve"> noteikumu pārkāpumiem un DARBA DEVĒJAM nodarītajiem zaudējumiem atbilstoši Latvijas Republikas normatīvajiem aktiem.</w:t>
      </w:r>
    </w:p>
    <w:p w14:paraId="0000002E" w14:textId="088F2365" w:rsidR="00993034" w:rsidRDefault="00A07DD1" w:rsidP="00481E3C">
      <w:pPr>
        <w:numPr>
          <w:ilvl w:val="1"/>
          <w:numId w:val="4"/>
        </w:numPr>
        <w:pBdr>
          <w:top w:val="nil"/>
          <w:left w:val="nil"/>
          <w:bottom w:val="nil"/>
          <w:right w:val="nil"/>
          <w:between w:val="nil"/>
        </w:pBdr>
        <w:ind w:left="709" w:hanging="709"/>
        <w:jc w:val="both"/>
        <w:rPr>
          <w:b/>
          <w:color w:val="000000"/>
          <w:lang w:val="lv-LV"/>
        </w:rPr>
      </w:pPr>
      <w:r w:rsidRPr="00201491">
        <w:rPr>
          <w:lang w:val="lv-LV"/>
        </w:rPr>
        <w:t>DARBINIEKAM ir pienākums nokārtot sev civiltiesisko apdrošināšanu</w:t>
      </w:r>
      <w:r w:rsidR="00F14711" w:rsidRPr="00201491">
        <w:rPr>
          <w:lang w:val="lv-LV"/>
        </w:rPr>
        <w:t>, kas ir</w:t>
      </w:r>
      <w:proofErr w:type="gramStart"/>
      <w:r w:rsidR="00F14711" w:rsidRPr="00201491">
        <w:rPr>
          <w:lang w:val="lv-LV"/>
        </w:rPr>
        <w:t xml:space="preserve">  </w:t>
      </w:r>
      <w:proofErr w:type="gramEnd"/>
      <w:r w:rsidR="00F14711" w:rsidRPr="00201491">
        <w:rPr>
          <w:lang w:val="lv-LV"/>
        </w:rPr>
        <w:t>spēkā</w:t>
      </w:r>
      <w:r w:rsidR="00201491" w:rsidRPr="00201491">
        <w:rPr>
          <w:lang w:val="lv-LV"/>
        </w:rPr>
        <w:t>, kamē</w:t>
      </w:r>
      <w:r w:rsidR="00C0024A">
        <w:rPr>
          <w:lang w:val="lv-LV"/>
        </w:rPr>
        <w:t>r</w:t>
      </w:r>
      <w:r w:rsidR="00201491" w:rsidRPr="00201491">
        <w:rPr>
          <w:lang w:val="lv-LV"/>
        </w:rPr>
        <w:t xml:space="preserve">  pastāv  dar</w:t>
      </w:r>
      <w:r w:rsidR="00C0024A">
        <w:rPr>
          <w:lang w:val="lv-LV"/>
        </w:rPr>
        <w:t>b</w:t>
      </w:r>
      <w:r w:rsidR="00201491" w:rsidRPr="00201491">
        <w:rPr>
          <w:lang w:val="lv-LV"/>
        </w:rPr>
        <w:t xml:space="preserve">a tiesiskās  attiecības  starp DARBINIEKU un DARBA  DEVĒJU. </w:t>
      </w:r>
    </w:p>
    <w:p w14:paraId="5DA3D897" w14:textId="77777777" w:rsidR="00201491" w:rsidRPr="00201491" w:rsidRDefault="00201491" w:rsidP="00481E3C">
      <w:pPr>
        <w:pBdr>
          <w:top w:val="nil"/>
          <w:left w:val="nil"/>
          <w:bottom w:val="nil"/>
          <w:right w:val="nil"/>
          <w:between w:val="nil"/>
        </w:pBdr>
        <w:ind w:left="709" w:hanging="709"/>
        <w:jc w:val="both"/>
        <w:rPr>
          <w:b/>
          <w:color w:val="000000"/>
          <w:lang w:val="lv-LV"/>
        </w:rPr>
      </w:pPr>
    </w:p>
    <w:p w14:paraId="0000002F" w14:textId="6555208A" w:rsidR="00993034" w:rsidRPr="00F313AD" w:rsidRDefault="00A07DD1">
      <w:pPr>
        <w:numPr>
          <w:ilvl w:val="0"/>
          <w:numId w:val="2"/>
        </w:numPr>
        <w:pBdr>
          <w:top w:val="nil"/>
          <w:left w:val="nil"/>
          <w:bottom w:val="nil"/>
          <w:right w:val="nil"/>
          <w:between w:val="nil"/>
        </w:pBdr>
        <w:jc w:val="center"/>
        <w:rPr>
          <w:b/>
          <w:color w:val="000000"/>
          <w:lang w:val="lv-LV"/>
        </w:rPr>
      </w:pPr>
      <w:r w:rsidRPr="00F313AD">
        <w:rPr>
          <w:b/>
          <w:color w:val="000000"/>
          <w:lang w:val="lv-LV"/>
        </w:rPr>
        <w:t>DARBINIEKA TIESĪBAS</w:t>
      </w:r>
      <w:r w:rsidRPr="00F313AD">
        <w:rPr>
          <w:b/>
          <w:color w:val="000000"/>
          <w:lang w:val="lv-LV"/>
        </w:rPr>
        <w:tab/>
      </w:r>
      <w:r w:rsidR="005546D2">
        <w:rPr>
          <w:b/>
          <w:color w:val="000000"/>
          <w:lang w:val="lv-LV"/>
        </w:rPr>
        <w:t>UN PIENĀKUMI</w:t>
      </w:r>
    </w:p>
    <w:p w14:paraId="00000031" w14:textId="764D91CF" w:rsidR="00993034" w:rsidRPr="00F313AD" w:rsidRDefault="00A07DD1" w:rsidP="00481E3C">
      <w:pPr>
        <w:pStyle w:val="ListParagraph"/>
        <w:numPr>
          <w:ilvl w:val="1"/>
          <w:numId w:val="2"/>
        </w:numPr>
        <w:ind w:left="737" w:hanging="737"/>
        <w:jc w:val="both"/>
        <w:rPr>
          <w:color w:val="000000"/>
          <w:lang w:val="lv-LV"/>
        </w:rPr>
      </w:pPr>
      <w:r w:rsidRPr="00F313AD">
        <w:rPr>
          <w:lang w:val="lv-LV"/>
        </w:rPr>
        <w:t xml:space="preserve">Pieprasīt no DARBA DEVĒJA šī LĪGUMA, darba </w:t>
      </w:r>
      <w:r w:rsidR="00D23F36">
        <w:rPr>
          <w:lang w:val="lv-LV"/>
        </w:rPr>
        <w:t>tiesisko jautājumu reglamentējošo normatīvo aktu</w:t>
      </w:r>
      <w:r w:rsidRPr="00F313AD">
        <w:rPr>
          <w:lang w:val="lv-LV"/>
        </w:rPr>
        <w:t xml:space="preserve"> un darba aizsardzības normatīvo aktu </w:t>
      </w:r>
      <w:r w:rsidRPr="00F313AD">
        <w:rPr>
          <w:color w:val="000000"/>
          <w:lang w:val="lv-LV"/>
        </w:rPr>
        <w:t>prasību izpildi.</w:t>
      </w:r>
    </w:p>
    <w:p w14:paraId="00000032" w14:textId="7503703D" w:rsidR="00993034" w:rsidRPr="00F313AD" w:rsidRDefault="00A07DD1" w:rsidP="00481E3C">
      <w:pPr>
        <w:numPr>
          <w:ilvl w:val="1"/>
          <w:numId w:val="2"/>
        </w:numPr>
        <w:pBdr>
          <w:top w:val="nil"/>
          <w:left w:val="nil"/>
          <w:bottom w:val="nil"/>
          <w:right w:val="nil"/>
          <w:between w:val="nil"/>
        </w:pBdr>
        <w:ind w:left="709" w:hanging="709"/>
        <w:contextualSpacing/>
        <w:jc w:val="both"/>
        <w:rPr>
          <w:color w:val="000000"/>
          <w:lang w:val="lv-LV"/>
        </w:rPr>
      </w:pPr>
      <w:r w:rsidRPr="00F313AD">
        <w:rPr>
          <w:color w:val="000000"/>
          <w:lang w:val="lv-LV"/>
        </w:rPr>
        <w:t>Pieprasīt un saņemt no DARBA DEVĒJA informāciju, darba apst</w:t>
      </w:r>
      <w:r w:rsidRPr="00F313AD">
        <w:rPr>
          <w:lang w:val="lv-LV"/>
        </w:rPr>
        <w:t>ākļus, inventāru un zirgu/-</w:t>
      </w:r>
      <w:proofErr w:type="spellStart"/>
      <w:r w:rsidRPr="00F313AD">
        <w:rPr>
          <w:lang w:val="lv-LV"/>
        </w:rPr>
        <w:t>us</w:t>
      </w:r>
      <w:proofErr w:type="spellEnd"/>
      <w:r w:rsidRPr="00F313AD">
        <w:rPr>
          <w:color w:val="000000"/>
          <w:lang w:val="lv-LV"/>
        </w:rPr>
        <w:t xml:space="preserve">, kas nepieciešama, lai DARBINIEKS spētu pienācīgi veikt šajā </w:t>
      </w:r>
      <w:r w:rsidR="00D23F36" w:rsidRPr="00F313AD">
        <w:rPr>
          <w:color w:val="000000"/>
          <w:lang w:val="lv-LV"/>
        </w:rPr>
        <w:t xml:space="preserve">Līgumā </w:t>
      </w:r>
      <w:r w:rsidRPr="00F313AD">
        <w:rPr>
          <w:color w:val="000000"/>
          <w:lang w:val="lv-LV"/>
        </w:rPr>
        <w:t>noteiktos darba pienākumus</w:t>
      </w:r>
      <w:r w:rsidR="00C0024A">
        <w:rPr>
          <w:color w:val="000000"/>
          <w:lang w:val="lv-LV"/>
        </w:rPr>
        <w:t>.</w:t>
      </w:r>
    </w:p>
    <w:p w14:paraId="52242F4F" w14:textId="3DD16E03" w:rsidR="009A15D6" w:rsidRPr="00D23F36" w:rsidRDefault="00A07DD1" w:rsidP="00481E3C">
      <w:pPr>
        <w:numPr>
          <w:ilvl w:val="1"/>
          <w:numId w:val="2"/>
        </w:numPr>
        <w:pBdr>
          <w:top w:val="nil"/>
          <w:left w:val="nil"/>
          <w:bottom w:val="nil"/>
          <w:right w:val="nil"/>
          <w:between w:val="nil"/>
        </w:pBdr>
        <w:ind w:left="709" w:hanging="709"/>
        <w:contextualSpacing/>
        <w:jc w:val="both"/>
        <w:rPr>
          <w:color w:val="000000"/>
          <w:lang w:val="lv-LV"/>
        </w:rPr>
      </w:pPr>
      <w:r w:rsidRPr="00F313AD">
        <w:rPr>
          <w:color w:val="000000"/>
          <w:lang w:val="lv-LV"/>
        </w:rPr>
        <w:t>DARBINIEKAM</w:t>
      </w:r>
      <w:r w:rsidR="00D23F36">
        <w:rPr>
          <w:color w:val="000000"/>
          <w:lang w:val="lv-LV"/>
        </w:rPr>
        <w:t>, kam noteikts</w:t>
      </w:r>
      <w:proofErr w:type="gramStart"/>
      <w:r w:rsidR="00D23F36">
        <w:rPr>
          <w:color w:val="000000"/>
          <w:lang w:val="lv-LV"/>
        </w:rPr>
        <w:t xml:space="preserve">  </w:t>
      </w:r>
      <w:proofErr w:type="gramEnd"/>
      <w:r w:rsidR="00D23F36">
        <w:rPr>
          <w:color w:val="000000"/>
          <w:lang w:val="lv-LV"/>
        </w:rPr>
        <w:t xml:space="preserve">pilna laika  darba laiks, </w:t>
      </w:r>
      <w:r w:rsidRPr="00F313AD">
        <w:rPr>
          <w:color w:val="000000"/>
          <w:lang w:val="lv-LV"/>
        </w:rPr>
        <w:t xml:space="preserve"> nav tiesības slēgt darba līgumu ar citiem darba devējiem bez DARBA DEVĒJA </w:t>
      </w:r>
      <w:r w:rsidR="00D23F36">
        <w:rPr>
          <w:color w:val="000000"/>
          <w:lang w:val="lv-LV"/>
        </w:rPr>
        <w:t xml:space="preserve"> rakstveida </w:t>
      </w:r>
      <w:r w:rsidRPr="00F313AD">
        <w:rPr>
          <w:color w:val="000000"/>
          <w:lang w:val="lv-LV"/>
        </w:rPr>
        <w:t>piekrišanas</w:t>
      </w:r>
      <w:r w:rsidRPr="00056B00">
        <w:rPr>
          <w:color w:val="000000"/>
          <w:lang w:val="lv-LV"/>
        </w:rPr>
        <w:t>.</w:t>
      </w:r>
    </w:p>
    <w:p w14:paraId="53588C3A" w14:textId="735F7BEE" w:rsidR="0079190D" w:rsidRPr="00461263" w:rsidRDefault="00A07DD1" w:rsidP="0079190D">
      <w:pPr>
        <w:numPr>
          <w:ilvl w:val="1"/>
          <w:numId w:val="2"/>
        </w:numPr>
        <w:pBdr>
          <w:top w:val="nil"/>
          <w:left w:val="nil"/>
          <w:bottom w:val="nil"/>
          <w:right w:val="nil"/>
          <w:between w:val="nil"/>
        </w:pBdr>
        <w:ind w:left="709" w:hanging="709"/>
        <w:jc w:val="both"/>
        <w:rPr>
          <w:color w:val="000000"/>
          <w:lang w:val="lv-LV"/>
        </w:rPr>
      </w:pPr>
      <w:r w:rsidRPr="002426E5">
        <w:rPr>
          <w:color w:val="000000"/>
          <w:lang w:val="lv-LV"/>
        </w:rPr>
        <w:t xml:space="preserve">DARBINIEKAM </w:t>
      </w:r>
      <w:r w:rsidR="002348AE" w:rsidRPr="00461263">
        <w:rPr>
          <w:color w:val="000000"/>
          <w:lang w:val="lv-LV"/>
        </w:rPr>
        <w:t xml:space="preserve">jāreģistrē </w:t>
      </w:r>
      <w:r w:rsidRPr="00481E3C">
        <w:rPr>
          <w:color w:val="000000"/>
          <w:lang w:val="lv-LV"/>
        </w:rPr>
        <w:t xml:space="preserve">sava elektroniskā algas nodokļa grāmatiņa Valsts Ieņēmuma Dienestā, par to periodu, kad </w:t>
      </w:r>
      <w:r w:rsidR="00A02877" w:rsidRPr="00461263">
        <w:rPr>
          <w:color w:val="000000"/>
          <w:lang w:val="lv-LV"/>
        </w:rPr>
        <w:t xml:space="preserve">DARBINIEKAM </w:t>
      </w:r>
      <w:r w:rsidRPr="002426E5">
        <w:rPr>
          <w:color w:val="000000"/>
          <w:lang w:val="lv-LV"/>
        </w:rPr>
        <w:t>bija darba attiecības</w:t>
      </w:r>
      <w:r w:rsidR="002348AE" w:rsidRPr="00461263">
        <w:rPr>
          <w:color w:val="000000"/>
          <w:lang w:val="lv-LV"/>
        </w:rPr>
        <w:t xml:space="preserve"> ar DARBA</w:t>
      </w:r>
      <w:proofErr w:type="gramStart"/>
      <w:r w:rsidR="002348AE" w:rsidRPr="00461263">
        <w:rPr>
          <w:color w:val="000000"/>
          <w:lang w:val="lv-LV"/>
        </w:rPr>
        <w:t xml:space="preserve">  </w:t>
      </w:r>
      <w:proofErr w:type="gramEnd"/>
      <w:r w:rsidR="002348AE" w:rsidRPr="00461263">
        <w:rPr>
          <w:color w:val="000000"/>
          <w:lang w:val="lv-LV"/>
        </w:rPr>
        <w:t>DEVĒJU</w:t>
      </w:r>
      <w:r w:rsidRPr="00481E3C">
        <w:rPr>
          <w:color w:val="000000"/>
          <w:lang w:val="lv-LV"/>
        </w:rPr>
        <w:t>. Reģistrācija jāveic 30</w:t>
      </w:r>
      <w:r w:rsidR="00056B00">
        <w:rPr>
          <w:color w:val="000000"/>
          <w:lang w:val="lv-LV"/>
        </w:rPr>
        <w:t xml:space="preserve"> (trīsdesmit)</w:t>
      </w:r>
      <w:proofErr w:type="gramStart"/>
      <w:r w:rsidR="00056B00">
        <w:rPr>
          <w:color w:val="000000"/>
          <w:lang w:val="lv-LV"/>
        </w:rPr>
        <w:t xml:space="preserve"> </w:t>
      </w:r>
      <w:r w:rsidRPr="00481E3C">
        <w:rPr>
          <w:color w:val="000000"/>
          <w:lang w:val="lv-LV"/>
        </w:rPr>
        <w:t xml:space="preserve"> </w:t>
      </w:r>
      <w:proofErr w:type="gramEnd"/>
      <w:r w:rsidRPr="00481E3C">
        <w:rPr>
          <w:color w:val="000000"/>
          <w:lang w:val="lv-LV"/>
        </w:rPr>
        <w:t xml:space="preserve">dienu </w:t>
      </w:r>
      <w:r w:rsidR="00056B00">
        <w:rPr>
          <w:color w:val="000000"/>
          <w:lang w:val="lv-LV"/>
        </w:rPr>
        <w:t>laikā</w:t>
      </w:r>
      <w:r w:rsidRPr="00481E3C">
        <w:rPr>
          <w:color w:val="000000"/>
          <w:lang w:val="lv-LV"/>
        </w:rPr>
        <w:t xml:space="preserve"> </w:t>
      </w:r>
      <w:r w:rsidR="00056B00">
        <w:rPr>
          <w:color w:val="000000"/>
          <w:lang w:val="lv-LV"/>
        </w:rPr>
        <w:t>no</w:t>
      </w:r>
      <w:r w:rsidRPr="00481E3C">
        <w:rPr>
          <w:color w:val="000000"/>
          <w:lang w:val="lv-LV"/>
        </w:rPr>
        <w:t xml:space="preserve"> darba attiecību uzsākšanas. Izbeidzoties darba attiecībām,</w:t>
      </w:r>
      <w:proofErr w:type="gramStart"/>
      <w:r w:rsidRPr="00481E3C">
        <w:rPr>
          <w:color w:val="000000"/>
          <w:lang w:val="lv-LV"/>
        </w:rPr>
        <w:t xml:space="preserve">  </w:t>
      </w:r>
      <w:proofErr w:type="gramEnd"/>
      <w:r w:rsidRPr="00481E3C">
        <w:rPr>
          <w:color w:val="000000"/>
          <w:lang w:val="lv-LV"/>
        </w:rPr>
        <w:t>jāveic ieraksts par darba attiecību pārtraukšanu pie konkrētā DARBA DEVĒJA.</w:t>
      </w:r>
    </w:p>
    <w:p w14:paraId="1C92C915" w14:textId="0D157965" w:rsidR="0079190D" w:rsidRPr="007C5E14" w:rsidRDefault="008955A5" w:rsidP="0079190D">
      <w:pPr>
        <w:numPr>
          <w:ilvl w:val="1"/>
          <w:numId w:val="2"/>
        </w:numPr>
        <w:pBdr>
          <w:top w:val="nil"/>
          <w:left w:val="nil"/>
          <w:bottom w:val="nil"/>
          <w:right w:val="nil"/>
          <w:between w:val="nil"/>
        </w:pBdr>
        <w:ind w:left="709" w:hanging="709"/>
        <w:jc w:val="both"/>
        <w:rPr>
          <w:color w:val="000000"/>
          <w:lang w:val="lv-LV"/>
        </w:rPr>
      </w:pPr>
      <w:r w:rsidRPr="00481E3C">
        <w:rPr>
          <w:lang w:val="lv-LV"/>
        </w:rPr>
        <w:t xml:space="preserve">DARBINIEKS apņemas </w:t>
      </w:r>
      <w:r w:rsidR="0079190D" w:rsidRPr="00481E3C">
        <w:rPr>
          <w:lang w:val="lv-LV"/>
        </w:rPr>
        <w:t xml:space="preserve">nekavējoties ziņot DARBA </w:t>
      </w:r>
      <w:r w:rsidRPr="00481E3C">
        <w:rPr>
          <w:lang w:val="lv-LV"/>
        </w:rPr>
        <w:t xml:space="preserve">DEVĒJAM </w:t>
      </w:r>
      <w:r w:rsidR="0079190D" w:rsidRPr="00481E3C">
        <w:rPr>
          <w:lang w:val="lv-LV"/>
        </w:rPr>
        <w:t xml:space="preserve">par savu prombūtni un informēt </w:t>
      </w:r>
      <w:r w:rsidR="00AD44ED" w:rsidRPr="00AD44ED">
        <w:rPr>
          <w:lang w:val="lv-LV"/>
        </w:rPr>
        <w:t xml:space="preserve">to </w:t>
      </w:r>
      <w:r w:rsidR="0079190D" w:rsidRPr="007C5E14">
        <w:rPr>
          <w:lang w:val="lv-LV"/>
        </w:rPr>
        <w:t xml:space="preserve">par apstākļiem, kas traucē </w:t>
      </w:r>
      <w:r w:rsidR="00AD44ED" w:rsidRPr="00AD44ED">
        <w:rPr>
          <w:lang w:val="lv-LV"/>
        </w:rPr>
        <w:t xml:space="preserve">DARBINIEKAM </w:t>
      </w:r>
      <w:r w:rsidR="0079190D" w:rsidRPr="007C5E14">
        <w:rPr>
          <w:lang w:val="lv-LV"/>
        </w:rPr>
        <w:t xml:space="preserve">izpildīt </w:t>
      </w:r>
      <w:r w:rsidR="00AD44ED" w:rsidRPr="00AD44ED">
        <w:rPr>
          <w:lang w:val="lv-LV"/>
        </w:rPr>
        <w:t xml:space="preserve">LĪGUMĀ </w:t>
      </w:r>
      <w:r w:rsidR="0079190D" w:rsidRPr="007C5E14">
        <w:rPr>
          <w:lang w:val="lv-LV"/>
        </w:rPr>
        <w:t>noteiktos darba pienākumus.</w:t>
      </w:r>
    </w:p>
    <w:p w14:paraId="1E259C8E" w14:textId="109D3B7B" w:rsidR="0079190D" w:rsidRPr="008F7282" w:rsidRDefault="0079190D" w:rsidP="007C5E14">
      <w:pPr>
        <w:numPr>
          <w:ilvl w:val="1"/>
          <w:numId w:val="2"/>
        </w:numPr>
        <w:pBdr>
          <w:top w:val="nil"/>
          <w:left w:val="nil"/>
          <w:bottom w:val="nil"/>
          <w:right w:val="nil"/>
          <w:between w:val="nil"/>
        </w:pBdr>
        <w:ind w:left="709" w:hanging="709"/>
        <w:jc w:val="both"/>
        <w:rPr>
          <w:color w:val="000000"/>
          <w:lang w:val="lv-LV"/>
        </w:rPr>
      </w:pPr>
      <w:r w:rsidRPr="008F7282">
        <w:rPr>
          <w:lang w:val="lv-LV"/>
        </w:rPr>
        <w:t>DARBINIEKS APŅEMAS rūpīgi apieties ar visām materiālajām vērtībām (priekšmetiem), ko tam nodevis DARBA DEVĒJS profesionālo pienākumu pildīšanas nolūkā, un neizmantot tos savā privātā saimniecībā. DARBINIEKAM nav aizturējuma tiesību uz minētajām materiālajām vērtībām (priekšmetiem). Darba tiesisko attiecību izbeigšanas gadījumā DARBINIEKS nekavējoties apņemas nodot DARBA DEVĒJAM visas materiālās vērtības, kā arī visus dokumentus un informāciju, kas saistīta ar DARBA Devēja darbību un DARBINIEKA pienākumu veikšanu.</w:t>
      </w:r>
    </w:p>
    <w:p w14:paraId="00000035" w14:textId="77777777" w:rsidR="00993034" w:rsidRPr="00F313AD" w:rsidRDefault="00993034" w:rsidP="00056B00">
      <w:pPr>
        <w:pBdr>
          <w:top w:val="nil"/>
          <w:left w:val="nil"/>
          <w:bottom w:val="nil"/>
          <w:right w:val="nil"/>
          <w:between w:val="nil"/>
        </w:pBdr>
        <w:jc w:val="both"/>
        <w:rPr>
          <w:lang w:val="lv-LV"/>
        </w:rPr>
      </w:pPr>
    </w:p>
    <w:p w14:paraId="585A05BD" w14:textId="7FE42B26" w:rsidR="0089643E" w:rsidRPr="005B6A4E" w:rsidRDefault="00A07DD1" w:rsidP="005B6A4E">
      <w:pPr>
        <w:numPr>
          <w:ilvl w:val="0"/>
          <w:numId w:val="2"/>
        </w:numPr>
        <w:jc w:val="center"/>
        <w:rPr>
          <w:b/>
          <w:lang w:val="lv-LV"/>
        </w:rPr>
      </w:pPr>
      <w:r w:rsidRPr="002348AE">
        <w:rPr>
          <w:b/>
          <w:lang w:val="lv-LV"/>
        </w:rPr>
        <w:t>DARBA DEVĒJA</w:t>
      </w:r>
      <w:proofErr w:type="gramStart"/>
      <w:r w:rsidR="0089643E">
        <w:rPr>
          <w:b/>
          <w:lang w:val="lv-LV"/>
        </w:rPr>
        <w:t xml:space="preserve"> </w:t>
      </w:r>
      <w:r w:rsidRPr="002348AE">
        <w:rPr>
          <w:b/>
          <w:lang w:val="lv-LV"/>
        </w:rPr>
        <w:t xml:space="preserve"> </w:t>
      </w:r>
      <w:proofErr w:type="gramEnd"/>
      <w:r w:rsidR="002348AE">
        <w:rPr>
          <w:b/>
          <w:lang w:val="lv-LV"/>
        </w:rPr>
        <w:t>TIESĪBAS</w:t>
      </w:r>
      <w:r w:rsidR="0089643E">
        <w:rPr>
          <w:b/>
          <w:lang w:val="lv-LV"/>
        </w:rPr>
        <w:t xml:space="preserve"> </w:t>
      </w:r>
      <w:r w:rsidR="0053560D">
        <w:rPr>
          <w:b/>
          <w:lang w:val="lv-LV"/>
        </w:rPr>
        <w:t>UN</w:t>
      </w:r>
      <w:r w:rsidR="0053560D" w:rsidRPr="0053560D">
        <w:rPr>
          <w:b/>
          <w:color w:val="000000"/>
          <w:lang w:val="lv-LV"/>
        </w:rPr>
        <w:t xml:space="preserve"> </w:t>
      </w:r>
      <w:r w:rsidR="0053560D">
        <w:rPr>
          <w:b/>
          <w:color w:val="000000"/>
          <w:lang w:val="lv-LV"/>
        </w:rPr>
        <w:t>PIENĀKUMI</w:t>
      </w:r>
      <w:r w:rsidR="0053560D">
        <w:rPr>
          <w:b/>
          <w:lang w:val="lv-LV"/>
        </w:rPr>
        <w:t xml:space="preserve"> </w:t>
      </w:r>
    </w:p>
    <w:p w14:paraId="00000038" w14:textId="0BD3E705" w:rsidR="00993034" w:rsidRPr="00B73A05" w:rsidRDefault="00A07DD1" w:rsidP="008F7282">
      <w:pPr>
        <w:pStyle w:val="ListParagraph"/>
        <w:numPr>
          <w:ilvl w:val="1"/>
          <w:numId w:val="2"/>
        </w:numPr>
        <w:ind w:left="709" w:hanging="709"/>
        <w:contextualSpacing w:val="0"/>
        <w:jc w:val="both"/>
        <w:rPr>
          <w:lang w:val="lv-LV"/>
        </w:rPr>
      </w:pPr>
      <w:r w:rsidRPr="00B73A05">
        <w:rPr>
          <w:color w:val="000000"/>
          <w:lang w:val="lv-LV"/>
        </w:rPr>
        <w:t>DARBA DEVĒJS ap</w:t>
      </w:r>
      <w:r w:rsidRPr="00B73A05">
        <w:rPr>
          <w:lang w:val="lv-LV"/>
        </w:rPr>
        <w:t>ņemas veikt Valsts sociālās apdrošināšanas obligātās iemaksas par DARBINIEKU.</w:t>
      </w:r>
    </w:p>
    <w:p w14:paraId="00000039" w14:textId="77777777" w:rsidR="00993034" w:rsidRPr="00F313AD" w:rsidRDefault="00A07DD1" w:rsidP="008F7282">
      <w:pPr>
        <w:numPr>
          <w:ilvl w:val="1"/>
          <w:numId w:val="2"/>
        </w:numPr>
        <w:ind w:left="709" w:hanging="709"/>
        <w:rPr>
          <w:lang w:val="lv-LV"/>
        </w:rPr>
      </w:pPr>
      <w:r w:rsidRPr="00F313AD">
        <w:rPr>
          <w:color w:val="000000"/>
          <w:lang w:val="lv-LV"/>
        </w:rPr>
        <w:t xml:space="preserve">DARBA DEVĒJAM ir pienākums: </w:t>
      </w:r>
    </w:p>
    <w:p w14:paraId="0000003A" w14:textId="77777777" w:rsidR="00993034" w:rsidRPr="00F313AD" w:rsidRDefault="00A07DD1" w:rsidP="00481E3C">
      <w:pPr>
        <w:numPr>
          <w:ilvl w:val="2"/>
          <w:numId w:val="2"/>
        </w:numPr>
        <w:ind w:left="1560" w:hanging="284"/>
        <w:jc w:val="both"/>
        <w:rPr>
          <w:lang w:val="lv-LV"/>
        </w:rPr>
      </w:pPr>
      <w:r w:rsidRPr="00F313AD">
        <w:rPr>
          <w:color w:val="000000"/>
          <w:lang w:val="lv-LV"/>
        </w:rPr>
        <w:t>Pirms DARBINIEKS uzsāk darba pienākumu izpildi, iepazīstināt viņu ar uzņēmuma Darba kārtības noteikumiem, ar nolīgto darbu un darba apstākļiem, veikt instruktāžu darba drošības jautājumos, normatīvajos aktos paredzētajos gadījumos nosūtīt DARBINIEKU uz Veselības pārbaudi.</w:t>
      </w:r>
    </w:p>
    <w:p w14:paraId="0000003B" w14:textId="77777777" w:rsidR="00993034" w:rsidRPr="00F313AD" w:rsidRDefault="00A07DD1" w:rsidP="00481E3C">
      <w:pPr>
        <w:numPr>
          <w:ilvl w:val="2"/>
          <w:numId w:val="2"/>
        </w:numPr>
        <w:ind w:left="1560" w:hanging="284"/>
        <w:jc w:val="both"/>
        <w:rPr>
          <w:lang w:val="lv-LV"/>
        </w:rPr>
      </w:pPr>
      <w:r w:rsidRPr="00F313AD">
        <w:rPr>
          <w:color w:val="000000"/>
          <w:lang w:val="lv-LV"/>
        </w:rPr>
        <w:t xml:space="preserve">Izmaksāt darba samaksu </w:t>
      </w:r>
      <w:r w:rsidRPr="00F313AD">
        <w:rPr>
          <w:lang w:val="lv-LV"/>
        </w:rPr>
        <w:t>LĪGUMĀ</w:t>
      </w:r>
      <w:r w:rsidRPr="00F313AD">
        <w:rPr>
          <w:color w:val="000000"/>
          <w:lang w:val="lv-LV"/>
        </w:rPr>
        <w:t xml:space="preserve"> noteiktajā kārtībā un termiņos.</w:t>
      </w:r>
    </w:p>
    <w:p w14:paraId="0000003C" w14:textId="2F051AB4" w:rsidR="00993034" w:rsidRPr="0044692C" w:rsidRDefault="00A07DD1" w:rsidP="00481E3C">
      <w:pPr>
        <w:pStyle w:val="ListParagraph"/>
        <w:numPr>
          <w:ilvl w:val="1"/>
          <w:numId w:val="2"/>
        </w:numPr>
        <w:ind w:left="709" w:hanging="709"/>
        <w:rPr>
          <w:lang w:val="lv-LV"/>
        </w:rPr>
      </w:pPr>
      <w:r w:rsidRPr="00BF1316">
        <w:rPr>
          <w:lang w:val="lv-LV"/>
        </w:rPr>
        <w:t xml:space="preserve">DARBA DEVĒJAM ir tiesības nosūtīt DARBINIEKU komandējumā vai darba braucienā saskaņā </w:t>
      </w:r>
      <w:r w:rsidRPr="0044692C">
        <w:rPr>
          <w:lang w:val="lv-LV"/>
        </w:rPr>
        <w:t xml:space="preserve">ar Darba likuma prasībām. </w:t>
      </w:r>
    </w:p>
    <w:p w14:paraId="0000003D" w14:textId="5144442D" w:rsidR="00993034" w:rsidRPr="0044692C" w:rsidRDefault="00A07DD1" w:rsidP="00481E3C">
      <w:pPr>
        <w:pStyle w:val="ListParagraph"/>
        <w:numPr>
          <w:ilvl w:val="1"/>
          <w:numId w:val="2"/>
        </w:numPr>
        <w:ind w:left="709" w:hanging="709"/>
        <w:jc w:val="both"/>
        <w:rPr>
          <w:lang w:val="lv-LV"/>
        </w:rPr>
      </w:pPr>
      <w:r w:rsidRPr="0044692C">
        <w:rPr>
          <w:lang w:val="lv-LV"/>
        </w:rPr>
        <w:t>DARBA DEVĒJA pienākums ir p</w:t>
      </w:r>
      <w:r w:rsidRPr="008F7282">
        <w:rPr>
          <w:color w:val="000000"/>
          <w:lang w:val="lv-LV"/>
        </w:rPr>
        <w:t>iešķirt DARBINIEKAM ikgadējo apmaksāto atvaļinājumu, kas nav īsāks par četrām kalendārajām nedēļām, neieskaitot svētku dienas. DARBA DEVĒJS to var sadalīt vai tā daļu pārcelt uz nākamo gadu ar DARBINIEKA rakstisku piekrišanu.</w:t>
      </w:r>
    </w:p>
    <w:p w14:paraId="085889DB" w14:textId="21F1BD29" w:rsidR="00300B68" w:rsidRPr="0031494D" w:rsidRDefault="002E62EF" w:rsidP="00481E3C">
      <w:pPr>
        <w:pStyle w:val="ListParagraph"/>
        <w:numPr>
          <w:ilvl w:val="1"/>
          <w:numId w:val="2"/>
        </w:numPr>
        <w:ind w:left="709" w:hanging="709"/>
        <w:jc w:val="both"/>
        <w:rPr>
          <w:lang w:val="lv-LV"/>
        </w:rPr>
      </w:pPr>
      <w:r w:rsidRPr="0031494D">
        <w:rPr>
          <w:lang w:val="lv-LV"/>
        </w:rPr>
        <w:t xml:space="preserve">DARBA DEVĒJAM </w:t>
      </w:r>
      <w:r w:rsidR="00300B68" w:rsidRPr="0031494D">
        <w:rPr>
          <w:lang w:val="lv-LV"/>
        </w:rPr>
        <w:t xml:space="preserve">ir tiesības uzteikt darba līgumu saskaņā ar Darba likuma </w:t>
      </w:r>
      <w:proofErr w:type="gramStart"/>
      <w:r w:rsidR="00300B68" w:rsidRPr="0031494D">
        <w:rPr>
          <w:lang w:val="lv-LV"/>
        </w:rPr>
        <w:t>103.panta</w:t>
      </w:r>
      <w:proofErr w:type="gramEnd"/>
      <w:r w:rsidR="00300B68" w:rsidRPr="0031494D">
        <w:rPr>
          <w:lang w:val="lv-LV"/>
        </w:rPr>
        <w:t xml:space="preserve"> noteikumiem par uzteikuma termiņiem. </w:t>
      </w:r>
      <w:r w:rsidR="00B87B63" w:rsidRPr="0031494D">
        <w:rPr>
          <w:lang w:val="lv-LV"/>
        </w:rPr>
        <w:t xml:space="preserve">DARBA DEVĒJS </w:t>
      </w:r>
      <w:r w:rsidR="00300B68" w:rsidRPr="0031494D">
        <w:rPr>
          <w:lang w:val="lv-LV"/>
        </w:rPr>
        <w:t xml:space="preserve">ir tiesīgs atsaukt uzteikumu. </w:t>
      </w:r>
    </w:p>
    <w:p w14:paraId="6EC4647E" w14:textId="7C509803" w:rsidR="005F16A7" w:rsidRPr="0044692C" w:rsidRDefault="00A07DD1" w:rsidP="00481E3C">
      <w:pPr>
        <w:numPr>
          <w:ilvl w:val="1"/>
          <w:numId w:val="2"/>
        </w:numPr>
        <w:ind w:left="709" w:hanging="709"/>
        <w:jc w:val="both"/>
        <w:rPr>
          <w:lang w:val="lv-LV"/>
        </w:rPr>
      </w:pPr>
      <w:r w:rsidRPr="0044692C">
        <w:rPr>
          <w:lang w:val="lv-LV"/>
        </w:rPr>
        <w:t>DARBA DEVĒJAM ir pienākums no</w:t>
      </w:r>
      <w:r w:rsidR="00B87B63" w:rsidRPr="0044692C">
        <w:rPr>
          <w:lang w:val="lv-LV"/>
        </w:rPr>
        <w:t xml:space="preserve">drošināt DARBINIEKAM </w:t>
      </w:r>
      <w:r w:rsidRPr="0044692C">
        <w:rPr>
          <w:lang w:val="lv-LV"/>
        </w:rPr>
        <w:t xml:space="preserve">nelaimes gadījumu apdrošināšanu. </w:t>
      </w:r>
    </w:p>
    <w:p w14:paraId="2BDA95E0" w14:textId="625AA099" w:rsidR="005F16A7" w:rsidRPr="00056B00" w:rsidRDefault="00300B68" w:rsidP="00056B00">
      <w:pPr>
        <w:numPr>
          <w:ilvl w:val="1"/>
          <w:numId w:val="2"/>
        </w:numPr>
        <w:ind w:left="709" w:hanging="709"/>
        <w:jc w:val="both"/>
        <w:rPr>
          <w:lang w:val="lv-LV"/>
        </w:rPr>
      </w:pPr>
      <w:r w:rsidRPr="005B5CE3">
        <w:rPr>
          <w:lang w:val="lv-LV"/>
        </w:rPr>
        <w:t xml:space="preserve">DARBA DEVĒJAM ir pienākums </w:t>
      </w:r>
      <w:r w:rsidR="005F16A7" w:rsidRPr="005B5CE3">
        <w:rPr>
          <w:lang w:val="lv-LV"/>
        </w:rPr>
        <w:t xml:space="preserve">nodrošināt </w:t>
      </w:r>
      <w:r w:rsidRPr="005B5CE3">
        <w:rPr>
          <w:lang w:val="lv-LV"/>
        </w:rPr>
        <w:t xml:space="preserve">DARBINIEKAM </w:t>
      </w:r>
      <w:r w:rsidR="005F16A7" w:rsidRPr="005B5CE3">
        <w:rPr>
          <w:lang w:val="lv-LV"/>
        </w:rPr>
        <w:t>drošus un veselībai nekaitīgus darba apstākļus, atbilstoši darba aizsardzību reglamentējošo normatīvo aktu prasībām.</w:t>
      </w:r>
    </w:p>
    <w:p w14:paraId="00000040" w14:textId="77777777" w:rsidR="00993034" w:rsidRPr="0044692C" w:rsidRDefault="00993034" w:rsidP="005C5833">
      <w:pPr>
        <w:pBdr>
          <w:top w:val="nil"/>
          <w:left w:val="nil"/>
          <w:bottom w:val="nil"/>
          <w:right w:val="nil"/>
          <w:between w:val="nil"/>
        </w:pBdr>
        <w:ind w:left="284"/>
        <w:jc w:val="both"/>
        <w:rPr>
          <w:lang w:val="lv-LV"/>
        </w:rPr>
      </w:pPr>
    </w:p>
    <w:p w14:paraId="00000043" w14:textId="2AFD4111" w:rsidR="00993034" w:rsidRPr="005B6A4E" w:rsidRDefault="00A07DD1" w:rsidP="005B6A4E">
      <w:pPr>
        <w:numPr>
          <w:ilvl w:val="0"/>
          <w:numId w:val="2"/>
        </w:numPr>
        <w:jc w:val="center"/>
        <w:rPr>
          <w:b/>
          <w:lang w:val="lv-LV"/>
        </w:rPr>
      </w:pPr>
      <w:r w:rsidRPr="00F313AD">
        <w:rPr>
          <w:b/>
          <w:lang w:val="lv-LV"/>
        </w:rPr>
        <w:t>NOBEIGUMA NOTEIKUMI</w:t>
      </w:r>
    </w:p>
    <w:p w14:paraId="40B55B54" w14:textId="6F4D47DB" w:rsidR="00461263" w:rsidRPr="003F5946" w:rsidRDefault="00A07DD1" w:rsidP="005B5CE3">
      <w:pPr>
        <w:numPr>
          <w:ilvl w:val="1"/>
          <w:numId w:val="2"/>
        </w:numPr>
        <w:ind w:left="709" w:hanging="709"/>
        <w:jc w:val="both"/>
        <w:rPr>
          <w:lang w:val="lv-LV"/>
        </w:rPr>
      </w:pPr>
      <w:r w:rsidRPr="003F5946">
        <w:rPr>
          <w:lang w:val="lv-LV"/>
        </w:rPr>
        <w:t>PUSES</w:t>
      </w:r>
      <w:r w:rsidRPr="003F5946">
        <w:rPr>
          <w:color w:val="000000"/>
          <w:lang w:val="lv-LV"/>
        </w:rPr>
        <w:t xml:space="preserve"> var vienoties par </w:t>
      </w:r>
      <w:r w:rsidRPr="003F5946">
        <w:rPr>
          <w:lang w:val="lv-LV"/>
        </w:rPr>
        <w:t>LĪGUMA</w:t>
      </w:r>
      <w:r w:rsidRPr="003F5946">
        <w:rPr>
          <w:color w:val="000000"/>
          <w:lang w:val="lv-LV"/>
        </w:rPr>
        <w:t xml:space="preserve"> nosacījumu maiņu, savstarpēji par to rakstiski vienojoties.</w:t>
      </w:r>
    </w:p>
    <w:p w14:paraId="00000045" w14:textId="77777777" w:rsidR="00993034" w:rsidRPr="00461263" w:rsidRDefault="00A07DD1" w:rsidP="005B5CE3">
      <w:pPr>
        <w:numPr>
          <w:ilvl w:val="1"/>
          <w:numId w:val="2"/>
        </w:numPr>
        <w:ind w:left="709" w:hanging="709"/>
        <w:jc w:val="both"/>
        <w:rPr>
          <w:lang w:val="lv-LV"/>
        </w:rPr>
      </w:pPr>
      <w:r w:rsidRPr="00461263">
        <w:rPr>
          <w:lang w:val="lv-LV"/>
        </w:rPr>
        <w:t>LĪGUMU</w:t>
      </w:r>
      <w:r w:rsidRPr="00461263">
        <w:rPr>
          <w:color w:val="000000"/>
          <w:lang w:val="lv-LV"/>
        </w:rPr>
        <w:t xml:space="preserve"> var izbeigt pirms termiņa, </w:t>
      </w:r>
      <w:r w:rsidRPr="00461263">
        <w:rPr>
          <w:lang w:val="lv-LV"/>
        </w:rPr>
        <w:t>PUSĒM</w:t>
      </w:r>
      <w:r w:rsidRPr="00461263">
        <w:rPr>
          <w:color w:val="000000"/>
          <w:lang w:val="lv-LV"/>
        </w:rPr>
        <w:t xml:space="preserve"> par to vienojoties. </w:t>
      </w:r>
    </w:p>
    <w:p w14:paraId="00000046" w14:textId="11ED01EC" w:rsidR="00993034" w:rsidRPr="005B5CE3" w:rsidRDefault="00A07DD1" w:rsidP="005B5CE3">
      <w:pPr>
        <w:numPr>
          <w:ilvl w:val="1"/>
          <w:numId w:val="2"/>
        </w:numPr>
        <w:ind w:left="709" w:hanging="709"/>
        <w:jc w:val="both"/>
        <w:rPr>
          <w:lang w:val="lv-LV"/>
        </w:rPr>
      </w:pPr>
      <w:r w:rsidRPr="003F5946">
        <w:rPr>
          <w:color w:val="000000"/>
          <w:lang w:val="lv-LV"/>
        </w:rPr>
        <w:t xml:space="preserve">Vienpusēja </w:t>
      </w:r>
      <w:r w:rsidRPr="003F5946">
        <w:rPr>
          <w:lang w:val="lv-LV"/>
        </w:rPr>
        <w:t>LĪGUMA</w:t>
      </w:r>
      <w:r w:rsidRPr="003F5946">
        <w:rPr>
          <w:color w:val="000000"/>
          <w:lang w:val="lv-LV"/>
        </w:rPr>
        <w:t xml:space="preserve"> laušana pieļaujama tikai Darba likumā paredzētajos gadījumos un kārtībā.</w:t>
      </w:r>
    </w:p>
    <w:p w14:paraId="4C6F6D29" w14:textId="29BC0E45" w:rsidR="003F5946" w:rsidRPr="005B5CE3" w:rsidRDefault="002E62EF" w:rsidP="005B5CE3">
      <w:pPr>
        <w:numPr>
          <w:ilvl w:val="1"/>
          <w:numId w:val="2"/>
        </w:numPr>
        <w:ind w:left="709" w:hanging="709"/>
        <w:jc w:val="both"/>
        <w:rPr>
          <w:lang w:val="lv-LV"/>
        </w:rPr>
      </w:pPr>
      <w:r w:rsidRPr="0009362D">
        <w:rPr>
          <w:lang w:val="lv-LV"/>
        </w:rPr>
        <w:t xml:space="preserve">DARBINIEKS </w:t>
      </w:r>
      <w:r w:rsidR="003F5946" w:rsidRPr="0009362D">
        <w:rPr>
          <w:lang w:val="lv-LV"/>
        </w:rPr>
        <w:t xml:space="preserve">piekrīt savus personas datus nodot </w:t>
      </w:r>
      <w:r w:rsidR="00461263" w:rsidRPr="0009362D">
        <w:rPr>
          <w:lang w:val="lv-LV"/>
        </w:rPr>
        <w:t xml:space="preserve">DARBA DEVĒJAM </w:t>
      </w:r>
      <w:r w:rsidR="003F5946" w:rsidRPr="0009362D">
        <w:rPr>
          <w:lang w:val="lv-LV"/>
        </w:rPr>
        <w:t>datu apstrādei un neiebilst, ka tie var tikt nodoti trešajām personām saistībā ar šīm darba attiecībām.</w:t>
      </w:r>
    </w:p>
    <w:p w14:paraId="67769CD2" w14:textId="37A1A2D8" w:rsidR="003F5946" w:rsidRPr="003F5946" w:rsidRDefault="003F5946" w:rsidP="005B5CE3">
      <w:pPr>
        <w:numPr>
          <w:ilvl w:val="1"/>
          <w:numId w:val="2"/>
        </w:numPr>
        <w:ind w:left="709" w:hanging="709"/>
        <w:jc w:val="both"/>
        <w:rPr>
          <w:lang w:val="lv-LV"/>
        </w:rPr>
      </w:pPr>
      <w:r w:rsidRPr="0009362D">
        <w:rPr>
          <w:lang w:val="lv-LV"/>
        </w:rPr>
        <w:t xml:space="preserve">Kāda atsevišķa </w:t>
      </w:r>
      <w:r w:rsidR="00461263" w:rsidRPr="0009362D">
        <w:rPr>
          <w:lang w:val="lv-LV"/>
        </w:rPr>
        <w:t xml:space="preserve">LĪGUMĀ </w:t>
      </w:r>
      <w:r w:rsidRPr="0009362D">
        <w:rPr>
          <w:lang w:val="lv-LV"/>
        </w:rPr>
        <w:t xml:space="preserve">iekļauta noteikuma spēkā neesamība šaubu gadījumā neietekmē </w:t>
      </w:r>
      <w:r w:rsidR="006F2E9E" w:rsidRPr="0009362D">
        <w:rPr>
          <w:lang w:val="lv-LV"/>
        </w:rPr>
        <w:t xml:space="preserve">LĪGUMA </w:t>
      </w:r>
      <w:r w:rsidRPr="0009362D">
        <w:rPr>
          <w:lang w:val="lv-LV"/>
        </w:rPr>
        <w:t>spēku tā pārējā daļā</w:t>
      </w:r>
      <w:r w:rsidR="006F2E9E" w:rsidRPr="0009362D">
        <w:rPr>
          <w:lang w:val="lv-LV"/>
        </w:rPr>
        <w:t>.</w:t>
      </w:r>
    </w:p>
    <w:p w14:paraId="00000047" w14:textId="77777777" w:rsidR="00993034" w:rsidRPr="003F5946" w:rsidRDefault="00A07DD1" w:rsidP="005B5CE3">
      <w:pPr>
        <w:numPr>
          <w:ilvl w:val="1"/>
          <w:numId w:val="2"/>
        </w:numPr>
        <w:ind w:left="709" w:hanging="709"/>
        <w:jc w:val="both"/>
        <w:rPr>
          <w:lang w:val="lv-LV"/>
        </w:rPr>
      </w:pPr>
      <w:r w:rsidRPr="003F5946">
        <w:rPr>
          <w:color w:val="000000"/>
          <w:lang w:val="lv-LV"/>
        </w:rPr>
        <w:t xml:space="preserve">Darba strīdi </w:t>
      </w:r>
      <w:proofErr w:type="gramStart"/>
      <w:r w:rsidRPr="003F5946">
        <w:rPr>
          <w:color w:val="000000"/>
          <w:lang w:val="lv-LV"/>
        </w:rPr>
        <w:t>starp DARBA DEVĒJA</w:t>
      </w:r>
      <w:proofErr w:type="gramEnd"/>
      <w:r w:rsidRPr="003F5946">
        <w:rPr>
          <w:color w:val="000000"/>
          <w:lang w:val="lv-LV"/>
        </w:rPr>
        <w:t xml:space="preserve"> un DARBINIEKU izšķirami Darba likumā noteiktajā kārtībā.</w:t>
      </w:r>
    </w:p>
    <w:p w14:paraId="00000048" w14:textId="4FFD3D3B" w:rsidR="00993034" w:rsidRPr="005B5CE3" w:rsidRDefault="00A07DD1" w:rsidP="003F5946">
      <w:pPr>
        <w:numPr>
          <w:ilvl w:val="1"/>
          <w:numId w:val="2"/>
        </w:numPr>
        <w:ind w:left="709" w:hanging="709"/>
        <w:jc w:val="both"/>
        <w:rPr>
          <w:lang w:val="lv-LV"/>
        </w:rPr>
      </w:pPr>
      <w:r w:rsidRPr="003F5946">
        <w:rPr>
          <w:lang w:val="lv-LV"/>
        </w:rPr>
        <w:t>LĪGUMS</w:t>
      </w:r>
      <w:r w:rsidRPr="003F5946">
        <w:rPr>
          <w:color w:val="000000"/>
          <w:lang w:val="lv-LV"/>
        </w:rPr>
        <w:t xml:space="preserve"> sastādīts divos eksemplāros, abi ar vienādu juridisko spēku, no kuriem viens glabājas pie DARBA DEVĒJA, otrs pie DARBINIEKA. </w:t>
      </w:r>
    </w:p>
    <w:p w14:paraId="4122DE9E" w14:textId="111226EC" w:rsidR="006F2E9E" w:rsidRDefault="006F2E9E" w:rsidP="003F5946">
      <w:pPr>
        <w:numPr>
          <w:ilvl w:val="1"/>
          <w:numId w:val="2"/>
        </w:numPr>
        <w:ind w:left="709" w:hanging="709"/>
        <w:jc w:val="both"/>
        <w:rPr>
          <w:lang w:val="lv-LV"/>
        </w:rPr>
      </w:pPr>
      <w:r>
        <w:rPr>
          <w:lang w:val="lv-LV"/>
        </w:rPr>
        <w:t>LĪGUMAM kā pielikumi pievienoti:</w:t>
      </w:r>
    </w:p>
    <w:p w14:paraId="006BF70B" w14:textId="48FD2F50" w:rsidR="006F2E9E" w:rsidRDefault="006F2E9E" w:rsidP="006F2E9E">
      <w:pPr>
        <w:ind w:left="709"/>
        <w:jc w:val="both"/>
        <w:rPr>
          <w:lang w:val="lv-LV"/>
        </w:rPr>
      </w:pPr>
      <w:r>
        <w:rPr>
          <w:lang w:val="lv-LV"/>
        </w:rPr>
        <w:t>Līguma pielikums Nr.</w:t>
      </w:r>
      <w:proofErr w:type="gramStart"/>
      <w:r>
        <w:rPr>
          <w:lang w:val="lv-LV"/>
        </w:rPr>
        <w:t xml:space="preserve">1- </w:t>
      </w:r>
      <w:r w:rsidR="00EB18A0">
        <w:rPr>
          <w:lang w:val="lv-LV"/>
        </w:rPr>
        <w:t>A</w:t>
      </w:r>
      <w:r>
        <w:rPr>
          <w:lang w:val="lv-LV"/>
        </w:rPr>
        <w:t>m</w:t>
      </w:r>
      <w:proofErr w:type="gramEnd"/>
      <w:r>
        <w:rPr>
          <w:lang w:val="lv-LV"/>
        </w:rPr>
        <w:t>ata  apraksts</w:t>
      </w:r>
      <w:r w:rsidR="004F2912">
        <w:rPr>
          <w:lang w:val="lv-LV"/>
        </w:rPr>
        <w:t>;</w:t>
      </w:r>
    </w:p>
    <w:p w14:paraId="16F6B3A4" w14:textId="54C92A8D" w:rsidR="006F2E9E" w:rsidRPr="003F5946" w:rsidRDefault="006F2E9E" w:rsidP="005B5CE3">
      <w:pPr>
        <w:ind w:left="709"/>
        <w:jc w:val="both"/>
        <w:rPr>
          <w:lang w:val="lv-LV"/>
        </w:rPr>
      </w:pPr>
      <w:r>
        <w:rPr>
          <w:lang w:val="lv-LV"/>
        </w:rPr>
        <w:t>Līguma pielikums Nr.</w:t>
      </w:r>
      <w:proofErr w:type="gramStart"/>
      <w:r>
        <w:rPr>
          <w:lang w:val="lv-LV"/>
        </w:rPr>
        <w:t xml:space="preserve">2- </w:t>
      </w:r>
      <w:r w:rsidR="00F45107">
        <w:rPr>
          <w:lang w:val="lv-LV"/>
        </w:rPr>
        <w:t xml:space="preserve"> </w:t>
      </w:r>
      <w:r w:rsidR="00F45107" w:rsidRPr="00056B00">
        <w:rPr>
          <w:highlight w:val="yellow"/>
          <w:lang w:val="lv-LV"/>
        </w:rPr>
        <w:t>st</w:t>
      </w:r>
      <w:proofErr w:type="gramEnd"/>
      <w:r w:rsidR="00F45107" w:rsidRPr="00056B00">
        <w:rPr>
          <w:highlight w:val="yellow"/>
          <w:lang w:val="lv-LV"/>
        </w:rPr>
        <w:t>aļļa/saimniecības</w:t>
      </w:r>
      <w:r w:rsidR="00F45107">
        <w:rPr>
          <w:lang w:val="lv-LV"/>
        </w:rPr>
        <w:t xml:space="preserve"> </w:t>
      </w:r>
      <w:r w:rsidR="0007756B">
        <w:rPr>
          <w:lang w:val="lv-LV"/>
        </w:rPr>
        <w:t xml:space="preserve">Iekšējās  </w:t>
      </w:r>
      <w:r w:rsidR="001E000B">
        <w:rPr>
          <w:lang w:val="lv-LV"/>
        </w:rPr>
        <w:t xml:space="preserve"> kārtības  noteikumi.</w:t>
      </w:r>
    </w:p>
    <w:p w14:paraId="00000049" w14:textId="77777777" w:rsidR="00993034" w:rsidRPr="00F313AD" w:rsidRDefault="00A07DD1">
      <w:pPr>
        <w:pBdr>
          <w:top w:val="nil"/>
          <w:left w:val="nil"/>
          <w:bottom w:val="nil"/>
          <w:right w:val="nil"/>
          <w:between w:val="nil"/>
        </w:pBdr>
        <w:ind w:left="284"/>
        <w:rPr>
          <w:color w:val="000000"/>
          <w:lang w:val="lv-LV"/>
        </w:rPr>
      </w:pPr>
      <w:r w:rsidRPr="00F313AD">
        <w:rPr>
          <w:color w:val="000000"/>
          <w:lang w:val="lv-LV"/>
        </w:rPr>
        <w:t xml:space="preserve"> </w:t>
      </w:r>
    </w:p>
    <w:p w14:paraId="0000004B" w14:textId="3C828C0C" w:rsidR="00993034" w:rsidRPr="005B6A4E" w:rsidRDefault="007773D5" w:rsidP="005B6A4E">
      <w:pPr>
        <w:numPr>
          <w:ilvl w:val="0"/>
          <w:numId w:val="2"/>
        </w:numPr>
        <w:jc w:val="center"/>
        <w:rPr>
          <w:b/>
          <w:lang w:val="lv-LV"/>
        </w:rPr>
      </w:pPr>
      <w:r w:rsidRPr="00F313AD">
        <w:rPr>
          <w:b/>
          <w:lang w:val="lv-LV"/>
        </w:rPr>
        <w:t>PUŠU REKVIZĪTI UN PARAKSTI</w:t>
      </w:r>
    </w:p>
    <w:p w14:paraId="0000004C" w14:textId="77777777" w:rsidR="00993034" w:rsidRPr="00F313AD" w:rsidRDefault="00A07DD1">
      <w:pPr>
        <w:ind w:left="142"/>
        <w:jc w:val="both"/>
        <w:rPr>
          <w:lang w:val="lv-LV"/>
        </w:rPr>
      </w:pPr>
      <w:r w:rsidRPr="005B5CE3">
        <w:rPr>
          <w:b/>
          <w:bCs/>
          <w:lang w:val="lv-LV"/>
        </w:rPr>
        <w:t>DARBA DEVĒJS</w:t>
      </w:r>
      <w:r w:rsidRPr="00F313AD">
        <w:rPr>
          <w:lang w:val="lv-LV"/>
        </w:rPr>
        <w:tab/>
      </w:r>
      <w:r w:rsidRPr="00F313AD">
        <w:rPr>
          <w:lang w:val="lv-LV"/>
        </w:rPr>
        <w:tab/>
      </w:r>
      <w:r w:rsidRPr="00F313AD">
        <w:rPr>
          <w:lang w:val="lv-LV"/>
        </w:rPr>
        <w:tab/>
      </w:r>
      <w:r w:rsidRPr="00F313AD">
        <w:rPr>
          <w:lang w:val="lv-LV"/>
        </w:rPr>
        <w:tab/>
      </w:r>
      <w:r w:rsidRPr="00F313AD">
        <w:rPr>
          <w:lang w:val="lv-LV"/>
        </w:rPr>
        <w:tab/>
      </w:r>
      <w:r w:rsidRPr="00F313AD">
        <w:rPr>
          <w:lang w:val="lv-LV"/>
        </w:rPr>
        <w:tab/>
      </w:r>
      <w:r w:rsidRPr="005B5CE3">
        <w:rPr>
          <w:b/>
          <w:bCs/>
          <w:lang w:val="lv-LV"/>
        </w:rPr>
        <w:t>DARBINIEKS</w:t>
      </w:r>
    </w:p>
    <w:p w14:paraId="0000004D" w14:textId="0F006146" w:rsidR="00993034" w:rsidRPr="00F313AD" w:rsidRDefault="00A07DD1">
      <w:pPr>
        <w:ind w:left="142"/>
        <w:jc w:val="both"/>
        <w:rPr>
          <w:lang w:val="lv-LV"/>
        </w:rPr>
      </w:pPr>
      <w:r w:rsidRPr="00F313AD">
        <w:rPr>
          <w:lang w:val="lv-LV"/>
        </w:rPr>
        <w:t>Vārds, uzvārds/Nosaukums</w:t>
      </w:r>
      <w:r w:rsidRPr="00F313AD">
        <w:rPr>
          <w:lang w:val="lv-LV"/>
        </w:rPr>
        <w:tab/>
      </w:r>
      <w:r w:rsidR="0009362D">
        <w:rPr>
          <w:lang w:val="lv-LV"/>
        </w:rPr>
        <w:t>SIA Āboliņš</w:t>
      </w:r>
      <w:r w:rsidRPr="00F313AD">
        <w:rPr>
          <w:lang w:val="lv-LV"/>
        </w:rPr>
        <w:tab/>
      </w:r>
      <w:r w:rsidRPr="00F313AD">
        <w:rPr>
          <w:lang w:val="lv-LV"/>
        </w:rPr>
        <w:tab/>
      </w:r>
      <w:r w:rsidRPr="00F313AD">
        <w:rPr>
          <w:lang w:val="lv-LV"/>
        </w:rPr>
        <w:tab/>
        <w:t>Vārds, uzvārds/Nosaukums:</w:t>
      </w:r>
      <w:r w:rsidR="0009362D">
        <w:rPr>
          <w:lang w:val="lv-LV"/>
        </w:rPr>
        <w:t xml:space="preserve"> Ilga Upīte</w:t>
      </w:r>
      <w:r w:rsidRPr="00F313AD">
        <w:rPr>
          <w:lang w:val="lv-LV"/>
        </w:rPr>
        <w:tab/>
      </w:r>
    </w:p>
    <w:p w14:paraId="0000004E" w14:textId="15F0397B" w:rsidR="00993034" w:rsidRPr="00F313AD" w:rsidRDefault="00A07DD1">
      <w:pPr>
        <w:ind w:left="142"/>
        <w:jc w:val="both"/>
        <w:rPr>
          <w:lang w:val="lv-LV"/>
        </w:rPr>
      </w:pPr>
      <w:r w:rsidRPr="00F313AD">
        <w:rPr>
          <w:lang w:val="lv-LV"/>
        </w:rPr>
        <w:t>Kontakttālrunis:</w:t>
      </w:r>
      <w:r w:rsidR="0009362D">
        <w:rPr>
          <w:lang w:val="lv-LV"/>
        </w:rPr>
        <w:t xml:space="preserve"> 23453453</w:t>
      </w:r>
      <w:r w:rsidRPr="00F313AD">
        <w:rPr>
          <w:lang w:val="lv-LV"/>
        </w:rPr>
        <w:tab/>
      </w:r>
      <w:r w:rsidRPr="00F313AD">
        <w:rPr>
          <w:lang w:val="lv-LV"/>
        </w:rPr>
        <w:tab/>
      </w:r>
      <w:r w:rsidRPr="00F313AD">
        <w:rPr>
          <w:lang w:val="lv-LV"/>
        </w:rPr>
        <w:tab/>
      </w:r>
      <w:r w:rsidRPr="00F313AD">
        <w:rPr>
          <w:lang w:val="lv-LV"/>
        </w:rPr>
        <w:tab/>
      </w:r>
      <w:r w:rsidRPr="00F313AD">
        <w:rPr>
          <w:lang w:val="lv-LV"/>
        </w:rPr>
        <w:tab/>
        <w:t>Kontakttālrunis:</w:t>
      </w:r>
      <w:r w:rsidR="0009362D">
        <w:rPr>
          <w:lang w:val="lv-LV"/>
        </w:rPr>
        <w:t xml:space="preserve"> 292342323</w:t>
      </w:r>
    </w:p>
    <w:p w14:paraId="0000004F" w14:textId="27B9975B" w:rsidR="00993034" w:rsidRPr="00F313AD" w:rsidRDefault="00A07DD1">
      <w:pPr>
        <w:ind w:left="142"/>
        <w:jc w:val="both"/>
        <w:rPr>
          <w:lang w:val="lv-LV"/>
        </w:rPr>
      </w:pPr>
      <w:r w:rsidRPr="00F313AD">
        <w:rPr>
          <w:lang w:val="lv-LV"/>
        </w:rPr>
        <w:t>Adrese:</w:t>
      </w:r>
      <w:r w:rsidR="0009362D">
        <w:rPr>
          <w:lang w:val="lv-LV"/>
        </w:rPr>
        <w:t xml:space="preserve"> </w:t>
      </w:r>
      <w:r w:rsidR="0009362D">
        <w:rPr>
          <w:lang w:val="lv-LV"/>
        </w:rPr>
        <w:t>Rīga, Meldru iela 45</w:t>
      </w:r>
      <w:r w:rsidRPr="00F313AD">
        <w:rPr>
          <w:lang w:val="lv-LV"/>
        </w:rPr>
        <w:tab/>
      </w:r>
      <w:r w:rsidRPr="00F313AD">
        <w:rPr>
          <w:lang w:val="lv-LV"/>
        </w:rPr>
        <w:tab/>
      </w:r>
      <w:r w:rsidRPr="00F313AD">
        <w:rPr>
          <w:lang w:val="lv-LV"/>
        </w:rPr>
        <w:tab/>
      </w:r>
      <w:r w:rsidRPr="00F313AD">
        <w:rPr>
          <w:lang w:val="lv-LV"/>
        </w:rPr>
        <w:tab/>
        <w:t>Adrese:</w:t>
      </w:r>
      <w:r w:rsidR="0009362D">
        <w:rPr>
          <w:lang w:val="lv-LV"/>
        </w:rPr>
        <w:t xml:space="preserve"> </w:t>
      </w:r>
      <w:r w:rsidR="0009362D">
        <w:rPr>
          <w:lang w:val="lv-LV"/>
        </w:rPr>
        <w:t>Rīga, Skuju iela 34</w:t>
      </w:r>
    </w:p>
    <w:p w14:paraId="00000050" w14:textId="3BD9D8BC" w:rsidR="00993034" w:rsidRPr="00F313AD" w:rsidRDefault="00A07DD1">
      <w:pPr>
        <w:ind w:left="142"/>
        <w:jc w:val="both"/>
        <w:rPr>
          <w:lang w:val="lv-LV"/>
        </w:rPr>
      </w:pPr>
      <w:r w:rsidRPr="00F313AD">
        <w:rPr>
          <w:lang w:val="lv-LV"/>
        </w:rPr>
        <w:t>E</w:t>
      </w:r>
      <w:r w:rsidR="002E62EF">
        <w:rPr>
          <w:lang w:val="lv-LV"/>
        </w:rPr>
        <w:t>-pasts</w:t>
      </w:r>
      <w:r w:rsidR="0009362D">
        <w:rPr>
          <w:lang w:val="lv-LV"/>
        </w:rPr>
        <w:t xml:space="preserve">: </w:t>
      </w:r>
      <w:proofErr w:type="spellStart"/>
      <w:r w:rsidR="0009362D">
        <w:rPr>
          <w:lang w:val="lv-LV"/>
        </w:rPr>
        <w:t>abolins@inbox.lv</w:t>
      </w:r>
      <w:proofErr w:type="spellEnd"/>
      <w:r w:rsidRPr="00F313AD">
        <w:rPr>
          <w:lang w:val="lv-LV"/>
        </w:rPr>
        <w:tab/>
      </w:r>
      <w:r w:rsidRPr="00F313AD">
        <w:rPr>
          <w:lang w:val="lv-LV"/>
        </w:rPr>
        <w:tab/>
      </w:r>
      <w:r w:rsidRPr="00F313AD">
        <w:rPr>
          <w:lang w:val="lv-LV"/>
        </w:rPr>
        <w:tab/>
      </w:r>
      <w:r w:rsidRPr="00F313AD">
        <w:rPr>
          <w:lang w:val="lv-LV"/>
        </w:rPr>
        <w:tab/>
      </w:r>
      <w:r w:rsidRPr="00F313AD">
        <w:rPr>
          <w:lang w:val="lv-LV"/>
        </w:rPr>
        <w:tab/>
        <w:t>E</w:t>
      </w:r>
      <w:r w:rsidR="002E62EF">
        <w:rPr>
          <w:lang w:val="lv-LV"/>
        </w:rPr>
        <w:t>-</w:t>
      </w:r>
      <w:r w:rsidRPr="00F313AD">
        <w:rPr>
          <w:lang w:val="lv-LV"/>
        </w:rPr>
        <w:t>pasts:</w:t>
      </w:r>
      <w:r w:rsidR="0009362D">
        <w:rPr>
          <w:lang w:val="lv-LV"/>
        </w:rPr>
        <w:t xml:space="preserve"> spoks@inbox.lv</w:t>
      </w:r>
    </w:p>
    <w:p w14:paraId="00000051" w14:textId="0FEB1E92" w:rsidR="00993034" w:rsidRPr="00F313AD" w:rsidRDefault="00A07DD1">
      <w:pPr>
        <w:ind w:left="142"/>
        <w:jc w:val="both"/>
        <w:rPr>
          <w:lang w:val="lv-LV"/>
        </w:rPr>
      </w:pPr>
      <w:r w:rsidRPr="00F313AD">
        <w:rPr>
          <w:lang w:val="lv-LV"/>
        </w:rPr>
        <w:t>Konta nr.:</w:t>
      </w:r>
      <w:r w:rsidR="0009362D">
        <w:rPr>
          <w:lang w:val="lv-LV"/>
        </w:rPr>
        <w:t xml:space="preserve"> UNLAL2352352</w:t>
      </w:r>
      <w:r w:rsidRPr="00F313AD">
        <w:rPr>
          <w:lang w:val="lv-LV"/>
        </w:rPr>
        <w:tab/>
      </w:r>
      <w:r w:rsidRPr="00F313AD">
        <w:rPr>
          <w:lang w:val="lv-LV"/>
        </w:rPr>
        <w:tab/>
      </w:r>
      <w:r w:rsidRPr="00F313AD">
        <w:rPr>
          <w:lang w:val="lv-LV"/>
        </w:rPr>
        <w:tab/>
      </w:r>
      <w:r w:rsidRPr="00F313AD">
        <w:rPr>
          <w:lang w:val="lv-LV"/>
        </w:rPr>
        <w:tab/>
      </w:r>
      <w:r w:rsidRPr="00F313AD">
        <w:rPr>
          <w:lang w:val="lv-LV"/>
        </w:rPr>
        <w:tab/>
        <w:t>Konta nr.:</w:t>
      </w:r>
      <w:r w:rsidR="0009362D">
        <w:rPr>
          <w:lang w:val="lv-LV"/>
        </w:rPr>
        <w:t xml:space="preserve"> </w:t>
      </w:r>
      <w:r w:rsidR="0009362D">
        <w:rPr>
          <w:color w:val="000000"/>
          <w:shd w:val="clear" w:color="auto" w:fill="FFE599"/>
          <w:lang w:val="lv-LV"/>
        </w:rPr>
        <w:t>UNLAL2323523</w:t>
      </w:r>
      <w:bookmarkStart w:id="0" w:name="_GoBack"/>
      <w:bookmarkEnd w:id="0"/>
      <w:r w:rsidRPr="00F313AD">
        <w:rPr>
          <w:lang w:val="lv-LV"/>
        </w:rPr>
        <w:tab/>
        <w:t xml:space="preserve">                </w:t>
      </w:r>
      <w:r w:rsidRPr="00F313AD">
        <w:rPr>
          <w:lang w:val="lv-LV"/>
        </w:rPr>
        <w:tab/>
      </w:r>
      <w:r w:rsidRPr="00F313AD">
        <w:rPr>
          <w:lang w:val="lv-LV"/>
        </w:rPr>
        <w:tab/>
      </w:r>
    </w:p>
    <w:p w14:paraId="00000052" w14:textId="77777777" w:rsidR="00993034" w:rsidRPr="00F313AD" w:rsidRDefault="00993034">
      <w:pPr>
        <w:rPr>
          <w:lang w:val="lv-LV"/>
        </w:rPr>
      </w:pPr>
    </w:p>
    <w:p w14:paraId="00000053" w14:textId="77777777" w:rsidR="00993034" w:rsidRPr="00F313AD" w:rsidRDefault="00A07DD1">
      <w:pPr>
        <w:rPr>
          <w:lang w:val="lv-LV"/>
        </w:rPr>
      </w:pPr>
      <w:r w:rsidRPr="00F313AD">
        <w:rPr>
          <w:lang w:val="lv-LV"/>
        </w:rPr>
        <w:t>_____________________________</w:t>
      </w:r>
      <w:r w:rsidRPr="00F313AD">
        <w:rPr>
          <w:lang w:val="lv-LV"/>
        </w:rPr>
        <w:tab/>
      </w:r>
      <w:r w:rsidRPr="00F313AD">
        <w:rPr>
          <w:lang w:val="lv-LV"/>
        </w:rPr>
        <w:tab/>
      </w:r>
      <w:r w:rsidRPr="00F313AD">
        <w:rPr>
          <w:lang w:val="lv-LV"/>
        </w:rPr>
        <w:tab/>
      </w:r>
      <w:r w:rsidRPr="00F313AD">
        <w:rPr>
          <w:lang w:val="lv-LV"/>
        </w:rPr>
        <w:tab/>
        <w:t>___________________________</w:t>
      </w:r>
    </w:p>
    <w:p w14:paraId="00000054" w14:textId="2FEFED8E" w:rsidR="00993034" w:rsidRPr="00F313AD" w:rsidRDefault="00A07DD1">
      <w:pPr>
        <w:rPr>
          <w:b/>
          <w:u w:val="single"/>
          <w:lang w:val="lv-LV"/>
        </w:rPr>
      </w:pPr>
      <w:r w:rsidRPr="00F313AD">
        <w:rPr>
          <w:lang w:val="lv-LV"/>
        </w:rPr>
        <w:tab/>
        <w:t>DARBA DEVĒJS</w:t>
      </w:r>
      <w:r w:rsidRPr="00F313AD">
        <w:rPr>
          <w:lang w:val="lv-LV"/>
        </w:rPr>
        <w:tab/>
      </w:r>
      <w:r w:rsidRPr="00F313AD">
        <w:rPr>
          <w:lang w:val="lv-LV"/>
        </w:rPr>
        <w:tab/>
      </w:r>
      <w:r w:rsidRPr="00F313AD">
        <w:rPr>
          <w:lang w:val="lv-LV"/>
        </w:rPr>
        <w:tab/>
      </w:r>
      <w:r w:rsidRPr="00F313AD">
        <w:rPr>
          <w:lang w:val="lv-LV"/>
        </w:rPr>
        <w:tab/>
      </w:r>
      <w:r w:rsidRPr="00F313AD">
        <w:rPr>
          <w:lang w:val="lv-LV"/>
        </w:rPr>
        <w:tab/>
      </w:r>
      <w:proofErr w:type="gramStart"/>
      <w:r w:rsidR="004411E1">
        <w:rPr>
          <w:lang w:val="lv-LV"/>
        </w:rPr>
        <w:t xml:space="preserve">        </w:t>
      </w:r>
      <w:proofErr w:type="gramEnd"/>
      <w:r w:rsidRPr="00F313AD">
        <w:rPr>
          <w:lang w:val="lv-LV"/>
        </w:rPr>
        <w:t>DARBINIEKS</w:t>
      </w:r>
    </w:p>
    <w:p w14:paraId="00000058" w14:textId="77777777" w:rsidR="00993034" w:rsidRPr="00F313AD" w:rsidRDefault="00993034">
      <w:pPr>
        <w:rPr>
          <w:lang w:val="lv-LV"/>
        </w:rPr>
      </w:pPr>
    </w:p>
    <w:p w14:paraId="000000EB" w14:textId="6D8800C0" w:rsidR="00993034" w:rsidRPr="004E36DC" w:rsidRDefault="00993034" w:rsidP="0009362D">
      <w:pPr>
        <w:rPr>
          <w:lang w:val="lv-LV"/>
        </w:rPr>
        <w:sectPr w:rsidR="00993034" w:rsidRPr="004E36DC" w:rsidSect="0009362D">
          <w:headerReference w:type="even" r:id="rId9"/>
          <w:headerReference w:type="default" r:id="rId10"/>
          <w:footerReference w:type="even" r:id="rId11"/>
          <w:footerReference w:type="default" r:id="rId12"/>
          <w:pgSz w:w="11906" w:h="16838"/>
          <w:pgMar w:top="720" w:right="720" w:bottom="851" w:left="993" w:header="709" w:footer="709" w:gutter="0"/>
          <w:pgNumType w:start="1"/>
          <w:cols w:space="720"/>
          <w:titlePg/>
        </w:sectPr>
      </w:pPr>
    </w:p>
    <w:p w14:paraId="000000ED" w14:textId="77777777" w:rsidR="00993034" w:rsidRPr="004E36DC" w:rsidRDefault="00993034">
      <w:pPr>
        <w:rPr>
          <w:lang w:val="lv-LV"/>
        </w:rPr>
      </w:pPr>
    </w:p>
    <w:sectPr w:rsidR="00993034" w:rsidRPr="004E36DC">
      <w:type w:val="continuous"/>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0D24F" w14:textId="77777777" w:rsidR="00910E31" w:rsidRDefault="00910E31">
      <w:r>
        <w:separator/>
      </w:r>
    </w:p>
  </w:endnote>
  <w:endnote w:type="continuationSeparator" w:id="0">
    <w:p w14:paraId="1F93445B" w14:textId="77777777" w:rsidR="00910E31" w:rsidRDefault="00910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Cambria">
    <w:panose1 w:val="02040503050406030204"/>
    <w:charset w:val="BA"/>
    <w:family w:val="roman"/>
    <w:pitch w:val="variable"/>
    <w:sig w:usb0="E00006FF" w:usb1="420024FF" w:usb2="02000000" w:usb3="00000000" w:csb0="0000019F" w:csb1="00000000"/>
  </w:font>
  <w:font w:name="Tahoma">
    <w:panose1 w:val="020B0604030504040204"/>
    <w:charset w:val="BA"/>
    <w:family w:val="swiss"/>
    <w:pitch w:val="variable"/>
    <w:sig w:usb0="E1002EFF" w:usb1="C000605B" w:usb2="00000029" w:usb3="00000000" w:csb0="000101FF" w:csb1="00000000"/>
  </w:font>
  <w:font w:name="Calibri">
    <w:panose1 w:val="020F0502020204030204"/>
    <w:charset w:val="BA"/>
    <w:family w:val="swiss"/>
    <w:pitch w:val="variable"/>
    <w:sig w:usb0="E4002EFF" w:usb1="C200247B" w:usb2="00000009" w:usb3="00000000" w:csb0="000001FF" w:csb1="00000000"/>
  </w:font>
  <w:font w:name="Palatino Linotype">
    <w:panose1 w:val="02040502050505030304"/>
    <w:charset w:val="BA"/>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F4" w14:textId="77777777" w:rsidR="00A07DD1" w:rsidRDefault="00A07DD1">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end"/>
    </w:r>
  </w:p>
  <w:p w14:paraId="000000F5" w14:textId="77777777" w:rsidR="00A07DD1" w:rsidRDefault="00A07DD1">
    <w:pPr>
      <w:pBdr>
        <w:top w:val="nil"/>
        <w:left w:val="nil"/>
        <w:bottom w:val="nil"/>
        <w:right w:val="nil"/>
        <w:between w:val="nil"/>
      </w:pBdr>
      <w:tabs>
        <w:tab w:val="center" w:pos="4677"/>
        <w:tab w:val="right" w:pos="9355"/>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F2" w14:textId="0C7FB0DD" w:rsidR="00A07DD1" w:rsidRDefault="00A07DD1">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00000F3" w14:textId="77777777" w:rsidR="00A07DD1" w:rsidRDefault="00A07DD1">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EE8E0" w14:textId="77777777" w:rsidR="00910E31" w:rsidRDefault="00910E31">
      <w:r>
        <w:separator/>
      </w:r>
    </w:p>
  </w:footnote>
  <w:footnote w:type="continuationSeparator" w:id="0">
    <w:p w14:paraId="30A6292A" w14:textId="77777777" w:rsidR="00910E31" w:rsidRDefault="00910E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F0" w14:textId="77777777" w:rsidR="00A07DD1" w:rsidRDefault="00A07DD1">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end"/>
    </w:r>
  </w:p>
  <w:p w14:paraId="000000F1" w14:textId="77777777" w:rsidR="00A07DD1" w:rsidRDefault="00A07DD1">
    <w:pPr>
      <w:pBdr>
        <w:top w:val="nil"/>
        <w:left w:val="nil"/>
        <w:bottom w:val="nil"/>
        <w:right w:val="nil"/>
        <w:between w:val="nil"/>
      </w:pBdr>
      <w:tabs>
        <w:tab w:val="center" w:pos="4677"/>
        <w:tab w:val="right" w:pos="9355"/>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EE" w14:textId="77777777" w:rsidR="00A07DD1" w:rsidRDefault="00A07DD1">
    <w:pPr>
      <w:pBdr>
        <w:top w:val="nil"/>
        <w:left w:val="nil"/>
        <w:bottom w:val="nil"/>
        <w:right w:val="nil"/>
        <w:between w:val="nil"/>
      </w:pBdr>
      <w:tabs>
        <w:tab w:val="center" w:pos="4677"/>
        <w:tab w:val="right" w:pos="9355"/>
      </w:tabs>
      <w:jc w:val="center"/>
      <w:rPr>
        <w:color w:val="000000"/>
      </w:rPr>
    </w:pPr>
  </w:p>
  <w:p w14:paraId="000000EF" w14:textId="47B56C02" w:rsidR="00A07DD1" w:rsidRDefault="00A07DD1">
    <w:pPr>
      <w:pBdr>
        <w:top w:val="nil"/>
        <w:left w:val="nil"/>
        <w:bottom w:val="single" w:sz="4" w:space="1" w:color="000000"/>
        <w:right w:val="nil"/>
        <w:between w:val="nil"/>
      </w:pBdr>
      <w:tabs>
        <w:tab w:val="center" w:pos="4677"/>
        <w:tab w:val="right" w:pos="9355"/>
      </w:tabs>
      <w:jc w:val="center"/>
      <w:rPr>
        <w:rFonts w:ascii="Palatino Linotype" w:eastAsia="Palatino Linotype" w:hAnsi="Palatino Linotype" w:cs="Palatino Linotype"/>
        <w:color w:val="808080"/>
        <w:sz w:val="20"/>
        <w:szCs w:val="20"/>
      </w:rPr>
    </w:pPr>
    <w:r>
      <w:rPr>
        <w:rFonts w:ascii="Palatino Linotype" w:eastAsia="Palatino Linotype" w:hAnsi="Palatino Linotype" w:cs="Palatino Linotype"/>
        <w:color w:val="808080"/>
        <w:sz w:val="20"/>
        <w:szCs w:val="20"/>
      </w:rPr>
      <w:t xml:space="preserve"> </w:t>
    </w:r>
    <w:proofErr w:type="spellStart"/>
    <w:r>
      <w:rPr>
        <w:rFonts w:ascii="Palatino Linotype" w:eastAsia="Palatino Linotype" w:hAnsi="Palatino Linotype" w:cs="Palatino Linotype"/>
        <w:color w:val="808080"/>
        <w:sz w:val="20"/>
        <w:szCs w:val="20"/>
      </w:rPr>
      <w:t>Darba</w:t>
    </w:r>
    <w:proofErr w:type="spellEnd"/>
    <w:r>
      <w:rPr>
        <w:rFonts w:ascii="Palatino Linotype" w:eastAsia="Palatino Linotype" w:hAnsi="Palatino Linotype" w:cs="Palatino Linotype"/>
        <w:color w:val="808080"/>
        <w:sz w:val="20"/>
        <w:szCs w:val="20"/>
      </w:rPr>
      <w:t xml:space="preserve"> </w:t>
    </w:r>
    <w:proofErr w:type="spellStart"/>
    <w:r>
      <w:rPr>
        <w:rFonts w:ascii="Palatino Linotype" w:eastAsia="Palatino Linotype" w:hAnsi="Palatino Linotype" w:cs="Palatino Linotype"/>
        <w:color w:val="808080"/>
        <w:sz w:val="20"/>
        <w:szCs w:val="20"/>
      </w:rPr>
      <w:t>līgums</w:t>
    </w:r>
    <w:proofErr w:type="spellEnd"/>
    <w:r>
      <w:rPr>
        <w:rFonts w:ascii="Palatino Linotype" w:eastAsia="Palatino Linotype" w:hAnsi="Palatino Linotype" w:cs="Palatino Linotype"/>
        <w:color w:val="808080"/>
        <w:sz w:val="20"/>
        <w:szCs w:val="20"/>
      </w:rPr>
      <w:t xml:space="preserve"> </w:t>
    </w:r>
    <w:proofErr w:type="spellStart"/>
    <w:proofErr w:type="gramStart"/>
    <w:r>
      <w:rPr>
        <w:rFonts w:ascii="Palatino Linotype" w:eastAsia="Palatino Linotype" w:hAnsi="Palatino Linotype" w:cs="Palatino Linotype"/>
        <w:color w:val="808080"/>
        <w:sz w:val="20"/>
        <w:szCs w:val="20"/>
      </w:rPr>
      <w:t>Nr.xxxxxxxxx</w:t>
    </w:r>
    <w:proofErr w:type="spellEnd"/>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54341"/>
    <w:multiLevelType w:val="multilevel"/>
    <w:tmpl w:val="9D0C81B0"/>
    <w:lvl w:ilvl="0">
      <w:start w:val="1"/>
      <w:numFmt w:val="decimal"/>
      <w:lvlText w:val="%1."/>
      <w:lvlJc w:val="left"/>
      <w:pPr>
        <w:ind w:left="360" w:hanging="360"/>
      </w:pPr>
    </w:lvl>
    <w:lvl w:ilvl="1">
      <w:start w:val="1"/>
      <w:numFmt w:val="decimal"/>
      <w:lvlText w:val="%1.%2."/>
      <w:lvlJc w:val="left"/>
      <w:pPr>
        <w:ind w:left="716" w:hanging="432"/>
      </w:pPr>
      <w:rPr>
        <w:rFonts w:ascii="Times New Roman" w:hAnsi="Times New Roman" w:cs="Times New Roman" w:hint="default"/>
        <w:b w:val="0"/>
        <w:bCs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F118D0"/>
    <w:multiLevelType w:val="multilevel"/>
    <w:tmpl w:val="45DECC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B24E6E"/>
    <w:multiLevelType w:val="multilevel"/>
    <w:tmpl w:val="2BACF4C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1F7926D5"/>
    <w:multiLevelType w:val="multilevel"/>
    <w:tmpl w:val="0A00FF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005F82"/>
    <w:multiLevelType w:val="multilevel"/>
    <w:tmpl w:val="932C97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772EF2"/>
    <w:multiLevelType w:val="multilevel"/>
    <w:tmpl w:val="6446429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3D6F7F5C"/>
    <w:multiLevelType w:val="multilevel"/>
    <w:tmpl w:val="73842F42"/>
    <w:lvl w:ilvl="0">
      <w:start w:val="4"/>
      <w:numFmt w:val="decimal"/>
      <w:lvlText w:val="%1."/>
      <w:lvlJc w:val="right"/>
      <w:pPr>
        <w:ind w:left="720" w:hanging="360"/>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7" w15:restartNumberingAfterBreak="0">
    <w:nsid w:val="784C56F7"/>
    <w:multiLevelType w:val="multilevel"/>
    <w:tmpl w:val="0C044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4"/>
  </w:num>
  <w:num w:numId="4">
    <w:abstractNumId w:val="0"/>
  </w:num>
  <w:num w:numId="5">
    <w:abstractNumId w:val="3"/>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034"/>
    <w:rsid w:val="000035C8"/>
    <w:rsid w:val="00027F0B"/>
    <w:rsid w:val="00056B00"/>
    <w:rsid w:val="00065FF2"/>
    <w:rsid w:val="000766F3"/>
    <w:rsid w:val="0007756B"/>
    <w:rsid w:val="0009362D"/>
    <w:rsid w:val="000C06A6"/>
    <w:rsid w:val="00127E5D"/>
    <w:rsid w:val="00137695"/>
    <w:rsid w:val="00155F25"/>
    <w:rsid w:val="001924AF"/>
    <w:rsid w:val="00193003"/>
    <w:rsid w:val="001B464C"/>
    <w:rsid w:val="001E000B"/>
    <w:rsid w:val="00201491"/>
    <w:rsid w:val="002348AE"/>
    <w:rsid w:val="002426E5"/>
    <w:rsid w:val="002440F0"/>
    <w:rsid w:val="00245843"/>
    <w:rsid w:val="002763E0"/>
    <w:rsid w:val="00282E58"/>
    <w:rsid w:val="002934E1"/>
    <w:rsid w:val="002A4076"/>
    <w:rsid w:val="002B17CF"/>
    <w:rsid w:val="002E62B6"/>
    <w:rsid w:val="002E62EF"/>
    <w:rsid w:val="002F6C8A"/>
    <w:rsid w:val="00300B68"/>
    <w:rsid w:val="0031494D"/>
    <w:rsid w:val="00362EFC"/>
    <w:rsid w:val="00370BA6"/>
    <w:rsid w:val="003B26C0"/>
    <w:rsid w:val="003E54B4"/>
    <w:rsid w:val="003E71BD"/>
    <w:rsid w:val="003F5946"/>
    <w:rsid w:val="004411E1"/>
    <w:rsid w:val="0044692C"/>
    <w:rsid w:val="00461263"/>
    <w:rsid w:val="00481E3C"/>
    <w:rsid w:val="004C416B"/>
    <w:rsid w:val="004E36DC"/>
    <w:rsid w:val="004F2912"/>
    <w:rsid w:val="004F3F73"/>
    <w:rsid w:val="00506614"/>
    <w:rsid w:val="00526CF6"/>
    <w:rsid w:val="0053560D"/>
    <w:rsid w:val="005546D2"/>
    <w:rsid w:val="00576CB4"/>
    <w:rsid w:val="005B5CE3"/>
    <w:rsid w:val="005B6A4E"/>
    <w:rsid w:val="005C5833"/>
    <w:rsid w:val="005E0565"/>
    <w:rsid w:val="005F16A7"/>
    <w:rsid w:val="00687694"/>
    <w:rsid w:val="0069042B"/>
    <w:rsid w:val="0069488B"/>
    <w:rsid w:val="006B04EE"/>
    <w:rsid w:val="006B1955"/>
    <w:rsid w:val="006C2FD9"/>
    <w:rsid w:val="006C4110"/>
    <w:rsid w:val="006F2E9E"/>
    <w:rsid w:val="007773D5"/>
    <w:rsid w:val="00780385"/>
    <w:rsid w:val="00782624"/>
    <w:rsid w:val="0079190D"/>
    <w:rsid w:val="007A4DBF"/>
    <w:rsid w:val="007C5E14"/>
    <w:rsid w:val="00804447"/>
    <w:rsid w:val="00815499"/>
    <w:rsid w:val="0086108E"/>
    <w:rsid w:val="008955A5"/>
    <w:rsid w:val="0089643E"/>
    <w:rsid w:val="008A5D43"/>
    <w:rsid w:val="008B2A21"/>
    <w:rsid w:val="008D0720"/>
    <w:rsid w:val="008F7282"/>
    <w:rsid w:val="00910E31"/>
    <w:rsid w:val="00932A19"/>
    <w:rsid w:val="00993034"/>
    <w:rsid w:val="009A15D6"/>
    <w:rsid w:val="00A02877"/>
    <w:rsid w:val="00A07DD1"/>
    <w:rsid w:val="00A3061D"/>
    <w:rsid w:val="00A60C93"/>
    <w:rsid w:val="00A806B3"/>
    <w:rsid w:val="00AA5457"/>
    <w:rsid w:val="00AC726E"/>
    <w:rsid w:val="00AD44ED"/>
    <w:rsid w:val="00B10361"/>
    <w:rsid w:val="00B21489"/>
    <w:rsid w:val="00B633D2"/>
    <w:rsid w:val="00B73A05"/>
    <w:rsid w:val="00B76744"/>
    <w:rsid w:val="00B77798"/>
    <w:rsid w:val="00B87B63"/>
    <w:rsid w:val="00BA2A0E"/>
    <w:rsid w:val="00BB2545"/>
    <w:rsid w:val="00BB2A80"/>
    <w:rsid w:val="00BB7CA1"/>
    <w:rsid w:val="00BC07EA"/>
    <w:rsid w:val="00BF1316"/>
    <w:rsid w:val="00C0024A"/>
    <w:rsid w:val="00C15509"/>
    <w:rsid w:val="00C3681A"/>
    <w:rsid w:val="00C51C4B"/>
    <w:rsid w:val="00C71A77"/>
    <w:rsid w:val="00CB6202"/>
    <w:rsid w:val="00D23F36"/>
    <w:rsid w:val="00D30986"/>
    <w:rsid w:val="00DA775A"/>
    <w:rsid w:val="00DB27B1"/>
    <w:rsid w:val="00DD284B"/>
    <w:rsid w:val="00DE21DC"/>
    <w:rsid w:val="00E07FDC"/>
    <w:rsid w:val="00E36A9C"/>
    <w:rsid w:val="00E97D24"/>
    <w:rsid w:val="00EB18A0"/>
    <w:rsid w:val="00EB69FA"/>
    <w:rsid w:val="00ED1A10"/>
    <w:rsid w:val="00ED39EA"/>
    <w:rsid w:val="00F14711"/>
    <w:rsid w:val="00F313AD"/>
    <w:rsid w:val="00F45107"/>
    <w:rsid w:val="00F91129"/>
    <w:rsid w:val="00F94422"/>
    <w:rsid w:val="00FA2918"/>
    <w:rsid w:val="00FE26D8"/>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BD41A"/>
  <w15:docId w15:val="{336F208B-A6A3-4CD3-840F-F18F0E40D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lv-LV" w:eastAsia="lv-LV"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771"/>
    <w:rPr>
      <w:lang w:val="en-US" w:eastAsia="en-US"/>
    </w:rPr>
  </w:style>
  <w:style w:type="paragraph" w:styleId="Heading1">
    <w:name w:val="heading 1"/>
    <w:basedOn w:val="Normal"/>
    <w:next w:val="Normal"/>
    <w:link w:val="Heading1Char"/>
    <w:uiPriority w:val="9"/>
    <w:qFormat/>
    <w:rsid w:val="003237C9"/>
    <w:pPr>
      <w:keepNext/>
      <w:spacing w:before="240" w:after="60"/>
      <w:outlineLvl w:val="0"/>
    </w:pPr>
    <w:rPr>
      <w:rFonts w:ascii="Cambria" w:hAnsi="Cambria"/>
      <w:b/>
      <w:bCs/>
      <w:kern w:val="32"/>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2704D3"/>
    <w:pPr>
      <w:jc w:val="center"/>
    </w:pPr>
    <w:rPr>
      <w:b/>
      <w:bCs/>
      <w:sz w:val="30"/>
      <w:lang w:val="lv-LV"/>
    </w:rPr>
  </w:style>
  <w:style w:type="paragraph" w:styleId="Subtitle">
    <w:name w:val="Subtitle"/>
    <w:basedOn w:val="Normal"/>
    <w:next w:val="Normal"/>
    <w:uiPriority w:val="11"/>
    <w:qFormat/>
    <w:pPr>
      <w:jc w:val="both"/>
    </w:pPr>
    <w:rPr>
      <w:sz w:val="28"/>
      <w:szCs w:val="28"/>
    </w:rPr>
  </w:style>
  <w:style w:type="paragraph" w:styleId="BodyText">
    <w:name w:val="Body Text"/>
    <w:basedOn w:val="Normal"/>
    <w:link w:val="BodyTextChar"/>
    <w:rsid w:val="002704D3"/>
    <w:pPr>
      <w:jc w:val="both"/>
    </w:pPr>
    <w:rPr>
      <w:sz w:val="28"/>
      <w:lang w:val="lv-LV"/>
    </w:rPr>
  </w:style>
  <w:style w:type="paragraph" w:styleId="BodyText2">
    <w:name w:val="Body Text 2"/>
    <w:basedOn w:val="Normal"/>
    <w:rsid w:val="002704D3"/>
    <w:rPr>
      <w:sz w:val="28"/>
      <w:lang w:val="lv-LV"/>
    </w:rPr>
  </w:style>
  <w:style w:type="paragraph" w:styleId="Header">
    <w:name w:val="header"/>
    <w:basedOn w:val="Normal"/>
    <w:rsid w:val="002704D3"/>
    <w:pPr>
      <w:tabs>
        <w:tab w:val="center" w:pos="4677"/>
        <w:tab w:val="right" w:pos="9355"/>
      </w:tabs>
    </w:pPr>
  </w:style>
  <w:style w:type="character" w:styleId="PageNumber">
    <w:name w:val="page number"/>
    <w:basedOn w:val="DefaultParagraphFont"/>
    <w:rsid w:val="002704D3"/>
  </w:style>
  <w:style w:type="paragraph" w:styleId="Footer">
    <w:name w:val="footer"/>
    <w:basedOn w:val="Normal"/>
    <w:rsid w:val="002704D3"/>
    <w:pPr>
      <w:tabs>
        <w:tab w:val="center" w:pos="4677"/>
        <w:tab w:val="right" w:pos="9355"/>
      </w:tabs>
    </w:pPr>
  </w:style>
  <w:style w:type="paragraph" w:styleId="BodyTextIndent">
    <w:name w:val="Body Text Indent"/>
    <w:basedOn w:val="Normal"/>
    <w:link w:val="BodyTextIndentChar"/>
    <w:rsid w:val="002704D3"/>
    <w:pPr>
      <w:ind w:firstLine="360"/>
      <w:jc w:val="both"/>
    </w:pPr>
    <w:rPr>
      <w:lang w:val="lv-LV"/>
    </w:rPr>
  </w:style>
  <w:style w:type="paragraph" w:styleId="BodyTextIndent2">
    <w:name w:val="Body Text Indent 2"/>
    <w:basedOn w:val="Normal"/>
    <w:rsid w:val="002704D3"/>
    <w:pPr>
      <w:ind w:firstLine="180"/>
      <w:jc w:val="both"/>
    </w:pPr>
    <w:rPr>
      <w:lang w:val="lv-LV"/>
    </w:rPr>
  </w:style>
  <w:style w:type="paragraph" w:styleId="BodyTextIndent3">
    <w:name w:val="Body Text Indent 3"/>
    <w:basedOn w:val="Normal"/>
    <w:rsid w:val="002704D3"/>
    <w:pPr>
      <w:ind w:left="180" w:firstLine="360"/>
      <w:jc w:val="both"/>
    </w:pPr>
    <w:rPr>
      <w:lang w:val="lv-LV"/>
    </w:rPr>
  </w:style>
  <w:style w:type="paragraph" w:styleId="BalloonText">
    <w:name w:val="Balloon Text"/>
    <w:basedOn w:val="Normal"/>
    <w:semiHidden/>
    <w:rsid w:val="004622AE"/>
    <w:rPr>
      <w:rFonts w:ascii="Tahoma" w:hAnsi="Tahoma" w:cs="Tahoma"/>
      <w:sz w:val="16"/>
      <w:szCs w:val="16"/>
    </w:rPr>
  </w:style>
  <w:style w:type="character" w:customStyle="1" w:styleId="Heading1Char">
    <w:name w:val="Heading 1 Char"/>
    <w:basedOn w:val="DefaultParagraphFont"/>
    <w:link w:val="Heading1"/>
    <w:uiPriority w:val="9"/>
    <w:rsid w:val="003237C9"/>
    <w:rPr>
      <w:rFonts w:ascii="Cambria" w:eastAsia="Times New Roman" w:hAnsi="Cambria" w:cs="Times New Roman"/>
      <w:b/>
      <w:bCs/>
      <w:kern w:val="32"/>
      <w:sz w:val="32"/>
      <w:szCs w:val="32"/>
      <w:lang w:val="en-US" w:eastAsia="en-US"/>
    </w:rPr>
  </w:style>
  <w:style w:type="paragraph" w:styleId="List">
    <w:name w:val="List"/>
    <w:basedOn w:val="Normal"/>
    <w:uiPriority w:val="99"/>
    <w:unhideWhenUsed/>
    <w:rsid w:val="003237C9"/>
    <w:pPr>
      <w:ind w:left="283" w:hanging="283"/>
      <w:contextualSpacing/>
    </w:pPr>
  </w:style>
  <w:style w:type="paragraph" w:styleId="List2">
    <w:name w:val="List 2"/>
    <w:basedOn w:val="Normal"/>
    <w:uiPriority w:val="99"/>
    <w:unhideWhenUsed/>
    <w:rsid w:val="003237C9"/>
    <w:pPr>
      <w:ind w:left="566" w:hanging="283"/>
      <w:contextualSpacing/>
    </w:pPr>
  </w:style>
  <w:style w:type="paragraph" w:styleId="List3">
    <w:name w:val="List 3"/>
    <w:basedOn w:val="Normal"/>
    <w:uiPriority w:val="99"/>
    <w:unhideWhenUsed/>
    <w:rsid w:val="003237C9"/>
    <w:pPr>
      <w:ind w:left="849" w:hanging="283"/>
      <w:contextualSpacing/>
    </w:pPr>
  </w:style>
  <w:style w:type="paragraph" w:styleId="List4">
    <w:name w:val="List 4"/>
    <w:basedOn w:val="Normal"/>
    <w:uiPriority w:val="99"/>
    <w:unhideWhenUsed/>
    <w:rsid w:val="003237C9"/>
    <w:pPr>
      <w:ind w:left="1132" w:hanging="283"/>
      <w:contextualSpacing/>
    </w:pPr>
  </w:style>
  <w:style w:type="paragraph" w:styleId="List5">
    <w:name w:val="List 5"/>
    <w:basedOn w:val="Normal"/>
    <w:uiPriority w:val="99"/>
    <w:unhideWhenUsed/>
    <w:rsid w:val="003237C9"/>
    <w:pPr>
      <w:ind w:left="1415" w:hanging="283"/>
      <w:contextualSpacing/>
    </w:pPr>
  </w:style>
  <w:style w:type="paragraph" w:styleId="BodyTextFirstIndent">
    <w:name w:val="Body Text First Indent"/>
    <w:basedOn w:val="BodyText"/>
    <w:link w:val="BodyTextFirstIndentChar"/>
    <w:uiPriority w:val="99"/>
    <w:unhideWhenUsed/>
    <w:rsid w:val="003237C9"/>
    <w:pPr>
      <w:spacing w:after="120"/>
      <w:ind w:firstLine="210"/>
      <w:jc w:val="left"/>
    </w:pPr>
    <w:rPr>
      <w:sz w:val="24"/>
      <w:lang w:val="en-US"/>
    </w:rPr>
  </w:style>
  <w:style w:type="character" w:customStyle="1" w:styleId="BodyTextChar">
    <w:name w:val="Body Text Char"/>
    <w:basedOn w:val="DefaultParagraphFont"/>
    <w:link w:val="BodyText"/>
    <w:rsid w:val="003237C9"/>
    <w:rPr>
      <w:sz w:val="28"/>
      <w:szCs w:val="24"/>
      <w:lang w:eastAsia="en-US"/>
    </w:rPr>
  </w:style>
  <w:style w:type="character" w:customStyle="1" w:styleId="BodyTextFirstIndentChar">
    <w:name w:val="Body Text First Indent Char"/>
    <w:basedOn w:val="BodyTextChar"/>
    <w:link w:val="BodyTextFirstIndent"/>
    <w:rsid w:val="003237C9"/>
    <w:rPr>
      <w:sz w:val="28"/>
      <w:szCs w:val="24"/>
      <w:lang w:eastAsia="en-US"/>
    </w:rPr>
  </w:style>
  <w:style w:type="paragraph" w:styleId="BodyTextFirstIndent2">
    <w:name w:val="Body Text First Indent 2"/>
    <w:basedOn w:val="BodyTextIndent"/>
    <w:link w:val="BodyTextFirstIndent2Char"/>
    <w:uiPriority w:val="99"/>
    <w:unhideWhenUsed/>
    <w:rsid w:val="003237C9"/>
    <w:pPr>
      <w:spacing w:after="120"/>
      <w:ind w:left="283" w:firstLine="210"/>
      <w:jc w:val="left"/>
    </w:pPr>
    <w:rPr>
      <w:lang w:val="en-US"/>
    </w:rPr>
  </w:style>
  <w:style w:type="character" w:customStyle="1" w:styleId="BodyTextIndentChar">
    <w:name w:val="Body Text Indent Char"/>
    <w:basedOn w:val="DefaultParagraphFont"/>
    <w:link w:val="BodyTextIndent"/>
    <w:rsid w:val="003237C9"/>
    <w:rPr>
      <w:sz w:val="24"/>
      <w:szCs w:val="24"/>
      <w:lang w:eastAsia="en-US"/>
    </w:rPr>
  </w:style>
  <w:style w:type="character" w:customStyle="1" w:styleId="BodyTextFirstIndent2Char">
    <w:name w:val="Body Text First Indent 2 Char"/>
    <w:basedOn w:val="BodyTextIndentChar"/>
    <w:link w:val="BodyTextFirstIndent2"/>
    <w:rsid w:val="003237C9"/>
    <w:rPr>
      <w:sz w:val="24"/>
      <w:szCs w:val="24"/>
      <w:lang w:eastAsia="en-US"/>
    </w:rPr>
  </w:style>
  <w:style w:type="character" w:customStyle="1" w:styleId="apple-converted-space">
    <w:name w:val="apple-converted-space"/>
    <w:basedOn w:val="DefaultParagraphFont"/>
    <w:rsid w:val="00C20872"/>
  </w:style>
  <w:style w:type="character" w:styleId="Hyperlink">
    <w:name w:val="Hyperlink"/>
    <w:basedOn w:val="DefaultParagraphFont"/>
    <w:uiPriority w:val="99"/>
    <w:semiHidden/>
    <w:unhideWhenUsed/>
    <w:rsid w:val="00C7193F"/>
    <w:rPr>
      <w:color w:val="0000FF"/>
      <w:u w:val="single"/>
    </w:rPr>
  </w:style>
  <w:style w:type="paragraph" w:styleId="ListParagraph">
    <w:name w:val="List Paragraph"/>
    <w:basedOn w:val="Normal"/>
    <w:uiPriority w:val="34"/>
    <w:qFormat/>
    <w:rsid w:val="00DA56AC"/>
    <w:pPr>
      <w:ind w:left="720"/>
      <w:contextualSpacing/>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lang w:val="en-US" w:eastAsia="en-US"/>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36A9C"/>
    <w:rPr>
      <w:b/>
      <w:bCs/>
    </w:rPr>
  </w:style>
  <w:style w:type="character" w:customStyle="1" w:styleId="CommentSubjectChar">
    <w:name w:val="Comment Subject Char"/>
    <w:basedOn w:val="CommentTextChar"/>
    <w:link w:val="CommentSubject"/>
    <w:uiPriority w:val="99"/>
    <w:semiHidden/>
    <w:rsid w:val="00E36A9C"/>
    <w:rPr>
      <w:b/>
      <w:bCs/>
      <w:sz w:val="20"/>
      <w:szCs w:val="20"/>
      <w:lang w:val="en-US" w:eastAsia="en-US"/>
    </w:rPr>
  </w:style>
  <w:style w:type="paragraph" w:styleId="Revision">
    <w:name w:val="Revision"/>
    <w:hidden/>
    <w:uiPriority w:val="99"/>
    <w:semiHidden/>
    <w:rsid w:val="00E36A9C"/>
    <w:rPr>
      <w:lang w:val="en-US" w:eastAsia="en-US"/>
    </w:rPr>
  </w:style>
  <w:style w:type="paragraph" w:styleId="NormalWeb">
    <w:name w:val="Normal (Web)"/>
    <w:basedOn w:val="Normal"/>
    <w:uiPriority w:val="99"/>
    <w:semiHidden/>
    <w:unhideWhenUsed/>
    <w:rsid w:val="00E97D24"/>
    <w:pPr>
      <w:spacing w:before="100" w:beforeAutospacing="1" w:after="100" w:afterAutospacing="1"/>
    </w:pPr>
    <w:rPr>
      <w:lang w:val="lv-LV" w:eastAsia="lv-LV"/>
    </w:rPr>
  </w:style>
  <w:style w:type="character" w:styleId="Strong">
    <w:name w:val="Strong"/>
    <w:basedOn w:val="DefaultParagraphFont"/>
    <w:uiPriority w:val="22"/>
    <w:qFormat/>
    <w:rsid w:val="00E97D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919702">
      <w:bodyDiv w:val="1"/>
      <w:marLeft w:val="0"/>
      <w:marRight w:val="0"/>
      <w:marTop w:val="0"/>
      <w:marBottom w:val="0"/>
      <w:divBdr>
        <w:top w:val="none" w:sz="0" w:space="0" w:color="auto"/>
        <w:left w:val="none" w:sz="0" w:space="0" w:color="auto"/>
        <w:bottom w:val="none" w:sz="0" w:space="0" w:color="auto"/>
        <w:right w:val="none" w:sz="0" w:space="0" w:color="auto"/>
      </w:divBdr>
    </w:div>
    <w:div w:id="832063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dizains">
  <a:themeElements>
    <a:clrScheme name="Iestād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estād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Iestād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QrFnAXCXjSjHGIjHYhfqeSZREA==">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80EA2D9-207A-463A-BB12-0F7F29433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1468</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EDGAR</dc:creator>
  <cp:lastModifiedBy>Daiga Deksne</cp:lastModifiedBy>
  <cp:revision>14</cp:revision>
  <dcterms:created xsi:type="dcterms:W3CDTF">2021-11-29T19:27:00Z</dcterms:created>
  <dcterms:modified xsi:type="dcterms:W3CDTF">2024-06-05T14:33:00Z</dcterms:modified>
</cp:coreProperties>
</file>