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受任通知・初回請求書面（ドラフト）</w:t>
      </w:r>
    </w:p>
    <w:p>
      <w:r>
        <w:t>2026/6/26</w:t>
      </w:r>
    </w:p>
    <w:p/>
    <w:p>
      <w:r>
        <w:t>東京都○○区○○3-4-5　○○マンション801号室</w:t>
      </w:r>
    </w:p>
    <w:p>
      <w:r>
        <w:t>木村　浩之　様</w:t>
      </w:r>
    </w:p>
    <w:p/>
    <w:p>
      <w:r>
        <w:t>東京都千代田区○○4-5-6　○○ビル3階</w:t>
      </w:r>
    </w:p>
    <w:p>
      <w:r>
        <w:t>○○法律事務所</w:t>
      </w:r>
    </w:p>
    <w:p>
      <w:r>
        <w:t>弁護士　検証太郎</w:t>
      </w:r>
    </w:p>
    <w:p>
      <w:r>
        <w:t>TEL 03-0000-0000／FAX 03-0000-0001</w:t>
      </w:r>
    </w:p>
    <w:p/>
    <w:p>
      <w:r>
        <w:t xml:space="preserve">　　　　　　　　　　　　　　　　通　知　書</w:t>
      </w:r>
    </w:p>
    <w:p/>
    <w:p>
      <w:r>
        <w:t>前略　突然のご連絡となり恐縮ですが、当職は、貴殿の配偶者である木村　美穂様（以下「依頼者」といいます。）より、貴殿との離婚に関する件につき委任を受けましたので、本書面をもってご通知申し上げます。</w:t>
      </w:r>
    </w:p>
    <w:p>
      <w:r>
        <w:t>今後、本件に関するご連絡・お問い合わせは、依頼者本人ではなく、下記当職宛にいただきますようお願い申し上げます。</w:t>
      </w:r>
    </w:p>
    <w:p/>
    <w:p>
      <w:r>
        <w:t>第1　離婚の請求</w:t>
      </w:r>
    </w:p>
    <w:p>
      <w:r>
        <w:t>依頼者は、貴殿との離婚を求めます。</w:t>
      </w:r>
    </w:p>
    <w:p/>
    <w:p>
      <w:r>
        <w:t>第2　婚姻費用の分担</w:t>
      </w:r>
    </w:p>
    <w:p>
      <w:r>
        <w:t>依頼者は現在貴殿と別居しておりますので、離婚成立に至るまでの間の婚姻費用の分担を求めます。具体的には、月額18万円を目安とした分担をお願いいたします。</w:t>
      </w:r>
    </w:p>
    <w:p/>
    <w:p>
      <w:r>
        <w:t>第3　養育費</w:t>
      </w:r>
    </w:p>
    <w:p>
      <w:r>
        <w:t>お子様の養育費につきましては、標準算定方式を踏まえ、月額10万円を目安として協議させていただきたく存じます。</w:t>
      </w:r>
    </w:p>
    <w:p/>
    <w:p>
      <w:r>
        <w:t>第4　財産分与</w:t>
      </w:r>
    </w:p>
    <w:p>
      <w:r>
        <w:t>婚姻中に形成された財産（不動産、預貯金、保険、その他資産及び債務）につきまして、財産分与のご協議をお願いいたします。依頼者としては、自宅マンションは売却し、ローン残債精算後の差額を分与（折半を希望）。実家近くの土地は夫の特有財産との認識のため分与対象から除外する前提。を希望しております。</w:t>
      </w:r>
    </w:p>
    <w:p/>
    <w:p>
      <w:r>
        <w:t>第5　慰謝料</w:t>
      </w:r>
    </w:p>
    <w:p>
      <w:r>
        <w:t>依頼者は、本件離婚に至る事情により多大な精神的苦痛を受けております。これにつき、慰謝料として300万円のお支払いを求めます。</w:t>
      </w:r>
    </w:p>
    <w:p/>
    <w:p>
      <w:r>
        <w:t>第6　年金分割</w:t>
      </w:r>
    </w:p>
    <w:p>
      <w:r>
        <w:t>年金分割（合意分割）の手続につきましても、原則どおりの割合（0.5）にて分割することにご同意いただきますようお願いいたします。</w:t>
      </w:r>
    </w:p>
    <w:p/>
    <w:p>
      <w:r>
        <w:t>第7　親権</w:t>
      </w:r>
    </w:p>
    <w:p>
      <w:r>
        <w:t>お子様の親権につきましては、依頼者が取得することを希望いたします。この点につきご異論がある場合には、現在の監護状況等を踏まえ、改めて協議させていただきたく存じます。</w:t>
      </w:r>
    </w:p>
    <w:p/>
    <w:p>
      <w:r>
        <w:t>以上の各事項につきまして、本書面到達後14日以内に、当職宛にご回答くださいますようお願い申し上げます。</w:t>
      </w:r>
    </w:p>
    <w:p>
      <w:r>
        <w:t>期間内に誠意あるご回答をいただけない場合には、家庭裁判所への調停申立て等、法的手続に移行させていただく場合がございますので、あらかじめご了承おきください。</w:t>
      </w:r>
    </w:p>
    <w:p/>
    <w:p>
      <w:r>
        <w:t>草々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