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8770" w14:textId="77777777" w:rsidR="007001BD" w:rsidRDefault="00DC1270">
      <w:pPr>
        <w:pStyle w:val="Tytu"/>
      </w:pPr>
      <w:r>
        <w:t>Raport o stanie projektu</w:t>
      </w:r>
    </w:p>
    <w:p w14:paraId="4752B59E" w14:textId="77777777" w:rsidR="007001BD" w:rsidRDefault="00DC1270">
      <w:pPr>
        <w:pStyle w:val="nagwek1"/>
      </w:pPr>
      <w:r>
        <w:t>Podsumowanie projektu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717"/>
        <w:gridCol w:w="3618"/>
        <w:gridCol w:w="3628"/>
      </w:tblGrid>
      <w:tr w:rsidR="007001BD" w14:paraId="06E026C5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4B0E57BF" w14:textId="77777777" w:rsidR="007001BD" w:rsidRDefault="00DC1270">
            <w:r>
              <w:t>Data raportu</w:t>
            </w:r>
          </w:p>
        </w:tc>
        <w:tc>
          <w:tcPr>
            <w:tcW w:w="3664" w:type="dxa"/>
          </w:tcPr>
          <w:p w14:paraId="00492311" w14:textId="77777777" w:rsidR="007001BD" w:rsidRDefault="00DC1270">
            <w:r>
              <w:t>Nazwa projektu</w:t>
            </w:r>
          </w:p>
        </w:tc>
        <w:tc>
          <w:tcPr>
            <w:tcW w:w="3667" w:type="dxa"/>
          </w:tcPr>
          <w:p w14:paraId="10D2ED24" w14:textId="77777777" w:rsidR="007001BD" w:rsidRDefault="00DC1270">
            <w:r>
              <w:t>Przygotowane przez</w:t>
            </w:r>
          </w:p>
        </w:tc>
      </w:tr>
      <w:tr w:rsidR="007001BD" w14:paraId="57FD8B7D" w14:textId="77777777" w:rsidTr="007001BD">
        <w:sdt>
          <w:sdtPr>
            <w:id w:val="1279524753"/>
            <w:placeholder>
              <w:docPart w:val="09A86D9D756342E8A31A2859B2E45183"/>
            </w:placeholder>
            <w:date w:fullDate="2022-05-09T00:00:00Z">
              <w:dateFormat w:val="d MMMM yyyy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14:paraId="603C073F" w14:textId="609819B4" w:rsidR="007001BD" w:rsidRDefault="007339B3">
                <w:r>
                  <w:t>9 maja 2022</w:t>
                </w:r>
              </w:p>
            </w:tc>
          </w:sdtContent>
        </w:sdt>
        <w:tc>
          <w:tcPr>
            <w:tcW w:w="3664" w:type="dxa"/>
          </w:tcPr>
          <w:p w14:paraId="79EEEA4F" w14:textId="3B1D8A88" w:rsidR="007001BD" w:rsidRDefault="00971776">
            <w:r>
              <w:t>Parkingowy</w:t>
            </w:r>
          </w:p>
        </w:tc>
        <w:tc>
          <w:tcPr>
            <w:tcW w:w="3667" w:type="dxa"/>
          </w:tcPr>
          <w:p w14:paraId="5D9FD6BA" w14:textId="2560443F" w:rsidR="007001BD" w:rsidRDefault="00971776">
            <w:r>
              <w:t>Piotr Jargut, Daniel Dąbrowski, Katarzyna Kocjan, Damian Gródek, Kamil Uryga</w:t>
            </w:r>
          </w:p>
        </w:tc>
      </w:tr>
    </w:tbl>
    <w:p w14:paraId="34DD2628" w14:textId="77777777" w:rsidR="007001BD" w:rsidRDefault="00DC1270">
      <w:pPr>
        <w:pStyle w:val="nagwek1"/>
      </w:pPr>
      <w:r>
        <w:t>Podsumowanie stanu</w:t>
      </w:r>
    </w:p>
    <w:p w14:paraId="638A5116" w14:textId="55BF5815" w:rsidR="00C554F9" w:rsidRDefault="007339B3" w:rsidP="000C11A5">
      <w:r>
        <w:t>W aktualnym sprincie skończona została aplikacja mobilna, aplikacja web oraz napisany został serwer REST API w środowisku Node.JS. Aplikacja mobilna łączy się z tym serwerem w celu komunikacji oraz logowania (czy też rejestrowania) użytkownika.</w:t>
      </w:r>
    </w:p>
    <w:p w14:paraId="5B4F814F" w14:textId="77777777" w:rsidR="007001BD" w:rsidRDefault="00DC1270">
      <w:pPr>
        <w:pStyle w:val="nagwek1"/>
      </w:pPr>
      <w:r>
        <w:t>Przegląd projektu</w:t>
      </w:r>
    </w:p>
    <w:tbl>
      <w:tblPr>
        <w:tblStyle w:val="Tabelaraportuostanie"/>
        <w:tblW w:w="5017" w:type="pct"/>
        <w:tblLook w:val="04A0" w:firstRow="1" w:lastRow="0" w:firstColumn="1" w:lastColumn="0" w:noHBand="0" w:noVBand="1"/>
      </w:tblPr>
      <w:tblGrid>
        <w:gridCol w:w="2030"/>
        <w:gridCol w:w="1882"/>
        <w:gridCol w:w="1953"/>
        <w:gridCol w:w="1953"/>
        <w:gridCol w:w="2179"/>
      </w:tblGrid>
      <w:tr w:rsidR="007001BD" w14:paraId="0B0B1D8D" w14:textId="77777777" w:rsidTr="00C44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pct"/>
          </w:tcPr>
          <w:p w14:paraId="1420A824" w14:textId="77777777" w:rsidR="007001BD" w:rsidRDefault="00DC1270">
            <w:r>
              <w:t>Zadanie</w:t>
            </w:r>
          </w:p>
        </w:tc>
        <w:tc>
          <w:tcPr>
            <w:tcW w:w="941" w:type="pct"/>
          </w:tcPr>
          <w:p w14:paraId="43DF2AE5" w14:textId="77777777" w:rsidR="007001BD" w:rsidRDefault="00C844E7" w:rsidP="00C844E7">
            <w:pPr>
              <w:ind w:right="-150"/>
            </w:pPr>
            <w:r>
              <w:t xml:space="preserve">% </w:t>
            </w:r>
            <w:r w:rsidR="00DC1270" w:rsidRPr="00C844E7">
              <w:t>wykonania</w:t>
            </w:r>
          </w:p>
        </w:tc>
        <w:tc>
          <w:tcPr>
            <w:tcW w:w="977" w:type="pct"/>
          </w:tcPr>
          <w:p w14:paraId="637D6769" w14:textId="77777777" w:rsidR="007001BD" w:rsidRDefault="00DC1270">
            <w:r>
              <w:t>Data ukończenia</w:t>
            </w:r>
          </w:p>
        </w:tc>
        <w:tc>
          <w:tcPr>
            <w:tcW w:w="977" w:type="pct"/>
          </w:tcPr>
          <w:p w14:paraId="5CF50747" w14:textId="77777777" w:rsidR="007001BD" w:rsidRDefault="00C4422E">
            <w:r>
              <w:t>OSOBA ODPOWIEDZIALNA</w:t>
            </w:r>
          </w:p>
        </w:tc>
        <w:tc>
          <w:tcPr>
            <w:tcW w:w="1090" w:type="pct"/>
          </w:tcPr>
          <w:p w14:paraId="3F250A5B" w14:textId="77777777" w:rsidR="007001BD" w:rsidRDefault="00DC1270">
            <w:r>
              <w:t>Uwagi</w:t>
            </w:r>
          </w:p>
        </w:tc>
      </w:tr>
      <w:tr w:rsidR="007001BD" w14:paraId="7A7EE238" w14:textId="77777777" w:rsidTr="00C4422E">
        <w:tc>
          <w:tcPr>
            <w:tcW w:w="1015" w:type="pct"/>
          </w:tcPr>
          <w:p w14:paraId="4479718E" w14:textId="29EC283B" w:rsidR="007001BD" w:rsidRPr="00971776" w:rsidRDefault="00971776">
            <w:pPr>
              <w:rPr>
                <w:color w:val="auto"/>
              </w:rPr>
            </w:pPr>
            <w:r w:rsidRPr="00971776">
              <w:rPr>
                <w:color w:val="auto"/>
              </w:rPr>
              <w:t>Aplikacja WEB</w:t>
            </w:r>
          </w:p>
        </w:tc>
        <w:tc>
          <w:tcPr>
            <w:tcW w:w="941" w:type="pct"/>
          </w:tcPr>
          <w:p w14:paraId="02062B6F" w14:textId="3C28F1C8" w:rsidR="007001BD" w:rsidRDefault="007339B3">
            <w:r>
              <w:t>10</w:t>
            </w:r>
            <w:r w:rsidR="00506EC2">
              <w:t>0%</w:t>
            </w:r>
          </w:p>
        </w:tc>
        <w:tc>
          <w:tcPr>
            <w:tcW w:w="977" w:type="pct"/>
          </w:tcPr>
          <w:p w14:paraId="41BCE271" w14:textId="65711DFF" w:rsidR="007001BD" w:rsidRDefault="007339B3">
            <w:r>
              <w:t>25.04.2022</w:t>
            </w:r>
          </w:p>
        </w:tc>
        <w:tc>
          <w:tcPr>
            <w:tcW w:w="977" w:type="pct"/>
          </w:tcPr>
          <w:p w14:paraId="0647EDD6" w14:textId="7CECC932" w:rsidR="007001BD" w:rsidRDefault="00971776">
            <w:r>
              <w:t>Damian Gródek</w:t>
            </w:r>
          </w:p>
        </w:tc>
        <w:tc>
          <w:tcPr>
            <w:tcW w:w="1090" w:type="pct"/>
          </w:tcPr>
          <w:p w14:paraId="107BDAA0" w14:textId="0B833C1E" w:rsidR="007001BD" w:rsidRDefault="00971776">
            <w:r>
              <w:t>3h</w:t>
            </w:r>
          </w:p>
        </w:tc>
      </w:tr>
      <w:tr w:rsidR="007001BD" w:rsidRPr="007339B3" w14:paraId="1684C9A0" w14:textId="77777777" w:rsidTr="00C4422E">
        <w:tc>
          <w:tcPr>
            <w:tcW w:w="1015" w:type="pct"/>
          </w:tcPr>
          <w:p w14:paraId="70B98417" w14:textId="46C5A111" w:rsidR="007001BD" w:rsidRPr="00506EC2" w:rsidRDefault="00971776">
            <w:r>
              <w:rPr>
                <w:color w:val="000000"/>
              </w:rPr>
              <w:t>Aplikacja Mobilna</w:t>
            </w:r>
          </w:p>
        </w:tc>
        <w:tc>
          <w:tcPr>
            <w:tcW w:w="941" w:type="pct"/>
          </w:tcPr>
          <w:p w14:paraId="180D490A" w14:textId="5DD69883" w:rsidR="007001BD" w:rsidRDefault="007339B3">
            <w:r>
              <w:t>10</w:t>
            </w:r>
            <w:r w:rsidR="00E64E9A">
              <w:t>0</w:t>
            </w:r>
            <w:r w:rsidR="00506EC2">
              <w:t>%</w:t>
            </w:r>
          </w:p>
        </w:tc>
        <w:tc>
          <w:tcPr>
            <w:tcW w:w="977" w:type="pct"/>
          </w:tcPr>
          <w:p w14:paraId="50B7C0A6" w14:textId="41D0405E" w:rsidR="007001BD" w:rsidRDefault="007339B3">
            <w:r>
              <w:t>09.05.2022</w:t>
            </w:r>
          </w:p>
        </w:tc>
        <w:tc>
          <w:tcPr>
            <w:tcW w:w="977" w:type="pct"/>
          </w:tcPr>
          <w:p w14:paraId="34668D1A" w14:textId="57AA01D3" w:rsidR="007001BD" w:rsidRDefault="00971776">
            <w:r>
              <w:t>Kamil Uryga</w:t>
            </w:r>
          </w:p>
        </w:tc>
        <w:tc>
          <w:tcPr>
            <w:tcW w:w="1090" w:type="pct"/>
          </w:tcPr>
          <w:p w14:paraId="78A96B42" w14:textId="561C5EC6" w:rsidR="00506EC2" w:rsidRPr="007339B3" w:rsidRDefault="00C554F9">
            <w:r w:rsidRPr="007339B3">
              <w:t>14h</w:t>
            </w:r>
            <w:r w:rsidR="00D45325" w:rsidRPr="007339B3">
              <w:t xml:space="preserve"> + 1h (Interfejs)</w:t>
            </w:r>
            <w:r w:rsidR="007339B3" w:rsidRPr="007339B3">
              <w:t xml:space="preserve"> + </w:t>
            </w:r>
            <w:r w:rsidR="007E03FE">
              <w:t>29</w:t>
            </w:r>
            <w:r w:rsidR="007339B3" w:rsidRPr="007339B3">
              <w:t>h (Łączeni</w:t>
            </w:r>
            <w:r w:rsidR="007339B3">
              <w:t>e z Rest API)</w:t>
            </w:r>
          </w:p>
        </w:tc>
      </w:tr>
      <w:tr w:rsidR="0058643C" w14:paraId="6DA44800" w14:textId="77777777" w:rsidTr="00C4422E">
        <w:tc>
          <w:tcPr>
            <w:tcW w:w="1015" w:type="pct"/>
          </w:tcPr>
          <w:p w14:paraId="7F37C255" w14:textId="223385B9" w:rsidR="0058643C" w:rsidRPr="00506EC2" w:rsidRDefault="00971776">
            <w:r>
              <w:rPr>
                <w:color w:val="000000"/>
              </w:rPr>
              <w:t>Plan Parkingu</w:t>
            </w:r>
          </w:p>
        </w:tc>
        <w:tc>
          <w:tcPr>
            <w:tcW w:w="941" w:type="pct"/>
          </w:tcPr>
          <w:p w14:paraId="19273476" w14:textId="3A2F281E" w:rsidR="0058643C" w:rsidRDefault="00AE3832">
            <w:r>
              <w:t>100</w:t>
            </w:r>
            <w:r w:rsidR="00506EC2">
              <w:t>%</w:t>
            </w:r>
          </w:p>
        </w:tc>
        <w:tc>
          <w:tcPr>
            <w:tcW w:w="977" w:type="pct"/>
          </w:tcPr>
          <w:p w14:paraId="101456D5" w14:textId="0267644B" w:rsidR="0058643C" w:rsidRDefault="00AE3832">
            <w:r>
              <w:t>06.04.2022</w:t>
            </w:r>
          </w:p>
        </w:tc>
        <w:tc>
          <w:tcPr>
            <w:tcW w:w="977" w:type="pct"/>
          </w:tcPr>
          <w:p w14:paraId="7753D330" w14:textId="60667184" w:rsidR="0058643C" w:rsidRDefault="00971776">
            <w:r>
              <w:t>Katarzyna Kocjan</w:t>
            </w:r>
          </w:p>
        </w:tc>
        <w:tc>
          <w:tcPr>
            <w:tcW w:w="1090" w:type="pct"/>
          </w:tcPr>
          <w:p w14:paraId="65D9BFE9" w14:textId="74175EA6" w:rsidR="0058643C" w:rsidRDefault="00971776">
            <w:r>
              <w:t>1</w:t>
            </w:r>
            <w:r w:rsidR="00AE3832">
              <w:t>2</w:t>
            </w:r>
            <w:r>
              <w:t>h</w:t>
            </w:r>
            <w:r w:rsidR="00AE3832">
              <w:t xml:space="preserve"> + 4h</w:t>
            </w:r>
            <w:r w:rsidR="002248C0">
              <w:t xml:space="preserve"> + 8h</w:t>
            </w:r>
          </w:p>
        </w:tc>
      </w:tr>
      <w:tr w:rsidR="0058643C" w14:paraId="61C277AF" w14:textId="77777777" w:rsidTr="00C4422E">
        <w:tc>
          <w:tcPr>
            <w:tcW w:w="1015" w:type="pct"/>
          </w:tcPr>
          <w:p w14:paraId="526B1997" w14:textId="7B3220C8" w:rsidR="0058643C" w:rsidRPr="00506EC2" w:rsidRDefault="00971776">
            <w:r>
              <w:rPr>
                <w:color w:val="000000"/>
              </w:rPr>
              <w:t>Baza Danych</w:t>
            </w:r>
          </w:p>
        </w:tc>
        <w:tc>
          <w:tcPr>
            <w:tcW w:w="941" w:type="pct"/>
          </w:tcPr>
          <w:p w14:paraId="71C19DC7" w14:textId="432DB4D9" w:rsidR="0058643C" w:rsidRDefault="007339B3">
            <w:r>
              <w:t>100</w:t>
            </w:r>
            <w:r w:rsidR="00506EC2">
              <w:t>%</w:t>
            </w:r>
          </w:p>
        </w:tc>
        <w:tc>
          <w:tcPr>
            <w:tcW w:w="977" w:type="pct"/>
          </w:tcPr>
          <w:p w14:paraId="2BCED906" w14:textId="3B71EC0B" w:rsidR="0058643C" w:rsidRDefault="007339B3" w:rsidP="00B232AF">
            <w:r>
              <w:t>09.05.2022</w:t>
            </w:r>
          </w:p>
        </w:tc>
        <w:tc>
          <w:tcPr>
            <w:tcW w:w="977" w:type="pct"/>
          </w:tcPr>
          <w:p w14:paraId="39688D3A" w14:textId="1857A2A8" w:rsidR="0058643C" w:rsidRDefault="00971776">
            <w:r>
              <w:t>Daniel Dąbrowski</w:t>
            </w:r>
          </w:p>
        </w:tc>
        <w:tc>
          <w:tcPr>
            <w:tcW w:w="1090" w:type="pct"/>
          </w:tcPr>
          <w:p w14:paraId="1A163A2C" w14:textId="27558078" w:rsidR="00506EC2" w:rsidRDefault="00971776">
            <w:r>
              <w:t>6h</w:t>
            </w:r>
            <w:r w:rsidR="007339B3">
              <w:t xml:space="preserve"> + </w:t>
            </w:r>
            <w:r w:rsidR="00DF1EFD">
              <w:t>2</w:t>
            </w:r>
            <w:r w:rsidR="007339B3">
              <w:t>h</w:t>
            </w:r>
          </w:p>
        </w:tc>
      </w:tr>
      <w:tr w:rsidR="0058643C" w14:paraId="20C8848B" w14:textId="77777777" w:rsidTr="00C4422E">
        <w:tc>
          <w:tcPr>
            <w:tcW w:w="1015" w:type="pct"/>
          </w:tcPr>
          <w:p w14:paraId="7C765C46" w14:textId="5B7924EB" w:rsidR="0058643C" w:rsidRPr="00506EC2" w:rsidRDefault="00971776">
            <w:r>
              <w:rPr>
                <w:color w:val="000000"/>
              </w:rPr>
              <w:t>Symulacja Node-RED</w:t>
            </w:r>
            <w:r w:rsidR="00C554F9">
              <w:rPr>
                <w:color w:val="000000"/>
              </w:rPr>
              <w:t xml:space="preserve"> (Testowana)</w:t>
            </w:r>
          </w:p>
        </w:tc>
        <w:tc>
          <w:tcPr>
            <w:tcW w:w="941" w:type="pct"/>
          </w:tcPr>
          <w:p w14:paraId="63BED241" w14:textId="119001C0" w:rsidR="0058643C" w:rsidRDefault="00971776">
            <w:r>
              <w:t>100%</w:t>
            </w:r>
          </w:p>
        </w:tc>
        <w:tc>
          <w:tcPr>
            <w:tcW w:w="977" w:type="pct"/>
          </w:tcPr>
          <w:p w14:paraId="2A94E5F3" w14:textId="069C86FB" w:rsidR="0058643C" w:rsidRDefault="00971776">
            <w:r>
              <w:t>28.03.2022</w:t>
            </w:r>
          </w:p>
        </w:tc>
        <w:tc>
          <w:tcPr>
            <w:tcW w:w="977" w:type="pct"/>
          </w:tcPr>
          <w:p w14:paraId="2D46690E" w14:textId="1DA0F61A" w:rsidR="0058643C" w:rsidRDefault="00971776">
            <w:r>
              <w:t>Piotr Jargut</w:t>
            </w:r>
          </w:p>
        </w:tc>
        <w:tc>
          <w:tcPr>
            <w:tcW w:w="1090" w:type="pct"/>
          </w:tcPr>
          <w:p w14:paraId="03B70F09" w14:textId="3ECF31FF" w:rsidR="001348BD" w:rsidRDefault="00971776" w:rsidP="00EE77F8">
            <w:r>
              <w:t>8h</w:t>
            </w:r>
          </w:p>
        </w:tc>
      </w:tr>
      <w:tr w:rsidR="00AE3832" w14:paraId="43FC0E01" w14:textId="77777777" w:rsidTr="00C4422E">
        <w:tc>
          <w:tcPr>
            <w:tcW w:w="1015" w:type="pct"/>
          </w:tcPr>
          <w:p w14:paraId="0970D1F7" w14:textId="0E5F1DC8" w:rsidR="00AE3832" w:rsidRDefault="00D45325">
            <w:pPr>
              <w:rPr>
                <w:color w:val="000000"/>
              </w:rPr>
            </w:pPr>
            <w:r>
              <w:rPr>
                <w:color w:val="000000"/>
              </w:rPr>
              <w:t>Połączenie aplikacji z beaconem za pomocą interfejsu Bluetooth</w:t>
            </w:r>
          </w:p>
        </w:tc>
        <w:tc>
          <w:tcPr>
            <w:tcW w:w="941" w:type="pct"/>
          </w:tcPr>
          <w:p w14:paraId="4833B67D" w14:textId="5E4DC394" w:rsidR="00AE3832" w:rsidRDefault="003247D4">
            <w:r>
              <w:t>10</w:t>
            </w:r>
            <w:r w:rsidR="00D45325">
              <w:t>0%</w:t>
            </w:r>
          </w:p>
        </w:tc>
        <w:tc>
          <w:tcPr>
            <w:tcW w:w="977" w:type="pct"/>
          </w:tcPr>
          <w:p w14:paraId="02ECB760" w14:textId="77777777" w:rsidR="00AE3832" w:rsidRDefault="00AE3832"/>
        </w:tc>
        <w:tc>
          <w:tcPr>
            <w:tcW w:w="977" w:type="pct"/>
          </w:tcPr>
          <w:p w14:paraId="4E4388CF" w14:textId="16362CC4" w:rsidR="00AE3832" w:rsidRDefault="00D45325">
            <w:r>
              <w:t>Piotr Jargut</w:t>
            </w:r>
          </w:p>
        </w:tc>
        <w:tc>
          <w:tcPr>
            <w:tcW w:w="1090" w:type="pct"/>
          </w:tcPr>
          <w:p w14:paraId="0FE44A1E" w14:textId="1B7FED5B" w:rsidR="00AE3832" w:rsidRDefault="00D45325" w:rsidP="00EE77F8">
            <w:r>
              <w:t>1h</w:t>
            </w:r>
          </w:p>
        </w:tc>
      </w:tr>
      <w:tr w:rsidR="00E22A4B" w14:paraId="5A46281E" w14:textId="77777777" w:rsidTr="00C4422E">
        <w:tc>
          <w:tcPr>
            <w:tcW w:w="1015" w:type="pct"/>
          </w:tcPr>
          <w:p w14:paraId="45E0F23D" w14:textId="3E735246" w:rsidR="00E22A4B" w:rsidRDefault="00E22A4B">
            <w:pPr>
              <w:rPr>
                <w:color w:val="000000"/>
              </w:rPr>
            </w:pPr>
            <w:r>
              <w:rPr>
                <w:color w:val="000000"/>
              </w:rPr>
              <w:t>Zapoznanie z językiem Java i protokołem Bluetooth Low Energy</w:t>
            </w:r>
          </w:p>
        </w:tc>
        <w:tc>
          <w:tcPr>
            <w:tcW w:w="941" w:type="pct"/>
          </w:tcPr>
          <w:p w14:paraId="61B9E12E" w14:textId="77777777" w:rsidR="00E22A4B" w:rsidRDefault="00E22A4B"/>
        </w:tc>
        <w:tc>
          <w:tcPr>
            <w:tcW w:w="977" w:type="pct"/>
          </w:tcPr>
          <w:p w14:paraId="33008571" w14:textId="77777777" w:rsidR="00E22A4B" w:rsidRDefault="00E22A4B"/>
        </w:tc>
        <w:tc>
          <w:tcPr>
            <w:tcW w:w="977" w:type="pct"/>
          </w:tcPr>
          <w:p w14:paraId="360C10D3" w14:textId="26F7F5BC" w:rsidR="00E22A4B" w:rsidRDefault="00E22A4B">
            <w:r>
              <w:t>Cały zespół</w:t>
            </w:r>
          </w:p>
        </w:tc>
        <w:tc>
          <w:tcPr>
            <w:tcW w:w="1090" w:type="pct"/>
          </w:tcPr>
          <w:p w14:paraId="07EE4127" w14:textId="0DF1B463" w:rsidR="00E22A4B" w:rsidRDefault="00E22A4B" w:rsidP="00EE77F8">
            <w:r>
              <w:t>2h na osobę</w:t>
            </w:r>
            <w:r>
              <w:br/>
              <w:t>(Spotkanie)</w:t>
            </w:r>
          </w:p>
        </w:tc>
      </w:tr>
      <w:tr w:rsidR="00AE3832" w14:paraId="4062F6E3" w14:textId="77777777" w:rsidTr="00C4422E">
        <w:tc>
          <w:tcPr>
            <w:tcW w:w="1015" w:type="pct"/>
          </w:tcPr>
          <w:p w14:paraId="1711049F" w14:textId="05A9E1BC" w:rsidR="00AE3832" w:rsidRDefault="00AE3832">
            <w:pPr>
              <w:rPr>
                <w:color w:val="000000"/>
              </w:rPr>
            </w:pPr>
            <w:r>
              <w:rPr>
                <w:color w:val="000000"/>
              </w:rPr>
              <w:t>Zapoznanie z interfejsem REST API</w:t>
            </w:r>
          </w:p>
        </w:tc>
        <w:tc>
          <w:tcPr>
            <w:tcW w:w="941" w:type="pct"/>
          </w:tcPr>
          <w:p w14:paraId="02EB0535" w14:textId="77777777" w:rsidR="00AE3832" w:rsidRDefault="00AE3832"/>
        </w:tc>
        <w:tc>
          <w:tcPr>
            <w:tcW w:w="977" w:type="pct"/>
          </w:tcPr>
          <w:p w14:paraId="0D3373A3" w14:textId="77777777" w:rsidR="00AE3832" w:rsidRDefault="00AE3832"/>
        </w:tc>
        <w:tc>
          <w:tcPr>
            <w:tcW w:w="977" w:type="pct"/>
          </w:tcPr>
          <w:p w14:paraId="09E7DC3C" w14:textId="7EACAD32" w:rsidR="00AE3832" w:rsidRDefault="00AE3832">
            <w:r>
              <w:t>Damian Gródek</w:t>
            </w:r>
          </w:p>
        </w:tc>
        <w:tc>
          <w:tcPr>
            <w:tcW w:w="1090" w:type="pct"/>
          </w:tcPr>
          <w:p w14:paraId="1EF88DC1" w14:textId="26742866" w:rsidR="00AE3832" w:rsidRDefault="00AE3832" w:rsidP="00EE77F8">
            <w:r>
              <w:t>1h</w:t>
            </w:r>
            <w:r w:rsidR="00CC0C65">
              <w:t>+8h</w:t>
            </w:r>
          </w:p>
        </w:tc>
      </w:tr>
      <w:tr w:rsidR="007339B3" w14:paraId="15B0E2F3" w14:textId="77777777" w:rsidTr="00C4422E">
        <w:tc>
          <w:tcPr>
            <w:tcW w:w="1015" w:type="pct"/>
          </w:tcPr>
          <w:p w14:paraId="15721A62" w14:textId="117D2218" w:rsidR="007339B3" w:rsidRDefault="007339B3">
            <w:pPr>
              <w:rPr>
                <w:color w:val="000000"/>
              </w:rPr>
            </w:pPr>
            <w:r>
              <w:rPr>
                <w:color w:val="000000"/>
              </w:rPr>
              <w:t>Napisanie interfejsu Rest API</w:t>
            </w:r>
          </w:p>
        </w:tc>
        <w:tc>
          <w:tcPr>
            <w:tcW w:w="941" w:type="pct"/>
          </w:tcPr>
          <w:p w14:paraId="556AD886" w14:textId="650A8DE5" w:rsidR="007339B3" w:rsidRDefault="007339B3">
            <w:r>
              <w:t>100%</w:t>
            </w:r>
          </w:p>
        </w:tc>
        <w:tc>
          <w:tcPr>
            <w:tcW w:w="977" w:type="pct"/>
          </w:tcPr>
          <w:p w14:paraId="7F016BFC" w14:textId="4586A9FC" w:rsidR="007339B3" w:rsidRDefault="007339B3">
            <w:r>
              <w:t>09.05.2022</w:t>
            </w:r>
          </w:p>
        </w:tc>
        <w:tc>
          <w:tcPr>
            <w:tcW w:w="977" w:type="pct"/>
          </w:tcPr>
          <w:p w14:paraId="7498A48B" w14:textId="2E32B440" w:rsidR="007339B3" w:rsidRDefault="007339B3">
            <w:r>
              <w:t>Damian Gródek</w:t>
            </w:r>
          </w:p>
        </w:tc>
        <w:tc>
          <w:tcPr>
            <w:tcW w:w="1090" w:type="pct"/>
          </w:tcPr>
          <w:p w14:paraId="1EED6E65" w14:textId="29E86BED" w:rsidR="007339B3" w:rsidRDefault="007339B3" w:rsidP="00EE77F8">
            <w:r>
              <w:t>24h</w:t>
            </w:r>
          </w:p>
        </w:tc>
      </w:tr>
      <w:tr w:rsidR="00C3620B" w14:paraId="63D07575" w14:textId="77777777" w:rsidTr="0031518F">
        <w:tc>
          <w:tcPr>
            <w:tcW w:w="1015" w:type="pct"/>
            <w:shd w:val="clear" w:color="auto" w:fill="E5EAEE" w:themeFill="accent1" w:themeFillTint="33"/>
          </w:tcPr>
          <w:p w14:paraId="47919747" w14:textId="30D463B9" w:rsidR="00C3620B" w:rsidRPr="00506EC2" w:rsidRDefault="00D45325">
            <w:pPr>
              <w:rPr>
                <w:color w:val="000000"/>
              </w:rPr>
            </w:pPr>
            <w:r>
              <w:rPr>
                <w:color w:val="000000"/>
              </w:rPr>
              <w:t>Czas w aktualnym raporcie</w:t>
            </w:r>
          </w:p>
        </w:tc>
        <w:tc>
          <w:tcPr>
            <w:tcW w:w="941" w:type="pct"/>
            <w:shd w:val="clear" w:color="auto" w:fill="E5EAEE" w:themeFill="accent1" w:themeFillTint="33"/>
          </w:tcPr>
          <w:p w14:paraId="376563FC" w14:textId="77777777" w:rsidR="00C3620B" w:rsidRDefault="00C3620B"/>
        </w:tc>
        <w:tc>
          <w:tcPr>
            <w:tcW w:w="977" w:type="pct"/>
            <w:shd w:val="clear" w:color="auto" w:fill="E5EAEE" w:themeFill="accent1" w:themeFillTint="33"/>
          </w:tcPr>
          <w:p w14:paraId="47B98CF8" w14:textId="77777777" w:rsidR="00C3620B" w:rsidRDefault="00C3620B"/>
        </w:tc>
        <w:tc>
          <w:tcPr>
            <w:tcW w:w="977" w:type="pct"/>
            <w:shd w:val="clear" w:color="auto" w:fill="E5EAEE" w:themeFill="accent1" w:themeFillTint="33"/>
          </w:tcPr>
          <w:p w14:paraId="3461D871" w14:textId="77777777" w:rsidR="00C3620B" w:rsidRDefault="00C3620B"/>
        </w:tc>
        <w:tc>
          <w:tcPr>
            <w:tcW w:w="1090" w:type="pct"/>
            <w:shd w:val="clear" w:color="auto" w:fill="E5EAEE" w:themeFill="accent1" w:themeFillTint="33"/>
          </w:tcPr>
          <w:p w14:paraId="5563C6E5" w14:textId="77777777" w:rsidR="00C3620B" w:rsidRDefault="00AE3832" w:rsidP="00EE77F8">
            <w:r>
              <w:t>50h</w:t>
            </w:r>
            <w:r w:rsidR="00D45325">
              <w:t xml:space="preserve"> (przed raportem)</w:t>
            </w:r>
            <w:r>
              <w:t xml:space="preserve"> </w:t>
            </w:r>
            <w:r w:rsidR="00E22A4B">
              <w:t>5</w:t>
            </w:r>
            <w:r>
              <w:t>1</w:t>
            </w:r>
            <w:r w:rsidR="00C3620B">
              <w:t>h</w:t>
            </w:r>
            <w:r w:rsidR="00D45325">
              <w:t xml:space="preserve"> (Pierwszy raport)</w:t>
            </w:r>
          </w:p>
          <w:p w14:paraId="7C0600A0" w14:textId="3BC6FA1C" w:rsidR="00D45325" w:rsidRDefault="00C47856" w:rsidP="00EE77F8">
            <w:r>
              <w:t>7</w:t>
            </w:r>
            <w:r w:rsidR="00D45325">
              <w:t>h (Drugi raport)</w:t>
            </w:r>
          </w:p>
          <w:p w14:paraId="28B9326E" w14:textId="5BB52282" w:rsidR="007339B3" w:rsidRDefault="007E03FE" w:rsidP="00EE77F8">
            <w:r>
              <w:lastRenderedPageBreak/>
              <w:t>77</w:t>
            </w:r>
            <w:r w:rsidR="007339B3">
              <w:t>h (Trzeci raport)</w:t>
            </w:r>
          </w:p>
        </w:tc>
      </w:tr>
      <w:tr w:rsidR="00D45325" w14:paraId="27A774CF" w14:textId="77777777" w:rsidTr="0031518F">
        <w:tc>
          <w:tcPr>
            <w:tcW w:w="1015" w:type="pct"/>
            <w:shd w:val="clear" w:color="auto" w:fill="E5EAEE" w:themeFill="accent1" w:themeFillTint="33"/>
          </w:tcPr>
          <w:p w14:paraId="5F3071C6" w14:textId="3BCE68A6" w:rsidR="00D45325" w:rsidRDefault="00D4532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Łącznie</w:t>
            </w:r>
          </w:p>
        </w:tc>
        <w:tc>
          <w:tcPr>
            <w:tcW w:w="941" w:type="pct"/>
            <w:shd w:val="clear" w:color="auto" w:fill="E5EAEE" w:themeFill="accent1" w:themeFillTint="33"/>
          </w:tcPr>
          <w:p w14:paraId="608991CB" w14:textId="77777777" w:rsidR="00D45325" w:rsidRDefault="00D45325"/>
        </w:tc>
        <w:tc>
          <w:tcPr>
            <w:tcW w:w="977" w:type="pct"/>
            <w:shd w:val="clear" w:color="auto" w:fill="E5EAEE" w:themeFill="accent1" w:themeFillTint="33"/>
          </w:tcPr>
          <w:p w14:paraId="18AB02EC" w14:textId="77777777" w:rsidR="00D45325" w:rsidRDefault="00D45325"/>
        </w:tc>
        <w:tc>
          <w:tcPr>
            <w:tcW w:w="977" w:type="pct"/>
            <w:shd w:val="clear" w:color="auto" w:fill="E5EAEE" w:themeFill="accent1" w:themeFillTint="33"/>
          </w:tcPr>
          <w:p w14:paraId="739BD9F8" w14:textId="77777777" w:rsidR="00D45325" w:rsidRDefault="00D45325"/>
        </w:tc>
        <w:tc>
          <w:tcPr>
            <w:tcW w:w="1090" w:type="pct"/>
            <w:shd w:val="clear" w:color="auto" w:fill="E5EAEE" w:themeFill="accent1" w:themeFillTint="33"/>
          </w:tcPr>
          <w:p w14:paraId="3D05EED0" w14:textId="4CACDAB6" w:rsidR="00D45325" w:rsidRDefault="00D45325" w:rsidP="00EE77F8">
            <w:r>
              <w:t>1</w:t>
            </w:r>
            <w:r w:rsidR="007E03FE">
              <w:t>85</w:t>
            </w:r>
            <w:r>
              <w:t>h</w:t>
            </w:r>
          </w:p>
        </w:tc>
      </w:tr>
      <w:tr w:rsidR="005E6151" w14:paraId="3B577DF3" w14:textId="77777777" w:rsidTr="00C4422E">
        <w:tc>
          <w:tcPr>
            <w:tcW w:w="1015" w:type="pct"/>
          </w:tcPr>
          <w:p w14:paraId="4F36FEFE" w14:textId="77777777" w:rsidR="005E6151" w:rsidRDefault="005E6151"/>
        </w:tc>
        <w:tc>
          <w:tcPr>
            <w:tcW w:w="941" w:type="pct"/>
          </w:tcPr>
          <w:p w14:paraId="0BE128EC" w14:textId="77777777" w:rsidR="005E6151" w:rsidRDefault="005E6151"/>
        </w:tc>
        <w:tc>
          <w:tcPr>
            <w:tcW w:w="977" w:type="pct"/>
          </w:tcPr>
          <w:p w14:paraId="57EBA69F" w14:textId="77777777" w:rsidR="005E6151" w:rsidRDefault="005E6151"/>
        </w:tc>
        <w:tc>
          <w:tcPr>
            <w:tcW w:w="977" w:type="pct"/>
          </w:tcPr>
          <w:p w14:paraId="06640725" w14:textId="77777777" w:rsidR="005E6151" w:rsidRDefault="005E6151"/>
        </w:tc>
        <w:tc>
          <w:tcPr>
            <w:tcW w:w="1090" w:type="pct"/>
          </w:tcPr>
          <w:p w14:paraId="4672C0B3" w14:textId="77777777" w:rsidR="005E6151" w:rsidRDefault="005E6151"/>
        </w:tc>
      </w:tr>
    </w:tbl>
    <w:p w14:paraId="2687B4D6" w14:textId="77777777" w:rsidR="00D51869" w:rsidRDefault="00D51869"/>
    <w:tbl>
      <w:tblPr>
        <w:tblStyle w:val="Tabelaraportuostanie"/>
        <w:tblW w:w="5017" w:type="pct"/>
        <w:tblLook w:val="04A0" w:firstRow="1" w:lastRow="0" w:firstColumn="1" w:lastColumn="0" w:noHBand="0" w:noVBand="1"/>
      </w:tblPr>
      <w:tblGrid>
        <w:gridCol w:w="2454"/>
        <w:gridCol w:w="1458"/>
        <w:gridCol w:w="1953"/>
        <w:gridCol w:w="1953"/>
        <w:gridCol w:w="2179"/>
      </w:tblGrid>
      <w:tr w:rsidR="00987F6D" w14:paraId="09AAAB8D" w14:textId="77777777" w:rsidTr="0027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1227" w:type="pct"/>
          </w:tcPr>
          <w:p w14:paraId="3F313C40" w14:textId="77777777" w:rsidR="00987F6D" w:rsidRDefault="00987F6D"/>
        </w:tc>
        <w:tc>
          <w:tcPr>
            <w:tcW w:w="729" w:type="pct"/>
          </w:tcPr>
          <w:p w14:paraId="5EE13A2A" w14:textId="77777777" w:rsidR="00987F6D" w:rsidRDefault="00987F6D"/>
        </w:tc>
        <w:tc>
          <w:tcPr>
            <w:tcW w:w="977" w:type="pct"/>
          </w:tcPr>
          <w:p w14:paraId="01815213" w14:textId="77777777" w:rsidR="00987F6D" w:rsidRDefault="00987F6D"/>
        </w:tc>
        <w:tc>
          <w:tcPr>
            <w:tcW w:w="977" w:type="pct"/>
          </w:tcPr>
          <w:p w14:paraId="59365D32" w14:textId="77777777" w:rsidR="00987F6D" w:rsidRDefault="00987F6D"/>
        </w:tc>
        <w:tc>
          <w:tcPr>
            <w:tcW w:w="1090" w:type="pct"/>
          </w:tcPr>
          <w:p w14:paraId="15A22D25" w14:textId="77777777" w:rsidR="00987F6D" w:rsidRDefault="00987F6D"/>
        </w:tc>
      </w:tr>
    </w:tbl>
    <w:p w14:paraId="73840228" w14:textId="77777777" w:rsidR="007001BD" w:rsidRDefault="00DC1270">
      <w:pPr>
        <w:pStyle w:val="nagwek1"/>
      </w:pPr>
      <w:r>
        <w:t>Przegląd budżetu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2392"/>
        <w:gridCol w:w="1894"/>
        <w:gridCol w:w="1395"/>
        <w:gridCol w:w="1889"/>
        <w:gridCol w:w="2393"/>
      </w:tblGrid>
      <w:tr w:rsidR="007001BD" w14:paraId="3AFED9C7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14:paraId="2A53B2BE" w14:textId="77777777" w:rsidR="007001BD" w:rsidRDefault="00DC1270">
            <w:r>
              <w:t>Kategoria</w:t>
            </w:r>
          </w:p>
        </w:tc>
        <w:tc>
          <w:tcPr>
            <w:tcW w:w="1000" w:type="pct"/>
          </w:tcPr>
          <w:p w14:paraId="67FCE063" w14:textId="77777777" w:rsidR="007001BD" w:rsidRDefault="00DC1270">
            <w:r>
              <w:t>Wydano</w:t>
            </w:r>
          </w:p>
        </w:tc>
        <w:tc>
          <w:tcPr>
            <w:tcW w:w="750" w:type="pct"/>
          </w:tcPr>
          <w:p w14:paraId="6B392D19" w14:textId="77777777" w:rsidR="007001BD" w:rsidRDefault="00DC1270">
            <w:r>
              <w:t>% sumy</w:t>
            </w:r>
          </w:p>
        </w:tc>
        <w:tc>
          <w:tcPr>
            <w:tcW w:w="750" w:type="pct"/>
          </w:tcPr>
          <w:p w14:paraId="0B8410F2" w14:textId="77777777" w:rsidR="007001BD" w:rsidRDefault="00DC1270">
            <w:r>
              <w:t>Nieprzekroczony?</w:t>
            </w:r>
          </w:p>
        </w:tc>
        <w:tc>
          <w:tcPr>
            <w:tcW w:w="1250" w:type="pct"/>
          </w:tcPr>
          <w:p w14:paraId="648AC6F0" w14:textId="77777777" w:rsidR="007001BD" w:rsidRDefault="00DC1270">
            <w:r>
              <w:t>Uwagi</w:t>
            </w:r>
          </w:p>
        </w:tc>
      </w:tr>
      <w:tr w:rsidR="007001BD" w14:paraId="607C5712" w14:textId="77777777" w:rsidTr="007001BD">
        <w:tc>
          <w:tcPr>
            <w:tcW w:w="1250" w:type="pct"/>
          </w:tcPr>
          <w:p w14:paraId="5DF5730B" w14:textId="349A014C" w:rsidR="007001BD" w:rsidRDefault="007001BD"/>
        </w:tc>
        <w:tc>
          <w:tcPr>
            <w:tcW w:w="1000" w:type="pct"/>
          </w:tcPr>
          <w:p w14:paraId="2C4B5F57" w14:textId="13308639" w:rsidR="007001BD" w:rsidRDefault="007001BD"/>
        </w:tc>
        <w:tc>
          <w:tcPr>
            <w:tcW w:w="750" w:type="pct"/>
          </w:tcPr>
          <w:p w14:paraId="6295471F" w14:textId="77777777" w:rsidR="007001BD" w:rsidRDefault="007001BD"/>
        </w:tc>
        <w:tc>
          <w:tcPr>
            <w:tcW w:w="750" w:type="pct"/>
          </w:tcPr>
          <w:p w14:paraId="13D66B26" w14:textId="77777777" w:rsidR="007001BD" w:rsidRDefault="007001BD"/>
        </w:tc>
        <w:tc>
          <w:tcPr>
            <w:tcW w:w="1250" w:type="pct"/>
          </w:tcPr>
          <w:p w14:paraId="23D94016" w14:textId="77777777" w:rsidR="007001BD" w:rsidRDefault="007001BD"/>
        </w:tc>
      </w:tr>
      <w:tr w:rsidR="007001BD" w14:paraId="17672BB2" w14:textId="77777777" w:rsidTr="007001BD">
        <w:tc>
          <w:tcPr>
            <w:tcW w:w="1250" w:type="pct"/>
          </w:tcPr>
          <w:p w14:paraId="1D252788" w14:textId="77777777" w:rsidR="007001BD" w:rsidRDefault="007001BD"/>
        </w:tc>
        <w:tc>
          <w:tcPr>
            <w:tcW w:w="1000" w:type="pct"/>
          </w:tcPr>
          <w:p w14:paraId="356A45A7" w14:textId="77777777" w:rsidR="007001BD" w:rsidRDefault="007001BD"/>
        </w:tc>
        <w:tc>
          <w:tcPr>
            <w:tcW w:w="750" w:type="pct"/>
          </w:tcPr>
          <w:p w14:paraId="48FEE8D1" w14:textId="77777777" w:rsidR="007001BD" w:rsidRDefault="007001BD"/>
        </w:tc>
        <w:tc>
          <w:tcPr>
            <w:tcW w:w="750" w:type="pct"/>
          </w:tcPr>
          <w:p w14:paraId="763668E6" w14:textId="77777777" w:rsidR="007001BD" w:rsidRDefault="007001BD"/>
        </w:tc>
        <w:tc>
          <w:tcPr>
            <w:tcW w:w="1250" w:type="pct"/>
          </w:tcPr>
          <w:p w14:paraId="20632AA1" w14:textId="77777777" w:rsidR="007001BD" w:rsidRDefault="007001BD"/>
        </w:tc>
      </w:tr>
      <w:tr w:rsidR="007001BD" w14:paraId="53244440" w14:textId="77777777" w:rsidTr="007001BD">
        <w:tc>
          <w:tcPr>
            <w:tcW w:w="1250" w:type="pct"/>
          </w:tcPr>
          <w:p w14:paraId="6C0410E5" w14:textId="77777777" w:rsidR="007001BD" w:rsidRDefault="007001BD"/>
        </w:tc>
        <w:tc>
          <w:tcPr>
            <w:tcW w:w="1000" w:type="pct"/>
          </w:tcPr>
          <w:p w14:paraId="73091B19" w14:textId="77777777" w:rsidR="007001BD" w:rsidRDefault="007001BD"/>
        </w:tc>
        <w:tc>
          <w:tcPr>
            <w:tcW w:w="750" w:type="pct"/>
          </w:tcPr>
          <w:p w14:paraId="3F617C4D" w14:textId="77777777" w:rsidR="007001BD" w:rsidRDefault="007001BD"/>
        </w:tc>
        <w:tc>
          <w:tcPr>
            <w:tcW w:w="750" w:type="pct"/>
          </w:tcPr>
          <w:p w14:paraId="19EA774F" w14:textId="77777777" w:rsidR="007001BD" w:rsidRDefault="007001BD"/>
        </w:tc>
        <w:tc>
          <w:tcPr>
            <w:tcW w:w="1250" w:type="pct"/>
          </w:tcPr>
          <w:p w14:paraId="52EFC34D" w14:textId="77777777" w:rsidR="007001BD" w:rsidRDefault="007001BD"/>
        </w:tc>
      </w:tr>
      <w:tr w:rsidR="00E64E9A" w14:paraId="233B6DE0" w14:textId="77777777" w:rsidTr="007001BD">
        <w:tc>
          <w:tcPr>
            <w:tcW w:w="1250" w:type="pct"/>
          </w:tcPr>
          <w:p w14:paraId="160CEF17" w14:textId="77777777" w:rsidR="00E64E9A" w:rsidRDefault="00E64E9A"/>
        </w:tc>
        <w:tc>
          <w:tcPr>
            <w:tcW w:w="1000" w:type="pct"/>
          </w:tcPr>
          <w:p w14:paraId="093D0FD6" w14:textId="77777777" w:rsidR="00E64E9A" w:rsidRDefault="00E64E9A"/>
        </w:tc>
        <w:tc>
          <w:tcPr>
            <w:tcW w:w="750" w:type="pct"/>
          </w:tcPr>
          <w:p w14:paraId="06954D5A" w14:textId="77777777" w:rsidR="00E64E9A" w:rsidRDefault="00E64E9A"/>
        </w:tc>
        <w:tc>
          <w:tcPr>
            <w:tcW w:w="750" w:type="pct"/>
          </w:tcPr>
          <w:p w14:paraId="28C5298C" w14:textId="77777777" w:rsidR="00E64E9A" w:rsidRDefault="00E64E9A"/>
        </w:tc>
        <w:tc>
          <w:tcPr>
            <w:tcW w:w="1250" w:type="pct"/>
          </w:tcPr>
          <w:p w14:paraId="2ED7AE03" w14:textId="77777777" w:rsidR="00E64E9A" w:rsidRDefault="00E64E9A"/>
        </w:tc>
      </w:tr>
      <w:tr w:rsidR="00E64E9A" w14:paraId="1E6CC7EA" w14:textId="77777777" w:rsidTr="007001BD">
        <w:tc>
          <w:tcPr>
            <w:tcW w:w="1250" w:type="pct"/>
          </w:tcPr>
          <w:p w14:paraId="1FFFDEEB" w14:textId="77777777" w:rsidR="00E64E9A" w:rsidRDefault="00E64E9A"/>
        </w:tc>
        <w:tc>
          <w:tcPr>
            <w:tcW w:w="1000" w:type="pct"/>
          </w:tcPr>
          <w:p w14:paraId="3617AC46" w14:textId="77777777" w:rsidR="00E64E9A" w:rsidRDefault="00E64E9A"/>
        </w:tc>
        <w:tc>
          <w:tcPr>
            <w:tcW w:w="750" w:type="pct"/>
          </w:tcPr>
          <w:p w14:paraId="4538B72C" w14:textId="77777777" w:rsidR="00E64E9A" w:rsidRDefault="00E64E9A"/>
        </w:tc>
        <w:tc>
          <w:tcPr>
            <w:tcW w:w="750" w:type="pct"/>
          </w:tcPr>
          <w:p w14:paraId="2BD7E03D" w14:textId="77777777" w:rsidR="00E64E9A" w:rsidRDefault="00E64E9A"/>
        </w:tc>
        <w:tc>
          <w:tcPr>
            <w:tcW w:w="1250" w:type="pct"/>
          </w:tcPr>
          <w:p w14:paraId="13C2420E" w14:textId="77777777" w:rsidR="00E64E9A" w:rsidRDefault="00E64E9A"/>
        </w:tc>
      </w:tr>
      <w:tr w:rsidR="0058643C" w14:paraId="1C6C5A06" w14:textId="77777777" w:rsidTr="007001BD">
        <w:tc>
          <w:tcPr>
            <w:tcW w:w="1250" w:type="pct"/>
          </w:tcPr>
          <w:p w14:paraId="315B3EF1" w14:textId="77777777" w:rsidR="0058643C" w:rsidRDefault="0058643C"/>
        </w:tc>
        <w:tc>
          <w:tcPr>
            <w:tcW w:w="1000" w:type="pct"/>
          </w:tcPr>
          <w:p w14:paraId="148A686A" w14:textId="77777777" w:rsidR="0058643C" w:rsidRDefault="0058643C"/>
        </w:tc>
        <w:tc>
          <w:tcPr>
            <w:tcW w:w="750" w:type="pct"/>
          </w:tcPr>
          <w:p w14:paraId="1CD45B37" w14:textId="77777777" w:rsidR="0058643C" w:rsidRDefault="0058643C"/>
        </w:tc>
        <w:tc>
          <w:tcPr>
            <w:tcW w:w="750" w:type="pct"/>
          </w:tcPr>
          <w:p w14:paraId="19BC0302" w14:textId="77777777" w:rsidR="0058643C" w:rsidRDefault="0058643C"/>
        </w:tc>
        <w:tc>
          <w:tcPr>
            <w:tcW w:w="1250" w:type="pct"/>
          </w:tcPr>
          <w:p w14:paraId="5CCC15C7" w14:textId="77777777" w:rsidR="0058643C" w:rsidRDefault="0058643C"/>
        </w:tc>
      </w:tr>
    </w:tbl>
    <w:p w14:paraId="03C64CC9" w14:textId="2B63861B" w:rsidR="007001BD" w:rsidRDefault="00DC1270">
      <w:pPr>
        <w:pStyle w:val="nagwek1"/>
      </w:pPr>
      <w:r>
        <w:t>Historia zagrożeń i problemów</w:t>
      </w:r>
    </w:p>
    <w:tbl>
      <w:tblPr>
        <w:tblStyle w:val="Tabelaraportuostanie"/>
        <w:tblW w:w="5000" w:type="pct"/>
        <w:tblLook w:val="04A0" w:firstRow="1" w:lastRow="0" w:firstColumn="1" w:lastColumn="0" w:noHBand="0" w:noVBand="1"/>
      </w:tblPr>
      <w:tblGrid>
        <w:gridCol w:w="4981"/>
        <w:gridCol w:w="2491"/>
        <w:gridCol w:w="2491"/>
      </w:tblGrid>
      <w:tr w:rsidR="007001BD" w14:paraId="6A154963" w14:textId="77777777" w:rsidTr="00700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97C5BC3" w14:textId="77777777" w:rsidR="007001BD" w:rsidRDefault="00DC1270">
            <w:r>
              <w:t>Problem</w:t>
            </w:r>
          </w:p>
        </w:tc>
        <w:tc>
          <w:tcPr>
            <w:tcW w:w="1250" w:type="pct"/>
          </w:tcPr>
          <w:p w14:paraId="62D93023" w14:textId="77777777" w:rsidR="007001BD" w:rsidRDefault="00DC1270">
            <w:r>
              <w:t>Przypisano do</w:t>
            </w:r>
          </w:p>
        </w:tc>
        <w:tc>
          <w:tcPr>
            <w:tcW w:w="1250" w:type="pct"/>
          </w:tcPr>
          <w:p w14:paraId="4118A8EC" w14:textId="77777777" w:rsidR="007001BD" w:rsidRDefault="00DC1270">
            <w:r>
              <w:t>Data</w:t>
            </w:r>
          </w:p>
        </w:tc>
      </w:tr>
      <w:tr w:rsidR="007001BD" w14:paraId="306F900D" w14:textId="77777777" w:rsidTr="007001BD">
        <w:tc>
          <w:tcPr>
            <w:tcW w:w="2500" w:type="pct"/>
          </w:tcPr>
          <w:p w14:paraId="4DAD4B22" w14:textId="096A4E06" w:rsidR="00B232AF" w:rsidRDefault="00E64E9A">
            <w:r>
              <w:t>Problem z konfiguracją interfejsów sieciowych po stronie brokera MQTT</w:t>
            </w:r>
          </w:p>
        </w:tc>
        <w:tc>
          <w:tcPr>
            <w:tcW w:w="1250" w:type="pct"/>
          </w:tcPr>
          <w:p w14:paraId="0C282DF9" w14:textId="43D3AB6A" w:rsidR="007001BD" w:rsidRDefault="00983282">
            <w:r>
              <w:t>P</w:t>
            </w:r>
            <w:r w:rsidR="00E64E9A">
              <w:t>iotr Jargut</w:t>
            </w:r>
          </w:p>
        </w:tc>
        <w:tc>
          <w:tcPr>
            <w:tcW w:w="1250" w:type="pct"/>
          </w:tcPr>
          <w:p w14:paraId="7C785C08" w14:textId="06CA726D" w:rsidR="007001BD" w:rsidRDefault="00E64E9A">
            <w:r>
              <w:t>23</w:t>
            </w:r>
            <w:r w:rsidR="00480566">
              <w:t>.03.2022 - Rozwiązany</w:t>
            </w:r>
          </w:p>
        </w:tc>
      </w:tr>
      <w:tr w:rsidR="007001BD" w14:paraId="577FC6EB" w14:textId="77777777" w:rsidTr="007001BD">
        <w:tc>
          <w:tcPr>
            <w:tcW w:w="2500" w:type="pct"/>
          </w:tcPr>
          <w:p w14:paraId="0BC15132" w14:textId="26B0352B" w:rsidR="007001BD" w:rsidRDefault="00E64E9A">
            <w:r>
              <w:t>Problem z uwierzytelnianiem użytkownika po stronie aplikacji mobilnej</w:t>
            </w:r>
          </w:p>
        </w:tc>
        <w:tc>
          <w:tcPr>
            <w:tcW w:w="1250" w:type="pct"/>
          </w:tcPr>
          <w:p w14:paraId="12549C65" w14:textId="19F25991" w:rsidR="007001BD" w:rsidRDefault="00E64E9A">
            <w:r>
              <w:t>Damian Gródek,</w:t>
            </w:r>
            <w:r>
              <w:br/>
              <w:t>Kamil Uryga</w:t>
            </w:r>
          </w:p>
        </w:tc>
        <w:tc>
          <w:tcPr>
            <w:tcW w:w="1250" w:type="pct"/>
          </w:tcPr>
          <w:p w14:paraId="53008F21" w14:textId="628DFEC9" w:rsidR="007001BD" w:rsidRDefault="00E64E9A">
            <w:r>
              <w:t>28.03.2022 - Rozwiązany</w:t>
            </w:r>
          </w:p>
        </w:tc>
      </w:tr>
      <w:tr w:rsidR="00E64E9A" w14:paraId="1AB8A008" w14:textId="77777777" w:rsidTr="007001BD">
        <w:tc>
          <w:tcPr>
            <w:tcW w:w="2500" w:type="pct"/>
          </w:tcPr>
          <w:p w14:paraId="2BA35CF1" w14:textId="17846B4A" w:rsidR="00E64E9A" w:rsidRDefault="00E64E9A">
            <w:r>
              <w:t>Problemy z bazą danych po stronie sprzętowej</w:t>
            </w:r>
          </w:p>
        </w:tc>
        <w:tc>
          <w:tcPr>
            <w:tcW w:w="1250" w:type="pct"/>
          </w:tcPr>
          <w:p w14:paraId="35314160" w14:textId="58CA79DB" w:rsidR="00E64E9A" w:rsidRDefault="00E64E9A">
            <w:r>
              <w:t>Daniel Dąbrowski</w:t>
            </w:r>
          </w:p>
        </w:tc>
        <w:tc>
          <w:tcPr>
            <w:tcW w:w="1250" w:type="pct"/>
          </w:tcPr>
          <w:p w14:paraId="3DA5BFB7" w14:textId="0F4EBB0A" w:rsidR="00E64E9A" w:rsidRDefault="00E64E9A">
            <w:r>
              <w:t>03.04.2022 - Rozwiązany</w:t>
            </w:r>
          </w:p>
        </w:tc>
      </w:tr>
      <w:tr w:rsidR="00E64E9A" w14:paraId="16F45819" w14:textId="77777777" w:rsidTr="007001BD">
        <w:tc>
          <w:tcPr>
            <w:tcW w:w="2500" w:type="pct"/>
          </w:tcPr>
          <w:p w14:paraId="6F6AE8C9" w14:textId="53061C2B" w:rsidR="00E64E9A" w:rsidRDefault="00E64E9A">
            <w:r>
              <w:t>Problem z połączeniem aplikacji i beacona</w:t>
            </w:r>
          </w:p>
        </w:tc>
        <w:tc>
          <w:tcPr>
            <w:tcW w:w="1250" w:type="pct"/>
          </w:tcPr>
          <w:p w14:paraId="737157C9" w14:textId="026BDFC3" w:rsidR="00E64E9A" w:rsidRDefault="00E64E9A">
            <w:r>
              <w:t>Kamil Uryga,</w:t>
            </w:r>
            <w:r>
              <w:br/>
              <w:t>Piotr Jargut</w:t>
            </w:r>
          </w:p>
        </w:tc>
        <w:tc>
          <w:tcPr>
            <w:tcW w:w="1250" w:type="pct"/>
          </w:tcPr>
          <w:p w14:paraId="5E41A218" w14:textId="1EB90C3B" w:rsidR="00E64E9A" w:rsidRDefault="004F5A14">
            <w:r>
              <w:t>07.05.2022 - Rozwiązany</w:t>
            </w:r>
          </w:p>
        </w:tc>
      </w:tr>
    </w:tbl>
    <w:p w14:paraId="5BFF0EB8" w14:textId="77777777" w:rsidR="007001BD" w:rsidRDefault="00DC1270">
      <w:pPr>
        <w:pStyle w:val="nagwek1"/>
      </w:pPr>
      <w:r>
        <w:t>Wnioski/zalecenia</w:t>
      </w:r>
    </w:p>
    <w:p w14:paraId="75AF6BA3" w14:textId="77777777" w:rsidR="007001BD" w:rsidRDefault="007001BD"/>
    <w:sectPr w:rsidR="007001BD" w:rsidSect="00C844E7">
      <w:footerReference w:type="default" r:id="rId11"/>
      <w:headerReference w:type="first" r:id="rId12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08C81" w14:textId="77777777" w:rsidR="00674A15" w:rsidRDefault="00674A15">
      <w:pPr>
        <w:spacing w:before="0" w:after="0"/>
      </w:pPr>
      <w:r>
        <w:separator/>
      </w:r>
    </w:p>
  </w:endnote>
  <w:endnote w:type="continuationSeparator" w:id="0">
    <w:p w14:paraId="3440BDE0" w14:textId="77777777" w:rsidR="00674A15" w:rsidRDefault="00674A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E93E0" w14:textId="77777777" w:rsidR="007001BD" w:rsidRDefault="00DC1270">
    <w:pPr>
      <w:pStyle w:val="stopka"/>
    </w:pPr>
    <w:r>
      <w:t xml:space="preserve">Strona </w:t>
    </w:r>
    <w:r w:rsidR="00AA7A02">
      <w:fldChar w:fldCharType="begin"/>
    </w:r>
    <w:r>
      <w:instrText>page</w:instrText>
    </w:r>
    <w:r w:rsidR="00AA7A02">
      <w:fldChar w:fldCharType="separate"/>
    </w:r>
    <w:r w:rsidR="00480566">
      <w:rPr>
        <w:noProof/>
      </w:rPr>
      <w:t>2</w:t>
    </w:r>
    <w:r w:rsidR="00AA7A0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DDA6" w14:textId="77777777" w:rsidR="00674A15" w:rsidRDefault="00674A15">
      <w:pPr>
        <w:spacing w:before="0" w:after="0"/>
      </w:pPr>
      <w:r>
        <w:separator/>
      </w:r>
    </w:p>
  </w:footnote>
  <w:footnote w:type="continuationSeparator" w:id="0">
    <w:p w14:paraId="56C70FA4" w14:textId="77777777" w:rsidR="00674A15" w:rsidRDefault="00674A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7001BD" w14:paraId="52159925" w14:textId="77777777">
      <w:tc>
        <w:tcPr>
          <w:tcW w:w="2500" w:type="pct"/>
          <w:vAlign w:val="bottom"/>
        </w:tcPr>
        <w:p w14:paraId="5DE57BCB" w14:textId="77777777" w:rsidR="007001BD" w:rsidRDefault="007001BD">
          <w:pPr>
            <w:spacing w:after="0"/>
          </w:pPr>
        </w:p>
      </w:tc>
      <w:sdt>
        <w:sdtPr>
          <w:alias w:val="Kliknij ikonę, aby zastąpić obraz"/>
          <w:tag w:val="Kliknij ikonę, aby zastąpić obraz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47CB01EC" w14:textId="77777777" w:rsidR="007001BD" w:rsidRDefault="00F000F9">
              <w:pPr>
                <w:pStyle w:val="nagwek"/>
              </w:pPr>
              <w:r>
                <w:rPr>
                  <w:noProof/>
                </w:rPr>
                <w:drawing>
                  <wp:inline distT="0" distB="0" distL="0" distR="0" wp14:anchorId="0AED1139" wp14:editId="543A95DC">
                    <wp:extent cx="758932" cy="758932"/>
                    <wp:effectExtent l="0" t="0" r="0" b="0"/>
                    <wp:docPr id="2" name="Obraz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Obraz 2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932" cy="75893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1A0F530" w14:textId="77777777" w:rsidR="007001BD" w:rsidRDefault="007001B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0F9"/>
    <w:rsid w:val="00070E8D"/>
    <w:rsid w:val="000B6862"/>
    <w:rsid w:val="000C11A5"/>
    <w:rsid w:val="001348BD"/>
    <w:rsid w:val="00153CA9"/>
    <w:rsid w:val="002248C0"/>
    <w:rsid w:val="00255CAD"/>
    <w:rsid w:val="0027193A"/>
    <w:rsid w:val="0031518F"/>
    <w:rsid w:val="003247D4"/>
    <w:rsid w:val="00355C72"/>
    <w:rsid w:val="0039773D"/>
    <w:rsid w:val="003C03BB"/>
    <w:rsid w:val="00471223"/>
    <w:rsid w:val="00480566"/>
    <w:rsid w:val="004E6952"/>
    <w:rsid w:val="004F5A14"/>
    <w:rsid w:val="00506EC2"/>
    <w:rsid w:val="0058643C"/>
    <w:rsid w:val="005E6151"/>
    <w:rsid w:val="00610DB0"/>
    <w:rsid w:val="00674A15"/>
    <w:rsid w:val="007001BD"/>
    <w:rsid w:val="007339B3"/>
    <w:rsid w:val="00750C15"/>
    <w:rsid w:val="00753BC2"/>
    <w:rsid w:val="007776CC"/>
    <w:rsid w:val="00793313"/>
    <w:rsid w:val="007C2540"/>
    <w:rsid w:val="007E03FE"/>
    <w:rsid w:val="00836534"/>
    <w:rsid w:val="0085128B"/>
    <w:rsid w:val="0089797B"/>
    <w:rsid w:val="008D3728"/>
    <w:rsid w:val="00914003"/>
    <w:rsid w:val="009646A9"/>
    <w:rsid w:val="00971776"/>
    <w:rsid w:val="009829EB"/>
    <w:rsid w:val="00983282"/>
    <w:rsid w:val="00987F6D"/>
    <w:rsid w:val="009E2990"/>
    <w:rsid w:val="00AA7A02"/>
    <w:rsid w:val="00AE3832"/>
    <w:rsid w:val="00B069B8"/>
    <w:rsid w:val="00B232AF"/>
    <w:rsid w:val="00BB2B32"/>
    <w:rsid w:val="00C3620B"/>
    <w:rsid w:val="00C4422E"/>
    <w:rsid w:val="00C47856"/>
    <w:rsid w:val="00C554F9"/>
    <w:rsid w:val="00C844E7"/>
    <w:rsid w:val="00CA1654"/>
    <w:rsid w:val="00CB5078"/>
    <w:rsid w:val="00CC0C65"/>
    <w:rsid w:val="00CE5626"/>
    <w:rsid w:val="00D2595B"/>
    <w:rsid w:val="00D45325"/>
    <w:rsid w:val="00D51869"/>
    <w:rsid w:val="00D82C73"/>
    <w:rsid w:val="00DC1270"/>
    <w:rsid w:val="00DF1EFD"/>
    <w:rsid w:val="00E22A4B"/>
    <w:rsid w:val="00E64E9A"/>
    <w:rsid w:val="00E864A3"/>
    <w:rsid w:val="00EC0D95"/>
    <w:rsid w:val="00EE77F8"/>
    <w:rsid w:val="00F000F9"/>
    <w:rsid w:val="00FB1AC9"/>
    <w:rsid w:val="00FB52B3"/>
    <w:rsid w:val="00FC1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AEEC5"/>
  <w15:docId w15:val="{4D0A21E8-4C43-4854-8949-8D40B2E0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3728"/>
    <w:rPr>
      <w:kern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link w:val="Nagwek1znak"/>
    <w:uiPriority w:val="9"/>
    <w:qFormat/>
    <w:rsid w:val="008D3728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nagwek">
    <w:name w:val="nagłówek"/>
    <w:basedOn w:val="Normalny"/>
    <w:link w:val="Nagwekznak"/>
    <w:uiPriority w:val="99"/>
    <w:unhideWhenUsed/>
    <w:rsid w:val="008D3728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Nagwekznak">
    <w:name w:val="Nagłówek (znak)"/>
    <w:basedOn w:val="Domylnaczcionkaakapitu"/>
    <w:link w:val="nagwek"/>
    <w:uiPriority w:val="99"/>
    <w:rsid w:val="008D3728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rsid w:val="008D372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Stopkaznak">
    <w:name w:val="Stopka (znak)"/>
    <w:basedOn w:val="Domylnaczcionkaakapitu"/>
    <w:link w:val="stopka"/>
    <w:uiPriority w:val="99"/>
    <w:rsid w:val="008D3728"/>
    <w:rPr>
      <w:kern w:val="20"/>
    </w:rPr>
  </w:style>
  <w:style w:type="paragraph" w:styleId="Bezodstpw">
    <w:name w:val="No Spacing"/>
    <w:link w:val="BezodstpwZnak"/>
    <w:uiPriority w:val="1"/>
    <w:qFormat/>
    <w:rsid w:val="008D3728"/>
    <w:pPr>
      <w:spacing w:before="0" w:after="0"/>
    </w:pPr>
  </w:style>
  <w:style w:type="character" w:styleId="Pogrubienie">
    <w:name w:val="Strong"/>
    <w:basedOn w:val="Domylnaczcionkaakapitu"/>
    <w:uiPriority w:val="1"/>
    <w:unhideWhenUsed/>
    <w:qFormat/>
    <w:rsid w:val="008D3728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8D3728"/>
  </w:style>
  <w:style w:type="table" w:customStyle="1" w:styleId="TabelaSiatka">
    <w:name w:val="Tabela — Siatka"/>
    <w:basedOn w:val="Standardowy"/>
    <w:uiPriority w:val="59"/>
    <w:rsid w:val="008D372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8D3728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8D3728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kstzastpczy">
    <w:name w:val="Placeholder Text"/>
    <w:basedOn w:val="Domylnaczcionkaakapitu"/>
    <w:uiPriority w:val="99"/>
    <w:semiHidden/>
    <w:rsid w:val="008D3728"/>
    <w:rPr>
      <w:color w:val="808080"/>
    </w:rPr>
  </w:style>
  <w:style w:type="paragraph" w:customStyle="1" w:styleId="Zamknicie">
    <w:name w:val="Zamknięcie"/>
    <w:basedOn w:val="Normalny"/>
    <w:link w:val="Zamknicieznak"/>
    <w:uiPriority w:val="99"/>
    <w:unhideWhenUsed/>
    <w:rsid w:val="008D3728"/>
    <w:pPr>
      <w:spacing w:before="600" w:after="80"/>
    </w:pPr>
  </w:style>
  <w:style w:type="character" w:customStyle="1" w:styleId="Zamknicieznak">
    <w:name w:val="Zamknięcie (znak)"/>
    <w:basedOn w:val="Domylnaczcionkaakapitu"/>
    <w:link w:val="Zamknicie"/>
    <w:uiPriority w:val="99"/>
    <w:rsid w:val="008D3728"/>
    <w:rPr>
      <w:kern w:val="20"/>
    </w:rPr>
  </w:style>
  <w:style w:type="table" w:customStyle="1" w:styleId="Tabelaraportuostanie">
    <w:name w:val="Tabela raportu o stanie"/>
    <w:basedOn w:val="Standardowy"/>
    <w:uiPriority w:val="99"/>
    <w:rsid w:val="008D3728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Nagwek1znak">
    <w:name w:val="Nagłówek 1 (znak)"/>
    <w:basedOn w:val="Domylnaczcionkaakapitu"/>
    <w:link w:val="nagwek1"/>
    <w:uiPriority w:val="9"/>
    <w:rsid w:val="008D3728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Nagwek0">
    <w:name w:val="header"/>
    <w:basedOn w:val="Normalny"/>
    <w:link w:val="Nagwek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NagwekZnak0">
    <w:name w:val="Nagłówek Znak"/>
    <w:basedOn w:val="Domylnaczcionkaakapitu"/>
    <w:link w:val="Nagwek0"/>
    <w:uiPriority w:val="99"/>
    <w:rsid w:val="00C844E7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C844E7"/>
    <w:pPr>
      <w:tabs>
        <w:tab w:val="center" w:pos="4536"/>
        <w:tab w:val="right" w:pos="9072"/>
      </w:tabs>
      <w:spacing w:before="0" w:after="0"/>
    </w:pPr>
  </w:style>
  <w:style w:type="character" w:customStyle="1" w:styleId="StopkaZnak0">
    <w:name w:val="Stopka Znak"/>
    <w:basedOn w:val="Domylnaczcionkaakapitu"/>
    <w:link w:val="Stopka0"/>
    <w:uiPriority w:val="99"/>
    <w:rsid w:val="00C844E7"/>
    <w:rPr>
      <w:kern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232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2A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mys\Downloads\raport_projektu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A86D9D756342E8A31A2859B2E451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60DEF1-5245-42CE-8895-69B6D04D6AF3}"/>
      </w:docPartPr>
      <w:docPartBody>
        <w:p w:rsidR="009C6AD1" w:rsidRDefault="009C6AD1">
          <w:pPr>
            <w:pStyle w:val="09A86D9D756342E8A31A2859B2E45183"/>
          </w:pPr>
          <w: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AD1"/>
    <w:rsid w:val="00321047"/>
    <w:rsid w:val="003853A5"/>
    <w:rsid w:val="00462B52"/>
    <w:rsid w:val="006F2145"/>
    <w:rsid w:val="007967CB"/>
    <w:rsid w:val="008425AB"/>
    <w:rsid w:val="00862715"/>
    <w:rsid w:val="008F7952"/>
    <w:rsid w:val="009B5DFD"/>
    <w:rsid w:val="009C6AD1"/>
    <w:rsid w:val="00B16D56"/>
    <w:rsid w:val="00B45CCF"/>
    <w:rsid w:val="00C033EB"/>
    <w:rsid w:val="00C3263A"/>
    <w:rsid w:val="00CA6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5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9A86D9D756342E8A31A2859B2E45183">
    <w:name w:val="09A86D9D756342E8A31A2859B2E45183"/>
    <w:rsid w:val="009B5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3D5813A1660B4D8772522344818E33" ma:contentTypeVersion="5" ma:contentTypeDescription="Utwórz nowy dokument." ma:contentTypeScope="" ma:versionID="22ff381c0251f38673716621b4dafd75">
  <xsd:schema xmlns:xsd="http://www.w3.org/2001/XMLSchema" xmlns:xs="http://www.w3.org/2001/XMLSchema" xmlns:p="http://schemas.microsoft.com/office/2006/metadata/properties" xmlns:ns2="7a092451-75b1-4069-84be-1d2f92b86e53" targetNamespace="http://schemas.microsoft.com/office/2006/metadata/properties" ma:root="true" ma:fieldsID="d000736247367e99dd8636afefb03d60" ns2:_="">
    <xsd:import namespace="7a092451-75b1-4069-84be-1d2f92b86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92451-75b1-4069-84be-1d2f92b86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8750B49-7024-4376-BAE0-95887575CE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F151A5-9A6C-43E7-8AE6-5DE5E3939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92451-75b1-4069-84be-1d2f92b86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527A4D8-AE7B-4486-A290-44947D7794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raport_projektu (1).dotx</Template>
  <TotalTime>326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Rzepiela</dc:creator>
  <cp:lastModifiedBy>Damian Gródek</cp:lastModifiedBy>
  <cp:revision>33</cp:revision>
  <cp:lastPrinted>2022-03-21T10:50:00Z</cp:lastPrinted>
  <dcterms:created xsi:type="dcterms:W3CDTF">2022-03-13T22:32:00Z</dcterms:created>
  <dcterms:modified xsi:type="dcterms:W3CDTF">2022-05-09T19:41:00Z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0x0101005C3D5813A1660B4D8772522344818E33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