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621D" w14:paraId="2CA1E2AB" w14:textId="77777777" w:rsidTr="00A8621D">
        <w:tc>
          <w:tcPr>
            <w:tcW w:w="2765" w:type="dxa"/>
          </w:tcPr>
          <w:p w14:paraId="2A2A1D54" w14:textId="01D288DC" w:rsidR="00A8621D" w:rsidRDefault="00DE1BF0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765" w:type="dxa"/>
          </w:tcPr>
          <w:p w14:paraId="2CB3DDB5" w14:textId="0948D3E8" w:rsidR="00A8621D" w:rsidRDefault="00A8621D">
            <w:pPr>
              <w:rPr>
                <w:rFonts w:hint="eastAsia"/>
              </w:rPr>
            </w:pPr>
            <w:r>
              <w:rPr>
                <w:rFonts w:hint="eastAsia"/>
              </w:rPr>
              <w:t>1024005100</w:t>
            </w:r>
          </w:p>
        </w:tc>
        <w:tc>
          <w:tcPr>
            <w:tcW w:w="2766" w:type="dxa"/>
          </w:tcPr>
          <w:p w14:paraId="0B4D3975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6B5E5923" w14:textId="77777777" w:rsidTr="00A8621D">
        <w:tc>
          <w:tcPr>
            <w:tcW w:w="2765" w:type="dxa"/>
          </w:tcPr>
          <w:p>
            <w:r>
              <w:rPr>
                <w:sz w:val="20"/>
              </w:rPr>
              <w:t>1024005100</w:t>
            </w:r>
          </w:p>
        </w:tc>
        <w:tc>
          <w:tcPr>
            <w:tcW w:w="2765" w:type="dxa"/>
          </w:tcPr>
          <w:p w14:paraId="5BA00FD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68C31C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107110F0" w14:textId="77777777" w:rsidTr="00A8621D">
        <w:tc>
          <w:tcPr>
            <w:tcW w:w="2765" w:type="dxa"/>
          </w:tcPr>
          <w:p>
            <w:r>
              <w:rPr>
                <w:sz w:val="20"/>
              </w:rPr>
              <w:t>1024005100</w:t>
            </w:r>
          </w:p>
        </w:tc>
        <w:tc>
          <w:tcPr>
            <w:tcW w:w="2765" w:type="dxa"/>
          </w:tcPr>
          <w:p w14:paraId="7D5B235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C67428E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4ADEC607" w14:textId="77777777" w:rsidTr="00A8621D">
        <w:tc>
          <w:tcPr>
            <w:tcW w:w="2765" w:type="dxa"/>
          </w:tcPr>
          <w:p>
            <w:r>
              <w:rPr>
                <w:sz w:val="20"/>
              </w:rPr>
              <w:t>1024005100</w:t>
            </w:r>
          </w:p>
        </w:tc>
        <w:tc>
          <w:tcPr>
            <w:tcW w:w="2765" w:type="dxa"/>
          </w:tcPr>
          <w:p w14:paraId="08B3A5C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EEB105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20B4A08F" w14:textId="77777777" w:rsidTr="00A8621D">
        <w:tc>
          <w:tcPr>
            <w:tcW w:w="2765" w:type="dxa"/>
          </w:tcPr>
          <w:p>
            <w:r>
              <w:rPr>
                <w:sz w:val="20"/>
              </w:rPr>
              <w:t>1024005100</w:t>
            </w:r>
          </w:p>
        </w:tc>
        <w:tc>
          <w:tcPr>
            <w:tcW w:w="2765" w:type="dxa"/>
          </w:tcPr>
          <w:p w14:paraId="79721022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7E1E901" w14:textId="77777777" w:rsidR="00A8621D" w:rsidRDefault="00A8621D">
            <w:pPr>
              <w:rPr>
                <w:rFonts w:hint="eastAsia"/>
              </w:rPr>
            </w:pPr>
          </w:p>
        </w:tc>
      </w:tr>
    </w:tbl>
    <w:p w14:paraId="26834B9B" w14:textId="36AD71FF" w:rsidR="005E0433" w:rsidRDefault="005E0433">
      <w:pPr>
        <w:rPr>
          <w:rFonts w:hint="eastAsia"/>
        </w:rPr>
      </w:pPr>
    </w:p>
    <w:sectPr w:rsidR="005E0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0"/>
    <w:rsid w:val="001E3D38"/>
    <w:rsid w:val="005E0433"/>
    <w:rsid w:val="00697D2D"/>
    <w:rsid w:val="009F3B5E"/>
    <w:rsid w:val="00A8621D"/>
    <w:rsid w:val="00AA4BD9"/>
    <w:rsid w:val="00DE1BF0"/>
    <w:rsid w:val="00F43F0E"/>
    <w:rsid w:val="00F8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07D9"/>
  <w15:chartTrackingRefBased/>
  <w15:docId w15:val="{303C8F1A-7DB4-4C3A-9189-02A03315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E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6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2026-03-05T09:43:00Z</dcterms:created>
  <dc:creator>Boyu Wang</dc:creator>
  <cp:lastModifiedBy>Boyu Wang</cp:lastModifiedBy>
  <dcterms:modified xsi:type="dcterms:W3CDTF">2026-03-05T09:51:00Z</dcterms:modified>
  <cp:revision>4</cp:revision>
</cp:coreProperties>
</file>