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AF4E2" w14:textId="77777777" w:rsidR="00D76D1C" w:rsidRDefault="00D76D1C" w:rsidP="00D76D1C">
      <w:pPr>
        <w:rPr>
          <w:b/>
          <w:bCs/>
          <w:sz w:val="28"/>
          <w:szCs w:val="28"/>
        </w:rPr>
      </w:pPr>
      <w:r w:rsidRPr="00D76D1C">
        <w:rPr>
          <w:b/>
          <w:bCs/>
          <w:sz w:val="28"/>
          <w:szCs w:val="28"/>
        </w:rPr>
        <w:t xml:space="preserve">National </w:t>
      </w:r>
      <w:proofErr w:type="spellStart"/>
      <w:r w:rsidRPr="00D76D1C">
        <w:rPr>
          <w:b/>
          <w:bCs/>
          <w:sz w:val="28"/>
          <w:szCs w:val="28"/>
        </w:rPr>
        <w:t>Ideas</w:t>
      </w:r>
      <w:proofErr w:type="spellEnd"/>
      <w:r w:rsidRPr="00D76D1C">
        <w:rPr>
          <w:b/>
          <w:bCs/>
          <w:sz w:val="28"/>
          <w:szCs w:val="28"/>
        </w:rPr>
        <w:t xml:space="preserve"> “</w:t>
      </w:r>
      <w:proofErr w:type="spellStart"/>
      <w:r w:rsidRPr="00D76D1C">
        <w:rPr>
          <w:b/>
          <w:bCs/>
          <w:sz w:val="28"/>
          <w:szCs w:val="28"/>
        </w:rPr>
        <w:t>Mangilik</w:t>
      </w:r>
      <w:proofErr w:type="spellEnd"/>
      <w:r w:rsidRPr="00D76D1C">
        <w:rPr>
          <w:b/>
          <w:bCs/>
          <w:sz w:val="28"/>
          <w:szCs w:val="28"/>
        </w:rPr>
        <w:t xml:space="preserve"> El”</w:t>
      </w:r>
    </w:p>
    <w:p w14:paraId="3558D2E8" w14:textId="28FD3E55" w:rsidR="00D76D1C" w:rsidRPr="00D76D1C" w:rsidRDefault="00D76D1C" w:rsidP="00D76D1C">
      <w:pPr>
        <w:rPr>
          <w:b/>
          <w:bCs/>
        </w:rPr>
      </w:pPr>
    </w:p>
    <w:p w14:paraId="67E15904" w14:textId="2B9FDDDB" w:rsidR="00D76D1C" w:rsidRPr="00D76D1C" w:rsidRDefault="00D76D1C" w:rsidP="00D76D1C">
      <w:pPr>
        <w:rPr>
          <w:b/>
          <w:bCs/>
          <w:sz w:val="36"/>
          <w:szCs w:val="36"/>
        </w:rPr>
      </w:pPr>
      <w:proofErr w:type="spellStart"/>
      <w:r w:rsidRPr="00D76D1C">
        <w:rPr>
          <w:b/>
          <w:bCs/>
          <w:sz w:val="36"/>
          <w:szCs w:val="36"/>
        </w:rPr>
        <w:t>Strengths</w:t>
      </w:r>
      <w:proofErr w:type="spellEnd"/>
    </w:p>
    <w:p w14:paraId="4B20E344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Cultural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Linguistic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Revival</w:t>
      </w:r>
      <w:proofErr w:type="spellEnd"/>
      <w:r w:rsidRPr="00D76D1C">
        <w:rPr>
          <w:i/>
          <w:iCs/>
        </w:rPr>
        <w:t>: "</w:t>
      </w:r>
      <w:proofErr w:type="spellStart"/>
      <w:r w:rsidRPr="00D76D1C">
        <w:rPr>
          <w:i/>
          <w:iCs/>
        </w:rPr>
        <w:t>Mangilik</w:t>
      </w:r>
      <w:proofErr w:type="spellEnd"/>
      <w:r w:rsidRPr="00D76D1C">
        <w:rPr>
          <w:i/>
          <w:iCs/>
        </w:rPr>
        <w:t xml:space="preserve"> El" </w:t>
      </w:r>
      <w:proofErr w:type="spellStart"/>
      <w:r w:rsidRPr="00D76D1C">
        <w:rPr>
          <w:i/>
          <w:iCs/>
        </w:rPr>
        <w:t>emphasizes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resurgence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of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Kazakh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culture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language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fostering</w:t>
      </w:r>
      <w:proofErr w:type="spellEnd"/>
      <w:r w:rsidRPr="00D76D1C">
        <w:rPr>
          <w:i/>
          <w:iCs/>
        </w:rPr>
        <w:t xml:space="preserve"> a </w:t>
      </w:r>
      <w:proofErr w:type="spellStart"/>
      <w:r w:rsidRPr="00D76D1C">
        <w:rPr>
          <w:i/>
          <w:iCs/>
        </w:rPr>
        <w:t>strong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national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identity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among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population</w:t>
      </w:r>
      <w:proofErr w:type="spellEnd"/>
      <w:r w:rsidRPr="00D76D1C">
        <w:rPr>
          <w:i/>
          <w:iCs/>
        </w:rPr>
        <w:t>.</w:t>
      </w:r>
    </w:p>
    <w:p w14:paraId="47BB885C" w14:textId="77777777" w:rsidR="00D76D1C" w:rsidRPr="00D76D1C" w:rsidRDefault="00D76D1C" w:rsidP="00D76D1C">
      <w:pPr>
        <w:rPr>
          <w:i/>
          <w:iCs/>
        </w:rPr>
      </w:pPr>
      <w:r w:rsidRPr="00D76D1C">
        <w:rPr>
          <w:i/>
          <w:iCs/>
        </w:rPr>
        <w:t xml:space="preserve">Government Support: </w:t>
      </w:r>
      <w:proofErr w:type="spellStart"/>
      <w:r w:rsidRPr="00D76D1C">
        <w:rPr>
          <w:i/>
          <w:iCs/>
        </w:rPr>
        <w:t>There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significant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government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backing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for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projects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under</w:t>
      </w:r>
      <w:proofErr w:type="spellEnd"/>
      <w:r w:rsidRPr="00D76D1C">
        <w:rPr>
          <w:i/>
          <w:iCs/>
        </w:rPr>
        <w:t xml:space="preserve"> "</w:t>
      </w:r>
      <w:proofErr w:type="spellStart"/>
      <w:r w:rsidRPr="00D76D1C">
        <w:rPr>
          <w:i/>
          <w:iCs/>
        </w:rPr>
        <w:t>Mangilik</w:t>
      </w:r>
      <w:proofErr w:type="spellEnd"/>
      <w:r w:rsidRPr="00D76D1C">
        <w:rPr>
          <w:i/>
          <w:iCs/>
        </w:rPr>
        <w:t xml:space="preserve"> El," </w:t>
      </w:r>
      <w:proofErr w:type="spellStart"/>
      <w:r w:rsidRPr="00D76D1C">
        <w:rPr>
          <w:i/>
          <w:iCs/>
        </w:rPr>
        <w:t>which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facilitates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various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cultural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educational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infrastructural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initiatives</w:t>
      </w:r>
      <w:proofErr w:type="spellEnd"/>
      <w:r w:rsidRPr="00D76D1C">
        <w:rPr>
          <w:i/>
          <w:iCs/>
        </w:rPr>
        <w:t>.</w:t>
      </w:r>
    </w:p>
    <w:p w14:paraId="006B1767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Educational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Reform</w:t>
      </w:r>
      <w:proofErr w:type="spellEnd"/>
      <w:r w:rsidRPr="00D76D1C">
        <w:rPr>
          <w:i/>
          <w:iCs/>
        </w:rPr>
        <w:t xml:space="preserve">: The </w:t>
      </w:r>
      <w:proofErr w:type="spellStart"/>
      <w:r w:rsidRPr="00D76D1C">
        <w:rPr>
          <w:i/>
          <w:iCs/>
        </w:rPr>
        <w:t>initiative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drives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educational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reforms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that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aim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to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improve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quality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inclusivity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Kazakhstan’s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education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system</w:t>
      </w:r>
      <w:proofErr w:type="spellEnd"/>
      <w:r w:rsidRPr="00D76D1C">
        <w:rPr>
          <w:i/>
          <w:iCs/>
        </w:rPr>
        <w:t>.</w:t>
      </w:r>
    </w:p>
    <w:p w14:paraId="276D8610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Integration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of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Values</w:t>
      </w:r>
      <w:proofErr w:type="spellEnd"/>
      <w:r w:rsidRPr="00D76D1C">
        <w:rPr>
          <w:i/>
          <w:iCs/>
        </w:rPr>
        <w:t>: "</w:t>
      </w:r>
      <w:proofErr w:type="spellStart"/>
      <w:r w:rsidRPr="00D76D1C">
        <w:rPr>
          <w:i/>
          <w:iCs/>
        </w:rPr>
        <w:t>Mangilik</w:t>
      </w:r>
      <w:proofErr w:type="spellEnd"/>
      <w:r w:rsidRPr="00D76D1C">
        <w:rPr>
          <w:i/>
          <w:iCs/>
        </w:rPr>
        <w:t xml:space="preserve"> El" </w:t>
      </w:r>
      <w:proofErr w:type="spellStart"/>
      <w:r w:rsidRPr="00D76D1C">
        <w:rPr>
          <w:i/>
          <w:iCs/>
        </w:rPr>
        <w:t>integrates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traditional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Kazakh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values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with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modern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governance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helping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to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bridge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gap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between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generations</w:t>
      </w:r>
      <w:proofErr w:type="spellEnd"/>
      <w:r w:rsidRPr="00D76D1C">
        <w:rPr>
          <w:i/>
          <w:iCs/>
        </w:rPr>
        <w:t>.</w:t>
      </w:r>
    </w:p>
    <w:p w14:paraId="2FBCDDC5" w14:textId="77777777" w:rsidR="00D76D1C" w:rsidRPr="00D76D1C" w:rsidRDefault="00D76D1C" w:rsidP="00D76D1C">
      <w:pPr>
        <w:rPr>
          <w:i/>
          <w:iCs/>
        </w:rPr>
      </w:pPr>
      <w:r w:rsidRPr="00D76D1C">
        <w:rPr>
          <w:i/>
          <w:iCs/>
        </w:rPr>
        <w:t xml:space="preserve">National </w:t>
      </w:r>
      <w:proofErr w:type="spellStart"/>
      <w:r w:rsidRPr="00D76D1C">
        <w:rPr>
          <w:i/>
          <w:iCs/>
        </w:rPr>
        <w:t>Unity</w:t>
      </w:r>
      <w:proofErr w:type="spellEnd"/>
      <w:r w:rsidRPr="00D76D1C">
        <w:rPr>
          <w:i/>
          <w:iCs/>
        </w:rPr>
        <w:t xml:space="preserve">: The </w:t>
      </w:r>
      <w:proofErr w:type="spellStart"/>
      <w:r w:rsidRPr="00D76D1C">
        <w:rPr>
          <w:i/>
          <w:iCs/>
        </w:rPr>
        <w:t>policy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aims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to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solidify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national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unity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by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promoting</w:t>
      </w:r>
      <w:proofErr w:type="spellEnd"/>
      <w:r w:rsidRPr="00D76D1C">
        <w:rPr>
          <w:i/>
          <w:iCs/>
        </w:rPr>
        <w:t xml:space="preserve"> a </w:t>
      </w:r>
      <w:proofErr w:type="spellStart"/>
      <w:r w:rsidRPr="00D76D1C">
        <w:rPr>
          <w:i/>
          <w:iCs/>
        </w:rPr>
        <w:t>shared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sense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of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history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future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aspirations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among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Kazakh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people</w:t>
      </w:r>
      <w:proofErr w:type="spellEnd"/>
      <w:r w:rsidRPr="00D76D1C">
        <w:rPr>
          <w:i/>
          <w:iCs/>
        </w:rPr>
        <w:t>.</w:t>
      </w:r>
    </w:p>
    <w:p w14:paraId="7B949841" w14:textId="77777777" w:rsidR="00D76D1C" w:rsidRPr="00D76D1C" w:rsidRDefault="00D76D1C" w:rsidP="00D76D1C">
      <w:pPr>
        <w:rPr>
          <w:b/>
          <w:bCs/>
          <w:sz w:val="36"/>
          <w:szCs w:val="36"/>
        </w:rPr>
      </w:pPr>
      <w:proofErr w:type="spellStart"/>
      <w:r w:rsidRPr="00D76D1C">
        <w:rPr>
          <w:b/>
          <w:bCs/>
          <w:sz w:val="36"/>
          <w:szCs w:val="36"/>
        </w:rPr>
        <w:t>Weaknesses</w:t>
      </w:r>
      <w:proofErr w:type="spellEnd"/>
    </w:p>
    <w:p w14:paraId="0EA1FB53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Implementation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Challenges</w:t>
      </w:r>
      <w:proofErr w:type="spellEnd"/>
      <w:r w:rsidRPr="00D76D1C">
        <w:rPr>
          <w:i/>
          <w:iCs/>
        </w:rPr>
        <w:t xml:space="preserve">: </w:t>
      </w:r>
      <w:proofErr w:type="spellStart"/>
      <w:r w:rsidRPr="00D76D1C">
        <w:rPr>
          <w:i/>
          <w:iCs/>
        </w:rPr>
        <w:t>While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ambitious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some</w:t>
      </w:r>
      <w:proofErr w:type="spellEnd"/>
      <w:r w:rsidRPr="00D76D1C">
        <w:rPr>
          <w:i/>
          <w:iCs/>
        </w:rPr>
        <w:t xml:space="preserve"> "</w:t>
      </w:r>
      <w:proofErr w:type="spellStart"/>
      <w:r w:rsidRPr="00D76D1C">
        <w:rPr>
          <w:i/>
          <w:iCs/>
        </w:rPr>
        <w:t>Mangilik</w:t>
      </w:r>
      <w:proofErr w:type="spellEnd"/>
      <w:r w:rsidRPr="00D76D1C">
        <w:rPr>
          <w:i/>
          <w:iCs/>
        </w:rPr>
        <w:t xml:space="preserve"> El" </w:t>
      </w:r>
      <w:proofErr w:type="spellStart"/>
      <w:r w:rsidRPr="00D76D1C">
        <w:rPr>
          <w:i/>
          <w:iCs/>
        </w:rPr>
        <w:t>projects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face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hurdles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implementation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due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to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bureaucratic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inefficiencies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or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resource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constraints</w:t>
      </w:r>
      <w:proofErr w:type="spellEnd"/>
      <w:r w:rsidRPr="00D76D1C">
        <w:rPr>
          <w:i/>
          <w:iCs/>
        </w:rPr>
        <w:t>.</w:t>
      </w:r>
    </w:p>
    <w:p w14:paraId="77336B34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Dependency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on</w:t>
      </w:r>
      <w:proofErr w:type="spellEnd"/>
      <w:r w:rsidRPr="00D76D1C">
        <w:rPr>
          <w:i/>
          <w:iCs/>
        </w:rPr>
        <w:t xml:space="preserve"> Government </w:t>
      </w:r>
      <w:proofErr w:type="spellStart"/>
      <w:r w:rsidRPr="00D76D1C">
        <w:rPr>
          <w:i/>
          <w:iCs/>
        </w:rPr>
        <w:t>Initiatives</w:t>
      </w:r>
      <w:proofErr w:type="spellEnd"/>
      <w:r w:rsidRPr="00D76D1C">
        <w:rPr>
          <w:i/>
          <w:iCs/>
        </w:rPr>
        <w:t xml:space="preserve">: </w:t>
      </w:r>
      <w:proofErr w:type="spellStart"/>
      <w:r w:rsidRPr="00D76D1C">
        <w:rPr>
          <w:i/>
          <w:iCs/>
        </w:rPr>
        <w:t>Over-reliance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state-led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projects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might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stifle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community-driven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initiatives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local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creativity</w:t>
      </w:r>
      <w:proofErr w:type="spellEnd"/>
      <w:r w:rsidRPr="00D76D1C">
        <w:rPr>
          <w:i/>
          <w:iCs/>
        </w:rPr>
        <w:t>.</w:t>
      </w:r>
    </w:p>
    <w:p w14:paraId="0AA491BF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Cultural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Homogenization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Risks</w:t>
      </w:r>
      <w:proofErr w:type="spellEnd"/>
      <w:r w:rsidRPr="00D76D1C">
        <w:rPr>
          <w:i/>
          <w:iCs/>
        </w:rPr>
        <w:t xml:space="preserve">: The </w:t>
      </w:r>
      <w:proofErr w:type="spellStart"/>
      <w:r w:rsidRPr="00D76D1C">
        <w:rPr>
          <w:i/>
          <w:iCs/>
        </w:rPr>
        <w:t>emphasis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promoting</w:t>
      </w:r>
      <w:proofErr w:type="spellEnd"/>
      <w:r w:rsidRPr="00D76D1C">
        <w:rPr>
          <w:i/>
          <w:iCs/>
        </w:rPr>
        <w:t xml:space="preserve"> a </w:t>
      </w:r>
      <w:proofErr w:type="spellStart"/>
      <w:r w:rsidRPr="00D76D1C">
        <w:rPr>
          <w:i/>
          <w:iCs/>
        </w:rPr>
        <w:t>singular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national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identity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may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overlook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diversity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within</w:t>
      </w:r>
      <w:proofErr w:type="spellEnd"/>
      <w:r w:rsidRPr="00D76D1C">
        <w:rPr>
          <w:i/>
          <w:iCs/>
        </w:rPr>
        <w:t xml:space="preserve"> Kazakhstan, </w:t>
      </w:r>
      <w:proofErr w:type="spellStart"/>
      <w:r w:rsidRPr="00D76D1C">
        <w:rPr>
          <w:i/>
          <w:iCs/>
        </w:rPr>
        <w:t>potentially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marginalizing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minority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groups</w:t>
      </w:r>
      <w:proofErr w:type="spellEnd"/>
      <w:r w:rsidRPr="00D76D1C">
        <w:rPr>
          <w:i/>
          <w:iCs/>
        </w:rPr>
        <w:t xml:space="preserve">. Economic </w:t>
      </w:r>
      <w:proofErr w:type="spellStart"/>
      <w:r w:rsidRPr="00D76D1C">
        <w:rPr>
          <w:i/>
          <w:iCs/>
        </w:rPr>
        <w:t>Burden</w:t>
      </w:r>
      <w:proofErr w:type="spellEnd"/>
      <w:r w:rsidRPr="00D76D1C">
        <w:rPr>
          <w:i/>
          <w:iCs/>
        </w:rPr>
        <w:t xml:space="preserve">: </w:t>
      </w:r>
      <w:proofErr w:type="spellStart"/>
      <w:r w:rsidRPr="00D76D1C">
        <w:rPr>
          <w:i/>
          <w:iCs/>
        </w:rPr>
        <w:t>Some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aspects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of</w:t>
      </w:r>
      <w:proofErr w:type="spellEnd"/>
      <w:r w:rsidRPr="00D76D1C">
        <w:rPr>
          <w:i/>
          <w:iCs/>
        </w:rPr>
        <w:t xml:space="preserve"> "</w:t>
      </w:r>
      <w:proofErr w:type="spellStart"/>
      <w:r w:rsidRPr="00D76D1C">
        <w:rPr>
          <w:i/>
          <w:iCs/>
        </w:rPr>
        <w:t>Mangilik</w:t>
      </w:r>
      <w:proofErr w:type="spellEnd"/>
      <w:r w:rsidRPr="00D76D1C">
        <w:rPr>
          <w:i/>
          <w:iCs/>
        </w:rPr>
        <w:t xml:space="preserve"> El" </w:t>
      </w:r>
      <w:proofErr w:type="spellStart"/>
      <w:r w:rsidRPr="00D76D1C">
        <w:rPr>
          <w:i/>
          <w:iCs/>
        </w:rPr>
        <w:t>are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costly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without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clear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economic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benefits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they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could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strain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public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finances</w:t>
      </w:r>
      <w:proofErr w:type="spellEnd"/>
      <w:r w:rsidRPr="00D76D1C">
        <w:rPr>
          <w:i/>
          <w:iCs/>
        </w:rPr>
        <w:t>.</w:t>
      </w:r>
    </w:p>
    <w:p w14:paraId="6677F692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Political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Overtones</w:t>
      </w:r>
      <w:proofErr w:type="spellEnd"/>
      <w:r w:rsidRPr="00D76D1C">
        <w:rPr>
          <w:i/>
          <w:iCs/>
        </w:rPr>
        <w:t xml:space="preserve">: The </w:t>
      </w:r>
      <w:proofErr w:type="spellStart"/>
      <w:r w:rsidRPr="00D76D1C">
        <w:rPr>
          <w:i/>
          <w:iCs/>
        </w:rPr>
        <w:t>intertwining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of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initiative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with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political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agendas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might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compromise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its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perceived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neutrality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effectiveness</w:t>
      </w:r>
      <w:proofErr w:type="spellEnd"/>
      <w:r w:rsidRPr="00D76D1C">
        <w:rPr>
          <w:i/>
          <w:iCs/>
        </w:rPr>
        <w:t>.</w:t>
      </w:r>
    </w:p>
    <w:p w14:paraId="233B22FF" w14:textId="77777777" w:rsidR="00D76D1C" w:rsidRPr="00D76D1C" w:rsidRDefault="00D76D1C" w:rsidP="00D76D1C">
      <w:pPr>
        <w:rPr>
          <w:b/>
          <w:bCs/>
          <w:sz w:val="36"/>
          <w:szCs w:val="36"/>
        </w:rPr>
      </w:pPr>
      <w:proofErr w:type="spellStart"/>
      <w:r w:rsidRPr="00D76D1C">
        <w:rPr>
          <w:b/>
          <w:bCs/>
          <w:sz w:val="36"/>
          <w:szCs w:val="36"/>
        </w:rPr>
        <w:t>Opportunities</w:t>
      </w:r>
      <w:proofErr w:type="spellEnd"/>
    </w:p>
    <w:p w14:paraId="2EBA4FF4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Tourism</w:t>
      </w:r>
      <w:proofErr w:type="spellEnd"/>
      <w:r w:rsidRPr="00D76D1C">
        <w:rPr>
          <w:i/>
          <w:iCs/>
        </w:rPr>
        <w:t xml:space="preserve"> Development: By </w:t>
      </w:r>
      <w:proofErr w:type="spellStart"/>
      <w:r w:rsidRPr="00D76D1C">
        <w:rPr>
          <w:i/>
          <w:iCs/>
        </w:rPr>
        <w:t>promoting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Kazakh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culture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heritage</w:t>
      </w:r>
      <w:proofErr w:type="spellEnd"/>
      <w:r w:rsidRPr="00D76D1C">
        <w:rPr>
          <w:i/>
          <w:iCs/>
        </w:rPr>
        <w:t>, "</w:t>
      </w:r>
      <w:proofErr w:type="spellStart"/>
      <w:r w:rsidRPr="00D76D1C">
        <w:rPr>
          <w:i/>
          <w:iCs/>
        </w:rPr>
        <w:t>Mangilik</w:t>
      </w:r>
      <w:proofErr w:type="spellEnd"/>
      <w:r w:rsidRPr="00D76D1C">
        <w:rPr>
          <w:i/>
          <w:iCs/>
        </w:rPr>
        <w:t xml:space="preserve"> El" </w:t>
      </w:r>
      <w:proofErr w:type="spellStart"/>
      <w:r w:rsidRPr="00D76D1C">
        <w:rPr>
          <w:i/>
          <w:iCs/>
        </w:rPr>
        <w:t>can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attract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international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tourists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researchers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interested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</w:t>
      </w:r>
      <w:proofErr w:type="spellEnd"/>
      <w:r w:rsidRPr="00D76D1C">
        <w:rPr>
          <w:i/>
          <w:iCs/>
        </w:rPr>
        <w:t xml:space="preserve"> Central </w:t>
      </w:r>
      <w:proofErr w:type="spellStart"/>
      <w:r w:rsidRPr="00D76D1C">
        <w:rPr>
          <w:i/>
          <w:iCs/>
        </w:rPr>
        <w:t>Asian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history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culture</w:t>
      </w:r>
      <w:proofErr w:type="spellEnd"/>
      <w:r w:rsidRPr="00D76D1C">
        <w:rPr>
          <w:i/>
          <w:iCs/>
        </w:rPr>
        <w:t>.</w:t>
      </w:r>
    </w:p>
    <w:p w14:paraId="3C9A09C6" w14:textId="77777777" w:rsidR="00D76D1C" w:rsidRPr="00D76D1C" w:rsidRDefault="00D76D1C" w:rsidP="00D76D1C">
      <w:pPr>
        <w:rPr>
          <w:i/>
          <w:iCs/>
        </w:rPr>
      </w:pPr>
      <w:r w:rsidRPr="00D76D1C">
        <w:rPr>
          <w:i/>
          <w:iCs/>
        </w:rPr>
        <w:t xml:space="preserve">International </w:t>
      </w:r>
      <w:proofErr w:type="spellStart"/>
      <w:r w:rsidRPr="00D76D1C">
        <w:rPr>
          <w:i/>
          <w:iCs/>
        </w:rPr>
        <w:t>Collaboration</w:t>
      </w:r>
      <w:proofErr w:type="spellEnd"/>
      <w:r w:rsidRPr="00D76D1C">
        <w:rPr>
          <w:i/>
          <w:iCs/>
        </w:rPr>
        <w:t xml:space="preserve">: The </w:t>
      </w:r>
      <w:proofErr w:type="spellStart"/>
      <w:r w:rsidRPr="00D76D1C">
        <w:rPr>
          <w:i/>
          <w:iCs/>
        </w:rPr>
        <w:t>initiative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opens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avenues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for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international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cultural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educational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partnerships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enhancing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Kazakhstan’s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global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presence</w:t>
      </w:r>
      <w:proofErr w:type="spellEnd"/>
      <w:r w:rsidRPr="00D76D1C">
        <w:rPr>
          <w:i/>
          <w:iCs/>
        </w:rPr>
        <w:t>.</w:t>
      </w:r>
    </w:p>
    <w:p w14:paraId="7C75CB5D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Technological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Advancement</w:t>
      </w:r>
      <w:proofErr w:type="spellEnd"/>
      <w:r w:rsidRPr="00D76D1C">
        <w:rPr>
          <w:i/>
          <w:iCs/>
        </w:rPr>
        <w:t xml:space="preserve">: Investments </w:t>
      </w:r>
      <w:proofErr w:type="spellStart"/>
      <w:r w:rsidRPr="00D76D1C">
        <w:rPr>
          <w:i/>
          <w:iCs/>
        </w:rPr>
        <w:t>in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education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infrastructure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can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spur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technological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advancements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digitalization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line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with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global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trends</w:t>
      </w:r>
      <w:proofErr w:type="spellEnd"/>
      <w:r w:rsidRPr="00D76D1C">
        <w:rPr>
          <w:i/>
          <w:iCs/>
        </w:rPr>
        <w:t>.</w:t>
      </w:r>
    </w:p>
    <w:p w14:paraId="4E07B834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Youth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Engagement</w:t>
      </w:r>
      <w:proofErr w:type="spellEnd"/>
      <w:r w:rsidRPr="00D76D1C">
        <w:rPr>
          <w:i/>
          <w:iCs/>
        </w:rPr>
        <w:t>: "</w:t>
      </w:r>
      <w:proofErr w:type="spellStart"/>
      <w:r w:rsidRPr="00D76D1C">
        <w:rPr>
          <w:i/>
          <w:iCs/>
        </w:rPr>
        <w:t>Mangilik</w:t>
      </w:r>
      <w:proofErr w:type="spellEnd"/>
      <w:r w:rsidRPr="00D76D1C">
        <w:rPr>
          <w:i/>
          <w:iCs/>
        </w:rPr>
        <w:t xml:space="preserve"> El" </w:t>
      </w:r>
      <w:proofErr w:type="spellStart"/>
      <w:r w:rsidRPr="00D76D1C">
        <w:rPr>
          <w:i/>
          <w:iCs/>
        </w:rPr>
        <w:t>has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potential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to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more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effectively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engage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youth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by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aligning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educational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outcomes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with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job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market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needs</w:t>
      </w:r>
      <w:proofErr w:type="spellEnd"/>
      <w:r w:rsidRPr="00D76D1C">
        <w:rPr>
          <w:i/>
          <w:iCs/>
        </w:rPr>
        <w:t>.</w:t>
      </w:r>
    </w:p>
    <w:p w14:paraId="193281D4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Sustainable</w:t>
      </w:r>
      <w:proofErr w:type="spellEnd"/>
      <w:r w:rsidRPr="00D76D1C">
        <w:rPr>
          <w:i/>
          <w:iCs/>
        </w:rPr>
        <w:t xml:space="preserve"> Development: The </w:t>
      </w:r>
      <w:proofErr w:type="spellStart"/>
      <w:r w:rsidRPr="00D76D1C">
        <w:rPr>
          <w:i/>
          <w:iCs/>
        </w:rPr>
        <w:t>policy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framework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can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incorporate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sustainable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development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goals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aligning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national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priorities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with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global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environmental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standards</w:t>
      </w:r>
      <w:proofErr w:type="spellEnd"/>
      <w:r w:rsidRPr="00D76D1C">
        <w:rPr>
          <w:i/>
          <w:iCs/>
        </w:rPr>
        <w:t>.</w:t>
      </w:r>
    </w:p>
    <w:p w14:paraId="41AB5AD0" w14:textId="77777777" w:rsidR="00D76D1C" w:rsidRPr="00D76D1C" w:rsidRDefault="00D76D1C" w:rsidP="00D76D1C">
      <w:pPr>
        <w:rPr>
          <w:i/>
          <w:iCs/>
        </w:rPr>
      </w:pPr>
      <w:r w:rsidRPr="00D76D1C">
        <w:rPr>
          <w:i/>
          <w:iCs/>
        </w:rPr>
        <w:t xml:space="preserve">   </w:t>
      </w:r>
    </w:p>
    <w:p w14:paraId="65C7AB43" w14:textId="77777777" w:rsidR="00D76D1C" w:rsidRPr="00D76D1C" w:rsidRDefault="00D76D1C" w:rsidP="00D76D1C">
      <w:pPr>
        <w:rPr>
          <w:b/>
          <w:bCs/>
          <w:sz w:val="36"/>
          <w:szCs w:val="36"/>
        </w:rPr>
      </w:pPr>
      <w:r w:rsidRPr="00D76D1C">
        <w:rPr>
          <w:b/>
          <w:bCs/>
          <w:sz w:val="36"/>
          <w:szCs w:val="36"/>
        </w:rPr>
        <w:lastRenderedPageBreak/>
        <w:t xml:space="preserve"> </w:t>
      </w:r>
      <w:proofErr w:type="spellStart"/>
      <w:r w:rsidRPr="00D76D1C">
        <w:rPr>
          <w:b/>
          <w:bCs/>
          <w:sz w:val="36"/>
          <w:szCs w:val="36"/>
        </w:rPr>
        <w:t>Threats</w:t>
      </w:r>
      <w:proofErr w:type="spellEnd"/>
    </w:p>
    <w:p w14:paraId="3802110B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Geopolitical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Instability</w:t>
      </w:r>
      <w:proofErr w:type="spellEnd"/>
      <w:r w:rsidRPr="00D76D1C">
        <w:rPr>
          <w:i/>
          <w:iCs/>
        </w:rPr>
        <w:t xml:space="preserve">: Regional </w:t>
      </w:r>
      <w:proofErr w:type="spellStart"/>
      <w:r w:rsidRPr="00D76D1C">
        <w:rPr>
          <w:i/>
          <w:iCs/>
        </w:rPr>
        <w:t>tensions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global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shifts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could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impact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stability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needed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to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carry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out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long-term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national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projects</w:t>
      </w:r>
      <w:proofErr w:type="spellEnd"/>
      <w:r w:rsidRPr="00D76D1C">
        <w:rPr>
          <w:i/>
          <w:iCs/>
        </w:rPr>
        <w:t>.</w:t>
      </w:r>
    </w:p>
    <w:p w14:paraId="42549575" w14:textId="77777777" w:rsidR="00D76D1C" w:rsidRPr="00D76D1C" w:rsidRDefault="00D76D1C" w:rsidP="00D76D1C">
      <w:pPr>
        <w:rPr>
          <w:i/>
          <w:iCs/>
        </w:rPr>
      </w:pPr>
      <w:r w:rsidRPr="00D76D1C">
        <w:rPr>
          <w:i/>
          <w:iCs/>
        </w:rPr>
        <w:t xml:space="preserve">Economic </w:t>
      </w:r>
      <w:proofErr w:type="spellStart"/>
      <w:r w:rsidRPr="00D76D1C">
        <w:rPr>
          <w:i/>
          <w:iCs/>
        </w:rPr>
        <w:t>Fluctuations</w:t>
      </w:r>
      <w:proofErr w:type="spellEnd"/>
      <w:r w:rsidRPr="00D76D1C">
        <w:rPr>
          <w:i/>
          <w:iCs/>
        </w:rPr>
        <w:t xml:space="preserve">: Global </w:t>
      </w:r>
      <w:proofErr w:type="spellStart"/>
      <w:r w:rsidRPr="00D76D1C">
        <w:rPr>
          <w:i/>
          <w:iCs/>
        </w:rPr>
        <w:t>economic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downturns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or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fluctuations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oil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prices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could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impact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funding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availability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for</w:t>
      </w:r>
      <w:proofErr w:type="spellEnd"/>
      <w:r w:rsidRPr="00D76D1C">
        <w:rPr>
          <w:i/>
          <w:iCs/>
        </w:rPr>
        <w:t xml:space="preserve"> "</w:t>
      </w:r>
      <w:proofErr w:type="spellStart"/>
      <w:r w:rsidRPr="00D76D1C">
        <w:rPr>
          <w:i/>
          <w:iCs/>
        </w:rPr>
        <w:t>Mangilik</w:t>
      </w:r>
      <w:proofErr w:type="spellEnd"/>
      <w:r w:rsidRPr="00D76D1C">
        <w:rPr>
          <w:i/>
          <w:iCs/>
        </w:rPr>
        <w:t xml:space="preserve"> El" </w:t>
      </w:r>
      <w:proofErr w:type="spellStart"/>
      <w:r w:rsidRPr="00D76D1C">
        <w:rPr>
          <w:i/>
          <w:iCs/>
        </w:rPr>
        <w:t>projects</w:t>
      </w:r>
      <w:proofErr w:type="spellEnd"/>
      <w:r w:rsidRPr="00D76D1C">
        <w:rPr>
          <w:i/>
          <w:iCs/>
        </w:rPr>
        <w:t>.</w:t>
      </w:r>
    </w:p>
    <w:p w14:paraId="41F687C4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Cultural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Resistance</w:t>
      </w:r>
      <w:proofErr w:type="spellEnd"/>
      <w:r w:rsidRPr="00D76D1C">
        <w:rPr>
          <w:i/>
          <w:iCs/>
        </w:rPr>
        <w:t xml:space="preserve">: </w:t>
      </w:r>
      <w:proofErr w:type="spellStart"/>
      <w:r w:rsidRPr="00D76D1C">
        <w:rPr>
          <w:i/>
          <w:iCs/>
        </w:rPr>
        <w:t>There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may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be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resistance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from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certain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sectors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of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society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who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feel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alienated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by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nationalistic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undertones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of</w:t>
      </w:r>
      <w:proofErr w:type="spellEnd"/>
      <w:r w:rsidRPr="00D76D1C">
        <w:rPr>
          <w:i/>
          <w:iCs/>
        </w:rPr>
        <w:t xml:space="preserve"> "</w:t>
      </w:r>
      <w:proofErr w:type="spellStart"/>
      <w:r w:rsidRPr="00D76D1C">
        <w:rPr>
          <w:i/>
          <w:iCs/>
        </w:rPr>
        <w:t>Mangilik</w:t>
      </w:r>
      <w:proofErr w:type="spellEnd"/>
      <w:r w:rsidRPr="00D76D1C">
        <w:rPr>
          <w:i/>
          <w:iCs/>
        </w:rPr>
        <w:t xml:space="preserve"> El."</w:t>
      </w:r>
    </w:p>
    <w:p w14:paraId="29C33103" w14:textId="77777777" w:rsidR="00D76D1C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Technological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Disruption</w:t>
      </w:r>
      <w:proofErr w:type="spellEnd"/>
      <w:r w:rsidRPr="00D76D1C">
        <w:rPr>
          <w:i/>
          <w:iCs/>
        </w:rPr>
        <w:t xml:space="preserve">: </w:t>
      </w:r>
      <w:proofErr w:type="spellStart"/>
      <w:r w:rsidRPr="00D76D1C">
        <w:rPr>
          <w:i/>
          <w:iCs/>
        </w:rPr>
        <w:t>Rapid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technological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changes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could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outpace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educational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reforms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proposed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leading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to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gaps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skills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knowledge</w:t>
      </w:r>
      <w:proofErr w:type="spellEnd"/>
      <w:r w:rsidRPr="00D76D1C">
        <w:rPr>
          <w:i/>
          <w:iCs/>
        </w:rPr>
        <w:t>.</w:t>
      </w:r>
    </w:p>
    <w:p w14:paraId="5BA73D8F" w14:textId="403C0C84" w:rsidR="006B041E" w:rsidRPr="00D76D1C" w:rsidRDefault="00D76D1C" w:rsidP="00D76D1C">
      <w:pPr>
        <w:rPr>
          <w:i/>
          <w:iCs/>
        </w:rPr>
      </w:pPr>
      <w:proofErr w:type="spellStart"/>
      <w:r w:rsidRPr="00D76D1C">
        <w:rPr>
          <w:i/>
          <w:iCs/>
        </w:rPr>
        <w:t>Demographic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Challenges</w:t>
      </w:r>
      <w:proofErr w:type="spellEnd"/>
      <w:r w:rsidRPr="00D76D1C">
        <w:rPr>
          <w:i/>
          <w:iCs/>
        </w:rPr>
        <w:t xml:space="preserve">: </w:t>
      </w:r>
      <w:proofErr w:type="spellStart"/>
      <w:r w:rsidRPr="00D76D1C">
        <w:rPr>
          <w:i/>
          <w:iCs/>
        </w:rPr>
        <w:t>Demographic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shifts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such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aging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populations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or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migration</w:t>
      </w:r>
      <w:proofErr w:type="spellEnd"/>
      <w:r w:rsidRPr="00D76D1C">
        <w:rPr>
          <w:i/>
          <w:iCs/>
        </w:rPr>
        <w:t xml:space="preserve">, </w:t>
      </w:r>
      <w:proofErr w:type="spellStart"/>
      <w:r w:rsidRPr="00D76D1C">
        <w:rPr>
          <w:i/>
          <w:iCs/>
        </w:rPr>
        <w:t>could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complicate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the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initiative’s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goals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related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to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workforce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and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cultural</w:t>
      </w:r>
      <w:proofErr w:type="spellEnd"/>
      <w:r w:rsidRPr="00D76D1C">
        <w:rPr>
          <w:i/>
          <w:iCs/>
        </w:rPr>
        <w:t xml:space="preserve"> </w:t>
      </w:r>
      <w:proofErr w:type="spellStart"/>
      <w:r w:rsidRPr="00D76D1C">
        <w:rPr>
          <w:i/>
          <w:iCs/>
        </w:rPr>
        <w:t>transmission</w:t>
      </w:r>
      <w:proofErr w:type="spellEnd"/>
      <w:r w:rsidRPr="00D76D1C">
        <w:rPr>
          <w:i/>
          <w:iCs/>
        </w:rPr>
        <w:t>.</w:t>
      </w:r>
    </w:p>
    <w:p w14:paraId="10A5ADF1" w14:textId="77777777" w:rsidR="00D76D1C" w:rsidRDefault="00D76D1C" w:rsidP="00D76D1C"/>
    <w:p w14:paraId="0F791AA5" w14:textId="77777777" w:rsidR="00D76D1C" w:rsidRDefault="00D76D1C" w:rsidP="00D76D1C"/>
    <w:p w14:paraId="7AA677FB" w14:textId="77777777" w:rsidR="00D76D1C" w:rsidRDefault="00D76D1C" w:rsidP="00D76D1C"/>
    <w:p w14:paraId="33A5BD4C" w14:textId="77777777" w:rsidR="00D76D1C" w:rsidRDefault="00D76D1C" w:rsidP="00D76D1C"/>
    <w:p w14:paraId="788D9C7B" w14:textId="77777777" w:rsidR="00D76D1C" w:rsidRDefault="00D76D1C" w:rsidP="00D76D1C"/>
    <w:p w14:paraId="3F4915B8" w14:textId="77777777" w:rsidR="00D76D1C" w:rsidRPr="00D76D1C" w:rsidRDefault="00D76D1C" w:rsidP="00D76D1C">
      <w:pPr>
        <w:rPr>
          <w:b/>
          <w:bCs/>
          <w:sz w:val="28"/>
          <w:szCs w:val="28"/>
        </w:rPr>
      </w:pPr>
      <w:proofErr w:type="spellStart"/>
      <w:r w:rsidRPr="00D76D1C">
        <w:rPr>
          <w:b/>
          <w:bCs/>
          <w:sz w:val="28"/>
          <w:szCs w:val="28"/>
        </w:rPr>
        <w:t>References</w:t>
      </w:r>
      <w:proofErr w:type="spellEnd"/>
      <w:r w:rsidRPr="00D76D1C">
        <w:rPr>
          <w:b/>
          <w:bCs/>
          <w:sz w:val="28"/>
          <w:szCs w:val="28"/>
        </w:rPr>
        <w:t>:</w:t>
      </w:r>
    </w:p>
    <w:p w14:paraId="71D30224" w14:textId="77777777" w:rsidR="00D76D1C" w:rsidRPr="00D76D1C" w:rsidRDefault="00D76D1C" w:rsidP="00D76D1C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D76D1C">
        <w:rPr>
          <w:rFonts w:ascii="Tahoma" w:hAnsi="Tahoma" w:cs="Tahoma"/>
          <w:b/>
          <w:bCs/>
          <w:sz w:val="28"/>
          <w:szCs w:val="28"/>
        </w:rPr>
        <w:t>﻿﻿</w:t>
      </w:r>
      <w:r w:rsidRPr="00D76D1C">
        <w:rPr>
          <w:b/>
          <w:bCs/>
          <w:sz w:val="28"/>
          <w:szCs w:val="28"/>
        </w:rPr>
        <w:t xml:space="preserve">A.S. </w:t>
      </w:r>
      <w:proofErr w:type="spellStart"/>
      <w:r w:rsidRPr="00D76D1C">
        <w:rPr>
          <w:b/>
          <w:bCs/>
          <w:sz w:val="28"/>
          <w:szCs w:val="28"/>
        </w:rPr>
        <w:t>Sagatova</w:t>
      </w:r>
      <w:proofErr w:type="spellEnd"/>
      <w:r w:rsidRPr="00D76D1C">
        <w:rPr>
          <w:b/>
          <w:bCs/>
          <w:sz w:val="28"/>
          <w:szCs w:val="28"/>
        </w:rPr>
        <w:t xml:space="preserve">, A.A. </w:t>
      </w:r>
      <w:proofErr w:type="spellStart"/>
      <w:r w:rsidRPr="00D76D1C">
        <w:rPr>
          <w:b/>
          <w:bCs/>
          <w:sz w:val="28"/>
          <w:szCs w:val="28"/>
        </w:rPr>
        <w:t>Abdrahmanova</w:t>
      </w:r>
      <w:proofErr w:type="spellEnd"/>
      <w:r w:rsidRPr="00D76D1C">
        <w:rPr>
          <w:b/>
          <w:bCs/>
          <w:sz w:val="28"/>
          <w:szCs w:val="28"/>
        </w:rPr>
        <w:t xml:space="preserve">. (2019). </w:t>
      </w:r>
      <w:proofErr w:type="spellStart"/>
      <w:r w:rsidRPr="00D76D1C">
        <w:rPr>
          <w:b/>
          <w:bCs/>
          <w:sz w:val="28"/>
          <w:szCs w:val="28"/>
        </w:rPr>
        <w:t>About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the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role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of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the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national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idea</w:t>
      </w:r>
      <w:proofErr w:type="spellEnd"/>
      <w:r w:rsidRPr="00D76D1C">
        <w:rPr>
          <w:b/>
          <w:bCs/>
          <w:sz w:val="28"/>
          <w:szCs w:val="28"/>
        </w:rPr>
        <w:t xml:space="preserve"> «</w:t>
      </w:r>
      <w:proofErr w:type="spellStart"/>
      <w:r w:rsidRPr="00D76D1C">
        <w:rPr>
          <w:b/>
          <w:bCs/>
          <w:sz w:val="28"/>
          <w:szCs w:val="28"/>
        </w:rPr>
        <w:t>Mangilik</w:t>
      </w:r>
      <w:proofErr w:type="spellEnd"/>
      <w:r w:rsidRPr="00D76D1C">
        <w:rPr>
          <w:b/>
          <w:bCs/>
          <w:sz w:val="28"/>
          <w:szCs w:val="28"/>
        </w:rPr>
        <w:t xml:space="preserve"> El». https://articlekz.com/en/article/29663</w:t>
      </w:r>
    </w:p>
    <w:p w14:paraId="4706182A" w14:textId="77777777" w:rsidR="00D76D1C" w:rsidRPr="00D76D1C" w:rsidRDefault="00D76D1C" w:rsidP="00D76D1C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D76D1C">
        <w:rPr>
          <w:rFonts w:ascii="Tahoma" w:hAnsi="Tahoma" w:cs="Tahoma"/>
          <w:b/>
          <w:bCs/>
          <w:sz w:val="28"/>
          <w:szCs w:val="28"/>
        </w:rPr>
        <w:t>﻿﻿</w:t>
      </w:r>
      <w:proofErr w:type="spellStart"/>
      <w:r w:rsidRPr="00D76D1C">
        <w:rPr>
          <w:b/>
          <w:bCs/>
          <w:sz w:val="28"/>
          <w:szCs w:val="28"/>
        </w:rPr>
        <w:t>D.T.Kuramanalieva</w:t>
      </w:r>
      <w:proofErr w:type="spellEnd"/>
      <w:r w:rsidRPr="00D76D1C">
        <w:rPr>
          <w:b/>
          <w:bCs/>
          <w:sz w:val="28"/>
          <w:szCs w:val="28"/>
        </w:rPr>
        <w:t>. (2015). "КА ЗАК МЕК ТЕПТЕ РІН ДАМЫТУ СТРАТЕГИЯСЫ - «МЭН, ГІ ЛІК ЕЛ» ХУЛТ ТЫК ИДЕЯСЫ". https://bulletin-</w:t>
      </w:r>
    </w:p>
    <w:p w14:paraId="4FD9CB1D" w14:textId="77777777" w:rsidR="00D76D1C" w:rsidRPr="00D76D1C" w:rsidRDefault="00D76D1C" w:rsidP="00D76D1C">
      <w:pPr>
        <w:pStyle w:val="a7"/>
        <w:rPr>
          <w:b/>
          <w:bCs/>
          <w:sz w:val="28"/>
          <w:szCs w:val="28"/>
        </w:rPr>
      </w:pPr>
      <w:r w:rsidRPr="00D76D1C">
        <w:rPr>
          <w:b/>
          <w:bCs/>
          <w:sz w:val="28"/>
          <w:szCs w:val="28"/>
        </w:rPr>
        <w:t>philospolit.kaznu.kz/</w:t>
      </w:r>
      <w:proofErr w:type="spellStart"/>
      <w:r w:rsidRPr="00D76D1C">
        <w:rPr>
          <w:b/>
          <w:bCs/>
          <w:sz w:val="28"/>
          <w:szCs w:val="28"/>
        </w:rPr>
        <w:t>index.php</w:t>
      </w:r>
      <w:proofErr w:type="spellEnd"/>
      <w:r w:rsidRPr="00D76D1C">
        <w:rPr>
          <w:b/>
          <w:bCs/>
          <w:sz w:val="28"/>
          <w:szCs w:val="28"/>
        </w:rPr>
        <w:t>/1-pol/</w:t>
      </w:r>
      <w:proofErr w:type="spellStart"/>
      <w:r w:rsidRPr="00D76D1C">
        <w:rPr>
          <w:b/>
          <w:bCs/>
          <w:sz w:val="28"/>
          <w:szCs w:val="28"/>
        </w:rPr>
        <w:t>article</w:t>
      </w:r>
      <w:proofErr w:type="spellEnd"/>
      <w:r w:rsidRPr="00D76D1C">
        <w:rPr>
          <w:b/>
          <w:bCs/>
          <w:sz w:val="28"/>
          <w:szCs w:val="28"/>
        </w:rPr>
        <w:t>/</w:t>
      </w:r>
      <w:proofErr w:type="spellStart"/>
      <w:r w:rsidRPr="00D76D1C">
        <w:rPr>
          <w:b/>
          <w:bCs/>
          <w:sz w:val="28"/>
          <w:szCs w:val="28"/>
        </w:rPr>
        <w:t>view</w:t>
      </w:r>
      <w:proofErr w:type="spellEnd"/>
      <w:r w:rsidRPr="00D76D1C">
        <w:rPr>
          <w:b/>
          <w:bCs/>
          <w:sz w:val="28"/>
          <w:szCs w:val="28"/>
        </w:rPr>
        <w:t>/139/119</w:t>
      </w:r>
    </w:p>
    <w:p w14:paraId="7151F8CA" w14:textId="77777777" w:rsidR="00D76D1C" w:rsidRPr="00D76D1C" w:rsidRDefault="00D76D1C" w:rsidP="00D76D1C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D76D1C">
        <w:rPr>
          <w:rFonts w:ascii="Tahoma" w:hAnsi="Tahoma" w:cs="Tahoma"/>
          <w:b/>
          <w:bCs/>
          <w:sz w:val="28"/>
          <w:szCs w:val="28"/>
        </w:rPr>
        <w:t>﻿﻿</w:t>
      </w:r>
      <w:r w:rsidRPr="00D76D1C">
        <w:rPr>
          <w:b/>
          <w:bCs/>
          <w:sz w:val="28"/>
          <w:szCs w:val="28"/>
        </w:rPr>
        <w:t xml:space="preserve">Z. </w:t>
      </w:r>
      <w:proofErr w:type="spellStart"/>
      <w:r w:rsidRPr="00D76D1C">
        <w:rPr>
          <w:b/>
          <w:bCs/>
          <w:sz w:val="28"/>
          <w:szCs w:val="28"/>
        </w:rPr>
        <w:t>Bayzhumanova</w:t>
      </w:r>
      <w:proofErr w:type="spellEnd"/>
      <w:r w:rsidRPr="00D76D1C">
        <w:rPr>
          <w:b/>
          <w:bCs/>
          <w:sz w:val="28"/>
          <w:szCs w:val="28"/>
        </w:rPr>
        <w:t xml:space="preserve">. (2015). </w:t>
      </w:r>
      <w:proofErr w:type="spellStart"/>
      <w:r w:rsidRPr="00D76D1C">
        <w:rPr>
          <w:b/>
          <w:bCs/>
          <w:sz w:val="28"/>
          <w:szCs w:val="28"/>
        </w:rPr>
        <w:t>Idea</w:t>
      </w:r>
      <w:proofErr w:type="spellEnd"/>
      <w:r w:rsidRPr="00D76D1C">
        <w:rPr>
          <w:b/>
          <w:bCs/>
          <w:sz w:val="28"/>
          <w:szCs w:val="28"/>
        </w:rPr>
        <w:t xml:space="preserve"> "</w:t>
      </w:r>
      <w:proofErr w:type="spellStart"/>
      <w:r w:rsidRPr="00D76D1C">
        <w:rPr>
          <w:b/>
          <w:bCs/>
          <w:sz w:val="28"/>
          <w:szCs w:val="28"/>
        </w:rPr>
        <w:t>Mangilik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el</w:t>
      </w:r>
      <w:proofErr w:type="spellEnd"/>
      <w:r w:rsidRPr="00D76D1C">
        <w:rPr>
          <w:b/>
          <w:bCs/>
          <w:sz w:val="28"/>
          <w:szCs w:val="28"/>
        </w:rPr>
        <w:t xml:space="preserve">" - </w:t>
      </w:r>
      <w:proofErr w:type="spellStart"/>
      <w:r w:rsidRPr="00D76D1C">
        <w:rPr>
          <w:b/>
          <w:bCs/>
          <w:sz w:val="28"/>
          <w:szCs w:val="28"/>
        </w:rPr>
        <w:t>stable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future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of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our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people</w:t>
      </w:r>
      <w:proofErr w:type="spellEnd"/>
      <w:r w:rsidRPr="00D76D1C">
        <w:rPr>
          <w:b/>
          <w:bCs/>
          <w:sz w:val="28"/>
          <w:szCs w:val="28"/>
        </w:rPr>
        <w:t>). https://e-history.kz/en/news/show/7896</w:t>
      </w:r>
    </w:p>
    <w:p w14:paraId="70C254BE" w14:textId="77777777" w:rsidR="00D76D1C" w:rsidRPr="00D76D1C" w:rsidRDefault="00D76D1C" w:rsidP="00D76D1C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D76D1C">
        <w:rPr>
          <w:rFonts w:ascii="Tahoma" w:hAnsi="Tahoma" w:cs="Tahoma"/>
          <w:b/>
          <w:bCs/>
          <w:sz w:val="28"/>
          <w:szCs w:val="28"/>
        </w:rPr>
        <w:t>﻿﻿</w:t>
      </w:r>
      <w:proofErr w:type="spellStart"/>
      <w:r w:rsidRPr="00D76D1C">
        <w:rPr>
          <w:b/>
          <w:bCs/>
          <w:sz w:val="28"/>
          <w:szCs w:val="28"/>
        </w:rPr>
        <w:t>Mergembaeva</w:t>
      </w:r>
      <w:proofErr w:type="spellEnd"/>
      <w:r w:rsidRPr="00D76D1C">
        <w:rPr>
          <w:b/>
          <w:bCs/>
          <w:sz w:val="28"/>
          <w:szCs w:val="28"/>
        </w:rPr>
        <w:t>. "</w:t>
      </w:r>
      <w:proofErr w:type="spellStart"/>
      <w:r w:rsidRPr="00D76D1C">
        <w:rPr>
          <w:b/>
          <w:bCs/>
          <w:sz w:val="28"/>
          <w:szCs w:val="28"/>
        </w:rPr>
        <w:t>Mangilik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el</w:t>
      </w:r>
      <w:proofErr w:type="spellEnd"/>
      <w:r w:rsidRPr="00D76D1C">
        <w:rPr>
          <w:b/>
          <w:bCs/>
          <w:sz w:val="28"/>
          <w:szCs w:val="28"/>
        </w:rPr>
        <w:t xml:space="preserve">" </w:t>
      </w:r>
      <w:proofErr w:type="spellStart"/>
      <w:r w:rsidRPr="00D76D1C">
        <w:rPr>
          <w:b/>
          <w:bCs/>
          <w:sz w:val="28"/>
          <w:szCs w:val="28"/>
        </w:rPr>
        <w:t>is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the</w:t>
      </w:r>
      <w:proofErr w:type="spellEnd"/>
      <w:r w:rsidRPr="00D76D1C">
        <w:rPr>
          <w:b/>
          <w:bCs/>
          <w:sz w:val="28"/>
          <w:szCs w:val="28"/>
        </w:rPr>
        <w:t xml:space="preserve"> National </w:t>
      </w:r>
      <w:proofErr w:type="spellStart"/>
      <w:r w:rsidRPr="00D76D1C">
        <w:rPr>
          <w:b/>
          <w:bCs/>
          <w:sz w:val="28"/>
          <w:szCs w:val="28"/>
        </w:rPr>
        <w:t>idea</w:t>
      </w:r>
      <w:proofErr w:type="spellEnd"/>
      <w:r w:rsidRPr="00D76D1C">
        <w:rPr>
          <w:b/>
          <w:bCs/>
          <w:sz w:val="28"/>
          <w:szCs w:val="28"/>
        </w:rPr>
        <w:t xml:space="preserve"> </w:t>
      </w:r>
      <w:proofErr w:type="spellStart"/>
      <w:r w:rsidRPr="00D76D1C">
        <w:rPr>
          <w:b/>
          <w:bCs/>
          <w:sz w:val="28"/>
          <w:szCs w:val="28"/>
        </w:rPr>
        <w:t>of</w:t>
      </w:r>
      <w:proofErr w:type="spellEnd"/>
      <w:r w:rsidRPr="00D76D1C">
        <w:rPr>
          <w:b/>
          <w:bCs/>
          <w:sz w:val="28"/>
          <w:szCs w:val="28"/>
        </w:rPr>
        <w:t xml:space="preserve"> Kazakhstan.</w:t>
      </w:r>
    </w:p>
    <w:p w14:paraId="6A39E47F" w14:textId="77777777" w:rsidR="00D76D1C" w:rsidRPr="00D76D1C" w:rsidRDefault="00D76D1C" w:rsidP="00D76D1C">
      <w:pPr>
        <w:pStyle w:val="a7"/>
        <w:rPr>
          <w:b/>
          <w:bCs/>
          <w:sz w:val="28"/>
          <w:szCs w:val="28"/>
        </w:rPr>
      </w:pPr>
      <w:r w:rsidRPr="00D76D1C">
        <w:rPr>
          <w:b/>
          <w:bCs/>
          <w:sz w:val="28"/>
          <w:szCs w:val="28"/>
        </w:rPr>
        <w:t>https://studylib.net/doc/25443181/mangilik-el#google_vignette</w:t>
      </w:r>
    </w:p>
    <w:p w14:paraId="49FFD67F" w14:textId="77777777" w:rsidR="00D76D1C" w:rsidRDefault="00D76D1C" w:rsidP="00D76D1C">
      <w:r>
        <w:t>SE - 2318</w:t>
      </w:r>
    </w:p>
    <w:p w14:paraId="76D4915D" w14:textId="77777777" w:rsidR="00D76D1C" w:rsidRDefault="00D76D1C" w:rsidP="00D76D1C">
      <w:proofErr w:type="spellStart"/>
      <w:r>
        <w:t>Makhambetuly</w:t>
      </w:r>
      <w:proofErr w:type="spellEnd"/>
      <w:r>
        <w:t xml:space="preserve"> Dairkhan</w:t>
      </w:r>
    </w:p>
    <w:p w14:paraId="53D984B6" w14:textId="77777777" w:rsidR="00D76D1C" w:rsidRDefault="00D76D1C" w:rsidP="00D76D1C">
      <w:proofErr w:type="spellStart"/>
      <w:r>
        <w:t>Aldongar</w:t>
      </w:r>
      <w:proofErr w:type="spellEnd"/>
      <w:r>
        <w:t xml:space="preserve"> </w:t>
      </w:r>
      <w:proofErr w:type="spellStart"/>
      <w:r>
        <w:t>Yerkin</w:t>
      </w:r>
      <w:proofErr w:type="spellEnd"/>
    </w:p>
    <w:p w14:paraId="366ED20B" w14:textId="5AC5118F" w:rsidR="00D76D1C" w:rsidRDefault="00D76D1C" w:rsidP="00D76D1C">
      <w:proofErr w:type="spellStart"/>
      <w:r>
        <w:t>Mendiyarov</w:t>
      </w:r>
      <w:proofErr w:type="spellEnd"/>
      <w:r>
        <w:t xml:space="preserve"> </w:t>
      </w:r>
      <w:proofErr w:type="spellStart"/>
      <w:r>
        <w:t>Dias</w:t>
      </w:r>
      <w:proofErr w:type="spellEnd"/>
    </w:p>
    <w:sectPr w:rsidR="00D7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C84"/>
    <w:multiLevelType w:val="hybridMultilevel"/>
    <w:tmpl w:val="CB366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1C"/>
    <w:rsid w:val="003A042F"/>
    <w:rsid w:val="005741D7"/>
    <w:rsid w:val="006B041E"/>
    <w:rsid w:val="00B52974"/>
    <w:rsid w:val="00D7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9F2D"/>
  <w15:chartTrackingRefBased/>
  <w15:docId w15:val="{D729DA77-7FDB-46F1-82F6-F6BBEB34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6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6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6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6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6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6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6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6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6D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6D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6D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6D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6D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6D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6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6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6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6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6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6D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6D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6D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6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6D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6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Dairkhan M</dc:creator>
  <cp:keywords/>
  <dc:description/>
  <cp:lastModifiedBy>Dairkhan M</cp:lastModifiedBy>
  <cp:revision>1</cp:revision>
  <dcterms:created xsi:type="dcterms:W3CDTF">2024-05-20T05:14:00Z</dcterms:created>
  <dcterms:modified xsi:type="dcterms:W3CDTF">2024-05-20T05:18:00Z</dcterms:modified>
</cp:coreProperties>
</file>