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39B4D" w14:textId="7349C2D8" w:rsidR="0091767A" w:rsidRPr="0091767A" w:rsidRDefault="0091767A" w:rsidP="002D79C7">
      <w:pPr>
        <w:spacing w:line="360" w:lineRule="auto"/>
        <w:rPr>
          <w:b/>
          <w:bCs/>
        </w:rPr>
      </w:pPr>
      <w:r w:rsidRPr="003155A7">
        <w:rPr>
          <w:b/>
          <w:bCs/>
        </w:rPr>
        <w:t>Тест-кейс #</w:t>
      </w:r>
      <w:r>
        <w:rPr>
          <w:b/>
          <w:bCs/>
        </w:rPr>
        <w:t>00</w:t>
      </w:r>
      <w:r w:rsidRPr="003155A7">
        <w:rPr>
          <w:b/>
          <w:bCs/>
        </w:rPr>
        <w:t>1</w:t>
      </w:r>
      <w:r>
        <w:rPr>
          <w:b/>
          <w:bCs/>
        </w:rPr>
        <w:t xml:space="preserve">   </w:t>
      </w:r>
      <w:r>
        <w:t>Всплывающее окно подсказки в форме обратной связи.</w:t>
      </w:r>
    </w:p>
    <w:p w14:paraId="080436C2" w14:textId="1CAB0175" w:rsidR="00C13C46" w:rsidRPr="005F2BD0" w:rsidRDefault="005F2BD0" w:rsidP="002D79C7">
      <w:pPr>
        <w:spacing w:line="360" w:lineRule="auto"/>
        <w:rPr>
          <w:b/>
          <w:bCs/>
          <w:lang w:val="en-US"/>
        </w:rPr>
      </w:pPr>
      <w:r w:rsidRPr="005F2BD0">
        <w:rPr>
          <w:b/>
          <w:bCs/>
          <w:lang w:val="en-US"/>
        </w:rPr>
        <w:t>Оболочка:</w:t>
      </w:r>
      <w:r w:rsidR="00C13C46" w:rsidRPr="005F2BD0">
        <w:rPr>
          <w:b/>
          <w:bCs/>
          <w:lang w:val="en-US"/>
        </w:rPr>
        <w:t xml:space="preserve"> </w:t>
      </w:r>
    </w:p>
    <w:p w14:paraId="2EB90AC2" w14:textId="14406AB2" w:rsidR="003A2B14" w:rsidRDefault="003F4B4D" w:rsidP="002D79C7">
      <w:pPr>
        <w:spacing w:line="360" w:lineRule="auto"/>
        <w:rPr>
          <w:lang w:val="en-US"/>
        </w:rPr>
      </w:pPr>
      <w:r>
        <w:rPr>
          <w:lang w:val="en-US"/>
        </w:rPr>
        <w:t xml:space="preserve">Windows 10 21h1 </w:t>
      </w:r>
      <w:r w:rsidR="00680100">
        <w:rPr>
          <w:lang w:val="en-US"/>
        </w:rPr>
        <w:t>19044.1466</w:t>
      </w:r>
    </w:p>
    <w:p w14:paraId="0649E9F0" w14:textId="7D05589C" w:rsidR="00C266B3" w:rsidRDefault="00C266B3" w:rsidP="002D79C7">
      <w:pPr>
        <w:spacing w:line="360" w:lineRule="auto"/>
        <w:rPr>
          <w:lang w:val="en-US"/>
        </w:rPr>
      </w:pPr>
      <w:r>
        <w:rPr>
          <w:lang w:val="en-US"/>
        </w:rPr>
        <w:t>Android 10 OxygenOS 10.0.1</w:t>
      </w:r>
    </w:p>
    <w:p w14:paraId="67908C2C" w14:textId="4E0DE13B" w:rsidR="00680100" w:rsidRDefault="003678BC" w:rsidP="002D79C7">
      <w:pPr>
        <w:spacing w:line="360" w:lineRule="auto"/>
        <w:rPr>
          <w:lang w:val="en-US"/>
        </w:rPr>
      </w:pPr>
      <w:r>
        <w:rPr>
          <w:lang w:val="en-US"/>
        </w:rPr>
        <w:t>C</w:t>
      </w:r>
      <w:r w:rsidR="00E65DE4">
        <w:rPr>
          <w:lang w:val="en-US"/>
        </w:rPr>
        <w:t>hrome</w:t>
      </w:r>
      <w:r w:rsidR="00E65DE4" w:rsidRPr="00B33EB6">
        <w:rPr>
          <w:lang w:val="en-US"/>
        </w:rPr>
        <w:t xml:space="preserve"> </w:t>
      </w:r>
      <w:r w:rsidR="0041241C" w:rsidRPr="00B33EB6">
        <w:rPr>
          <w:lang w:val="en-US"/>
        </w:rPr>
        <w:t>99.0.4844.7</w:t>
      </w:r>
      <w:r w:rsidR="00C266B3">
        <w:rPr>
          <w:lang w:val="en-US"/>
        </w:rPr>
        <w:t>3</w:t>
      </w:r>
    </w:p>
    <w:p w14:paraId="0B42B3C6" w14:textId="77777777" w:rsidR="00C266B3" w:rsidRDefault="00E85325" w:rsidP="002D79C7">
      <w:pPr>
        <w:spacing w:line="360" w:lineRule="auto"/>
        <w:rPr>
          <w:lang w:val="en-US"/>
        </w:rPr>
      </w:pPr>
      <w:r>
        <w:rPr>
          <w:lang w:val="en-US"/>
        </w:rPr>
        <w:t>Viewport size</w:t>
      </w:r>
      <w:r w:rsidR="00492FF9">
        <w:rPr>
          <w:lang w:val="en-US"/>
        </w:rPr>
        <w:t xml:space="preserve">: </w:t>
      </w:r>
    </w:p>
    <w:p w14:paraId="2D64A36E" w14:textId="5CA0434C" w:rsidR="00492FF9" w:rsidRPr="00E85325" w:rsidRDefault="00492FF9" w:rsidP="002D79C7">
      <w:pPr>
        <w:spacing w:line="360" w:lineRule="auto"/>
        <w:rPr>
          <w:lang w:val="en-US"/>
        </w:rPr>
      </w:pPr>
      <w:r>
        <w:rPr>
          <w:lang w:val="en-US"/>
        </w:rPr>
        <w:t>iPhone</w:t>
      </w:r>
      <w:r w:rsidRPr="00E85325">
        <w:rPr>
          <w:lang w:val="en-US"/>
        </w:rPr>
        <w:t xml:space="preserve"> 12 </w:t>
      </w:r>
      <w:r>
        <w:rPr>
          <w:lang w:val="en-US"/>
        </w:rPr>
        <w:t>Pro</w:t>
      </w:r>
      <w:r w:rsidRPr="00E85325">
        <w:rPr>
          <w:lang w:val="en-US"/>
        </w:rPr>
        <w:t xml:space="preserve"> 390</w:t>
      </w:r>
      <w:r w:rsidR="00E85325">
        <w:rPr>
          <w:lang w:val="en-US"/>
        </w:rPr>
        <w:t>x</w:t>
      </w:r>
      <w:r w:rsidRPr="00E85325">
        <w:rPr>
          <w:lang w:val="en-US"/>
        </w:rPr>
        <w:t>844</w:t>
      </w:r>
    </w:p>
    <w:p w14:paraId="15D384CE" w14:textId="1CE1579F" w:rsidR="00E85325" w:rsidRPr="00E85325" w:rsidRDefault="00E85325" w:rsidP="002D79C7">
      <w:pPr>
        <w:spacing w:line="360" w:lineRule="auto"/>
        <w:rPr>
          <w:lang w:val="en-US"/>
        </w:rPr>
      </w:pPr>
      <w:r>
        <w:rPr>
          <w:lang w:val="en-US"/>
        </w:rPr>
        <w:t>Oneplus 5T 320x640</w:t>
      </w:r>
    </w:p>
    <w:p w14:paraId="15A78F87" w14:textId="5E6F5692" w:rsidR="003155A7" w:rsidRPr="003F043D" w:rsidRDefault="005B3546" w:rsidP="002D79C7">
      <w:pPr>
        <w:spacing w:line="360" w:lineRule="auto"/>
      </w:pPr>
      <w:r w:rsidRPr="005F2BD0">
        <w:rPr>
          <w:b/>
          <w:bCs/>
        </w:rPr>
        <w:t>Ресурс</w:t>
      </w:r>
      <w:r w:rsidR="005F2BD0" w:rsidRPr="00492FF9">
        <w:t>:</w:t>
      </w:r>
      <w:r w:rsidR="003678BC" w:rsidRPr="00492FF9">
        <w:t xml:space="preserve">  </w:t>
      </w:r>
      <w:hyperlink r:id="rId5" w:history="1">
        <w:r w:rsidR="003F043D" w:rsidRPr="00BD7C84">
          <w:rPr>
            <w:rStyle w:val="Hyperlink"/>
            <w:lang w:val="en-US"/>
          </w:rPr>
          <w:t>https</w:t>
        </w:r>
        <w:r w:rsidR="003F043D" w:rsidRPr="00BD7C84">
          <w:rPr>
            <w:rStyle w:val="Hyperlink"/>
          </w:rPr>
          <w:t>://</w:t>
        </w:r>
        <w:r w:rsidR="003F043D" w:rsidRPr="00BD7C84">
          <w:rPr>
            <w:rStyle w:val="Hyperlink"/>
            <w:lang w:val="en-US"/>
          </w:rPr>
          <w:t>andersenlab</w:t>
        </w:r>
        <w:r w:rsidR="003F043D" w:rsidRPr="00BD7C84">
          <w:rPr>
            <w:rStyle w:val="Hyperlink"/>
          </w:rPr>
          <w:t>.</w:t>
        </w:r>
        <w:r w:rsidR="003F043D" w:rsidRPr="00BD7C84">
          <w:rPr>
            <w:rStyle w:val="Hyperlink"/>
            <w:lang w:val="en-US"/>
          </w:rPr>
          <w:t>com</w:t>
        </w:r>
        <w:r w:rsidR="003F043D" w:rsidRPr="00BD7C84">
          <w:rPr>
            <w:rStyle w:val="Hyperlink"/>
          </w:rPr>
          <w:t>/</w:t>
        </w:r>
        <w:r w:rsidR="003F043D" w:rsidRPr="00BD7C84">
          <w:rPr>
            <w:rStyle w:val="Hyperlink"/>
          </w:rPr>
          <w:t>*</w:t>
        </w:r>
      </w:hyperlink>
      <w:r w:rsidR="003F043D">
        <w:t xml:space="preserve">*** </w:t>
      </w:r>
    </w:p>
    <w:p w14:paraId="41F77075" w14:textId="0129E68C" w:rsidR="002C4CD1" w:rsidRPr="0091767A" w:rsidRDefault="00166299" w:rsidP="002D79C7">
      <w:pPr>
        <w:spacing w:line="360" w:lineRule="auto"/>
      </w:pPr>
      <w:r w:rsidRPr="003678BC">
        <w:rPr>
          <w:b/>
          <w:bCs/>
        </w:rPr>
        <w:t>Критичность:</w:t>
      </w:r>
      <w:r>
        <w:t xml:space="preserve"> </w:t>
      </w:r>
      <w:r w:rsidR="0091767A">
        <w:t>средняя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2228"/>
        <w:gridCol w:w="338"/>
        <w:gridCol w:w="2066"/>
        <w:gridCol w:w="4246"/>
      </w:tblGrid>
      <w:tr w:rsidR="003C5689" w14:paraId="795820D0" w14:textId="77777777" w:rsidTr="003C5689">
        <w:tc>
          <w:tcPr>
            <w:tcW w:w="467" w:type="dxa"/>
          </w:tcPr>
          <w:p w14:paraId="10C94BE3" w14:textId="44EFB357" w:rsidR="00AC3331" w:rsidRDefault="00AC3331" w:rsidP="002D79C7">
            <w:pPr>
              <w:spacing w:line="360" w:lineRule="auto"/>
            </w:pPr>
            <w:r>
              <w:t>№</w:t>
            </w:r>
          </w:p>
        </w:tc>
        <w:tc>
          <w:tcPr>
            <w:tcW w:w="2566" w:type="dxa"/>
            <w:gridSpan w:val="2"/>
          </w:tcPr>
          <w:p w14:paraId="1570EF00" w14:textId="300F93B3" w:rsidR="00AC3331" w:rsidRPr="00AC3331" w:rsidRDefault="00AC3331" w:rsidP="002D79C7">
            <w:pPr>
              <w:spacing w:line="360" w:lineRule="auto"/>
            </w:pPr>
            <w:r>
              <w:t>Шаги</w:t>
            </w:r>
          </w:p>
        </w:tc>
        <w:tc>
          <w:tcPr>
            <w:tcW w:w="2066" w:type="dxa"/>
          </w:tcPr>
          <w:p w14:paraId="288D9AEF" w14:textId="27A76ACD" w:rsidR="00AC3331" w:rsidRPr="00AC3331" w:rsidRDefault="000842D2" w:rsidP="002D79C7">
            <w:pPr>
              <w:spacing w:line="360" w:lineRule="auto"/>
            </w:pPr>
            <w:r>
              <w:t>ОР</w:t>
            </w:r>
          </w:p>
        </w:tc>
        <w:tc>
          <w:tcPr>
            <w:tcW w:w="4246" w:type="dxa"/>
          </w:tcPr>
          <w:p w14:paraId="5B7D84AF" w14:textId="3F226935" w:rsidR="00AC3331" w:rsidRPr="00AC3331" w:rsidRDefault="000842D2" w:rsidP="002D79C7">
            <w:pPr>
              <w:spacing w:line="360" w:lineRule="auto"/>
            </w:pPr>
            <w:r>
              <w:t>ФР</w:t>
            </w:r>
          </w:p>
        </w:tc>
      </w:tr>
      <w:tr w:rsidR="003C5689" w:rsidRPr="000842D2" w14:paraId="209B7B54" w14:textId="77777777" w:rsidTr="003C5689">
        <w:tc>
          <w:tcPr>
            <w:tcW w:w="467" w:type="dxa"/>
          </w:tcPr>
          <w:p w14:paraId="3A38A047" w14:textId="40F5690A" w:rsidR="009934F2" w:rsidRPr="00AC3331" w:rsidRDefault="00AC3331" w:rsidP="002D79C7">
            <w:pPr>
              <w:spacing w:line="360" w:lineRule="auto"/>
            </w:pPr>
            <w:r>
              <w:t>1</w:t>
            </w:r>
          </w:p>
        </w:tc>
        <w:tc>
          <w:tcPr>
            <w:tcW w:w="2566" w:type="dxa"/>
            <w:gridSpan w:val="2"/>
          </w:tcPr>
          <w:p w14:paraId="2969A86C" w14:textId="56250052" w:rsidR="004D59B4" w:rsidRPr="003F043D" w:rsidRDefault="00AC3331" w:rsidP="002D79C7">
            <w:pPr>
              <w:spacing w:line="360" w:lineRule="auto"/>
            </w:pPr>
            <w:r w:rsidRPr="004D59B4">
              <w:t xml:space="preserve">Перейти на сайт </w:t>
            </w:r>
            <w:hyperlink r:id="rId6" w:history="1">
              <w:r w:rsidR="003F043D" w:rsidRPr="00BD7C84">
                <w:rPr>
                  <w:rStyle w:val="Hyperlink"/>
                  <w:lang w:val="en-US"/>
                </w:rPr>
                <w:t>https</w:t>
              </w:r>
              <w:r w:rsidR="003F043D" w:rsidRPr="00BD7C84">
                <w:rPr>
                  <w:rStyle w:val="Hyperlink"/>
                </w:rPr>
                <w:t>://</w:t>
              </w:r>
              <w:r w:rsidR="003F043D" w:rsidRPr="00BD7C84">
                <w:rPr>
                  <w:rStyle w:val="Hyperlink"/>
                  <w:lang w:val="en-US"/>
                </w:rPr>
                <w:t>andersenlab</w:t>
              </w:r>
              <w:r w:rsidR="003F043D" w:rsidRPr="00BD7C84">
                <w:rPr>
                  <w:rStyle w:val="Hyperlink"/>
                </w:rPr>
                <w:t>.</w:t>
              </w:r>
              <w:r w:rsidR="003F043D" w:rsidRPr="00BD7C84">
                <w:rPr>
                  <w:rStyle w:val="Hyperlink"/>
                  <w:lang w:val="en-US"/>
                </w:rPr>
                <w:t>com</w:t>
              </w:r>
              <w:r w:rsidR="003F043D" w:rsidRPr="00BD7C84">
                <w:rPr>
                  <w:rStyle w:val="Hyperlink"/>
                </w:rPr>
                <w:t>/</w:t>
              </w:r>
            </w:hyperlink>
            <w:r w:rsidR="003F043D">
              <w:t xml:space="preserve"> или в любой другой подраздел</w:t>
            </w:r>
          </w:p>
        </w:tc>
        <w:tc>
          <w:tcPr>
            <w:tcW w:w="2066" w:type="dxa"/>
          </w:tcPr>
          <w:p w14:paraId="78A05E5F" w14:textId="4D63E357" w:rsidR="009934F2" w:rsidRPr="00B33EB6" w:rsidRDefault="009934F2" w:rsidP="002D79C7">
            <w:pPr>
              <w:spacing w:line="360" w:lineRule="auto"/>
            </w:pPr>
          </w:p>
        </w:tc>
        <w:tc>
          <w:tcPr>
            <w:tcW w:w="4246" w:type="dxa"/>
          </w:tcPr>
          <w:p w14:paraId="556F0EE6" w14:textId="0C155F05" w:rsidR="009934F2" w:rsidRPr="000842D2" w:rsidRDefault="009934F2" w:rsidP="000842D2">
            <w:pPr>
              <w:spacing w:line="360" w:lineRule="auto"/>
              <w:rPr>
                <w:b/>
                <w:bCs/>
              </w:rPr>
            </w:pPr>
          </w:p>
        </w:tc>
      </w:tr>
      <w:tr w:rsidR="003C5689" w14:paraId="400D234F" w14:textId="77777777" w:rsidTr="003C5689">
        <w:tc>
          <w:tcPr>
            <w:tcW w:w="467" w:type="dxa"/>
          </w:tcPr>
          <w:p w14:paraId="07D6FCF7" w14:textId="21CB7063" w:rsidR="000842D2" w:rsidRPr="00AC3331" w:rsidRDefault="000842D2" w:rsidP="000842D2">
            <w:pPr>
              <w:spacing w:line="360" w:lineRule="auto"/>
            </w:pPr>
            <w:r>
              <w:t>2</w:t>
            </w:r>
          </w:p>
        </w:tc>
        <w:tc>
          <w:tcPr>
            <w:tcW w:w="2566" w:type="dxa"/>
            <w:gridSpan w:val="2"/>
          </w:tcPr>
          <w:p w14:paraId="30C50384" w14:textId="7CBA017C" w:rsidR="000842D2" w:rsidRPr="00AC3331" w:rsidRDefault="003F043D" w:rsidP="000842D2">
            <w:pPr>
              <w:spacing w:line="360" w:lineRule="auto"/>
            </w:pPr>
            <w:r>
              <w:t xml:space="preserve">Перейти на </w:t>
            </w:r>
            <w:r w:rsidR="00C266B3">
              <w:t xml:space="preserve">любой </w:t>
            </w:r>
            <w:r>
              <w:t>странице</w:t>
            </w:r>
            <w:r w:rsidR="00C266B3">
              <w:t xml:space="preserve"> домена</w:t>
            </w:r>
            <w:r>
              <w:t xml:space="preserve"> в форму обратной связи</w:t>
            </w:r>
          </w:p>
          <w:p w14:paraId="5DB35317" w14:textId="77777777" w:rsidR="000842D2" w:rsidRPr="00AC3331" w:rsidRDefault="000842D2" w:rsidP="000842D2">
            <w:pPr>
              <w:spacing w:line="360" w:lineRule="auto"/>
            </w:pPr>
          </w:p>
        </w:tc>
        <w:tc>
          <w:tcPr>
            <w:tcW w:w="2066" w:type="dxa"/>
          </w:tcPr>
          <w:p w14:paraId="3DB4C7AD" w14:textId="1BA539E7" w:rsidR="000842D2" w:rsidRPr="00AC3331" w:rsidRDefault="000842D2" w:rsidP="000842D2">
            <w:pPr>
              <w:spacing w:line="360" w:lineRule="auto"/>
            </w:pPr>
          </w:p>
        </w:tc>
        <w:tc>
          <w:tcPr>
            <w:tcW w:w="4246" w:type="dxa"/>
          </w:tcPr>
          <w:p w14:paraId="43877E82" w14:textId="214CBAEB" w:rsidR="000842D2" w:rsidRPr="00AC3331" w:rsidRDefault="00DF2925" w:rsidP="000842D2">
            <w:pPr>
              <w:spacing w:line="360" w:lineRule="auto"/>
            </w:pPr>
            <w:r w:rsidRPr="00DF2925">
              <w:drawing>
                <wp:inline distT="0" distB="0" distL="0" distR="0" wp14:anchorId="17AB8CF6" wp14:editId="3AD1BF50">
                  <wp:extent cx="1924050" cy="1862969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9195" t="21429" r="30811" b="24095"/>
                          <a:stretch/>
                        </pic:blipFill>
                        <pic:spPr bwMode="auto">
                          <a:xfrm>
                            <a:off x="0" y="0"/>
                            <a:ext cx="1935950" cy="1874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689" w14:paraId="3055D109" w14:textId="77777777" w:rsidTr="003C5689">
        <w:tc>
          <w:tcPr>
            <w:tcW w:w="467" w:type="dxa"/>
          </w:tcPr>
          <w:p w14:paraId="1DE32C12" w14:textId="67410CA0" w:rsidR="00222CD7" w:rsidRDefault="00222CD7" w:rsidP="000842D2">
            <w:pPr>
              <w:spacing w:line="360" w:lineRule="auto"/>
            </w:pPr>
            <w:r>
              <w:t>3</w:t>
            </w:r>
          </w:p>
        </w:tc>
        <w:tc>
          <w:tcPr>
            <w:tcW w:w="2566" w:type="dxa"/>
            <w:gridSpan w:val="2"/>
          </w:tcPr>
          <w:p w14:paraId="2F1E6636" w14:textId="012E8831" w:rsidR="00222CD7" w:rsidRPr="00DF2925" w:rsidRDefault="00DF2925" w:rsidP="000842D2">
            <w:pPr>
              <w:spacing w:line="360" w:lineRule="auto"/>
              <w:rPr>
                <w:lang w:val="en-US"/>
              </w:rPr>
            </w:pPr>
            <w:r>
              <w:t xml:space="preserve">Нажать на кнопку «i» </w:t>
            </w:r>
          </w:p>
        </w:tc>
        <w:tc>
          <w:tcPr>
            <w:tcW w:w="2066" w:type="dxa"/>
          </w:tcPr>
          <w:p w14:paraId="1212DAAD" w14:textId="15E4D2F7" w:rsidR="00222CD7" w:rsidRPr="00DF2925" w:rsidRDefault="00DF2925" w:rsidP="000842D2">
            <w:pPr>
              <w:spacing w:line="360" w:lineRule="auto"/>
            </w:pPr>
            <w:r>
              <w:t>При нажатии всплывает окно с пояснениями.</w:t>
            </w:r>
          </w:p>
          <w:p w14:paraId="3C43FDE2" w14:textId="785BCDC0" w:rsidR="005F2BD0" w:rsidRPr="009E590F" w:rsidRDefault="005F2BD0" w:rsidP="000842D2">
            <w:pPr>
              <w:spacing w:line="360" w:lineRule="auto"/>
            </w:pPr>
          </w:p>
        </w:tc>
        <w:tc>
          <w:tcPr>
            <w:tcW w:w="4246" w:type="dxa"/>
          </w:tcPr>
          <w:p w14:paraId="176F9FE5" w14:textId="61C098CF" w:rsidR="00222CD7" w:rsidRPr="00751109" w:rsidRDefault="009F1991" w:rsidP="000842D2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34B32BCB" wp14:editId="47B342ED">
                  <wp:extent cx="2559050" cy="10001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72" t="58809" r="372" b="21650"/>
                          <a:stretch/>
                        </pic:blipFill>
                        <pic:spPr bwMode="auto">
                          <a:xfrm>
                            <a:off x="0" y="0"/>
                            <a:ext cx="25590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689" w14:paraId="5518CCD1" w14:textId="77777777" w:rsidTr="003C5689">
        <w:tc>
          <w:tcPr>
            <w:tcW w:w="467" w:type="dxa"/>
          </w:tcPr>
          <w:p w14:paraId="1A7BA738" w14:textId="00D5856B" w:rsidR="003C5689" w:rsidRPr="003C5689" w:rsidRDefault="003C5689" w:rsidP="003C5689">
            <w:pPr>
              <w:spacing w:line="360" w:lineRule="auto"/>
            </w:pPr>
            <w:r>
              <w:lastRenderedPageBreak/>
              <w:t>*</w:t>
            </w:r>
          </w:p>
        </w:tc>
        <w:tc>
          <w:tcPr>
            <w:tcW w:w="2228" w:type="dxa"/>
          </w:tcPr>
          <w:p w14:paraId="14CADBA0" w14:textId="045663AD" w:rsidR="003C5689" w:rsidRPr="003C5689" w:rsidRDefault="003C5689" w:rsidP="003C5689">
            <w:pPr>
              <w:spacing w:line="360" w:lineRule="auto"/>
            </w:pPr>
          </w:p>
        </w:tc>
        <w:tc>
          <w:tcPr>
            <w:tcW w:w="2404" w:type="dxa"/>
            <w:gridSpan w:val="2"/>
          </w:tcPr>
          <w:p w14:paraId="45583927" w14:textId="5EAD53DC" w:rsidR="003C5689" w:rsidRDefault="003C5689" w:rsidP="003C5689">
            <w:pPr>
              <w:spacing w:line="360" w:lineRule="auto"/>
            </w:pPr>
            <w:r>
              <w:t>Всплывающее окно не выходит за рамки</w:t>
            </w:r>
          </w:p>
        </w:tc>
        <w:tc>
          <w:tcPr>
            <w:tcW w:w="4246" w:type="dxa"/>
          </w:tcPr>
          <w:p w14:paraId="64957790" w14:textId="47CEA288" w:rsidR="003C5689" w:rsidRPr="00751109" w:rsidRDefault="003C5689" w:rsidP="003C5689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6CCFDEF0" wp14:editId="66AC4DCA">
                  <wp:extent cx="2559050" cy="5118100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050" cy="511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689" w14:paraId="2897009D" w14:textId="77777777" w:rsidTr="003C5689">
        <w:tc>
          <w:tcPr>
            <w:tcW w:w="467" w:type="dxa"/>
          </w:tcPr>
          <w:p w14:paraId="71D3F476" w14:textId="7448FA34" w:rsidR="003C5689" w:rsidRDefault="009F1991" w:rsidP="003C5689">
            <w:pPr>
              <w:spacing w:line="360" w:lineRule="auto"/>
            </w:pPr>
            <w:r>
              <w:t>4</w:t>
            </w:r>
          </w:p>
        </w:tc>
        <w:tc>
          <w:tcPr>
            <w:tcW w:w="2566" w:type="dxa"/>
            <w:gridSpan w:val="2"/>
          </w:tcPr>
          <w:p w14:paraId="6B564DE6" w14:textId="0BBBC5E8" w:rsidR="003C5689" w:rsidRPr="009F1991" w:rsidRDefault="009F1991" w:rsidP="003C5689">
            <w:pPr>
              <w:spacing w:line="360" w:lineRule="auto"/>
            </w:pPr>
            <w:r>
              <w:t>Повторное нажатие на кнопку</w:t>
            </w:r>
            <w:r w:rsidRPr="009F1991">
              <w:t xml:space="preserve"> </w:t>
            </w:r>
            <w:r>
              <w:t>«</w:t>
            </w:r>
            <w:r>
              <w:rPr>
                <w:lang w:val="en-US"/>
              </w:rPr>
              <w:t>i</w:t>
            </w:r>
            <w:r>
              <w:t>» или другое место закрывает окно</w:t>
            </w:r>
          </w:p>
        </w:tc>
        <w:tc>
          <w:tcPr>
            <w:tcW w:w="2066" w:type="dxa"/>
          </w:tcPr>
          <w:p w14:paraId="68F75448" w14:textId="586A6F37" w:rsidR="003C5689" w:rsidRDefault="009F1991" w:rsidP="003C5689">
            <w:pPr>
              <w:spacing w:line="360" w:lineRule="auto"/>
            </w:pPr>
            <w:r>
              <w:t>Окно исчезает</w:t>
            </w:r>
          </w:p>
        </w:tc>
        <w:tc>
          <w:tcPr>
            <w:tcW w:w="4246" w:type="dxa"/>
          </w:tcPr>
          <w:p w14:paraId="7369455D" w14:textId="5BCD5BA1" w:rsidR="003C5689" w:rsidRPr="00751109" w:rsidRDefault="009F1991" w:rsidP="003C5689">
            <w:pPr>
              <w:spacing w:line="360" w:lineRule="auto"/>
            </w:pPr>
            <w:r>
              <w:t>Окно исчезает</w:t>
            </w:r>
          </w:p>
        </w:tc>
      </w:tr>
    </w:tbl>
    <w:p w14:paraId="4875044D" w14:textId="77777777" w:rsidR="005F2BD0" w:rsidRDefault="005F2BD0" w:rsidP="002D79C7">
      <w:pPr>
        <w:spacing w:line="360" w:lineRule="auto"/>
        <w:rPr>
          <w:b/>
          <w:bCs/>
        </w:rPr>
      </w:pPr>
    </w:p>
    <w:p w14:paraId="0521D1F9" w14:textId="519E7ED8" w:rsidR="00AC3331" w:rsidRPr="00AC3331" w:rsidRDefault="00AC3331" w:rsidP="002D79C7">
      <w:pPr>
        <w:spacing w:line="360" w:lineRule="auto"/>
        <w:rPr>
          <w:b/>
          <w:bCs/>
        </w:rPr>
      </w:pPr>
      <w:r w:rsidRPr="00AC3331">
        <w:rPr>
          <w:b/>
          <w:bCs/>
        </w:rPr>
        <w:t xml:space="preserve">Ожидаемый результат: </w:t>
      </w:r>
    </w:p>
    <w:p w14:paraId="68CDA5D5" w14:textId="77777777" w:rsidR="009F1991" w:rsidRPr="009F1991" w:rsidRDefault="009F1991" w:rsidP="009F1991">
      <w:pPr>
        <w:spacing w:line="360" w:lineRule="auto"/>
      </w:pPr>
      <w:r>
        <w:t>Переход на основную страницу или любую другую страницу домена из шапки, при нажатии на кнопку подсказки «</w:t>
      </w:r>
      <w:r>
        <w:rPr>
          <w:lang w:val="en-US"/>
        </w:rPr>
        <w:t>i</w:t>
      </w:r>
      <w:r>
        <w:t>» всплывает окно и при повторном нажатии (или мимо него) закрывается.</w:t>
      </w:r>
    </w:p>
    <w:p w14:paraId="0E36FC2A" w14:textId="79955C1A" w:rsidR="0041241C" w:rsidRDefault="00AC3331" w:rsidP="002D79C7">
      <w:pPr>
        <w:spacing w:line="360" w:lineRule="auto"/>
        <w:rPr>
          <w:b/>
          <w:bCs/>
        </w:rPr>
      </w:pPr>
      <w:r w:rsidRPr="00AC3331">
        <w:rPr>
          <w:b/>
          <w:bCs/>
        </w:rPr>
        <w:t>Фактический результат:</w:t>
      </w:r>
    </w:p>
    <w:p w14:paraId="02199082" w14:textId="210F69BB" w:rsidR="009F1991" w:rsidRDefault="009F1991" w:rsidP="002D79C7">
      <w:pPr>
        <w:spacing w:line="360" w:lineRule="auto"/>
      </w:pPr>
      <w:r>
        <w:t>Все шаги повторяют</w:t>
      </w:r>
      <w:r w:rsidR="0091767A">
        <w:t xml:space="preserve"> ожидаемый результат, за исключением оптимизации размеров всплывающего окна на мобильных устройствах или при смене разрешения.</w:t>
      </w:r>
    </w:p>
    <w:p w14:paraId="2059DF8D" w14:textId="276C5585" w:rsidR="002D79C7" w:rsidRPr="00E85325" w:rsidRDefault="009F1991" w:rsidP="002D79C7">
      <w:pPr>
        <w:spacing w:line="360" w:lineRule="auto"/>
      </w:pPr>
      <w:r>
        <w:t>Баг - *</w:t>
      </w:r>
      <w:r w:rsidR="00E85325">
        <w:t>Окно подсказки выходит за границы экрана.</w:t>
      </w:r>
    </w:p>
    <w:p w14:paraId="06B97E9F" w14:textId="7317F916" w:rsidR="002D79C7" w:rsidRPr="00AC3331" w:rsidRDefault="00E85325" w:rsidP="002D79C7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9BBB02F" wp14:editId="72BADD7B">
            <wp:extent cx="2705100" cy="541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349FE" w14:textId="00826842" w:rsidR="002D79C7" w:rsidRPr="003F043D" w:rsidRDefault="002D79C7" w:rsidP="002D79C7">
      <w:pPr>
        <w:spacing w:line="360" w:lineRule="auto"/>
        <w:rPr>
          <w:lang w:val="en-US"/>
        </w:rPr>
      </w:pPr>
    </w:p>
    <w:p w14:paraId="2C0087A0" w14:textId="316E1E6F" w:rsidR="002D79C7" w:rsidRPr="003F043D" w:rsidRDefault="002D79C7" w:rsidP="002D79C7">
      <w:pPr>
        <w:spacing w:line="360" w:lineRule="auto"/>
        <w:rPr>
          <w:lang w:val="en-US"/>
        </w:rPr>
      </w:pPr>
    </w:p>
    <w:p w14:paraId="7B761F3F" w14:textId="7D99C099" w:rsidR="005C73A1" w:rsidRPr="003F043D" w:rsidRDefault="005C73A1" w:rsidP="002D79C7">
      <w:pPr>
        <w:spacing w:line="360" w:lineRule="auto"/>
        <w:rPr>
          <w:lang w:val="en-US"/>
        </w:rPr>
      </w:pPr>
    </w:p>
    <w:p w14:paraId="0E7EB295" w14:textId="2D95C17E" w:rsidR="005C73A1" w:rsidRPr="003F043D" w:rsidRDefault="005C73A1" w:rsidP="002D79C7">
      <w:pPr>
        <w:spacing w:line="360" w:lineRule="auto"/>
        <w:rPr>
          <w:lang w:val="en-US"/>
        </w:rPr>
      </w:pPr>
    </w:p>
    <w:p w14:paraId="652CBD90" w14:textId="00711F66" w:rsidR="005C73A1" w:rsidRPr="003F043D" w:rsidRDefault="005C73A1" w:rsidP="002D79C7">
      <w:pPr>
        <w:spacing w:line="360" w:lineRule="auto"/>
        <w:rPr>
          <w:lang w:val="en-US"/>
        </w:rPr>
      </w:pPr>
    </w:p>
    <w:p w14:paraId="0ECE369E" w14:textId="18120579" w:rsidR="005C73A1" w:rsidRPr="003F043D" w:rsidRDefault="005C73A1" w:rsidP="002D79C7">
      <w:pPr>
        <w:spacing w:line="360" w:lineRule="auto"/>
        <w:rPr>
          <w:lang w:val="en-US"/>
        </w:rPr>
      </w:pPr>
    </w:p>
    <w:p w14:paraId="0668A92C" w14:textId="782EAD46" w:rsidR="005C73A1" w:rsidRPr="003F043D" w:rsidRDefault="005C73A1" w:rsidP="002D79C7">
      <w:pPr>
        <w:spacing w:line="360" w:lineRule="auto"/>
        <w:rPr>
          <w:lang w:val="en-US"/>
        </w:rPr>
      </w:pPr>
    </w:p>
    <w:p w14:paraId="31BA4609" w14:textId="521DA335" w:rsidR="005C73A1" w:rsidRPr="003F043D" w:rsidRDefault="005C73A1" w:rsidP="002D79C7">
      <w:pPr>
        <w:spacing w:line="360" w:lineRule="auto"/>
        <w:rPr>
          <w:lang w:val="en-US"/>
        </w:rPr>
      </w:pPr>
    </w:p>
    <w:p w14:paraId="560AFD39" w14:textId="7EA14CCB" w:rsidR="005C73A1" w:rsidRPr="003F043D" w:rsidRDefault="005C73A1" w:rsidP="002D79C7">
      <w:pPr>
        <w:spacing w:line="360" w:lineRule="auto"/>
        <w:rPr>
          <w:lang w:val="en-US"/>
        </w:rPr>
      </w:pPr>
    </w:p>
    <w:p w14:paraId="0D0C06D4" w14:textId="216EA8E4" w:rsidR="005C73A1" w:rsidRPr="003F043D" w:rsidRDefault="005C73A1" w:rsidP="002D79C7">
      <w:pPr>
        <w:spacing w:line="360" w:lineRule="auto"/>
        <w:rPr>
          <w:lang w:val="en-US"/>
        </w:rPr>
      </w:pPr>
    </w:p>
    <w:p w14:paraId="2D51FD4F" w14:textId="2AEEF0B0" w:rsidR="005C73A1" w:rsidRPr="005A7060" w:rsidRDefault="0091767A" w:rsidP="002D79C7">
      <w:pPr>
        <w:spacing w:line="360" w:lineRule="auto"/>
        <w:rPr>
          <w:lang w:val="en-US"/>
        </w:rPr>
      </w:pPr>
      <w:r w:rsidRPr="003155A7">
        <w:rPr>
          <w:b/>
          <w:bCs/>
        </w:rPr>
        <w:lastRenderedPageBreak/>
        <w:t>Тест</w:t>
      </w:r>
      <w:r w:rsidRPr="005A7060">
        <w:rPr>
          <w:b/>
          <w:bCs/>
          <w:lang w:val="en-US"/>
        </w:rPr>
        <w:t>-</w:t>
      </w:r>
      <w:r w:rsidRPr="003155A7">
        <w:rPr>
          <w:b/>
          <w:bCs/>
        </w:rPr>
        <w:t>кейс</w:t>
      </w:r>
      <w:r w:rsidRPr="005A7060">
        <w:rPr>
          <w:b/>
          <w:bCs/>
          <w:lang w:val="en-US"/>
        </w:rPr>
        <w:t xml:space="preserve"> #00</w:t>
      </w:r>
      <w:r w:rsidRPr="005A7060">
        <w:rPr>
          <w:b/>
          <w:bCs/>
          <w:lang w:val="en-US"/>
        </w:rPr>
        <w:t>2</w:t>
      </w:r>
      <w:r w:rsidRPr="005A7060">
        <w:rPr>
          <w:b/>
          <w:bCs/>
          <w:lang w:val="en-US"/>
        </w:rPr>
        <w:t xml:space="preserve">   </w:t>
      </w:r>
      <w:r w:rsidR="005A7060">
        <w:rPr>
          <w:b/>
          <w:bCs/>
        </w:rPr>
        <w:t>Тест</w:t>
      </w:r>
      <w:r w:rsidR="005A7060" w:rsidRPr="005A7060">
        <w:rPr>
          <w:b/>
          <w:bCs/>
          <w:lang w:val="en-US"/>
        </w:rPr>
        <w:t xml:space="preserve"> </w:t>
      </w:r>
      <w:r w:rsidR="005A7060">
        <w:rPr>
          <w:b/>
          <w:bCs/>
        </w:rPr>
        <w:t>окна</w:t>
      </w:r>
      <w:r w:rsidR="005A7060" w:rsidRPr="005A7060">
        <w:rPr>
          <w:b/>
          <w:bCs/>
          <w:lang w:val="en-US"/>
        </w:rPr>
        <w:t xml:space="preserve"> </w:t>
      </w:r>
      <w:r w:rsidR="005A7060">
        <w:rPr>
          <w:b/>
          <w:bCs/>
          <w:lang w:val="en-US"/>
        </w:rPr>
        <w:t>Request specialists</w:t>
      </w:r>
    </w:p>
    <w:p w14:paraId="1E745B58" w14:textId="77777777" w:rsidR="0091767A" w:rsidRPr="0091767A" w:rsidRDefault="0091767A" w:rsidP="0091767A">
      <w:pPr>
        <w:spacing w:line="360" w:lineRule="auto"/>
        <w:rPr>
          <w:b/>
          <w:bCs/>
        </w:rPr>
      </w:pPr>
      <w:r w:rsidRPr="0091767A">
        <w:rPr>
          <w:b/>
          <w:bCs/>
        </w:rPr>
        <w:t xml:space="preserve">Оболочка: </w:t>
      </w:r>
    </w:p>
    <w:p w14:paraId="70E0F6A3" w14:textId="77777777" w:rsidR="0091767A" w:rsidRPr="0091767A" w:rsidRDefault="0091767A" w:rsidP="0091767A">
      <w:pPr>
        <w:spacing w:line="360" w:lineRule="auto"/>
      </w:pPr>
      <w:r>
        <w:rPr>
          <w:lang w:val="en-US"/>
        </w:rPr>
        <w:t>Windows</w:t>
      </w:r>
      <w:r w:rsidRPr="0091767A">
        <w:t xml:space="preserve"> 10 21</w:t>
      </w:r>
      <w:r>
        <w:rPr>
          <w:lang w:val="en-US"/>
        </w:rPr>
        <w:t>h</w:t>
      </w:r>
      <w:r w:rsidRPr="0091767A">
        <w:t>1 19044.1466</w:t>
      </w:r>
    </w:p>
    <w:p w14:paraId="45E63C69" w14:textId="743570CB" w:rsidR="0091767A" w:rsidRDefault="0091767A" w:rsidP="0091767A">
      <w:pPr>
        <w:spacing w:line="360" w:lineRule="auto"/>
        <w:rPr>
          <w:lang w:val="en-US"/>
        </w:rPr>
      </w:pPr>
      <w:r>
        <w:rPr>
          <w:lang w:val="en-US"/>
        </w:rPr>
        <w:t>Chrome</w:t>
      </w:r>
      <w:r w:rsidRPr="00B33EB6">
        <w:rPr>
          <w:lang w:val="en-US"/>
        </w:rPr>
        <w:t xml:space="preserve"> 99.0.4844.7</w:t>
      </w:r>
      <w:r w:rsidR="005A7060">
        <w:rPr>
          <w:lang w:val="en-US"/>
        </w:rPr>
        <w:t>4</w:t>
      </w:r>
    </w:p>
    <w:p w14:paraId="25E2560A" w14:textId="70AE59F2" w:rsidR="0091767A" w:rsidRPr="00476C56" w:rsidRDefault="0091767A" w:rsidP="0091767A">
      <w:pPr>
        <w:spacing w:line="360" w:lineRule="auto"/>
      </w:pPr>
      <w:r w:rsidRPr="005F2BD0">
        <w:rPr>
          <w:b/>
          <w:bCs/>
        </w:rPr>
        <w:t>Ресурс</w:t>
      </w:r>
      <w:r w:rsidRPr="00476C56">
        <w:t xml:space="preserve">:  </w:t>
      </w:r>
      <w:hyperlink r:id="rId10" w:history="1">
        <w:r w:rsidR="005A7060">
          <w:rPr>
            <w:rStyle w:val="Hyperlink"/>
            <w:lang w:val="en-US"/>
          </w:rPr>
          <w:t>https</w:t>
        </w:r>
        <w:r w:rsidR="005A7060" w:rsidRPr="00476C56">
          <w:rPr>
            <w:rStyle w:val="Hyperlink"/>
          </w:rPr>
          <w:t>://</w:t>
        </w:r>
        <w:r w:rsidR="005A7060">
          <w:rPr>
            <w:rStyle w:val="Hyperlink"/>
            <w:lang w:val="en-US"/>
          </w:rPr>
          <w:t>andersenlab</w:t>
        </w:r>
        <w:r w:rsidR="005A7060" w:rsidRPr="00476C56">
          <w:rPr>
            <w:rStyle w:val="Hyperlink"/>
          </w:rPr>
          <w:t>.</w:t>
        </w:r>
        <w:r w:rsidR="005A7060">
          <w:rPr>
            <w:rStyle w:val="Hyperlink"/>
            <w:lang w:val="en-US"/>
          </w:rPr>
          <w:t>com</w:t>
        </w:r>
        <w:r w:rsidR="005A7060" w:rsidRPr="00476C56">
          <w:rPr>
            <w:rStyle w:val="Hyperlink"/>
          </w:rPr>
          <w:t>/</w:t>
        </w:r>
        <w:r w:rsidR="005A7060">
          <w:rPr>
            <w:rStyle w:val="Hyperlink"/>
            <w:lang w:val="en-US"/>
          </w:rPr>
          <w:t>pricing</w:t>
        </w:r>
      </w:hyperlink>
    </w:p>
    <w:p w14:paraId="770B8749" w14:textId="311F1D2A" w:rsidR="0091767A" w:rsidRPr="005013A1" w:rsidRDefault="0091767A" w:rsidP="0091767A">
      <w:pPr>
        <w:spacing w:line="360" w:lineRule="auto"/>
        <w:rPr>
          <w:lang w:val="en-US"/>
        </w:rPr>
      </w:pPr>
      <w:r w:rsidRPr="003678BC">
        <w:rPr>
          <w:b/>
          <w:bCs/>
        </w:rPr>
        <w:t>Критичность:</w:t>
      </w:r>
      <w:r w:rsidR="00476C56">
        <w:t xml:space="preserve"> высокая</w:t>
      </w:r>
    </w:p>
    <w:p w14:paraId="1051EA91" w14:textId="077B34F3" w:rsidR="0091767A" w:rsidRPr="0091767A" w:rsidRDefault="0091767A" w:rsidP="0091767A">
      <w:pPr>
        <w:spacing w:line="36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2369"/>
        <w:gridCol w:w="1022"/>
        <w:gridCol w:w="1066"/>
        <w:gridCol w:w="4446"/>
      </w:tblGrid>
      <w:tr w:rsidR="0091298C" w14:paraId="08A69050" w14:textId="77777777" w:rsidTr="0091298C">
        <w:tc>
          <w:tcPr>
            <w:tcW w:w="433" w:type="dxa"/>
          </w:tcPr>
          <w:p w14:paraId="31A077A5" w14:textId="77777777" w:rsidR="0091767A" w:rsidRDefault="0091767A" w:rsidP="007A552A">
            <w:pPr>
              <w:spacing w:line="360" w:lineRule="auto"/>
            </w:pPr>
            <w:r>
              <w:t>№</w:t>
            </w:r>
          </w:p>
        </w:tc>
        <w:tc>
          <w:tcPr>
            <w:tcW w:w="3045" w:type="dxa"/>
            <w:gridSpan w:val="2"/>
          </w:tcPr>
          <w:p w14:paraId="741ACCE8" w14:textId="77777777" w:rsidR="0091767A" w:rsidRPr="00AC3331" w:rsidRDefault="0091767A" w:rsidP="007A552A">
            <w:pPr>
              <w:spacing w:line="360" w:lineRule="auto"/>
            </w:pPr>
            <w:r>
              <w:t>Шаги</w:t>
            </w:r>
          </w:p>
        </w:tc>
        <w:tc>
          <w:tcPr>
            <w:tcW w:w="1567" w:type="dxa"/>
          </w:tcPr>
          <w:p w14:paraId="4333C390" w14:textId="77777777" w:rsidR="0091767A" w:rsidRPr="00AC3331" w:rsidRDefault="0091767A" w:rsidP="007A552A">
            <w:pPr>
              <w:spacing w:line="360" w:lineRule="auto"/>
            </w:pPr>
            <w:r>
              <w:t>ОР</w:t>
            </w:r>
          </w:p>
        </w:tc>
        <w:tc>
          <w:tcPr>
            <w:tcW w:w="4300" w:type="dxa"/>
          </w:tcPr>
          <w:p w14:paraId="33E238B7" w14:textId="77777777" w:rsidR="0091767A" w:rsidRPr="00AC3331" w:rsidRDefault="0091767A" w:rsidP="007A552A">
            <w:pPr>
              <w:spacing w:line="360" w:lineRule="auto"/>
            </w:pPr>
            <w:r>
              <w:t>ФР</w:t>
            </w:r>
          </w:p>
        </w:tc>
      </w:tr>
      <w:tr w:rsidR="0091298C" w:rsidRPr="000842D2" w14:paraId="2376B333" w14:textId="77777777" w:rsidTr="0091298C">
        <w:tc>
          <w:tcPr>
            <w:tcW w:w="433" w:type="dxa"/>
          </w:tcPr>
          <w:p w14:paraId="78FAF9A4" w14:textId="77777777" w:rsidR="0091767A" w:rsidRPr="00AC3331" w:rsidRDefault="0091767A" w:rsidP="007A552A">
            <w:pPr>
              <w:spacing w:line="360" w:lineRule="auto"/>
            </w:pPr>
            <w:r>
              <w:t>1</w:t>
            </w:r>
          </w:p>
        </w:tc>
        <w:tc>
          <w:tcPr>
            <w:tcW w:w="3045" w:type="dxa"/>
            <w:gridSpan w:val="2"/>
          </w:tcPr>
          <w:p w14:paraId="4F480BB4" w14:textId="422B0EDB" w:rsidR="0091767A" w:rsidRPr="003F043D" w:rsidRDefault="0091767A" w:rsidP="007A552A">
            <w:pPr>
              <w:spacing w:line="360" w:lineRule="auto"/>
            </w:pPr>
            <w:r w:rsidRPr="004D59B4">
              <w:t xml:space="preserve">Перейти на сайт </w:t>
            </w:r>
            <w:hyperlink r:id="rId11" w:history="1">
              <w:r w:rsidR="005013A1">
                <w:rPr>
                  <w:rStyle w:val="Hyperlink"/>
                  <w:lang w:val="en-US"/>
                </w:rPr>
                <w:t>https</w:t>
              </w:r>
              <w:r w:rsidR="005013A1" w:rsidRPr="00476C56">
                <w:rPr>
                  <w:rStyle w:val="Hyperlink"/>
                </w:rPr>
                <w:t>://</w:t>
              </w:r>
              <w:r w:rsidR="005013A1">
                <w:rPr>
                  <w:rStyle w:val="Hyperlink"/>
                  <w:lang w:val="en-US"/>
                </w:rPr>
                <w:t>andersenlab</w:t>
              </w:r>
              <w:r w:rsidR="005013A1" w:rsidRPr="00476C56">
                <w:rPr>
                  <w:rStyle w:val="Hyperlink"/>
                </w:rPr>
                <w:t>.</w:t>
              </w:r>
              <w:r w:rsidR="005013A1">
                <w:rPr>
                  <w:rStyle w:val="Hyperlink"/>
                  <w:lang w:val="en-US"/>
                </w:rPr>
                <w:t>com</w:t>
              </w:r>
              <w:r w:rsidR="005013A1" w:rsidRPr="00476C56">
                <w:rPr>
                  <w:rStyle w:val="Hyperlink"/>
                </w:rPr>
                <w:t>/</w:t>
              </w:r>
              <w:r w:rsidR="005013A1">
                <w:rPr>
                  <w:rStyle w:val="Hyperlink"/>
                  <w:lang w:val="en-US"/>
                </w:rPr>
                <w:t>pricing</w:t>
              </w:r>
            </w:hyperlink>
          </w:p>
        </w:tc>
        <w:tc>
          <w:tcPr>
            <w:tcW w:w="1567" w:type="dxa"/>
          </w:tcPr>
          <w:p w14:paraId="19F5CD70" w14:textId="77777777" w:rsidR="0091767A" w:rsidRPr="00B33EB6" w:rsidRDefault="0091767A" w:rsidP="007A552A">
            <w:pPr>
              <w:spacing w:line="360" w:lineRule="auto"/>
            </w:pPr>
          </w:p>
        </w:tc>
        <w:tc>
          <w:tcPr>
            <w:tcW w:w="4300" w:type="dxa"/>
          </w:tcPr>
          <w:p w14:paraId="05D6FB63" w14:textId="77777777" w:rsidR="0091767A" w:rsidRPr="000842D2" w:rsidRDefault="0091767A" w:rsidP="007A552A">
            <w:pPr>
              <w:spacing w:line="360" w:lineRule="auto"/>
              <w:rPr>
                <w:b/>
                <w:bCs/>
              </w:rPr>
            </w:pPr>
          </w:p>
        </w:tc>
      </w:tr>
      <w:tr w:rsidR="0091298C" w:rsidRPr="0091298C" w14:paraId="2BDC2440" w14:textId="77777777" w:rsidTr="0091298C">
        <w:tc>
          <w:tcPr>
            <w:tcW w:w="433" w:type="dxa"/>
          </w:tcPr>
          <w:p w14:paraId="1BC561C7" w14:textId="77777777" w:rsidR="0091767A" w:rsidRPr="00AC3331" w:rsidRDefault="0091767A" w:rsidP="007A552A">
            <w:pPr>
              <w:spacing w:line="360" w:lineRule="auto"/>
            </w:pPr>
            <w:r>
              <w:t>2</w:t>
            </w:r>
          </w:p>
        </w:tc>
        <w:tc>
          <w:tcPr>
            <w:tcW w:w="1992" w:type="dxa"/>
          </w:tcPr>
          <w:p w14:paraId="31DC2F9D" w14:textId="51EDAA0B" w:rsidR="0091767A" w:rsidRPr="005013A1" w:rsidRDefault="005013A1" w:rsidP="007A552A">
            <w:pPr>
              <w:spacing w:line="360" w:lineRule="auto"/>
              <w:rPr>
                <w:lang w:val="en-US"/>
              </w:rPr>
            </w:pPr>
            <w:r>
              <w:t>Нажать</w:t>
            </w:r>
            <w:r w:rsidRPr="005013A1">
              <w:rPr>
                <w:lang w:val="en-US"/>
              </w:rPr>
              <w:t xml:space="preserve"> </w:t>
            </w:r>
            <w:r>
              <w:t>на</w:t>
            </w:r>
            <w:r w:rsidRPr="005013A1">
              <w:rPr>
                <w:lang w:val="en-US"/>
              </w:rPr>
              <w:t xml:space="preserve"> </w:t>
            </w:r>
            <w:r>
              <w:t>кнопку</w:t>
            </w:r>
            <w:r w:rsidRPr="005013A1">
              <w:rPr>
                <w:lang w:val="en-US"/>
              </w:rPr>
              <w:t xml:space="preserve"> «</w:t>
            </w:r>
            <w:r>
              <w:rPr>
                <w:lang w:val="en-US"/>
              </w:rPr>
              <w:t>Request</w:t>
            </w:r>
            <w:r w:rsidRPr="005013A1">
              <w:rPr>
                <w:lang w:val="en-US"/>
              </w:rPr>
              <w:t xml:space="preserve"> </w:t>
            </w:r>
            <w:r>
              <w:rPr>
                <w:lang w:val="en-US"/>
              </w:rPr>
              <w:t>specialists</w:t>
            </w:r>
            <w:r w:rsidRPr="005013A1">
              <w:rPr>
                <w:lang w:val="en-US"/>
              </w:rPr>
              <w:t>»</w:t>
            </w:r>
          </w:p>
        </w:tc>
        <w:tc>
          <w:tcPr>
            <w:tcW w:w="2620" w:type="dxa"/>
            <w:gridSpan w:val="2"/>
          </w:tcPr>
          <w:p w14:paraId="347FC006" w14:textId="792BB9EA" w:rsidR="0091298C" w:rsidRPr="00DF2925" w:rsidRDefault="0091298C" w:rsidP="0091298C">
            <w:pPr>
              <w:spacing w:line="360" w:lineRule="auto"/>
            </w:pPr>
            <w:r>
              <w:t>При нажатии всплывает окно</w:t>
            </w:r>
            <w:r>
              <w:t xml:space="preserve"> в центре экрана</w:t>
            </w:r>
            <w:r>
              <w:t xml:space="preserve"> с формой связи/запроса.</w:t>
            </w:r>
          </w:p>
          <w:p w14:paraId="671B7645" w14:textId="77777777" w:rsidR="0091767A" w:rsidRPr="0091298C" w:rsidRDefault="0091767A" w:rsidP="007A552A">
            <w:pPr>
              <w:spacing w:line="360" w:lineRule="auto"/>
            </w:pPr>
          </w:p>
        </w:tc>
        <w:tc>
          <w:tcPr>
            <w:tcW w:w="4300" w:type="dxa"/>
          </w:tcPr>
          <w:p w14:paraId="239525E9" w14:textId="45FF154F" w:rsidR="0091767A" w:rsidRPr="0091298C" w:rsidRDefault="0091298C" w:rsidP="007A552A">
            <w:pPr>
              <w:spacing w:line="360" w:lineRule="auto"/>
            </w:pPr>
            <w:r w:rsidRPr="0091298C">
              <w:drawing>
                <wp:inline distT="0" distB="0" distL="0" distR="0" wp14:anchorId="65E16086" wp14:editId="0D7E17D5">
                  <wp:extent cx="2680939" cy="1856740"/>
                  <wp:effectExtent l="0" t="0" r="571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669" cy="185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D74229" w14:textId="77777777" w:rsidR="0091767A" w:rsidRDefault="0091767A" w:rsidP="0091767A">
      <w:pPr>
        <w:spacing w:line="360" w:lineRule="auto"/>
        <w:rPr>
          <w:b/>
          <w:bCs/>
        </w:rPr>
      </w:pPr>
    </w:p>
    <w:p w14:paraId="1012089F" w14:textId="77777777" w:rsidR="0091767A" w:rsidRPr="00AC3331" w:rsidRDefault="0091767A" w:rsidP="0091767A">
      <w:pPr>
        <w:spacing w:line="360" w:lineRule="auto"/>
        <w:rPr>
          <w:b/>
          <w:bCs/>
        </w:rPr>
      </w:pPr>
      <w:r w:rsidRPr="00AC3331">
        <w:rPr>
          <w:b/>
          <w:bCs/>
        </w:rPr>
        <w:t xml:space="preserve">Ожидаемый результат: </w:t>
      </w:r>
    </w:p>
    <w:p w14:paraId="1EE17A8E" w14:textId="30BE79D7" w:rsidR="0091767A" w:rsidRPr="009F1991" w:rsidRDefault="0091767A" w:rsidP="0091767A">
      <w:pPr>
        <w:spacing w:line="360" w:lineRule="auto"/>
      </w:pPr>
      <w:r>
        <w:t>Переход страницу</w:t>
      </w:r>
      <w:r w:rsidR="0091298C">
        <w:t xml:space="preserve"> </w:t>
      </w:r>
      <w:r>
        <w:t xml:space="preserve"> </w:t>
      </w:r>
      <w:r w:rsidR="0091298C">
        <w:t>и п</w:t>
      </w:r>
      <w:r w:rsidR="0091298C">
        <w:t>ри нажатии</w:t>
      </w:r>
      <w:r w:rsidR="0091298C">
        <w:t xml:space="preserve"> на кнопку «</w:t>
      </w:r>
      <w:r w:rsidR="0091298C">
        <w:rPr>
          <w:lang w:val="en-US"/>
        </w:rPr>
        <w:t>Request</w:t>
      </w:r>
      <w:r w:rsidR="0091298C" w:rsidRPr="0091298C">
        <w:t xml:space="preserve"> </w:t>
      </w:r>
      <w:r w:rsidR="0091298C">
        <w:rPr>
          <w:lang w:val="en-US"/>
        </w:rPr>
        <w:t>specialists</w:t>
      </w:r>
      <w:r w:rsidR="0091298C">
        <w:t>»</w:t>
      </w:r>
      <w:r w:rsidR="0091298C">
        <w:t xml:space="preserve"> всплывает окно в центре экрана с формой связи/запроса.</w:t>
      </w:r>
    </w:p>
    <w:p w14:paraId="4B27554E" w14:textId="77777777" w:rsidR="0091767A" w:rsidRDefault="0091767A" w:rsidP="0091767A">
      <w:pPr>
        <w:spacing w:line="360" w:lineRule="auto"/>
        <w:rPr>
          <w:b/>
          <w:bCs/>
        </w:rPr>
      </w:pPr>
      <w:r w:rsidRPr="00AC3331">
        <w:rPr>
          <w:b/>
          <w:bCs/>
        </w:rPr>
        <w:t>Фактический результат:</w:t>
      </w:r>
    </w:p>
    <w:p w14:paraId="3F006242" w14:textId="110E4AF4" w:rsidR="0091767A" w:rsidRDefault="0091767A" w:rsidP="0091767A">
      <w:pPr>
        <w:spacing w:line="360" w:lineRule="auto"/>
      </w:pPr>
      <w:r>
        <w:t>Все шаги повторяют ожидаемый результат</w:t>
      </w:r>
      <w:r w:rsidR="0091298C">
        <w:t>.</w:t>
      </w:r>
    </w:p>
    <w:p w14:paraId="4A04D6C8" w14:textId="77777777" w:rsidR="005C73A1" w:rsidRPr="0091767A" w:rsidRDefault="005C73A1" w:rsidP="002D79C7">
      <w:pPr>
        <w:spacing w:line="360" w:lineRule="auto"/>
      </w:pPr>
    </w:p>
    <w:p w14:paraId="36F8185A" w14:textId="1E3194AA" w:rsidR="002D79C7" w:rsidRPr="0091767A" w:rsidRDefault="002D79C7" w:rsidP="002D79C7">
      <w:pPr>
        <w:spacing w:line="360" w:lineRule="auto"/>
      </w:pPr>
    </w:p>
    <w:p w14:paraId="6F20F37B" w14:textId="77777777" w:rsidR="002D79C7" w:rsidRPr="0091767A" w:rsidRDefault="002D79C7" w:rsidP="002D79C7">
      <w:pPr>
        <w:spacing w:line="360" w:lineRule="auto"/>
      </w:pPr>
    </w:p>
    <w:sectPr w:rsidR="002D79C7" w:rsidRPr="00917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B667E"/>
    <w:multiLevelType w:val="hybridMultilevel"/>
    <w:tmpl w:val="80E66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96CBF"/>
    <w:multiLevelType w:val="hybridMultilevel"/>
    <w:tmpl w:val="7A72FBE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F5"/>
    <w:rsid w:val="000842D2"/>
    <w:rsid w:val="000C3ACB"/>
    <w:rsid w:val="00155414"/>
    <w:rsid w:val="00166299"/>
    <w:rsid w:val="001B54ED"/>
    <w:rsid w:val="002056D5"/>
    <w:rsid w:val="00222CD7"/>
    <w:rsid w:val="00245768"/>
    <w:rsid w:val="00281D20"/>
    <w:rsid w:val="002C4CD1"/>
    <w:rsid w:val="002D79C7"/>
    <w:rsid w:val="003155A7"/>
    <w:rsid w:val="0036015A"/>
    <w:rsid w:val="003678BC"/>
    <w:rsid w:val="003A2B14"/>
    <w:rsid w:val="003C5689"/>
    <w:rsid w:val="003E1A22"/>
    <w:rsid w:val="003F043D"/>
    <w:rsid w:val="003F4B4D"/>
    <w:rsid w:val="0041241C"/>
    <w:rsid w:val="00464609"/>
    <w:rsid w:val="00476C56"/>
    <w:rsid w:val="00492FF9"/>
    <w:rsid w:val="004D1E62"/>
    <w:rsid w:val="004D59B4"/>
    <w:rsid w:val="005013A1"/>
    <w:rsid w:val="00505E4A"/>
    <w:rsid w:val="005254FB"/>
    <w:rsid w:val="005501D3"/>
    <w:rsid w:val="005A7060"/>
    <w:rsid w:val="005B3546"/>
    <w:rsid w:val="005C73A1"/>
    <w:rsid w:val="005F2BD0"/>
    <w:rsid w:val="006560B9"/>
    <w:rsid w:val="00680100"/>
    <w:rsid w:val="00751109"/>
    <w:rsid w:val="008A524C"/>
    <w:rsid w:val="0091298C"/>
    <w:rsid w:val="0091767A"/>
    <w:rsid w:val="00935CEB"/>
    <w:rsid w:val="009934F2"/>
    <w:rsid w:val="009E590F"/>
    <w:rsid w:val="009F1991"/>
    <w:rsid w:val="00A66CDE"/>
    <w:rsid w:val="00AA1488"/>
    <w:rsid w:val="00AC3331"/>
    <w:rsid w:val="00B26C86"/>
    <w:rsid w:val="00B33EB6"/>
    <w:rsid w:val="00B43EE6"/>
    <w:rsid w:val="00B634FC"/>
    <w:rsid w:val="00BE3307"/>
    <w:rsid w:val="00BE35DF"/>
    <w:rsid w:val="00BF05F6"/>
    <w:rsid w:val="00C1006C"/>
    <w:rsid w:val="00C13C46"/>
    <w:rsid w:val="00C13D30"/>
    <w:rsid w:val="00C266B3"/>
    <w:rsid w:val="00C52EF0"/>
    <w:rsid w:val="00D21AEE"/>
    <w:rsid w:val="00D27EE9"/>
    <w:rsid w:val="00D30BC3"/>
    <w:rsid w:val="00D515FF"/>
    <w:rsid w:val="00DC65F6"/>
    <w:rsid w:val="00DF2925"/>
    <w:rsid w:val="00E06BFA"/>
    <w:rsid w:val="00E119B7"/>
    <w:rsid w:val="00E23F8E"/>
    <w:rsid w:val="00E560F5"/>
    <w:rsid w:val="00E65DE4"/>
    <w:rsid w:val="00E85325"/>
    <w:rsid w:val="00F80B47"/>
    <w:rsid w:val="00FC3E72"/>
    <w:rsid w:val="00FD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8527"/>
  <w15:chartTrackingRefBased/>
  <w15:docId w15:val="{FDD83B3F-8D1A-4AC8-ADA6-70B1AEED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5FF"/>
    <w:pPr>
      <w:ind w:left="720"/>
      <w:contextualSpacing/>
    </w:pPr>
  </w:style>
  <w:style w:type="table" w:styleId="TableGrid">
    <w:name w:val="Table Grid"/>
    <w:basedOn w:val="TableNormal"/>
    <w:uiPriority w:val="39"/>
    <w:rsid w:val="002C4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42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dersenlab.com/" TargetMode="External"/><Relationship Id="rId11" Type="http://schemas.openxmlformats.org/officeDocument/2006/relationships/hyperlink" Target="https://andersenlab.com/pricing" TargetMode="External"/><Relationship Id="rId5" Type="http://schemas.openxmlformats.org/officeDocument/2006/relationships/hyperlink" Target="https://andersenlab.com/*" TargetMode="External"/><Relationship Id="rId10" Type="http://schemas.openxmlformats.org/officeDocument/2006/relationships/hyperlink" Target="https://andersenlab.com/pric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Dairly</dc:creator>
  <cp:keywords/>
  <dc:description/>
  <cp:lastModifiedBy>Dairly</cp:lastModifiedBy>
  <cp:revision>11</cp:revision>
  <dcterms:created xsi:type="dcterms:W3CDTF">2022-03-20T16:53:00Z</dcterms:created>
  <dcterms:modified xsi:type="dcterms:W3CDTF">2022-03-28T21:47:00Z</dcterms:modified>
</cp:coreProperties>
</file>