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2"/>
          <w:szCs w:val="42"/>
        </w:rPr>
        <w:t xml:space="preserve">AI日程协作者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APP 方案说明书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交互设计课程项目  |  2026 年 5 月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团队成员：钱怡彤、戴嘉、吴咏潞</w:t>
      </w:r>
    </w:p>
    <w:p>
      <w:pPr>
        <w:pStyle w:val="Heading1"/>
        <w:pBdr>
          <w:bottom w:val="single" w:color="2E75B6" w:sz="4" w:space="6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1  用户痛点</w:t>
      </w:r>
    </w:p>
    <w:p>
      <w:pPr>
        <w:spacing w:after="140" w:line="3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大学生在团队协作中普遍面临以下问题：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7B68C8" w:sz="8"/>
              <w:left w:val="none" w:sz="0"/>
              <w:bottom w:val="none" w:sz="0"/>
              <w:right w:val="none" w:sz="0"/>
            </w:tcBorders>
            <w:shd w:fill="F0EDFA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7B68C8"/>
                <w:sz w:val="21"/>
                <w:szCs w:val="21"/>
              </w:rPr>
              <w:t xml:space="preserve">信息混乱</w:t>
            </w:r>
          </w:p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555555"/>
                <w:sz w:val="18"/>
                <w:szCs w:val="18"/>
              </w:rPr>
              <w:t xml:space="preserve">任务信息散落在微信、钉钉、飞书等多个平台，容易遗漏关键信息，缺少统一的任务视图</w:t>
            </w:r>
          </w:p>
        </w:tc>
        <w:tc>
          <w:tcPr>
            <w:tcW w:type="dxa" w:w="3009"/>
            <w:tcBorders>
              <w:top w:val="single" w:color="1D9E75" w:sz="8"/>
              <w:left w:val="none" w:sz="0"/>
              <w:bottom w:val="none" w:sz="0"/>
              <w:right w:val="none" w:sz="0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D9E75"/>
                <w:sz w:val="21"/>
                <w:szCs w:val="21"/>
              </w:rPr>
              <w:t xml:space="preserve">拆解困难</w:t>
            </w:r>
          </w:p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555555"/>
                <w:sz w:val="18"/>
                <w:szCs w:val="18"/>
              </w:rPr>
              <w:t xml:space="preserve">面对大任务不知道如何下手，缺乏细化拆解的能力，导致拖延和畏难情绪</w:t>
            </w:r>
          </w:p>
        </w:tc>
        <w:tc>
          <w:tcPr>
            <w:tcW w:type="dxa" w:w="3009"/>
            <w:tcBorders>
              <w:top w:val="single" w:color="D85A30" w:sz="8"/>
              <w:left w:val="none" w:sz="0"/>
              <w:bottom w:val="none" w:sz="0"/>
              <w:right w:val="none" w:sz="0"/>
            </w:tcBorders>
            <w:shd w:fill="FAECE7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D85A30"/>
                <w:sz w:val="21"/>
                <w:szCs w:val="21"/>
              </w:rPr>
              <w:t xml:space="preserve">协同低效</w:t>
            </w:r>
          </w:p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555555"/>
                <w:sz w:val="18"/>
                <w:szCs w:val="18"/>
              </w:rPr>
              <w:t xml:space="preserve">协调多人时间、分配任务耗时耗力，反复沟通占用大量精力</w:t>
            </w:r>
          </w:p>
        </w:tc>
      </w:tr>
    </w:tbl>
    <w:p>
      <w:pPr>
        <w:spacing w:after="100" w:before="200"/>
      </w:pPr>
    </w:p>
    <w:p>
      <w:pPr>
        <w:spacing w:after="140" w:line="3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核心矛盾：团队任务从“想”到“做”之间存在大量手工搬运、反复沟通和自然遗忘的摩擦力，导致任务启动难、推进慢、完成质量低。</w:t>
      </w:r>
    </w:p>
    <w:p>
      <w:pPr>
        <w:pStyle w:val="Heading1"/>
        <w:pBdr>
          <w:bottom w:val="single" w:color="2E75B6" w:sz="4" w:space="6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2  目标用户与需求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2.1  目标用户</w:t>
      </w:r>
    </w:p>
    <w:p>
      <w:pPr>
        <w:spacing w:after="140" w:line="3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主要面向有小组作业需求的大学生群体，尤其是频繁参与课程项目、小组展示、竞赛等场景的学生。这类用户的典型特征是：多任务并行、认知负荷高、对复杂工具的学习意愿低。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2.2  核心需求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EAF2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2"/>
                <w:szCs w:val="22"/>
              </w:rPr>
              <w:t xml:space="preserve">个人日程管理</w:t>
            </w:r>
          </w:p>
          <w:p>
            <w:pPr>
              <w:spacing w:after="60" w:line="340"/>
            </w:pPr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  •  用自然语言（语音或文字）快速记录工作安排和待办事项</w:t>
            </w:r>
          </w:p>
          <w:p>
            <w:pPr>
              <w:spacing w:after="60" w:line="340"/>
            </w:pPr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  •  AI 自动识别时间、任务目标，生成结构化日程表</w:t>
            </w:r>
          </w:p>
          <w:p>
            <w:pPr>
              <w:spacing w:after="60" w:line="340"/>
            </w:pPr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  •  大任务自动拆解为子任务，同一任务的不同阶段用统一颜色和 UI 标识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1D9E75" w:sz="12"/>
              <w:bottom w:val="none" w:sz="0"/>
              <w:right w:val="none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D9E75"/>
                <w:sz w:val="22"/>
                <w:szCs w:val="22"/>
              </w:rPr>
              <w:t xml:space="preserve">小组任务分配</w:t>
            </w:r>
          </w:p>
          <w:p>
            <w:pPr>
              <w:spacing w:after="60" w:line="340"/>
            </w:pPr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  •  组长输入任务描述，AI 自动拆解并结合组员能力标签与空闲时间推荐分工方案</w:t>
            </w:r>
          </w:p>
          <w:p>
            <w:pPr>
              <w:spacing w:after="60" w:line="340"/>
            </w:pPr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  •  组长可通过拖拽进度条手动微调任务时限，AI 实时重算并动态平衡其他成员工作量</w:t>
            </w:r>
          </w:p>
          <w:p>
            <w:pPr>
              <w:spacing w:after="60" w:line="340"/>
            </w:pPr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  •  可视化任务视图，包含时间节点、负责人、进度条</w:t>
            </w:r>
          </w:p>
        </w:tc>
      </w:tr>
    </w:tbl>
    <w:p>
      <w:pPr>
        <w:pStyle w:val="Heading1"/>
        <w:pBdr>
          <w:bottom w:val="single" w:color="2E75B6" w:sz="4" w:space="6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3  解决方案：APP 功能设计</w:t>
      </w:r>
    </w:p>
    <w:p>
      <w:pPr>
        <w:spacing w:after="140" w:line="3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产品定位为一款 AI 驱动的日程与任务管理 APP，核心理念是“说出来就能安排好”。产品包含以下两大核心模块：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3.1  个人日程模块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任务输入：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用户通过自然语言（语音输入或文字输入）描述工作安排，例如“下周三之前完成交互设计大作业的原型图”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AI 解析：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Agent 自动识别截止日期、任务目标、优先级，将大任务拆解为多个子任务并预估各环节所需时间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日程生成：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自动将拆解后的子任务填入日程表，同一大任务的不同阶段使用统一颜色和 UI 标识，便于用户快速识别任务归属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提醒追踪：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支持定期提醒与进度更新，确保任务稳步推进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3.2  小组任务分配模块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任务发起：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组长输入一段自然语言描述或粘贴关键聊天记录，AI 自动识别 DDL 和任务目标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智能分工：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结合组员的能力标签和空闲时间，AI 生成初步分工方案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进度条调整：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组长可拖拽进度条手动微调某人的任务时限，AI 实时重算并动态平衡其他组员的工作量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审批确认：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所有 AI 生成的方案均需组长确认后生效，不会自动执行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3.3  AI 智能调度机制</w:t>
      </w:r>
    </w:p>
    <w:p>
      <w:pPr>
        <w:spacing w:after="140" w:line="3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本产品的核心竞争力在于：Agent 可以读取每位组员在 APP 中的完整日程数据，从而实现真正“懂你”的智能任务分配。具体包含以下两个维度：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7B68C8" w:sz="12"/>
              <w:bottom w:val="none" w:sz="0"/>
              <w:right w:val="none" w:sz="0"/>
            </w:tcBorders>
            <w:shd w:fill="F0ED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7B68C8"/>
                <w:sz w:val="22"/>
                <w:szCs w:val="22"/>
              </w:rPr>
              <w:t xml:space="preserve">能力画像：知道谁擅长什么</w:t>
            </w:r>
          </w:p>
          <w:p>
            <w:pPr>
              <w:spacing w:after="60" w:line="340"/>
            </w:pPr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  •  显性标签：用户注册时自己添加能力标签（如“擅长 PPT”“视频剪辑”“前端开发”）</w:t>
            </w:r>
          </w:p>
          <w:p>
            <w:pPr>
              <w:spacing w:after="60" w:line="340"/>
            </w:pPr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  •  隐性分析：Agent 自动分析用户历史日程中完成过的任务类型，总结其偏好和特长（如某人历史上多次完成文案类任务，Agent 会将其识别为文案强项）</w:t>
            </w:r>
          </w:p>
          <w:p>
            <w:pPr>
              <w:spacing w:after="60" w:line="340"/>
            </w:pPr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  •  两者结合：显性标签提供基础信息，隐性分析随使用时长不断迭代优化，越用越准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1D9E75" w:sz="12"/>
              <w:bottom w:val="none" w:sz="0"/>
              <w:right w:val="none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D9E75"/>
                <w:sz w:val="22"/>
                <w:szCs w:val="22"/>
              </w:rPr>
              <w:t xml:space="preserve">时间智选：找到最舒服的时间段</w:t>
            </w:r>
          </w:p>
          <w:p>
            <w:pPr>
              <w:spacing w:after="60" w:line="340"/>
            </w:pPr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  •  空闲识别：Agent 读取每位组员的日程表，自动识别可用的空闲时间段</w:t>
            </w:r>
          </w:p>
          <w:p>
            <w:pPr>
              <w:spacing w:after="60" w:line="340"/>
            </w:pPr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  •  生活节奏尊重：自动规避睡眠时间和饭点，不在这些时段安排工作任务</w:t>
            </w:r>
          </w:p>
          <w:p>
            <w:pPr>
              <w:spacing w:after="60" w:line="340"/>
            </w:pPr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  •  任务-时间匹配：复杂度高的任务（如写报告、做设计）优先安排在连续大段空闲时间，简单任务（如回复消息、整理资料）可安排在破碎时间</w:t>
            </w:r>
          </w:p>
          <w:p>
            <w:pPr>
              <w:spacing w:after="60" w:line="340"/>
            </w:pPr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  •  跨成员协调：当需要多人协作时，Agent 自动计算所有相关组员的公共空闲时段，推荐对所有人影响最小的时间方案</w:t>
            </w:r>
          </w:p>
        </w:tc>
      </w:tr>
    </w:tbl>
    <w:p>
      <w:pPr>
        <w:spacing w:after="120" w:before="160"/>
      </w:pPr>
    </w:p>
    <w:p>
      <w:pPr>
        <w:spacing w:after="140" w:line="3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这一机制的前提是所有组员都使用本 APP 记录日程。用户日程数据越完整，Agent 的调度就越智能、越精准。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3.4  明确不做的功能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不做聊天/群聊功能（避免与钉钉飞书同质化）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不做弹窗通知拦截（免打扰漏抽、跨平台 ID 无法匹配、隐私风险高）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不做其他平台消息读取（保持产品简洁，不依赖第三方权限）</w:t>
      </w:r>
    </w:p>
    <w:p>
      <w:pPr>
        <w:pStyle w:val="Heading1"/>
        <w:pBdr>
          <w:bottom w:val="single" w:color="2E75B6" w:sz="4" w:space="6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4  具体交互模式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4.1  任务输入交互</w:t>
      </w:r>
    </w:p>
    <w:p>
      <w:pPr>
        <w:spacing w:after="140" w:line="3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用户通过两种方式输入任务：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语音输入：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点击麦克风按钮，说出任务内容，APP 自动转写为文字并由 AI 解析。适合快速记录场景。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文字输入：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在输入框中直接打字或粘贴聊天记录，AI 解析后展示提取结果（任务名、DDL、相关人），用户确认后入表。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4.2  日程表展示交互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日历视图：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以周/月视图展示日程，每个任务块显示任务名称和时间段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颜色编码：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同一个大任务的所有子任务使用相同颜色，不同大任务用不同颜色区分，一眩就能看清任务归属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点击展开：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点击某个任务块可展开查看子任务清单、进度、截止时间等详情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4.3  小组分配交互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发起分配：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组长在“小组任务”页面输入任务描述，AI 展示拆解结果和推荐分工方案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进度条拖拽：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每个组员的任务时间段显示为横向进度条，组长拖拽某人的进度条端点即可调整其任务时限，AI 实时重新计算其他人的时间分配，保持总体平衡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确认发布：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组长调整完毕后点击确认，分工方案同步到每个组员的个人日程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4.4  用户流程总览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5526"/>
      </w:tblGrid>
      <w:tr>
        <w:tc>
          <w:tcPr>
            <w:tcW w:type="dxa" w:w="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9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5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系统响应</w:t>
            </w:r>
          </w:p>
        </w:tc>
      </w:tr>
      <w:tr>
        <w:tc>
          <w:tcPr>
            <w:tcW w:type="dxa" w:w="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①</w:t>
            </w:r>
          </w:p>
        </w:tc>
        <w:tc>
          <w:tcPr>
            <w:tcW w:type="dxa" w:w="29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用户语音/文字输入任务</w:t>
            </w:r>
          </w:p>
        </w:tc>
        <w:tc>
          <w:tcPr>
            <w:tcW w:type="dxa" w:w="55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AI 解析出任务名、DDL、相关人，展示提取结果卡片</w:t>
            </w:r>
          </w:p>
        </w:tc>
      </w:tr>
      <w:tr>
        <w:tc>
          <w:tcPr>
            <w:tcW w:type="dxa" w:w="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②</w:t>
            </w:r>
          </w:p>
        </w:tc>
        <w:tc>
          <w:tcPr>
            <w:tcW w:type="dxa" w:w="29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用户确认或修改提取结果</w:t>
            </w:r>
          </w:p>
        </w:tc>
        <w:tc>
          <w:tcPr>
            <w:tcW w:type="dxa" w:w="55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AI 将大任务拆解为子任务，填入日程表，统一颜色标识</w:t>
            </w:r>
          </w:p>
        </w:tc>
      </w:tr>
      <w:tr>
        <w:tc>
          <w:tcPr>
            <w:tcW w:type="dxa" w:w="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③</w:t>
            </w:r>
          </w:p>
        </w:tc>
        <w:tc>
          <w:tcPr>
            <w:tcW w:type="dxa" w:w="29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组长发起小组任务</w:t>
            </w:r>
          </w:p>
        </w:tc>
        <w:tc>
          <w:tcPr>
            <w:tcW w:type="dxa" w:w="55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AI 结合组员标签和日程生成分工方案，展示拖拽式进度条界面</w:t>
            </w:r>
          </w:p>
        </w:tc>
      </w:tr>
      <w:tr>
        <w:tc>
          <w:tcPr>
            <w:tcW w:type="dxa" w:w="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④</w:t>
            </w:r>
          </w:p>
        </w:tc>
        <w:tc>
          <w:tcPr>
            <w:tcW w:type="dxa" w:w="29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组长拖拽调整进度条</w:t>
            </w:r>
          </w:p>
        </w:tc>
        <w:tc>
          <w:tcPr>
            <w:tcW w:type="dxa" w:w="55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AI 实时重算其他组员时间分配，确认后同步到所有人日程</w:t>
            </w:r>
          </w:p>
        </w:tc>
      </w:tr>
    </w:tbl>
    <w:p>
      <w:pPr>
        <w:pStyle w:val="Heading1"/>
        <w:pBdr>
          <w:bottom w:val="single" w:color="2E75B6" w:sz="4" w:space="6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5  技术架构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前端：React + Tailwind CSS，构建移动端响应式界面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后端：Python + FastAPI，负责 API 接口、数据处理、AI 模型调用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数据库：Supabase（内置认证系统，免去自写登录注册）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 能力：调用 Claude / GPT API 实现任务解析、拆解、分配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部署：前端 Vercel + 后端 Railway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开发工具：Trae IDE（全员） + GitHub 协作</w:t>
      </w:r>
    </w:p>
    <w:p>
      <w:pPr>
        <w:pStyle w:val="Heading1"/>
        <w:pBdr>
          <w:bottom w:val="single" w:color="2E75B6" w:sz="4" w:space="6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6  分工安排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c>
          <w:tcPr>
            <w:tcW w:type="dxa" w:w="1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成员</w:t>
            </w:r>
          </w:p>
        </w:tc>
        <w:tc>
          <w:tcPr>
            <w:tcW w:type="dxa" w:w="2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50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具体职责</w:t>
            </w:r>
          </w:p>
        </w:tc>
      </w:tr>
      <w:tr>
        <w:tc>
          <w:tcPr>
            <w:tcW w:type="dxa" w:w="1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钱怡彤</w:t>
            </w:r>
          </w:p>
        </w:tc>
        <w:tc>
          <w:tcPr>
            <w:tcW w:type="dxa" w:w="2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产品设计 / 用户研究</w:t>
            </w:r>
          </w:p>
        </w:tc>
        <w:tc>
          <w:tcPr>
            <w:tcW w:type="dxa" w:w="50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主导 Figma 原型设计；用户访谈与需求验证；制定 UI 规范（配色、字号、组件）；编写需求文档和测试用例；协助前端页面搭建；整理演示脚本和答辩 PPT</w:t>
            </w:r>
          </w:p>
        </w:tc>
      </w:tr>
      <w:tr>
        <w:tc>
          <w:tcPr>
            <w:tcW w:type="dxa" w:w="1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戴嘉</w:t>
            </w:r>
          </w:p>
        </w:tc>
        <w:tc>
          <w:tcPr>
            <w:tcW w:type="dxa" w:w="2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前端开发</w:t>
            </w:r>
          </w:p>
        </w:tc>
        <w:tc>
          <w:tcPr>
            <w:tcW w:type="dxa" w:w="50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搭建前端项目框架；实现日历视图、任务输入、进度条拖拽等核心组件；对接后端 API；前端部署至 Vercel；参与 Figma 原型设计</w:t>
            </w:r>
          </w:p>
        </w:tc>
      </w:tr>
      <w:tr>
        <w:tc>
          <w:tcPr>
            <w:tcW w:type="dxa" w:w="1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吴咏潞</w:t>
            </w:r>
          </w:p>
        </w:tc>
        <w:tc>
          <w:tcPr>
            <w:tcW w:type="dxa" w:w="2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后端开发</w:t>
            </w:r>
          </w:p>
        </w:tc>
        <w:tc>
          <w:tcPr>
            <w:tcW w:type="dxa" w:w="50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搭建后端 API 框架；实现任务创建、AI 拆解、智能分配、进度更新等接口；对接 Supabase 数据库和 AI API；后端部署至 Railway；参与 Figma 原型设计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6.1  协作方式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设计阶段：三人在 Figma 中实时协作，分页面并行设计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开发阶段：各自在 Trae 中开发，通过 GitHub 分支协作，提 PR 合并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沟通方式：飞书/微信日常沟通，每天同步进度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开发模式：全员使用 Trae 的 Builder 模式进行 vibe coding，用自然语言描述需求驱动代码生成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6.2  开发节奏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426"/>
      </w:tblGrid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2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54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Day 1-2</w:t>
            </w:r>
          </w:p>
        </w:tc>
        <w:tc>
          <w:tcPr>
            <w:tcW w:type="dxa" w:w="22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工具安装与基础认知</w:t>
            </w:r>
          </w:p>
        </w:tc>
        <w:tc>
          <w:tcPr>
            <w:tcW w:type="dxa" w:w="54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全员安装 Trae、注册 GitHub、创建 Figma 项目；完成 Hello World 验证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Day 3-5</w:t>
            </w:r>
          </w:p>
        </w:tc>
        <w:tc>
          <w:tcPr>
            <w:tcW w:type="dxa" w:w="22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Figma 原型设计</w:t>
            </w:r>
          </w:p>
        </w:tc>
        <w:tc>
          <w:tcPr>
            <w:tcW w:type="dxa" w:w="54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完成 5-6 个高保真页面：登录页、日程主页、任务输入页、任务详情页、小组分配页；可点击跳转演示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Day 6-10</w:t>
            </w:r>
          </w:p>
        </w:tc>
        <w:tc>
          <w:tcPr>
            <w:tcW w:type="dxa" w:w="22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前后端开发</w:t>
            </w:r>
          </w:p>
        </w:tc>
        <w:tc>
          <w:tcPr>
            <w:tcW w:type="dxa" w:w="54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前端页面实现 + 后端 API 开发 + 前后端联调；走通核心流程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Day 11-14</w:t>
            </w:r>
          </w:p>
        </w:tc>
        <w:tc>
          <w:tcPr>
            <w:tcW w:type="dxa" w:w="22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完善 + 部署 + 提交</w:t>
            </w:r>
          </w:p>
        </w:tc>
        <w:tc>
          <w:tcPr>
            <w:tcW w:type="dxa" w:w="54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修 Bug、优化 UI；部署上线；整理演示视频或答辩 PPT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PAGE_NUMBER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AI日程协作者  ·  APP 方案说明书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icrosoft YaHei" w:cs="Microsoft YaHei" w:eastAsia="Microsoft YaHei" w:hAnsi="Microsoft YaHei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Microsoft YaHei" w:cs="Microsoft YaHei" w:eastAsia="Microsoft YaHei" w:hAnsi="Microsoft YaHei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2026-05-26T06:13:01.367Z</dcterms:created>
  <dcterms:modified xsi:type="dcterms:W3CDTF">2026-05-26T06:13:01.378Z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