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7"/>
        <w:ind w:firstLine="422"/>
        <w:jc w:val="both"/>
        <w:keepLines w:val="0"/>
        <w:keepNext w:val="0"/>
        <w:pageBreakBefore w:val="0"/>
        <w:widowControl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Требования курсово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му</w:t>
      </w:r>
      <w:r>
        <w:rPr>
          <w:rFonts w:ascii="Times New Roman" w:hAnsi="Times New Roman"/>
          <w:b/>
          <w:bCs/>
          <w:sz w:val="28"/>
          <w:szCs w:val="28"/>
        </w:rPr>
        <w:t xml:space="preserve"> проект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у</w:t>
      </w:r>
      <w:r>
        <w:rPr>
          <w:rFonts w:ascii="Times New Roman" w:hAnsi="Times New Roman"/>
          <w:b/>
          <w:bCs/>
          <w:sz w:val="28"/>
          <w:szCs w:val="28"/>
          <w:lang w:val="ru-RU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∙ Для </w:t>
      </w:r>
      <w:r>
        <w:rPr>
          <w:rFonts w:ascii="Times New Roman" w:hAnsi="Times New Roman"/>
          <w:sz w:val="28"/>
          <w:szCs w:val="28"/>
          <w:lang w:val="ru-RU"/>
        </w:rPr>
        <w:t xml:space="preserve">курсовой</w:t>
      </w:r>
      <w:r>
        <w:rPr>
          <w:rFonts w:ascii="Times New Roman" w:hAnsi="Times New Roman"/>
          <w:sz w:val="28"/>
          <w:szCs w:val="28"/>
        </w:rPr>
        <w:t xml:space="preserve"> создать отдельный репозиторий (имя репозитория - «Фамилия</w:t>
      </w:r>
      <w:r>
        <w:rPr>
          <w:rFonts w:ascii="Times New Roman" w:hAnsi="Times New Roman"/>
          <w:sz w:val="28"/>
          <w:szCs w:val="28"/>
          <w:lang w:val="ru-RU"/>
        </w:rPr>
        <w:t xml:space="preserve">_имя</w:t>
      </w:r>
      <w:r>
        <w:rPr>
          <w:rFonts w:ascii="Times New Roman" w:hAnsi="Times New Roman"/>
          <w:sz w:val="28"/>
          <w:szCs w:val="28"/>
        </w:rPr>
        <w:t xml:space="preserve">_курсовой_проект», ссылку на который необходимо предоставить преподавателю.∙ В корне репозитория помимо самого проекта так же расположить .docx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документ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названием «Фамилия - Пояснительная записка</w:t>
      </w:r>
      <w:r>
        <w:rPr>
          <w:rFonts w:ascii="Times New Roman" w:hAnsi="Times New Roman"/>
          <w:sz w:val="28"/>
          <w:szCs w:val="28"/>
          <w:lang w:val="ru-RU"/>
        </w:rPr>
        <w:t xml:space="preserve"> (черновик)</w:t>
      </w:r>
      <w:r>
        <w:rPr>
          <w:rFonts w:ascii="Times New Roman" w:hAnsi="Times New Roman"/>
          <w:sz w:val="28"/>
          <w:szCs w:val="28"/>
        </w:rPr>
        <w:t xml:space="preserve">» в котором находится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черновик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курсового проекта. Черновик должен обновляться постоянно, по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мере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добавления материала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∙</w:t>
      </w:r>
      <w:r>
        <w:rPr>
          <w:rFonts w:ascii="Times New Roman" w:hAnsi="Times New Roman"/>
          <w:sz w:val="28"/>
          <w:szCs w:val="28"/>
          <w:lang w:val="ru-RU"/>
        </w:rPr>
        <w:t xml:space="preserve"> Так же по итогу файл черновика должен продублироваться как готовый вариант без пометки в названии файла </w:t>
      </w:r>
      <w:r>
        <w:rPr>
          <w:rFonts w:ascii="Times New Roman" w:hAnsi="Times New Roman"/>
          <w:sz w:val="28"/>
          <w:szCs w:val="28"/>
          <w:lang w:val="en-US"/>
        </w:rPr>
        <w:t xml:space="preserve">“</w:t>
      </w:r>
      <w:r>
        <w:rPr>
          <w:rFonts w:ascii="Times New Roman" w:hAnsi="Times New Roman"/>
          <w:sz w:val="28"/>
          <w:szCs w:val="28"/>
          <w:lang w:val="ru-RU"/>
        </w:rPr>
        <w:t xml:space="preserve">черновик</w:t>
      </w:r>
      <w:r>
        <w:rPr>
          <w:rFonts w:ascii="Times New Roman" w:hAnsi="Times New Roman"/>
          <w:sz w:val="28"/>
          <w:szCs w:val="28"/>
          <w:lang w:val="en-US"/>
        </w:rPr>
        <w:t xml:space="preserve">”</w:t>
      </w:r>
      <w:r>
        <w:rPr>
          <w:rFonts w:ascii="Times New Roman" w:hAnsi="Times New Roman"/>
          <w:sz w:val="28"/>
          <w:szCs w:val="28"/>
          <w:lang w:val="en-US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∙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Ко всему прочему в репозитории должен быть файл с техническим заданием к проекту (название файла </w:t>
      </w:r>
      <w:r>
        <w:rPr>
          <w:rFonts w:ascii="Times New Roman" w:hAnsi="Times New Roman"/>
          <w:sz w:val="28"/>
          <w:szCs w:val="28"/>
        </w:rPr>
        <w:t xml:space="preserve">«Фамилия - </w:t>
      </w:r>
      <w:r>
        <w:rPr>
          <w:rFonts w:ascii="Times New Roman" w:hAnsi="Times New Roman"/>
          <w:sz w:val="28"/>
          <w:szCs w:val="28"/>
          <w:lang w:val="ru-RU"/>
        </w:rPr>
        <w:t xml:space="preserve">ТЗ</w:t>
      </w:r>
      <w:r>
        <w:rPr>
          <w:rFonts w:ascii="Times New Roman" w:hAnsi="Times New Roman"/>
          <w:sz w:val="28"/>
          <w:szCs w:val="28"/>
        </w:rPr>
        <w:t xml:space="preserve">»</w:t>
      </w:r>
      <w:r>
        <w:rPr>
          <w:rFonts w:ascii="Times New Roman" w:hAnsi="Times New Roman"/>
          <w:sz w:val="28"/>
          <w:szCs w:val="28"/>
          <w:lang w:val="ru-RU"/>
        </w:rPr>
        <w:t xml:space="preserve">)</w:t>
      </w: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∙ Репозиторий может быть закрытым, тогда профиль преподавателя необходимо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добавить в контрибьюторы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2"/>
        <w:jc w:val="both"/>
        <w:keepLines w:val="0"/>
        <w:keepNext w:val="0"/>
        <w:pageBreakBefore w:val="0"/>
        <w:widowControl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Структура курсового проекта (содержание)</w:t>
      </w:r>
      <w:r>
        <w:rPr>
          <w:rFonts w:ascii="Times New Roman" w:hAnsi="Times New Roman"/>
          <w:b/>
          <w:bCs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1122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Титульный лист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1122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1122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Оглавление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1122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Введение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1122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Анализ предметной области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1122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Проектирование приложения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1122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Разработка программного обеспечения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1825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a) Описание технологического стека разработки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1825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b) Описание алгоритма работы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1825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c) Описание интерфейса пользователя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1122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Тестирование приложения.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1825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a) План тестирования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1825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b) Оценка результатов проведения тестирования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1122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Заключение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1122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Список литературы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1122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Аннотация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Содержит перечень используемых ключевых слов, краткое (2-3 предложения)содержание работы, число страниц пояснительной записки, число рисунков, таблиц,приложений.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Оглавление</w:t>
      </w:r>
      <w:r>
        <w:rPr>
          <w:rFonts w:ascii="Times New Roman" w:hAnsi="Times New Roman"/>
          <w:sz w:val="28"/>
          <w:szCs w:val="28"/>
          <w:lang w:val="ru-RU"/>
        </w:rPr>
        <w:t xml:space="preserve"> д</w:t>
      </w:r>
      <w:r>
        <w:rPr>
          <w:rFonts w:ascii="Times New Roman" w:hAnsi="Times New Roman"/>
          <w:sz w:val="28"/>
          <w:szCs w:val="28"/>
        </w:rPr>
        <w:t xml:space="preserve">олжно быть автоматически обновляемым, содержать все требуемые разделы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иметь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лишних.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Введение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Содержит общие сведения о теме курсовой работы. Если, например, в основе разработки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лежит создание Web - сайта, то необходимо более подробно осветить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данное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направление разработки. Во введении так же необходимо описать: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∙ Актуальность выбранной темы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∙ Цель курсового проекта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∙ Задачи, решаемые в проекте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∙ Практическую значимость полученных результатов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∙ Ресурсы, необходимые для реализации проекта (технические, программныеит.д.)∙ Перспективы расширения функционала приложения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предметной области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определить проблемную сферу человеческой деятельности, нуждающуюся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автоматизации всех или части процессов. В предметной области необходимо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выделить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сведения о ее сущностях, явлениях, отношениях и процессах, отражающих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различные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аспекты этой деятельности. Проектирование приложения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Исходя из основных параметров предметной области необходимо сформулировать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требования к программному продукту (функциональные и нефункциональные)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раздел заключается в описании основных моделей будущего приложения.Повествование ведется с точки зрения еще не существующего приложения. Для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наглядности приложить диаграмму вариантов использования. Разработка программного обеспечения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a) Описание технологического стека разработки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обосновать выбранный стек разработки. Привести его преимущества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перед другими и т.д. описать особенности стека: какие языки в него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входят, их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назначение, особенности.. какие фреймворки, api вы используете (обосновать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использование этих фреймворков) и т.д.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b) Описание алгоритма работы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left="278" w:firstLine="28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описать принцип функционировать приложения.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качестве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основы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используете диаграмму деятельности или диаграмму последовательности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демонстрации функционирования.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left="278" w:firstLine="28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Дополнительно необходимо пояснить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основные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ключевые моменты работы приложения: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Каким образом реализуется хранение данных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происходит то или иное действие в приложении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обрабатываются события и как они влияют на поведение приложения</w:t>
      </w:r>
      <w:r>
        <w:rPr>
          <w:rFonts w:ascii="Times New Roman" w:hAnsi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т.д. Дополнительно описать структуру кода и приложить диаграмму классов.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c) Описание интерфейса пользователя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описать принципы, которыми вы руководствовались при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создании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интерфейса приложения и описать основные приемы реализации интерфейса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вашем конкретном примере. Тестирование приложения.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d) План тестирования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план тестирования, в котором предусмотрено описание и использование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unit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тестов, тест-кейсов на определенную логику работы, и порядок интеграционного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тестирования (по желанию можно добавить приемочное тестирование)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e) Оценка результатов проведения тестирования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Продемонстрировать полученные результаты тестов. Изложение текстом, но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можно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прикладывать скрины проваленных/успешных тестов, таблички с заполненными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тест кейсами и отчет по интеграционному тестированию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Заключение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сделать вывод о проделанной работе. Насколько полно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получилось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реализовать функционал приложения, с какими видами работ возникли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сложности,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какие вы видите возможности для дальнейшего развития приложения. Список литературы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5-10 источников литературы. В качестве источников принимаются только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интернет-статьи и книги по соответствующей тематике разработки. Список литературы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оформляется по ГОСТу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Приложения</w:t>
      </w:r>
      <w:r>
        <w:rPr>
          <w:rFonts w:ascii="Times New Roman" w:hAnsi="Times New Roman"/>
          <w:sz w:val="28"/>
          <w:szCs w:val="28"/>
        </w:rPr>
      </w:r>
      <w:r/>
    </w:p>
    <w:p>
      <w:pPr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Информационная модель</w:t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Диаграмма прецедентов (use case)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Диаграмма деятельности / диаграмма последовательности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Диаграмма классов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97"/>
        <w:ind w:firstLine="420"/>
        <w:jc w:val="both"/>
        <w:keepLines w:val="0"/>
        <w:keepNext w:val="0"/>
        <w:pageBreakBefore w:val="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Объем пояснительной записки - минимум 30 листов A4</w:t>
      </w:r>
      <w:r/>
    </w:p>
    <w:sectPr>
      <w:footnotePr/>
      <w:endnotePr/>
      <w:type w:val="nextPage"/>
      <w:pgSz w:w="11906" w:h="16838" w:orient="portrait"/>
      <w:pgMar w:top="1440" w:right="1800" w:bottom="1440" w:left="1800" w:header="720" w:footer="72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SimSun">
    <w:panose1 w:val="02010600030101010101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SimSun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7"/>
    <w:next w:val="597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7"/>
    <w:next w:val="597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7"/>
    <w:next w:val="597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7"/>
    <w:next w:val="597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7"/>
    <w:next w:val="597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7"/>
    <w:next w:val="597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7"/>
    <w:next w:val="597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7"/>
    <w:next w:val="597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7"/>
    <w:next w:val="597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7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7"/>
    <w:next w:val="597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7"/>
    <w:next w:val="597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7"/>
    <w:next w:val="597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7"/>
    <w:next w:val="597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7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7"/>
    <w:next w:val="59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7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7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7"/>
    <w:next w:val="597"/>
    <w:uiPriority w:val="99"/>
    <w:unhideWhenUsed/>
    <w:pPr>
      <w:spacing w:after="0" w:afterAutospacing="0"/>
    </w:pPr>
  </w:style>
  <w:style w:type="paragraph" w:styleId="597" w:default="1">
    <w:name w:val="Normal"/>
    <w:next w:val="597"/>
    <w:link w:val="597"/>
    <w:rPr>
      <w:rFonts w:ascii="Calibri" w:hAnsi="Calibri" w:eastAsia="SimSun"/>
      <w:lang w:val="en-US" w:bidi="ar-SA" w:eastAsia="zh-CN"/>
    </w:rPr>
  </w:style>
  <w:style w:type="character" w:styleId="598">
    <w:name w:val="Основной шрифт абзаца"/>
    <w:next w:val="598"/>
    <w:link w:val="597"/>
    <w:semiHidden/>
  </w:style>
  <w:style w:type="table" w:styleId="599">
    <w:name w:val="Обычная таблица"/>
    <w:next w:val="599"/>
    <w:link w:val="597"/>
    <w:semiHidden/>
    <w:tblPr/>
  </w:style>
  <w:style w:type="character" w:styleId="600">
    <w:name w:val="Гиперссылка"/>
    <w:basedOn w:val="598"/>
    <w:next w:val="600"/>
    <w:link w:val="597"/>
    <w:rPr>
      <w:color w:val="0000FF"/>
      <w:u w:val="single"/>
    </w:rPr>
  </w:style>
  <w:style w:type="character" w:styleId="1034" w:default="1">
    <w:name w:val="Default Paragraph Font"/>
    <w:uiPriority w:val="1"/>
    <w:semiHidden/>
    <w:unhideWhenUsed/>
  </w:style>
  <w:style w:type="numbering" w:styleId="1035" w:default="1">
    <w:name w:val="No List"/>
    <w:uiPriority w:val="99"/>
    <w:semiHidden/>
    <w:unhideWhenUsed/>
  </w:style>
  <w:style w:type="table" w:styleId="103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Р7-Офис/7.0.1.62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2024-12-13T10:58:41Z</dcterms:modified>
</cp:coreProperties>
</file>