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9C23" w14:textId="3DFCD38E" w:rsidR="000F0089" w:rsidRPr="000F0089" w:rsidRDefault="00262FA9" w:rsidP="000F0089">
      <w:r w:rsidRPr="00262FA9">
        <w:t xml:space="preserve"> </w:t>
      </w:r>
      <w:r w:rsidR="000F0089" w:rsidRPr="000F0089">
        <w:t>During the initial assessment of the bank loan dataset, it was identified that several columns required cleaning to ensure data quality and consistency. In particular:</w:t>
      </w:r>
    </w:p>
    <w:p w14:paraId="4AA7D869" w14:textId="16F7EEC6" w:rsidR="000F0089" w:rsidRPr="000F0089" w:rsidRDefault="000F0089" w:rsidP="000F0089">
      <w:pPr>
        <w:numPr>
          <w:ilvl w:val="0"/>
          <w:numId w:val="4"/>
        </w:numPr>
      </w:pPr>
      <w:r w:rsidRPr="000F0089">
        <w:t xml:space="preserve">The </w:t>
      </w:r>
      <w:proofErr w:type="spellStart"/>
      <w:r w:rsidRPr="000F0089">
        <w:t>date_time</w:t>
      </w:r>
      <w:proofErr w:type="spellEnd"/>
      <w:r w:rsidRPr="000F0089">
        <w:t xml:space="preserve"> column contained timestamp values in inconsistent formats that were not readily suitable for temporal analysis.</w:t>
      </w:r>
    </w:p>
    <w:p w14:paraId="24260AFD" w14:textId="1477EE22" w:rsidR="000F0089" w:rsidRPr="000F0089" w:rsidRDefault="000F0089" w:rsidP="000F0089">
      <w:pPr>
        <w:numPr>
          <w:ilvl w:val="0"/>
          <w:numId w:val="4"/>
        </w:numPr>
      </w:pPr>
      <w:r w:rsidRPr="000F0089">
        <w:t xml:space="preserve">The </w:t>
      </w:r>
      <w:proofErr w:type="spellStart"/>
      <w:r w:rsidRPr="000F0089">
        <w:t>rep_month</w:t>
      </w:r>
      <w:proofErr w:type="spellEnd"/>
      <w:r w:rsidRPr="000F0089">
        <w:t xml:space="preserve"> field required normalization to ensure uniformity in monthly reporting.</w:t>
      </w:r>
    </w:p>
    <w:p w14:paraId="62805364" w14:textId="72D5C3EE" w:rsidR="000F0089" w:rsidRPr="000F0089" w:rsidRDefault="000F0089" w:rsidP="000F0089">
      <w:r w:rsidRPr="000F0089">
        <w:t>To address these issues, SQL-based data transformation techniques were applied. The cleaning process involved:</w:t>
      </w:r>
    </w:p>
    <w:p w14:paraId="700C081B" w14:textId="03F97A10" w:rsidR="000F0089" w:rsidRPr="000F0089" w:rsidRDefault="000F0089" w:rsidP="000F0089">
      <w:pPr>
        <w:numPr>
          <w:ilvl w:val="0"/>
          <w:numId w:val="5"/>
        </w:numPr>
      </w:pPr>
      <w:r w:rsidRPr="000F0089">
        <w:t xml:space="preserve">Parsing and reformatting the </w:t>
      </w:r>
      <w:proofErr w:type="spellStart"/>
      <w:r w:rsidRPr="000F0089">
        <w:t>date_time</w:t>
      </w:r>
      <w:proofErr w:type="spellEnd"/>
      <w:r w:rsidRPr="000F0089">
        <w:t xml:space="preserve"> values into a standardized datetime format.</w:t>
      </w:r>
    </w:p>
    <w:p w14:paraId="189FD96A" w14:textId="4ED72005" w:rsidR="000F0089" w:rsidRPr="000F0089" w:rsidRDefault="000F0089" w:rsidP="000F0089">
      <w:pPr>
        <w:numPr>
          <w:ilvl w:val="0"/>
          <w:numId w:val="5"/>
        </w:numPr>
      </w:pPr>
      <w:r w:rsidRPr="000F0089">
        <w:t xml:space="preserve">Extracting and formatting the </w:t>
      </w:r>
      <w:proofErr w:type="spellStart"/>
      <w:r w:rsidRPr="000F0089">
        <w:t>rep_month</w:t>
      </w:r>
      <w:proofErr w:type="spellEnd"/>
      <w:r w:rsidRPr="000F0089">
        <w:t xml:space="preserve"> field to ensure accurate grouping and aggregation for time-based analyses.</w:t>
      </w:r>
    </w:p>
    <w:p w14:paraId="476476AC" w14:textId="0DCA8257" w:rsidR="000F0089" w:rsidRPr="000F0089" w:rsidRDefault="000F0089" w:rsidP="000F0089">
      <w:r>
        <w:rPr>
          <w:noProof/>
        </w:rPr>
        <w:drawing>
          <wp:anchor distT="0" distB="0" distL="114300" distR="114300" simplePos="0" relativeHeight="251658240" behindDoc="1" locked="0" layoutInCell="1" allowOverlap="1" wp14:anchorId="6BC7EE9F" wp14:editId="7E224C91">
            <wp:simplePos x="0" y="0"/>
            <wp:positionH relativeFrom="column">
              <wp:posOffset>-419100</wp:posOffset>
            </wp:positionH>
            <wp:positionV relativeFrom="paragraph">
              <wp:posOffset>673735</wp:posOffset>
            </wp:positionV>
            <wp:extent cx="6657975" cy="2026920"/>
            <wp:effectExtent l="0" t="0" r="9525" b="0"/>
            <wp:wrapTight wrapText="bothSides">
              <wp:wrapPolygon edited="0">
                <wp:start x="0" y="0"/>
                <wp:lineTo x="0" y="21316"/>
                <wp:lineTo x="21569" y="21316"/>
                <wp:lineTo x="21569" y="0"/>
                <wp:lineTo x="0" y="0"/>
              </wp:wrapPolygon>
            </wp:wrapTight>
            <wp:docPr id="545058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58852" name="Picture 545058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089">
        <w:t>This cleaning phase ensured the dataset was ready for further exploratory data analysis, trend identification, and dashboard development.</w:t>
      </w:r>
    </w:p>
    <w:p w14:paraId="1FB5E624" w14:textId="77777777" w:rsidR="002111D0" w:rsidRPr="002111D0" w:rsidRDefault="002111D0" w:rsidP="002111D0"/>
    <w:p w14:paraId="14DFAA17" w14:textId="3178A0BE" w:rsidR="00D26C23" w:rsidRPr="00D26C23" w:rsidRDefault="00D26C23" w:rsidP="000F0089">
      <w:pPr>
        <w:rPr>
          <w:b/>
          <w:bCs/>
        </w:rPr>
      </w:pPr>
      <w:r w:rsidRPr="00D26C23">
        <w:rPr>
          <w:b/>
          <w:bCs/>
        </w:rPr>
        <w:t>SQL-Based Date and Time Field Normalization</w:t>
      </w:r>
    </w:p>
    <w:p w14:paraId="17B334A1" w14:textId="5773E9DD" w:rsidR="000F0089" w:rsidRPr="000F0089" w:rsidRDefault="000F0089" w:rsidP="000F0089">
      <w:r w:rsidRPr="000F0089">
        <w:t xml:space="preserve">To improve the usability of the </w:t>
      </w:r>
      <w:proofErr w:type="spellStart"/>
      <w:r w:rsidRPr="000F0089">
        <w:t>date_time</w:t>
      </w:r>
      <w:proofErr w:type="spellEnd"/>
      <w:r w:rsidRPr="000F0089">
        <w:t xml:space="preserve"> column in the repayments3 table, a transformation was performed to separate it into two distinct fields: Date and Time. The steps included:</w:t>
      </w:r>
    </w:p>
    <w:p w14:paraId="50F6C90C" w14:textId="77777777" w:rsidR="000F0089" w:rsidRPr="000F0089" w:rsidRDefault="000F0089" w:rsidP="000F0089">
      <w:pPr>
        <w:numPr>
          <w:ilvl w:val="0"/>
          <w:numId w:val="1"/>
        </w:numPr>
      </w:pPr>
      <w:r w:rsidRPr="000F0089">
        <w:rPr>
          <w:b/>
          <w:bCs/>
        </w:rPr>
        <w:t>Reviewing the Table:</w:t>
      </w:r>
      <w:r w:rsidRPr="000F0089">
        <w:br/>
        <w:t>A simple SELECT * query was used to inspect the current structure and contents of the repayments3 table.</w:t>
      </w:r>
    </w:p>
    <w:p w14:paraId="268BB2EB" w14:textId="77777777" w:rsidR="000F0089" w:rsidRPr="000F0089" w:rsidRDefault="000F0089" w:rsidP="000F0089">
      <w:pPr>
        <w:numPr>
          <w:ilvl w:val="0"/>
          <w:numId w:val="1"/>
        </w:numPr>
      </w:pPr>
      <w:r w:rsidRPr="000F0089">
        <w:rPr>
          <w:b/>
          <w:bCs/>
        </w:rPr>
        <w:t>Extracting Date and Time:</w:t>
      </w:r>
      <w:r w:rsidRPr="000F0089">
        <w:br/>
        <w:t>A query using the LEFT() and RIGHT() string functions was written to extract:</w:t>
      </w:r>
    </w:p>
    <w:p w14:paraId="585BA7E1" w14:textId="77777777" w:rsidR="000F0089" w:rsidRPr="000F0089" w:rsidRDefault="000F0089" w:rsidP="000F0089">
      <w:pPr>
        <w:pStyle w:val="ListParagraph"/>
        <w:numPr>
          <w:ilvl w:val="0"/>
          <w:numId w:val="3"/>
        </w:numPr>
      </w:pPr>
      <w:r w:rsidRPr="000F0089">
        <w:t xml:space="preserve">The first 10 characters of </w:t>
      </w:r>
      <w:proofErr w:type="spellStart"/>
      <w:r w:rsidRPr="000F0089">
        <w:t>date_time</w:t>
      </w:r>
      <w:proofErr w:type="spellEnd"/>
      <w:r w:rsidRPr="000F0089">
        <w:t xml:space="preserve"> as the Date (typically in YYYY-MM-DD format).</w:t>
      </w:r>
    </w:p>
    <w:p w14:paraId="4F4439A8" w14:textId="77777777" w:rsidR="000F0089" w:rsidRPr="000F0089" w:rsidRDefault="000F0089" w:rsidP="000F0089">
      <w:pPr>
        <w:pStyle w:val="ListParagraph"/>
        <w:numPr>
          <w:ilvl w:val="0"/>
          <w:numId w:val="3"/>
        </w:numPr>
      </w:pPr>
      <w:r w:rsidRPr="000F0089">
        <w:lastRenderedPageBreak/>
        <w:t>The last 21 characters as the Time (which includes the timestamp portion).</w:t>
      </w:r>
    </w:p>
    <w:p w14:paraId="0764B07C" w14:textId="77777777" w:rsidR="000F0089" w:rsidRPr="000F0089" w:rsidRDefault="000F0089" w:rsidP="000F0089">
      <w:pPr>
        <w:numPr>
          <w:ilvl w:val="0"/>
          <w:numId w:val="1"/>
        </w:numPr>
      </w:pPr>
      <w:r w:rsidRPr="000F0089">
        <w:rPr>
          <w:b/>
          <w:bCs/>
        </w:rPr>
        <w:t>Schema Modification:</w:t>
      </w:r>
      <w:r w:rsidRPr="000F0089">
        <w:br/>
        <w:t>Two new columns, Date and Time, were added to the table using an ALTER TABLE statement, with appropriate lengths to store the extracted values.</w:t>
      </w:r>
    </w:p>
    <w:p w14:paraId="3CD33F57" w14:textId="77777777" w:rsidR="000F0089" w:rsidRPr="000F0089" w:rsidRDefault="000F0089" w:rsidP="000F0089">
      <w:pPr>
        <w:numPr>
          <w:ilvl w:val="0"/>
          <w:numId w:val="1"/>
        </w:numPr>
      </w:pPr>
      <w:r w:rsidRPr="000F0089">
        <w:rPr>
          <w:b/>
          <w:bCs/>
        </w:rPr>
        <w:t>Populating the New Columns:</w:t>
      </w:r>
      <w:r w:rsidRPr="000F0089">
        <w:br/>
        <w:t xml:space="preserve">An UPDATE statement was executed to fill the new Date and Time columns by applying the LEFT() and RIGHT() functions to the existing </w:t>
      </w:r>
      <w:proofErr w:type="spellStart"/>
      <w:r w:rsidRPr="000F0089">
        <w:t>date_time</w:t>
      </w:r>
      <w:proofErr w:type="spellEnd"/>
      <w:r w:rsidRPr="000F0089">
        <w:t xml:space="preserve"> column.</w:t>
      </w:r>
    </w:p>
    <w:p w14:paraId="0F31D296" w14:textId="77777777" w:rsidR="000F0089" w:rsidRPr="000F0089" w:rsidRDefault="000F0089" w:rsidP="000F0089">
      <w:r w:rsidRPr="000F0089">
        <w:t>This process effectively normalized the datetime information, making it easier to perform date-based filtering, aggregation, and reporting in subsequent analysis steps.</w:t>
      </w:r>
    </w:p>
    <w:p w14:paraId="464673C4" w14:textId="2A63EAAA" w:rsidR="002111D0" w:rsidRPr="002111D0" w:rsidRDefault="000F0089" w:rsidP="002111D0">
      <w:r>
        <w:rPr>
          <w:noProof/>
        </w:rPr>
        <w:drawing>
          <wp:anchor distT="0" distB="0" distL="114300" distR="114300" simplePos="0" relativeHeight="251659264" behindDoc="1" locked="0" layoutInCell="1" allowOverlap="1" wp14:anchorId="562E3E25" wp14:editId="5F55D9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73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25" y="21400"/>
                <wp:lineTo x="21525" y="0"/>
                <wp:lineTo x="0" y="0"/>
              </wp:wrapPolygon>
            </wp:wrapTight>
            <wp:docPr id="337477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7101" name="Picture 337477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9F303" w14:textId="77777777" w:rsidR="002111D0" w:rsidRPr="002111D0" w:rsidRDefault="002111D0" w:rsidP="002111D0"/>
    <w:p w14:paraId="71261B1D" w14:textId="77777777" w:rsidR="002111D0" w:rsidRPr="002111D0" w:rsidRDefault="002111D0" w:rsidP="002111D0"/>
    <w:p w14:paraId="1D837BE6" w14:textId="77777777" w:rsidR="002111D0" w:rsidRPr="002111D0" w:rsidRDefault="002111D0" w:rsidP="002111D0"/>
    <w:p w14:paraId="7F524E6D" w14:textId="77777777" w:rsidR="002111D0" w:rsidRDefault="002111D0" w:rsidP="002111D0"/>
    <w:p w14:paraId="3FC1715F" w14:textId="77777777" w:rsidR="000F0089" w:rsidRPr="000F0089" w:rsidRDefault="000F0089" w:rsidP="000F0089"/>
    <w:p w14:paraId="24CF4489" w14:textId="77777777" w:rsidR="000F0089" w:rsidRPr="000F0089" w:rsidRDefault="000F0089" w:rsidP="000F0089"/>
    <w:p w14:paraId="11E89B5D" w14:textId="77777777" w:rsidR="000F0089" w:rsidRDefault="000F0089" w:rsidP="000F0089"/>
    <w:p w14:paraId="546E6CFB" w14:textId="77777777" w:rsidR="000F0089" w:rsidRPr="000F0089" w:rsidRDefault="000F0089" w:rsidP="000F0089">
      <w:pPr>
        <w:rPr>
          <w:b/>
          <w:bCs/>
        </w:rPr>
      </w:pPr>
      <w:r w:rsidRPr="000F0089">
        <w:rPr>
          <w:b/>
          <w:bCs/>
        </w:rPr>
        <w:t xml:space="preserve">Standardizing </w:t>
      </w:r>
      <w:proofErr w:type="spellStart"/>
      <w:r w:rsidRPr="000F0089">
        <w:rPr>
          <w:b/>
          <w:bCs/>
        </w:rPr>
        <w:t>rep_month</w:t>
      </w:r>
      <w:proofErr w:type="spellEnd"/>
      <w:r w:rsidRPr="000F0089">
        <w:rPr>
          <w:b/>
          <w:bCs/>
        </w:rPr>
        <w:t xml:space="preserve"> Format and Cleaning Redundant Columns</w:t>
      </w:r>
    </w:p>
    <w:p w14:paraId="2B57B8B8" w14:textId="77777777" w:rsidR="000F0089" w:rsidRPr="000F0089" w:rsidRDefault="000F0089" w:rsidP="000F0089">
      <w:r w:rsidRPr="000F0089">
        <w:t xml:space="preserve">To enhance consistency and enable proper date-based aggregation, the </w:t>
      </w:r>
      <w:proofErr w:type="spellStart"/>
      <w:r w:rsidRPr="000F0089">
        <w:t>rep_month</w:t>
      </w:r>
      <w:proofErr w:type="spellEnd"/>
      <w:r w:rsidRPr="000F0089">
        <w:t xml:space="preserve"> field in the repayments3 table was reformatted and the now-unnecessary </w:t>
      </w:r>
      <w:proofErr w:type="spellStart"/>
      <w:r w:rsidRPr="000F0089">
        <w:t>date_time</w:t>
      </w:r>
      <w:proofErr w:type="spellEnd"/>
      <w:r w:rsidRPr="000F0089">
        <w:t xml:space="preserve"> column was removed. The steps taken include:</w:t>
      </w:r>
    </w:p>
    <w:p w14:paraId="5F563505" w14:textId="77777777" w:rsidR="000F0089" w:rsidRPr="000F0089" w:rsidRDefault="000F0089" w:rsidP="000F0089">
      <w:pPr>
        <w:numPr>
          <w:ilvl w:val="0"/>
          <w:numId w:val="6"/>
        </w:numPr>
      </w:pPr>
      <w:r w:rsidRPr="000F0089">
        <w:rPr>
          <w:b/>
          <w:bCs/>
        </w:rPr>
        <w:t xml:space="preserve">Reformatting </w:t>
      </w:r>
      <w:proofErr w:type="spellStart"/>
      <w:r w:rsidRPr="000F0089">
        <w:rPr>
          <w:b/>
          <w:bCs/>
        </w:rPr>
        <w:t>rep_month</w:t>
      </w:r>
      <w:proofErr w:type="spellEnd"/>
      <w:r w:rsidRPr="000F0089">
        <w:rPr>
          <w:b/>
          <w:bCs/>
        </w:rPr>
        <w:t>:</w:t>
      </w:r>
      <w:r w:rsidRPr="000F0089">
        <w:br/>
        <w:t xml:space="preserve">The </w:t>
      </w:r>
      <w:proofErr w:type="spellStart"/>
      <w:r w:rsidRPr="000F0089">
        <w:t>rep_month</w:t>
      </w:r>
      <w:proofErr w:type="spellEnd"/>
      <w:r w:rsidRPr="000F0089">
        <w:t xml:space="preserve"> values were initially stored in a compact YYYYMM format. To improve readability and compatibility with date functions, a query was used to transform this into the standardized YYYY-MM format using the CONCAT(), LEFT(), and RIGHT() functions.</w:t>
      </w:r>
    </w:p>
    <w:p w14:paraId="093CFA47" w14:textId="77777777" w:rsidR="000F0089" w:rsidRPr="000F0089" w:rsidRDefault="000F0089" w:rsidP="000F0089">
      <w:pPr>
        <w:numPr>
          <w:ilvl w:val="0"/>
          <w:numId w:val="6"/>
        </w:numPr>
      </w:pPr>
      <w:r w:rsidRPr="000F0089">
        <w:rPr>
          <w:b/>
          <w:bCs/>
        </w:rPr>
        <w:t>Altering Column Type:</w:t>
      </w:r>
      <w:r w:rsidRPr="000F0089">
        <w:br/>
        <w:t xml:space="preserve">The data type of the </w:t>
      </w:r>
      <w:proofErr w:type="spellStart"/>
      <w:r w:rsidRPr="000F0089">
        <w:t>rep_month</w:t>
      </w:r>
      <w:proofErr w:type="spellEnd"/>
      <w:r w:rsidRPr="000F0089">
        <w:t xml:space="preserve"> column was explicitly set to VARCHAR(7) using the ALTER TABLE statement to ensure that the new format (e.g., 2024-04) fits correctly and is treated as a string for formatting purposes.</w:t>
      </w:r>
    </w:p>
    <w:p w14:paraId="035A3A22" w14:textId="77777777" w:rsidR="000F0089" w:rsidRPr="000F0089" w:rsidRDefault="000F0089" w:rsidP="000F0089">
      <w:pPr>
        <w:numPr>
          <w:ilvl w:val="0"/>
          <w:numId w:val="6"/>
        </w:numPr>
      </w:pPr>
      <w:r w:rsidRPr="000F0089">
        <w:rPr>
          <w:b/>
          <w:bCs/>
        </w:rPr>
        <w:lastRenderedPageBreak/>
        <w:t>Updating Values:</w:t>
      </w:r>
      <w:r w:rsidRPr="000F0089">
        <w:br/>
        <w:t xml:space="preserve">An UPDATE statement was executed to overwrite the existing values in </w:t>
      </w:r>
      <w:proofErr w:type="spellStart"/>
      <w:r w:rsidRPr="000F0089">
        <w:t>rep_month</w:t>
      </w:r>
      <w:proofErr w:type="spellEnd"/>
      <w:r w:rsidRPr="000F0089">
        <w:t xml:space="preserve"> with the newly formatted YYYY-MM strings.</w:t>
      </w:r>
    </w:p>
    <w:p w14:paraId="3774D0A4" w14:textId="77777777" w:rsidR="000F0089" w:rsidRPr="000F0089" w:rsidRDefault="000F0089" w:rsidP="000F0089">
      <w:pPr>
        <w:numPr>
          <w:ilvl w:val="0"/>
          <w:numId w:val="6"/>
        </w:numPr>
      </w:pPr>
      <w:r w:rsidRPr="000F0089">
        <w:rPr>
          <w:b/>
          <w:bCs/>
        </w:rPr>
        <w:t>Dropping Redundant Column:</w:t>
      </w:r>
      <w:r w:rsidRPr="000F0089">
        <w:br/>
        <w:t xml:space="preserve">Once the necessary date components were extracted and standardized, the original </w:t>
      </w:r>
      <w:proofErr w:type="spellStart"/>
      <w:r w:rsidRPr="000F0089">
        <w:t>date_time</w:t>
      </w:r>
      <w:proofErr w:type="spellEnd"/>
      <w:r w:rsidRPr="000F0089">
        <w:t xml:space="preserve"> column—which was no longer required—was removed from the table using the ALTER TABLE ... DROP COLUMN command. This helped reduce redundancy and streamline the dataset.</w:t>
      </w:r>
    </w:p>
    <w:p w14:paraId="1774F674" w14:textId="77777777" w:rsidR="000F0089" w:rsidRPr="000F0089" w:rsidRDefault="000F0089" w:rsidP="000F0089">
      <w:r w:rsidRPr="000F0089">
        <w:t>These transformations were part of the overall data cleaning process to prepare the dataset for accurate time-series analysis and dashboard reporting.</w:t>
      </w:r>
    </w:p>
    <w:p w14:paraId="5AC11B13" w14:textId="4FE6B1FF" w:rsidR="000F0089" w:rsidRDefault="00D26C23" w:rsidP="000F0089">
      <w:r>
        <w:rPr>
          <w:noProof/>
        </w:rPr>
        <w:drawing>
          <wp:anchor distT="0" distB="0" distL="114300" distR="114300" simplePos="0" relativeHeight="251660288" behindDoc="1" locked="0" layoutInCell="1" allowOverlap="1" wp14:anchorId="4D49564A" wp14:editId="0AF0EAF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344435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5650" name="Picture 1344435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2B885" w14:textId="41BEFE12" w:rsidR="00D26C23" w:rsidRDefault="00D26C23" w:rsidP="000F008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531AC6" wp14:editId="390DD3C3">
            <wp:simplePos x="0" y="0"/>
            <wp:positionH relativeFrom="column">
              <wp:posOffset>-323850</wp:posOffset>
            </wp:positionH>
            <wp:positionV relativeFrom="paragraph">
              <wp:posOffset>319405</wp:posOffset>
            </wp:positionV>
            <wp:extent cx="6534150" cy="2174240"/>
            <wp:effectExtent l="0" t="0" r="0" b="0"/>
            <wp:wrapTight wrapText="bothSides">
              <wp:wrapPolygon edited="0">
                <wp:start x="0" y="0"/>
                <wp:lineTo x="0" y="21386"/>
                <wp:lineTo x="21537" y="21386"/>
                <wp:lineTo x="21537" y="0"/>
                <wp:lineTo x="0" y="0"/>
              </wp:wrapPolygon>
            </wp:wrapTight>
            <wp:docPr id="144762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8621" name="Picture 1447628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 xml:space="preserve">The final product </w:t>
      </w:r>
    </w:p>
    <w:p w14:paraId="433FEE5B" w14:textId="4D51EEF9" w:rsidR="00D26C23" w:rsidRPr="00A908C7" w:rsidRDefault="00A908C7" w:rsidP="000F0089">
      <w:r>
        <w:t xml:space="preserve">The time column was further corrected in </w:t>
      </w:r>
      <w:proofErr w:type="spellStart"/>
      <w:r>
        <w:t>PowerBI</w:t>
      </w:r>
      <w:proofErr w:type="spellEnd"/>
      <w:r>
        <w:t xml:space="preserve"> on my Bank Loan dashboard to enable an easier read on the visualization</w:t>
      </w:r>
    </w:p>
    <w:sectPr w:rsidR="00D26C23" w:rsidRPr="00A90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6A9"/>
    <w:multiLevelType w:val="hybridMultilevel"/>
    <w:tmpl w:val="FF4A4D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2E1AE1"/>
    <w:multiLevelType w:val="multilevel"/>
    <w:tmpl w:val="DA5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C0481"/>
    <w:multiLevelType w:val="hybridMultilevel"/>
    <w:tmpl w:val="B57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C3BD1"/>
    <w:multiLevelType w:val="multilevel"/>
    <w:tmpl w:val="E37E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43373"/>
    <w:multiLevelType w:val="multilevel"/>
    <w:tmpl w:val="1AD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C3B50"/>
    <w:multiLevelType w:val="multilevel"/>
    <w:tmpl w:val="6AC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040645">
    <w:abstractNumId w:val="4"/>
  </w:num>
  <w:num w:numId="2" w16cid:durableId="719325103">
    <w:abstractNumId w:val="0"/>
  </w:num>
  <w:num w:numId="3" w16cid:durableId="1270746907">
    <w:abstractNumId w:val="2"/>
  </w:num>
  <w:num w:numId="4" w16cid:durableId="653603582">
    <w:abstractNumId w:val="1"/>
  </w:num>
  <w:num w:numId="5" w16cid:durableId="1261910939">
    <w:abstractNumId w:val="5"/>
  </w:num>
  <w:num w:numId="6" w16cid:durableId="1016274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D"/>
    <w:rsid w:val="000F0089"/>
    <w:rsid w:val="002111D0"/>
    <w:rsid w:val="00262FA9"/>
    <w:rsid w:val="0099795D"/>
    <w:rsid w:val="00A908C7"/>
    <w:rsid w:val="00C24B17"/>
    <w:rsid w:val="00D26C23"/>
    <w:rsid w:val="00D4780E"/>
    <w:rsid w:val="00F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A3BA"/>
  <w15:chartTrackingRefBased/>
  <w15:docId w15:val="{3B06FE2A-C120-49AD-B091-67EFF86D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9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00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akinyi</dc:creator>
  <cp:keywords/>
  <dc:description/>
  <cp:lastModifiedBy>daisy akinyi</cp:lastModifiedBy>
  <cp:revision>2</cp:revision>
  <dcterms:created xsi:type="dcterms:W3CDTF">2025-06-26T20:42:00Z</dcterms:created>
  <dcterms:modified xsi:type="dcterms:W3CDTF">2025-06-26T21:50:00Z</dcterms:modified>
</cp:coreProperties>
</file>