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Referenciaintensa"/>
        </w:rPr>
        <w:id w:val="352767856"/>
        <w:docPartObj>
          <w:docPartGallery w:val="Cover Pages"/>
          <w:docPartUnique/>
        </w:docPartObj>
      </w:sdtPr>
      <w:sdtEndPr>
        <w:rPr>
          <w:rStyle w:val="Referenciaintensa"/>
        </w:rPr>
      </w:sdtEndPr>
      <w:sdtContent>
        <w:p w14:paraId="6BA40398" w14:textId="77777777" w:rsidR="00124CE7" w:rsidRDefault="0083189D">
          <w:pPr>
            <w:rPr>
              <w:rStyle w:val="Referenciaintensa"/>
            </w:rPr>
          </w:pPr>
          <w:r>
            <w:rPr>
              <w:rFonts w:asciiTheme="majorHAnsi" w:eastAsiaTheme="majorEastAsia" w:hAnsiTheme="majorHAnsi" w:cstheme="majorBidi"/>
              <w:noProof/>
              <w:color w:val="FFFFFF" w:themeColor="background1"/>
              <w:sz w:val="84"/>
              <w:szCs w:val="84"/>
            </w:rPr>
            <w:drawing>
              <wp:anchor distT="0" distB="0" distL="114300" distR="114300" simplePos="0" relativeHeight="251661312" behindDoc="1" locked="0" layoutInCell="1" allowOverlap="1" wp14:anchorId="7CB0509F" wp14:editId="30AAD8C2">
                <wp:simplePos x="0" y="0"/>
                <wp:positionH relativeFrom="margin">
                  <wp:align>right</wp:align>
                </wp:positionH>
                <wp:positionV relativeFrom="paragraph">
                  <wp:posOffset>2448856</wp:posOffset>
                </wp:positionV>
                <wp:extent cx="5400040" cy="5017476"/>
                <wp:effectExtent l="0" t="0" r="0" b="0"/>
                <wp:wrapTight wrapText="bothSides">
                  <wp:wrapPolygon edited="0">
                    <wp:start x="12802" y="5577"/>
                    <wp:lineTo x="6629" y="5823"/>
                    <wp:lineTo x="5410" y="5987"/>
                    <wp:lineTo x="5410" y="8037"/>
                    <wp:lineTo x="7391" y="8366"/>
                    <wp:lineTo x="6477" y="8612"/>
                    <wp:lineTo x="6477" y="12302"/>
                    <wp:lineTo x="4801" y="12794"/>
                    <wp:lineTo x="4496" y="12958"/>
                    <wp:lineTo x="4496" y="15583"/>
                    <wp:lineTo x="5105" y="16239"/>
                    <wp:lineTo x="5715" y="16239"/>
                    <wp:lineTo x="5715" y="16731"/>
                    <wp:lineTo x="7620" y="16731"/>
                    <wp:lineTo x="7620" y="16239"/>
                    <wp:lineTo x="13335" y="16239"/>
                    <wp:lineTo x="16154" y="15829"/>
                    <wp:lineTo x="16230" y="13861"/>
                    <wp:lineTo x="14859" y="13614"/>
                    <wp:lineTo x="13030" y="13614"/>
                    <wp:lineTo x="15087" y="13204"/>
                    <wp:lineTo x="15011" y="9678"/>
                    <wp:lineTo x="15316" y="9678"/>
                    <wp:lineTo x="16992" y="8530"/>
                    <wp:lineTo x="16916" y="5905"/>
                    <wp:lineTo x="16840" y="5577"/>
                    <wp:lineTo x="12802" y="5577"/>
                  </wp:wrapPolygon>
                </wp:wrapTight>
                <wp:docPr id="682021702" name="Imagen 4" descr="Diagrama,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021702" name="Imagen 4" descr="Diagrama, 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saturation sat="33000"/>
                                  </a14:imgEffect>
                                  <a14:imgEffect>
                                    <a14:brightnessContrast bright="40000" contrast="-2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5017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9673C2">
            <w:rPr>
              <w:rFonts w:asciiTheme="majorHAnsi" w:eastAsiaTheme="majorEastAsia" w:hAnsiTheme="majorHAnsi" w:cstheme="majorBidi"/>
              <w:b/>
              <w:bCs/>
              <w:smallCaps/>
              <w:noProof/>
              <w:color w:val="FFFFFF" w:themeColor="background1"/>
              <w:spacing w:val="5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31A21B9" wp14:editId="43F546E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881380</wp:posOffset>
                    </wp:positionV>
                    <wp:extent cx="4203865" cy="1650670"/>
                    <wp:effectExtent l="0" t="0" r="0" b="6985"/>
                    <wp:wrapNone/>
                    <wp:docPr id="154305768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03865" cy="1650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AFA2EA" w14:textId="4B73C7DF" w:rsidR="009673C2" w:rsidRPr="0080501F" w:rsidRDefault="00544541" w:rsidP="00544541">
                                <w:pPr>
                                  <w:pStyle w:val="Ttulo"/>
                                  <w:jc w:val="center"/>
                                  <w:rPr>
                                    <w:b/>
                                    <w:bCs/>
                                    <w:color w:val="CEDBE6" w:themeColor="background2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0501F">
                                  <w:rPr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EXAMEN TRABAJO FINAL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1A21B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0;margin-top:69.4pt;width:331pt;height:129.9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" filled="f" stroked="f">
                    <v:textbox>
                      <w:txbxContent>
                        <w:p w14:paraId="61AFA2EA" w14:textId="4B73C7DF" w:rsidR="009673C2" w:rsidRPr="0080501F" w:rsidRDefault="00544541" w:rsidP="00544541">
                          <w:pPr>
                            <w:pStyle w:val="Ttulo"/>
                            <w:jc w:val="center"/>
                            <w:rPr>
                              <w:b/>
                              <w:bCs/>
                              <w:color w:val="CEDBE6" w:themeColor="background2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0501F">
                            <w:rPr>
                              <w:b/>
                              <w:bCs/>
                              <w:color w:val="FFFFFF" w:themeColor="background1"/>
                              <w:sz w:val="96"/>
                              <w:szCs w:val="96"/>
                            </w:rPr>
                            <w:t>EXAMEN TRABAJO FINAL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204E89" w:rsidRPr="00204E89">
            <w:rPr>
              <w:rStyle w:val="Referenciaintensa"/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A3C8A93" wp14:editId="3FB86209">
                    <wp:simplePos x="0" y="0"/>
                    <wp:positionH relativeFrom="page">
                      <wp:posOffset>476250</wp:posOffset>
                    </wp:positionH>
                    <wp:positionV relativeFrom="page">
                      <wp:posOffset>457200</wp:posOffset>
                    </wp:positionV>
                    <wp:extent cx="6838950" cy="9144000"/>
                    <wp:effectExtent l="0" t="0" r="0" b="0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38950" cy="9144000"/>
                              <a:chOff x="19050" y="-38100"/>
                              <a:chExt cx="683895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19050" y="-3810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51B40E" w14:textId="16AA4ADC" w:rsidR="00204E89" w:rsidRDefault="00204E89">
                                  <w:pPr>
                                    <w:pStyle w:val="Sinespaciado"/>
                                    <w:spacing w:after="120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E756144" w14:textId="623E1FAC" w:rsidR="00204E89" w:rsidRDefault="00544541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EEADADE" w14:textId="0D1A1DB2" w:rsidR="00204E89" w:rsidRDefault="00204E8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MARCOS GABRIEL CÁCERES SINCLAIR</w:t>
                                      </w:r>
                                    </w:p>
                                  </w:sdtContent>
                                </w:sdt>
                                <w:p w14:paraId="72DB5235" w14:textId="3F4D502D" w:rsidR="00204E89" w:rsidRDefault="00FD6B21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0501F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204E89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FE7390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A3C8A93" id="Grupo 40" o:spid="_x0000_s1027" style="position:absolute;margin-left:37.5pt;margin-top:36pt;width:538.5pt;height:10in;z-index:251659264;mso-height-percent:909;mso-position-horizontal-relative:page;mso-position-vertical-relative:page;mso-height-percent:909" coordorigin="190,-381" coordsize="68389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">
                    <v:rect id="Rectángulo 33" o:spid="_x0000_s1028" style="position:absolute;left:190;top:-381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" fillcolor="#1b1a22 [1615]" stroked="f" strokeweight="1pt">
                      <v:textbox inset="36pt,1in,1in,208.8pt">
                        <w:txbxContent>
                          <w:p w14:paraId="5951B40E" w14:textId="16AA4ADC" w:rsidR="00204E89" w:rsidRDefault="00204E89">
                            <w:pPr>
                              <w:pStyle w:val="Sinespaciado"/>
                              <w:spacing w:after="120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2E756144" w14:textId="623E1FAC" w:rsidR="00204E89" w:rsidRDefault="00544541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5EEADADE" w14:textId="0D1A1DB2" w:rsidR="00204E89" w:rsidRDefault="00204E8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MARCOS GABRIEL CÁCERES SINCLAIR</w:t>
                                </w:r>
                              </w:p>
                            </w:sdtContent>
                          </w:sdt>
                          <w:p w14:paraId="72DB5235" w14:textId="3F4D502D" w:rsidR="00204E89" w:rsidRDefault="00FD6B21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0501F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204E89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FE7390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204E89">
            <w:rPr>
              <w:rStyle w:val="Referenciaintensa"/>
            </w:rPr>
            <w:br w:type="page"/>
          </w:r>
        </w:p>
        <w:sdt>
          <w:sdtPr>
            <w:rPr>
              <w:caps w:val="0"/>
              <w:color w:val="auto"/>
              <w:spacing w:val="0"/>
              <w:sz w:val="20"/>
              <w:szCs w:val="20"/>
            </w:rPr>
            <w:id w:val="108935359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6940AEF2" w14:textId="6C77D708" w:rsidR="00575A57" w:rsidRDefault="00F92D78">
              <w:pPr>
                <w:pStyle w:val="TtuloTDC"/>
              </w:pPr>
              <w:r>
                <w:t>í</w:t>
              </w:r>
              <w:r w:rsidR="00575A57">
                <w:t>NDICE</w:t>
              </w:r>
            </w:p>
            <w:p w14:paraId="0E2DCB44" w14:textId="692521E4" w:rsidR="00863F1F" w:rsidRDefault="00575A57">
              <w:pPr>
                <w:pStyle w:val="TDC2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4208223" w:history="1">
                <w:r w:rsidR="00855106">
                  <w:rPr>
                    <w:rStyle w:val="Hipervnculo"/>
                    <w:noProof/>
                  </w:rPr>
                  <w:t>P</w:t>
                </w:r>
                <w:r w:rsidR="00863F1F" w:rsidRPr="00E7036A">
                  <w:rPr>
                    <w:rStyle w:val="Hipervnculo"/>
                    <w:noProof/>
                  </w:rPr>
                  <w:t>lanteamiento de una arquitectura de red</w:t>
                </w:r>
                <w:r w:rsidR="00863F1F">
                  <w:rPr>
                    <w:noProof/>
                    <w:webHidden/>
                  </w:rPr>
                  <w:tab/>
                </w:r>
                <w:r w:rsidR="00863F1F">
                  <w:rPr>
                    <w:noProof/>
                    <w:webHidden/>
                  </w:rPr>
                  <w:fldChar w:fldCharType="begin"/>
                </w:r>
                <w:r w:rsidR="00863F1F">
                  <w:rPr>
                    <w:noProof/>
                    <w:webHidden/>
                  </w:rPr>
                  <w:instrText xml:space="preserve"> PAGEREF _Toc214208223 \h </w:instrText>
                </w:r>
                <w:r w:rsidR="00863F1F">
                  <w:rPr>
                    <w:noProof/>
                    <w:webHidden/>
                  </w:rPr>
                </w:r>
                <w:r w:rsidR="00863F1F">
                  <w:rPr>
                    <w:noProof/>
                    <w:webHidden/>
                  </w:rPr>
                  <w:fldChar w:fldCharType="separate"/>
                </w:r>
                <w:r w:rsidR="00863F1F">
                  <w:rPr>
                    <w:noProof/>
                    <w:webHidden/>
                  </w:rPr>
                  <w:t>2</w:t>
                </w:r>
                <w:r w:rsidR="00863F1F">
                  <w:rPr>
                    <w:noProof/>
                    <w:webHidden/>
                  </w:rPr>
                  <w:fldChar w:fldCharType="end"/>
                </w:r>
              </w:hyperlink>
            </w:p>
            <w:p w14:paraId="0DDB9C5D" w14:textId="0FAF6842" w:rsidR="00863F1F" w:rsidRDefault="00863F1F">
              <w:pPr>
                <w:pStyle w:val="TDC2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208224" w:history="1">
                <w:r w:rsidR="00855106">
                  <w:rPr>
                    <w:rStyle w:val="Hipervnculo"/>
                    <w:noProof/>
                  </w:rPr>
                  <w:t>I</w:t>
                </w:r>
                <w:r w:rsidRPr="00E7036A">
                  <w:rPr>
                    <w:rStyle w:val="Hipervnculo"/>
                    <w:noProof/>
                  </w:rPr>
                  <w:t>nstalación y configuración de servidores web con Docker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_Toc214208224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0A5927" w14:textId="4AA177B2" w:rsidR="00863F1F" w:rsidRDefault="00863F1F">
              <w:pPr>
                <w:pStyle w:val="TDC3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208225" w:history="1">
                <w:r w:rsidRPr="00E7036A">
                  <w:rPr>
                    <w:rStyle w:val="Hipervnculo"/>
                    <w:noProof/>
                  </w:rPr>
                  <w:t>Creación de la red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_Toc214208225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0AFDF1" w14:textId="6B9FB371" w:rsidR="00863F1F" w:rsidRDefault="00863F1F">
              <w:pPr>
                <w:pStyle w:val="TDC3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208226" w:history="1">
                <w:r w:rsidRPr="00E7036A">
                  <w:rPr>
                    <w:rStyle w:val="Hipervnculo"/>
                    <w:noProof/>
                  </w:rPr>
                  <w:t>Creación de los servidores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_Toc214208226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BCD90C" w14:textId="56634254" w:rsidR="00863F1F" w:rsidRDefault="00863F1F">
              <w:pPr>
                <w:pStyle w:val="TDC2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208227" w:history="1">
                <w:r w:rsidRPr="00E7036A">
                  <w:rPr>
                    <w:rStyle w:val="Hipervnculo"/>
                    <w:noProof/>
                  </w:rPr>
                  <w:t>Configuraciones del servidor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_Toc214208227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DF7AAD" w14:textId="351B385E" w:rsidR="00863F1F" w:rsidRDefault="00863F1F">
              <w:pPr>
                <w:pStyle w:val="TDC3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208228" w:history="1">
                <w:r w:rsidR="00855106">
                  <w:rPr>
                    <w:rStyle w:val="Hipervnculo"/>
                    <w:noProof/>
                  </w:rPr>
                  <w:t>C</w:t>
                </w:r>
                <w:r w:rsidRPr="00E7036A">
                  <w:rPr>
                    <w:rStyle w:val="Hipervnculo"/>
                    <w:noProof/>
                  </w:rPr>
                  <w:t>ambio de puerto del servidor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_Toc214208228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72061A" w14:textId="0204F670" w:rsidR="00863F1F" w:rsidRDefault="00863F1F">
              <w:pPr>
                <w:pStyle w:val="TDC3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208229" w:history="1">
                <w:r w:rsidR="00855106">
                  <w:rPr>
                    <w:rStyle w:val="Hipervnculo"/>
                    <w:noProof/>
                  </w:rPr>
                  <w:t>C</w:t>
                </w:r>
                <w:r w:rsidRPr="00E7036A">
                  <w:rPr>
                    <w:rStyle w:val="Hipervnculo"/>
                    <w:noProof/>
                  </w:rPr>
                  <w:t>ambios en el mensaje de not found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_Toc214208229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6109AF" w14:textId="1D2D6086" w:rsidR="00863F1F" w:rsidRDefault="00863F1F">
              <w:pPr>
                <w:pStyle w:val="TDC3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208230" w:history="1">
                <w:r w:rsidR="00855106">
                  <w:rPr>
                    <w:rStyle w:val="Hipervnculo"/>
                    <w:noProof/>
                  </w:rPr>
                  <w:t>I</w:t>
                </w:r>
                <w:r w:rsidRPr="00E7036A">
                  <w:rPr>
                    <w:rStyle w:val="Hipervnculo"/>
                    <w:noProof/>
                  </w:rPr>
                  <w:t>nsertar nuestra pagina web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_Toc214208230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BD4A2E" w14:textId="509B97C5" w:rsidR="00863F1F" w:rsidRDefault="00863F1F">
              <w:pPr>
                <w:pStyle w:val="TDC3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208231" w:history="1">
                <w:r w:rsidRPr="00E7036A">
                  <w:rPr>
                    <w:rStyle w:val="Hipervnculo"/>
                    <w:noProof/>
                  </w:rPr>
                  <w:t>Configuración de SEGURIDAD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_Toc214208231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D384C1" w14:textId="1561F7E7" w:rsidR="00863F1F" w:rsidRDefault="00863F1F">
              <w:pPr>
                <w:pStyle w:val="TDC3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208232" w:history="1">
                <w:r w:rsidRPr="00E7036A">
                  <w:rPr>
                    <w:rStyle w:val="Hipervnculo"/>
                    <w:noProof/>
                  </w:rPr>
                  <w:t>Mejora de tiempos de carga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_Toc214208232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98A2E0" w14:textId="6BA321CE" w:rsidR="00863F1F" w:rsidRDefault="00863F1F">
              <w:pPr>
                <w:pStyle w:val="TDC1"/>
                <w:tabs>
                  <w:tab w:val="right" w:leader="dot" w:pos="8494"/>
                </w:tabs>
                <w:rPr>
                  <w:rFonts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208233" w:history="1">
                <w:r w:rsidRPr="00E7036A">
                  <w:rPr>
                    <w:rStyle w:val="Hipervnculo"/>
                    <w:noProof/>
                  </w:rPr>
                  <w:t>Glosario de terminos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_Toc214208233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846762" w14:textId="5DAD3F25" w:rsidR="00575A57" w:rsidRDefault="00575A57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49CEF5B6" w14:textId="51FD8402" w:rsidR="00325AAD" w:rsidRPr="00575A57" w:rsidRDefault="00325AAD" w:rsidP="00575A57">
          <w:pPr>
            <w:rPr>
              <w:rStyle w:val="Referenciaintensa"/>
            </w:rPr>
          </w:pPr>
          <w:r w:rsidRPr="00575A57">
            <w:rPr>
              <w:rStyle w:val="Referenciaintensa"/>
            </w:rPr>
            <w:br w:type="page"/>
          </w:r>
          <w:r w:rsidR="00F92D78" w:rsidRPr="00575A57">
            <w:rPr>
              <w:rStyle w:val="Referenciaintensa"/>
            </w:rPr>
            <w:lastRenderedPageBreak/>
            <w:t xml:space="preserve"> </w:t>
          </w:r>
        </w:p>
        <w:p w14:paraId="484B551E" w14:textId="750E89F2" w:rsidR="00204E89" w:rsidRDefault="00FD6B21">
          <w:pPr>
            <w:rPr>
              <w:rStyle w:val="Referenciaintensa"/>
              <w:rFonts w:asciiTheme="majorHAnsi" w:eastAsiaTheme="majorEastAsia" w:hAnsiTheme="majorHAnsi" w:cstheme="majorBidi"/>
              <w:sz w:val="32"/>
              <w:szCs w:val="32"/>
            </w:rPr>
          </w:pPr>
        </w:p>
      </w:sdtContent>
    </w:sdt>
    <w:p w14:paraId="73E0B029" w14:textId="584A3E35" w:rsidR="00AB6982" w:rsidRPr="009B7A70" w:rsidRDefault="00464BFB" w:rsidP="00464BFB">
      <w:pPr>
        <w:pStyle w:val="Ttulo2"/>
        <w:rPr>
          <w:rStyle w:val="Referenciaintensa"/>
          <w:b w:val="0"/>
          <w:bCs w:val="0"/>
          <w:i w:val="0"/>
          <w:iCs w:val="0"/>
          <w:caps/>
          <w:color w:val="auto"/>
          <w:sz w:val="24"/>
          <w:szCs w:val="24"/>
        </w:rPr>
      </w:pPr>
      <w:bookmarkStart w:id="0" w:name="_Toc214208223"/>
      <w:r w:rsidRPr="009B7A70">
        <w:rPr>
          <w:rStyle w:val="Referenciaintensa"/>
          <w:b w:val="0"/>
          <w:bCs w:val="0"/>
          <w:i w:val="0"/>
          <w:iCs w:val="0"/>
          <w:caps/>
          <w:color w:val="auto"/>
          <w:sz w:val="24"/>
          <w:szCs w:val="24"/>
        </w:rPr>
        <w:t>planteamiento de una arquitectura</w:t>
      </w:r>
      <w:r w:rsidR="00476848" w:rsidRPr="009B7A70">
        <w:rPr>
          <w:rStyle w:val="Referenciaintensa"/>
          <w:b w:val="0"/>
          <w:bCs w:val="0"/>
          <w:i w:val="0"/>
          <w:iCs w:val="0"/>
          <w:caps/>
          <w:color w:val="auto"/>
          <w:sz w:val="24"/>
          <w:szCs w:val="24"/>
        </w:rPr>
        <w:t xml:space="preserve"> de red</w:t>
      </w:r>
      <w:bookmarkEnd w:id="0"/>
    </w:p>
    <w:p w14:paraId="73C0033C" w14:textId="3341518B" w:rsidR="00476848" w:rsidRPr="00476848" w:rsidRDefault="002570C3" w:rsidP="00476848">
      <w:r>
        <w:rPr>
          <w:rStyle w:val="Referenciaintensa"/>
          <w:noProof/>
        </w:rPr>
        <w:drawing>
          <wp:anchor distT="0" distB="0" distL="114300" distR="114300" simplePos="0" relativeHeight="251662336" behindDoc="1" locked="0" layoutInCell="1" allowOverlap="1" wp14:anchorId="122DA883" wp14:editId="1F5DA38E">
            <wp:simplePos x="0" y="0"/>
            <wp:positionH relativeFrom="column">
              <wp:posOffset>-45720</wp:posOffset>
            </wp:positionH>
            <wp:positionV relativeFrom="paragraph">
              <wp:posOffset>204791</wp:posOffset>
            </wp:positionV>
            <wp:extent cx="5392420" cy="1546860"/>
            <wp:effectExtent l="0" t="0" r="0" b="0"/>
            <wp:wrapTopAndBottom/>
            <wp:docPr id="110369743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60CCAF" w14:textId="137523D1" w:rsidR="00CB1E99" w:rsidRDefault="00476848" w:rsidP="00476848">
      <w:r>
        <w:t>M</w:t>
      </w:r>
      <w:r w:rsidR="009B7A70">
        <w:t>i planteamiento de arquitectura es un modelo simple en la que se</w:t>
      </w:r>
      <w:r w:rsidR="00CB1E99">
        <w:t xml:space="preserve"> presenta</w:t>
      </w:r>
    </w:p>
    <w:p w14:paraId="6C3A9ED8" w14:textId="1FB8A955" w:rsidR="00CB1E99" w:rsidRDefault="00CB1E99" w:rsidP="00476848">
      <w:r>
        <w:t xml:space="preserve">Un servidor </w:t>
      </w:r>
      <w:r w:rsidR="00CB385A">
        <w:t>Ubuntu que escucha por el pu</w:t>
      </w:r>
      <w:r w:rsidR="005C5572">
        <w:t>e</w:t>
      </w:r>
      <w:r w:rsidR="00CB385A">
        <w:t>rto 8080</w:t>
      </w:r>
      <w:r w:rsidR="005C5572">
        <w:t xml:space="preserve">, este estando conectado mediante </w:t>
      </w:r>
      <w:r w:rsidR="00D16B81">
        <w:t>una red</w:t>
      </w:r>
      <w:r w:rsidR="005C5572">
        <w:t xml:space="preserve"> bri</w:t>
      </w:r>
      <w:r w:rsidR="002A19AC">
        <w:t>dge llam</w:t>
      </w:r>
      <w:r w:rsidR="00EB596C">
        <w:t>a</w:t>
      </w:r>
      <w:r w:rsidR="002A19AC">
        <w:t xml:space="preserve">da </w:t>
      </w:r>
      <w:r w:rsidR="00EB596C">
        <w:t>Sinclair</w:t>
      </w:r>
      <w:r w:rsidR="002A19AC">
        <w:t>,</w:t>
      </w:r>
      <w:r w:rsidR="00EB596C">
        <w:t xml:space="preserve"> al cliente que escucha por el puerto 80</w:t>
      </w:r>
    </w:p>
    <w:p w14:paraId="44FB87B0" w14:textId="77777777" w:rsidR="009D68B0" w:rsidRPr="009D68B0" w:rsidRDefault="009D68B0" w:rsidP="009D68B0">
      <w:r w:rsidRPr="009D68B0">
        <w:t xml:space="preserve">La decisión se tomó para </w:t>
      </w:r>
      <w:r w:rsidRPr="009D68B0">
        <w:rPr>
          <w:b/>
          <w:bCs/>
        </w:rPr>
        <w:t>aislar los servicios</w:t>
      </w:r>
      <w:r w:rsidRPr="009D68B0">
        <w:t xml:space="preserve"> sin añadir complejidad innecesaria. Esto permite que los contenedores Apache (accesible en el puerto </w:t>
      </w:r>
      <w:r w:rsidRPr="009D68B0">
        <w:rPr>
          <w:b/>
          <w:bCs/>
        </w:rPr>
        <w:t>8080</w:t>
      </w:r>
      <w:r w:rsidRPr="009D68B0">
        <w:t xml:space="preserve">) y Nginx (accesible en el puerto </w:t>
      </w:r>
      <w:r w:rsidRPr="009D68B0">
        <w:rPr>
          <w:b/>
          <w:bCs/>
        </w:rPr>
        <w:t>8081</w:t>
      </w:r>
      <w:r w:rsidRPr="009D68B0">
        <w:t>) se comuniquen internamente.</w:t>
      </w:r>
    </w:p>
    <w:p w14:paraId="19FB1E29" w14:textId="5578AF13" w:rsidR="003A4D1B" w:rsidRDefault="009D68B0" w:rsidP="00476848">
      <w:r w:rsidRPr="009D68B0">
        <w:t xml:space="preserve">Esta configuración es segura porque la red Sinclair es </w:t>
      </w:r>
      <w:r w:rsidRPr="009D68B0">
        <w:rPr>
          <w:b/>
          <w:bCs/>
        </w:rPr>
        <w:t>privada y gestionada por Docker</w:t>
      </w:r>
      <w:r w:rsidRPr="009D68B0">
        <w:t xml:space="preserve">. Solo los puertos </w:t>
      </w:r>
      <w:r w:rsidRPr="009D68B0">
        <w:rPr>
          <w:b/>
          <w:bCs/>
        </w:rPr>
        <w:t>8080 y 8081</w:t>
      </w:r>
      <w:r w:rsidRPr="009D68B0">
        <w:t xml:space="preserve"> se exponen selectivamente al exterior (al </w:t>
      </w:r>
      <w:r w:rsidRPr="009D68B0">
        <w:rPr>
          <w:i/>
          <w:iCs/>
        </w:rPr>
        <w:t>host</w:t>
      </w:r>
      <w:r w:rsidRPr="009D68B0">
        <w:t xml:space="preserve"> o al mundo), lo que </w:t>
      </w:r>
      <w:r w:rsidRPr="009D68B0">
        <w:rPr>
          <w:b/>
          <w:bCs/>
        </w:rPr>
        <w:t>minimiza la superficie de ataque</w:t>
      </w:r>
      <w:r w:rsidRPr="009D68B0">
        <w:t xml:space="preserve"> y mantiene los demás servicios internos fuera del alcance no deseado."</w:t>
      </w:r>
    </w:p>
    <w:p w14:paraId="4A0E7A32" w14:textId="3F24644E" w:rsidR="00F35351" w:rsidRDefault="00F35351" w:rsidP="00F35351">
      <w:pPr>
        <w:pStyle w:val="Ttulo2"/>
        <w:rPr>
          <w:sz w:val="24"/>
          <w:szCs w:val="24"/>
        </w:rPr>
      </w:pPr>
      <w:bookmarkStart w:id="1" w:name="_Toc214208224"/>
      <w:r w:rsidRPr="00F35351">
        <w:rPr>
          <w:sz w:val="24"/>
          <w:szCs w:val="24"/>
        </w:rPr>
        <w:t>Instalación y configuración de servidores web con Docker</w:t>
      </w:r>
      <w:bookmarkEnd w:id="1"/>
      <w:r w:rsidRPr="00F35351">
        <w:rPr>
          <w:sz w:val="24"/>
          <w:szCs w:val="24"/>
        </w:rPr>
        <w:t xml:space="preserve"> </w:t>
      </w:r>
    </w:p>
    <w:p w14:paraId="062F75DA" w14:textId="7E22190F" w:rsidR="00464A4D" w:rsidRPr="00464A4D" w:rsidRDefault="00464A4D" w:rsidP="00464A4D">
      <w:pPr>
        <w:pStyle w:val="Ttulo3"/>
      </w:pPr>
      <w:bookmarkStart w:id="2" w:name="_Toc214208225"/>
      <w:r>
        <w:t>Creación de la red</w:t>
      </w:r>
      <w:bookmarkEnd w:id="2"/>
    </w:p>
    <w:p w14:paraId="267B4387" w14:textId="3EC25151" w:rsidR="00C164C5" w:rsidRDefault="00751B28" w:rsidP="00C164C5">
      <w:r>
        <w:t>Primero</w:t>
      </w:r>
      <w:r w:rsidR="003529C9">
        <w:t xml:space="preserve"> creo</w:t>
      </w:r>
      <w:r>
        <w:t xml:space="preserve"> la</w:t>
      </w:r>
      <w:r w:rsidR="003529C9">
        <w:t xml:space="preserve"> red bridge </w:t>
      </w:r>
      <w:r>
        <w:t xml:space="preserve">“Sinclair”, </w:t>
      </w:r>
      <w:r w:rsidR="003529C9">
        <w:t xml:space="preserve">para poder conectar </w:t>
      </w:r>
      <w:r>
        <w:t>más</w:t>
      </w:r>
      <w:r w:rsidR="003529C9">
        <w:t xml:space="preserve"> fácil los servidores </w:t>
      </w:r>
      <w:r>
        <w:t>más</w:t>
      </w:r>
      <w:r w:rsidR="003529C9">
        <w:t xml:space="preserve"> adelante</w:t>
      </w:r>
      <w:r>
        <w:t>:</w:t>
      </w:r>
    </w:p>
    <w:p w14:paraId="79808AA4" w14:textId="4AAF1A9A" w:rsidR="00751B28" w:rsidRDefault="00751B28" w:rsidP="00C164C5">
      <w:r w:rsidRPr="00751B28">
        <w:rPr>
          <w:noProof/>
        </w:rPr>
        <w:drawing>
          <wp:inline distT="0" distB="0" distL="0" distR="0" wp14:anchorId="3A9C6EC5" wp14:editId="21104D44">
            <wp:extent cx="5400040" cy="127635"/>
            <wp:effectExtent l="0" t="0" r="0" b="5715"/>
            <wp:docPr id="1523586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86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9F55" w14:textId="3F4936EA" w:rsidR="00751B28" w:rsidRDefault="001230B3" w:rsidP="00C164C5">
      <w:r>
        <w:t>Comprobamos que esta creada:</w:t>
      </w:r>
    </w:p>
    <w:p w14:paraId="202938D1" w14:textId="3CD854C4" w:rsidR="001230B3" w:rsidRDefault="001230B3" w:rsidP="00C164C5">
      <w:r w:rsidRPr="001230B3">
        <w:rPr>
          <w:noProof/>
        </w:rPr>
        <w:drawing>
          <wp:inline distT="0" distB="0" distL="0" distR="0" wp14:anchorId="5238C19D" wp14:editId="2F8EFD7C">
            <wp:extent cx="5400040" cy="315595"/>
            <wp:effectExtent l="0" t="0" r="0" b="8255"/>
            <wp:docPr id="703919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9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489E" w14:textId="6B690A56" w:rsidR="001230B3" w:rsidRDefault="00756B7E" w:rsidP="00756B7E">
      <w:pPr>
        <w:pStyle w:val="Ttulo3"/>
      </w:pPr>
      <w:bookmarkStart w:id="3" w:name="_Toc214208226"/>
      <w:r>
        <w:t>Creación de los servidores</w:t>
      </w:r>
      <w:bookmarkEnd w:id="3"/>
    </w:p>
    <w:p w14:paraId="4A59A057" w14:textId="7DB45459" w:rsidR="00816EEB" w:rsidRDefault="00D14532" w:rsidP="00816EEB">
      <w:r w:rsidRPr="00D14532">
        <w:t>Creación</w:t>
      </w:r>
      <w:r>
        <w:t xml:space="preserve"> del</w:t>
      </w:r>
      <w:r w:rsidR="00816EEB">
        <w:t xml:space="preserve"> servidor apache</w:t>
      </w:r>
      <w:r w:rsidR="00932AE3">
        <w:t>:</w:t>
      </w:r>
    </w:p>
    <w:p w14:paraId="567DC7EC" w14:textId="3B8D3AE2" w:rsidR="00932AE3" w:rsidRDefault="00932AE3" w:rsidP="00816EEB">
      <w:r w:rsidRPr="00932AE3">
        <w:rPr>
          <w:noProof/>
        </w:rPr>
        <w:drawing>
          <wp:inline distT="0" distB="0" distL="0" distR="0" wp14:anchorId="3418BC74" wp14:editId="4019383F">
            <wp:extent cx="5911153" cy="282563"/>
            <wp:effectExtent l="0" t="0" r="0" b="3810"/>
            <wp:docPr id="1907666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6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8274" cy="2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CFA3" w14:textId="4D1ECF24" w:rsidR="00932AE3" w:rsidRDefault="00932AE3" w:rsidP="00816EEB">
      <w:r>
        <w:t xml:space="preserve">Le asigno en el mismo comando la red que deberá usar (Sinclair) </w:t>
      </w:r>
      <w:r w:rsidR="0078178B">
        <w:t xml:space="preserve">y </w:t>
      </w:r>
      <w:r>
        <w:t>el puerto por</w:t>
      </w:r>
      <w:r w:rsidR="0078178B">
        <w:t xml:space="preserve"> el que</w:t>
      </w:r>
      <w:r>
        <w:t xml:space="preserve"> deberá escuchar (8080)</w:t>
      </w:r>
      <w:r w:rsidR="00D14532">
        <w:t xml:space="preserve"> </w:t>
      </w:r>
    </w:p>
    <w:p w14:paraId="5CC00F23" w14:textId="6EE03B9F" w:rsidR="00D14532" w:rsidRDefault="007C533C" w:rsidP="00816EEB">
      <w:r w:rsidRPr="007C533C">
        <w:lastRenderedPageBreak/>
        <w:t>Creación</w:t>
      </w:r>
      <w:r w:rsidR="00D14532">
        <w:t xml:space="preserve"> del servidor </w:t>
      </w:r>
      <w:r w:rsidR="00B61221">
        <w:t>enginx</w:t>
      </w:r>
      <w:r>
        <w:t>:</w:t>
      </w:r>
    </w:p>
    <w:p w14:paraId="02028629" w14:textId="618527C8" w:rsidR="007C533C" w:rsidRDefault="00AA4C85" w:rsidP="00816EEB">
      <w:r w:rsidRPr="00AA4C85">
        <w:rPr>
          <w:noProof/>
        </w:rPr>
        <w:drawing>
          <wp:inline distT="0" distB="0" distL="0" distR="0" wp14:anchorId="4C541E2A" wp14:editId="60D1E209">
            <wp:extent cx="6247130" cy="365760"/>
            <wp:effectExtent l="0" t="0" r="1270" b="0"/>
            <wp:docPr id="167200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07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569" cy="3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6ABD" w14:textId="21D4556C" w:rsidR="00AA4C85" w:rsidRDefault="00AA4C85" w:rsidP="00816EEB">
      <w:r>
        <w:t xml:space="preserve">Seguimos la misma lógica anterior </w:t>
      </w:r>
      <w:r w:rsidR="00E1213F">
        <w:t xml:space="preserve">asignando la </w:t>
      </w:r>
      <w:r w:rsidR="00E1213F" w:rsidRPr="00912E5E">
        <w:rPr>
          <w:b/>
          <w:bCs/>
        </w:rPr>
        <w:t>red bridge Sinclair</w:t>
      </w:r>
      <w:r w:rsidR="00E1213F">
        <w:t xml:space="preserve"> </w:t>
      </w:r>
      <w:r w:rsidR="00607E69">
        <w:t xml:space="preserve">y en este caso </w:t>
      </w:r>
      <w:r w:rsidR="00607E69" w:rsidRPr="00912E5E">
        <w:rPr>
          <w:b/>
          <w:bCs/>
        </w:rPr>
        <w:t xml:space="preserve">el puerto </w:t>
      </w:r>
      <w:r w:rsidR="00912E5E" w:rsidRPr="00912E5E">
        <w:rPr>
          <w:b/>
          <w:bCs/>
        </w:rPr>
        <w:t xml:space="preserve">es </w:t>
      </w:r>
      <w:r w:rsidR="00607E69" w:rsidRPr="00912E5E">
        <w:rPr>
          <w:b/>
          <w:bCs/>
        </w:rPr>
        <w:t>8081</w:t>
      </w:r>
      <w:r w:rsidR="00607E69">
        <w:t xml:space="preserve">, un dato </w:t>
      </w:r>
      <w:r w:rsidR="008A63E6">
        <w:t>para</w:t>
      </w:r>
      <w:r w:rsidR="00607E69">
        <w:t xml:space="preserve"> tener en cuenta es que se debe de usar en vez del clásico </w:t>
      </w:r>
      <w:r w:rsidR="00912E5E">
        <w:t>“</w:t>
      </w:r>
      <w:r w:rsidR="00607E69" w:rsidRPr="00912E5E">
        <w:rPr>
          <w:b/>
          <w:bCs/>
        </w:rPr>
        <w:t>apt</w:t>
      </w:r>
      <w:r w:rsidR="00912E5E">
        <w:rPr>
          <w:b/>
          <w:bCs/>
        </w:rPr>
        <w:t>”</w:t>
      </w:r>
      <w:r w:rsidR="00912E5E">
        <w:t xml:space="preserve"> para las ordenes de instalaciones y actualizaciones se usa “</w:t>
      </w:r>
      <w:r w:rsidR="00912E5E" w:rsidRPr="00912E5E">
        <w:rPr>
          <w:b/>
          <w:bCs/>
        </w:rPr>
        <w:t>apk</w:t>
      </w:r>
      <w:r w:rsidR="00912E5E">
        <w:t xml:space="preserve"> “sino da error.</w:t>
      </w:r>
    </w:p>
    <w:p w14:paraId="22FE0EA8" w14:textId="4EFF62DB" w:rsidR="00610B11" w:rsidRDefault="00511E6C" w:rsidP="00511E6C">
      <w:pPr>
        <w:pStyle w:val="Citadestacada"/>
      </w:pPr>
      <w:r>
        <w:t xml:space="preserve">Nos aseguramos de que </w:t>
      </w:r>
      <w:r w:rsidR="000E0E19">
        <w:t>ambos se comuniquen</w:t>
      </w:r>
      <w:r w:rsidR="00547CBE">
        <w:t>:</w:t>
      </w:r>
    </w:p>
    <w:p w14:paraId="3357FAD5" w14:textId="369E8AAE" w:rsidR="000E0E19" w:rsidRPr="000E0E19" w:rsidRDefault="000E0E19" w:rsidP="000E0E19">
      <w:r w:rsidRPr="000E0E19">
        <w:rPr>
          <w:noProof/>
        </w:rPr>
        <w:drawing>
          <wp:inline distT="0" distB="0" distL="0" distR="0" wp14:anchorId="7B3AFE7D" wp14:editId="5CF0FDEB">
            <wp:extent cx="5400040" cy="123190"/>
            <wp:effectExtent l="0" t="0" r="0" b="0"/>
            <wp:docPr id="1183057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57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3C3A" w14:textId="5303BC62" w:rsidR="007C533C" w:rsidRDefault="000E0E19" w:rsidP="00816EEB">
      <w:r>
        <w:t xml:space="preserve">Con este comando podemos ver que </w:t>
      </w:r>
      <w:r w:rsidR="00FB505B">
        <w:t>co</w:t>
      </w:r>
      <w:r w:rsidR="009D59BD">
        <w:t xml:space="preserve">ntenedores están usando </w:t>
      </w:r>
      <w:r w:rsidR="001F7C42">
        <w:t xml:space="preserve">la red </w:t>
      </w:r>
      <w:r w:rsidR="00547CBE">
        <w:t>“</w:t>
      </w:r>
      <w:r w:rsidR="001F7C42">
        <w:t>Sinc</w:t>
      </w:r>
      <w:r w:rsidR="00547CBE">
        <w:t>la</w:t>
      </w:r>
      <w:r w:rsidR="001F7C42">
        <w:t>ir</w:t>
      </w:r>
      <w:r w:rsidR="00547CBE">
        <w:t>”.</w:t>
      </w:r>
      <w:r w:rsidR="001F7C42">
        <w:br/>
      </w:r>
      <w:r w:rsidR="00CE75B2" w:rsidRPr="00CE75B2">
        <w:rPr>
          <w:noProof/>
        </w:rPr>
        <w:drawing>
          <wp:inline distT="0" distB="0" distL="0" distR="0" wp14:anchorId="4D4238C9" wp14:editId="7C930A69">
            <wp:extent cx="5400040" cy="1701165"/>
            <wp:effectExtent l="0" t="0" r="0" b="0"/>
            <wp:docPr id="6330990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9901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6081" w14:textId="6ACA7BA3" w:rsidR="000725C4" w:rsidRDefault="000725C4" w:rsidP="00816EEB">
      <w:r>
        <w:t xml:space="preserve">Por </w:t>
      </w:r>
      <w:r w:rsidR="005A1FA4">
        <w:t>último,</w:t>
      </w:r>
      <w:r>
        <w:t xml:space="preserve"> veremos que hagan ping entre ellos, si lo hace</w:t>
      </w:r>
      <w:r w:rsidR="00CE75B2">
        <w:t>n,</w:t>
      </w:r>
      <w:r>
        <w:t xml:space="preserve"> </w:t>
      </w:r>
      <w:r w:rsidR="005A1FA4">
        <w:t>se están comunicando correctamente</w:t>
      </w:r>
    </w:p>
    <w:p w14:paraId="23D36C49" w14:textId="554A65B9" w:rsidR="005A1FA4" w:rsidRDefault="00126A54" w:rsidP="00FE7390">
      <w:r w:rsidRPr="00126A54">
        <w:rPr>
          <w:noProof/>
        </w:rPr>
        <w:drawing>
          <wp:inline distT="0" distB="0" distL="0" distR="0" wp14:anchorId="5ED08321" wp14:editId="54D09F80">
            <wp:extent cx="5400040" cy="711200"/>
            <wp:effectExtent l="0" t="0" r="0" b="0"/>
            <wp:docPr id="31594598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5986" name="Imagen 1" descr="Imagen que contien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24BF" w14:textId="77777777" w:rsidR="007C533C" w:rsidRDefault="007C533C" w:rsidP="00816EEB"/>
    <w:p w14:paraId="35040223" w14:textId="4E34BA71" w:rsidR="00D14532" w:rsidRDefault="00FE7390" w:rsidP="00FE7390">
      <w:pPr>
        <w:pStyle w:val="Ttulo2"/>
      </w:pPr>
      <w:bookmarkStart w:id="4" w:name="_Toc214208227"/>
      <w:r>
        <w:t>Configuraciones de</w:t>
      </w:r>
      <w:r w:rsidR="00DE3766">
        <w:t>l servidor</w:t>
      </w:r>
      <w:bookmarkEnd w:id="4"/>
    </w:p>
    <w:p w14:paraId="7C7CA215" w14:textId="77777777" w:rsidR="00DE3766" w:rsidRPr="00DE3766" w:rsidRDefault="00DE3766" w:rsidP="00DE3766">
      <w:pPr>
        <w:rPr>
          <w:u w:val="single"/>
        </w:rPr>
      </w:pPr>
    </w:p>
    <w:p w14:paraId="711241FC" w14:textId="49366B78" w:rsidR="004857C1" w:rsidRDefault="00F521A4" w:rsidP="00F521A4">
      <w:pPr>
        <w:pStyle w:val="Ttulo3"/>
      </w:pPr>
      <w:bookmarkStart w:id="5" w:name="_Toc214208228"/>
      <w:r>
        <w:t xml:space="preserve">cambio de </w:t>
      </w:r>
      <w:r w:rsidR="007E3F6E">
        <w:t>puerto del servidor</w:t>
      </w:r>
      <w:bookmarkEnd w:id="5"/>
    </w:p>
    <w:p w14:paraId="06E9F506" w14:textId="49894D22" w:rsidR="007E3F6E" w:rsidRDefault="007E3F6E" w:rsidP="007E3F6E">
      <w:r>
        <w:t xml:space="preserve">Si bien es cierto que durante la creación ya le dimos uno modificado en la </w:t>
      </w:r>
      <w:r w:rsidR="000A2412">
        <w:t>creación (</w:t>
      </w:r>
      <w:r w:rsidR="00F97B44">
        <w:t>8080), y no fue el de base</w:t>
      </w:r>
      <w:r w:rsidR="00154DB5">
        <w:t xml:space="preserve">. Le cambiaremos el puerto una vez ya creado al </w:t>
      </w:r>
      <w:r w:rsidR="005F669D">
        <w:t>80</w:t>
      </w:r>
      <w:r w:rsidR="009F79F5">
        <w:t>79</w:t>
      </w:r>
      <w:r w:rsidR="000A2412">
        <w:t>.</w:t>
      </w:r>
    </w:p>
    <w:p w14:paraId="2A17125C" w14:textId="6C454640" w:rsidR="000A2412" w:rsidRPr="0011601C" w:rsidRDefault="00ED64DF" w:rsidP="0011601C">
      <w:pPr>
        <w:rPr>
          <w:u w:val="single"/>
        </w:rPr>
      </w:pPr>
      <w:r w:rsidRPr="00ED64DF">
        <w:rPr>
          <w:noProof/>
        </w:rPr>
        <w:drawing>
          <wp:inline distT="0" distB="0" distL="0" distR="0" wp14:anchorId="38A4FE8F" wp14:editId="28DBFD60">
            <wp:extent cx="5400040" cy="120015"/>
            <wp:effectExtent l="0" t="0" r="0" b="0"/>
            <wp:docPr id="2099655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55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0727" w14:textId="22D99804" w:rsidR="00ED64DF" w:rsidRDefault="00ED64DF" w:rsidP="0011601C">
      <w:r>
        <w:t>con este comando accedemos al contenedor</w:t>
      </w:r>
      <w:r w:rsidR="006C334F">
        <w:t>.</w:t>
      </w:r>
    </w:p>
    <w:p w14:paraId="58AE39EA" w14:textId="1E1FE09A" w:rsidR="00130644" w:rsidRDefault="00130644" w:rsidP="0011601C">
      <w:r w:rsidRPr="00130644">
        <w:rPr>
          <w:noProof/>
        </w:rPr>
        <w:drawing>
          <wp:inline distT="0" distB="0" distL="0" distR="0" wp14:anchorId="47F8464B" wp14:editId="1AAD76A0">
            <wp:extent cx="4010585" cy="295316"/>
            <wp:effectExtent l="0" t="0" r="9525" b="9525"/>
            <wp:docPr id="47295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5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0BDE" w14:textId="59917801" w:rsidR="0011601C" w:rsidRDefault="00595EC1" w:rsidP="0011601C">
      <w:r w:rsidRPr="00595EC1">
        <w:rPr>
          <w:noProof/>
        </w:rPr>
        <w:drawing>
          <wp:inline distT="0" distB="0" distL="0" distR="0" wp14:anchorId="3CB595BB" wp14:editId="1D3DF8D5">
            <wp:extent cx="3620005" cy="228632"/>
            <wp:effectExtent l="0" t="0" r="0" b="0"/>
            <wp:docPr id="2057850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50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7DEC" w14:textId="3B6F090A" w:rsidR="00595EC1" w:rsidRDefault="00595EC1" w:rsidP="0011601C">
      <w:r>
        <w:t xml:space="preserve">Instalamos </w:t>
      </w:r>
      <w:r w:rsidR="006B1C86">
        <w:t>un paquete de utilidades</w:t>
      </w:r>
      <w:r>
        <w:t xml:space="preserve"> </w:t>
      </w:r>
      <w:r w:rsidR="00111ECA">
        <w:t xml:space="preserve">llamado </w:t>
      </w:r>
      <w:r w:rsidR="006B1C86" w:rsidRPr="00111ECA">
        <w:rPr>
          <w:b/>
          <w:bCs/>
        </w:rPr>
        <w:t>net-tools</w:t>
      </w:r>
      <w:r w:rsidR="006B1C86">
        <w:t xml:space="preserve"> </w:t>
      </w:r>
      <w:r>
        <w:t xml:space="preserve">para que </w:t>
      </w:r>
      <w:r w:rsidR="006B1C86">
        <w:t xml:space="preserve">se </w:t>
      </w:r>
      <w:r>
        <w:t>nos haga más fácil configurar el servidor</w:t>
      </w:r>
      <w:r w:rsidR="006B1C86">
        <w:t xml:space="preserve"> </w:t>
      </w:r>
      <w:r w:rsidR="00111ECA">
        <w:t xml:space="preserve">y con el mismo propósito nano </w:t>
      </w:r>
      <w:r w:rsidR="0042092E">
        <w:t>que sirve para editar archivos de sistema.</w:t>
      </w:r>
    </w:p>
    <w:p w14:paraId="7277EF80" w14:textId="3B12F0D9" w:rsidR="00EC4732" w:rsidRDefault="0042092E" w:rsidP="002447F8">
      <w:r>
        <w:lastRenderedPageBreak/>
        <w:t xml:space="preserve">Cabe destacar que net-tools </w:t>
      </w:r>
      <w:r w:rsidR="00D97A6A">
        <w:t>está</w:t>
      </w:r>
      <w:r>
        <w:t xml:space="preserve"> </w:t>
      </w:r>
      <w:r w:rsidR="00D97A6A">
        <w:t>obsoleto</w:t>
      </w:r>
      <w:r>
        <w:t xml:space="preserve"> y se usa </w:t>
      </w:r>
      <w:r w:rsidR="00B1078C">
        <w:t>más</w:t>
      </w:r>
      <w:r>
        <w:t xml:space="preserve"> </w:t>
      </w:r>
      <w:r w:rsidR="00D97A6A" w:rsidRPr="00D97A6A">
        <w:rPr>
          <w:b/>
          <w:bCs/>
        </w:rPr>
        <w:t>iproute2</w:t>
      </w:r>
      <w:r w:rsidR="00D97A6A">
        <w:rPr>
          <w:b/>
          <w:bCs/>
        </w:rPr>
        <w:t xml:space="preserve"> </w:t>
      </w:r>
      <w:r w:rsidR="00B1078C">
        <w:t>para las distribuciones modernas de Linux</w:t>
      </w:r>
      <w:r w:rsidR="000D2010">
        <w:t>.</w:t>
      </w:r>
    </w:p>
    <w:p w14:paraId="5D43ACF2" w14:textId="77777777" w:rsidR="00E108CC" w:rsidRDefault="00E108CC" w:rsidP="002447F8"/>
    <w:p w14:paraId="4F443B0C" w14:textId="77777777" w:rsidR="00E108CC" w:rsidRDefault="00E108CC" w:rsidP="002447F8"/>
    <w:p w14:paraId="50BC2023" w14:textId="77777777" w:rsidR="00A81E89" w:rsidRDefault="00A81E89" w:rsidP="002447F8"/>
    <w:p w14:paraId="0AE399D5" w14:textId="3808A264" w:rsidR="009B67DD" w:rsidRDefault="009B67DD" w:rsidP="002447F8">
      <w:r>
        <w:t xml:space="preserve">La modificación del puerto de escucha conlleva </w:t>
      </w:r>
      <w:r w:rsidR="00871E22">
        <w:t>modificar</w:t>
      </w:r>
      <w:r>
        <w:t xml:space="preserve"> dos archivos uno es </w:t>
      </w:r>
      <w:r w:rsidR="00F66382" w:rsidRPr="003B1E24">
        <w:rPr>
          <w:b/>
          <w:bCs/>
        </w:rPr>
        <w:t>ports.conf</w:t>
      </w:r>
      <w:r w:rsidR="00F66382">
        <w:t xml:space="preserve"> y otro </w:t>
      </w:r>
      <w:r w:rsidR="00F66382" w:rsidRPr="003B1E24">
        <w:rPr>
          <w:b/>
          <w:bCs/>
        </w:rPr>
        <w:t>000-deafult.conf</w:t>
      </w:r>
      <w:r w:rsidR="0081790C">
        <w:t>, te lo explico con una analogía:</w:t>
      </w:r>
    </w:p>
    <w:p w14:paraId="59A1AA43" w14:textId="77777777" w:rsidR="0081790C" w:rsidRPr="0081790C" w:rsidRDefault="0081790C" w:rsidP="0081790C">
      <w:pPr>
        <w:numPr>
          <w:ilvl w:val="0"/>
          <w:numId w:val="3"/>
        </w:numPr>
      </w:pPr>
      <w:r w:rsidRPr="0081790C">
        <w:rPr>
          <w:b/>
          <w:bCs/>
        </w:rPr>
        <w:t>ports.conf</w:t>
      </w:r>
      <w:r w:rsidRPr="0081790C">
        <w:t> = Abrir la puerta principal del edificio en una calle específica</w:t>
      </w:r>
    </w:p>
    <w:p w14:paraId="6B068084" w14:textId="148E4F50" w:rsidR="0081790C" w:rsidRDefault="0081790C" w:rsidP="002447F8">
      <w:pPr>
        <w:numPr>
          <w:ilvl w:val="0"/>
          <w:numId w:val="3"/>
        </w:numPr>
      </w:pPr>
      <w:r w:rsidRPr="0081790C">
        <w:rPr>
          <w:b/>
          <w:bCs/>
        </w:rPr>
        <w:t>000-default.conf</w:t>
      </w:r>
      <w:r w:rsidRPr="0081790C">
        <w:t> = Decir qué tienda atiende a los clientes que entran por esa puerta</w:t>
      </w:r>
    </w:p>
    <w:p w14:paraId="63C53369" w14:textId="1015DB5A" w:rsidR="00FA6548" w:rsidRDefault="00A27D2B" w:rsidP="002447F8">
      <w:r>
        <w:t xml:space="preserve">Para modificar el puerto necesitamos </w:t>
      </w:r>
      <w:r w:rsidR="006130FB">
        <w:t>s</w:t>
      </w:r>
      <w:r>
        <w:t xml:space="preserve">aber que archivo tocar de dentro del contenedor para </w:t>
      </w:r>
      <w:r w:rsidR="00FA6548">
        <w:t>ello nos moveremos a esta ruta</w:t>
      </w:r>
      <w:r w:rsidR="00A81E89">
        <w:t xml:space="preserve"> y la listaremos</w:t>
      </w:r>
      <w:r w:rsidR="00B51656">
        <w:t xml:space="preserve">, debiendo tocar el archivo </w:t>
      </w:r>
      <w:r w:rsidR="00B51656" w:rsidRPr="00B51656">
        <w:rPr>
          <w:b/>
          <w:bCs/>
        </w:rPr>
        <w:t>ports.conf</w:t>
      </w:r>
      <w:r w:rsidR="00FA6548">
        <w:t>:</w:t>
      </w:r>
    </w:p>
    <w:p w14:paraId="4890519B" w14:textId="57317252" w:rsidR="00A81E89" w:rsidRDefault="006308C6" w:rsidP="002447F8">
      <w:r w:rsidRPr="006308C6">
        <w:rPr>
          <w:noProof/>
        </w:rPr>
        <w:drawing>
          <wp:inline distT="0" distB="0" distL="0" distR="0" wp14:anchorId="1EFB9247" wp14:editId="4522368B">
            <wp:extent cx="5400040" cy="2723515"/>
            <wp:effectExtent l="0" t="0" r="0" b="635"/>
            <wp:docPr id="2543811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115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B7F9" w14:textId="0E52A015" w:rsidR="00196901" w:rsidRDefault="006130FB" w:rsidP="002447F8">
      <w:r>
        <w:br/>
      </w:r>
      <w:r w:rsidR="00C77FBF" w:rsidRPr="00C77FBF">
        <w:rPr>
          <w:noProof/>
        </w:rPr>
        <w:drawing>
          <wp:inline distT="0" distB="0" distL="0" distR="0" wp14:anchorId="12D3F151" wp14:editId="67DD5FEE">
            <wp:extent cx="4382112" cy="171474"/>
            <wp:effectExtent l="0" t="0" r="0" b="0"/>
            <wp:docPr id="1169318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18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C635" w14:textId="78516DF1" w:rsidR="00F845C5" w:rsidRDefault="00F845C5" w:rsidP="002447F8">
      <w:pPr>
        <w:rPr>
          <w:b/>
          <w:bCs/>
        </w:rPr>
      </w:pPr>
      <w:r>
        <w:t xml:space="preserve">Usamos el edito nano para entrar el archivo </w:t>
      </w:r>
      <w:r w:rsidRPr="00F845C5">
        <w:rPr>
          <w:b/>
          <w:bCs/>
        </w:rPr>
        <w:t>ports.conf</w:t>
      </w:r>
    </w:p>
    <w:p w14:paraId="09E78553" w14:textId="3708998D" w:rsidR="009B375A" w:rsidRDefault="009B375A" w:rsidP="002447F8">
      <w:r w:rsidRPr="009B375A">
        <w:rPr>
          <w:noProof/>
        </w:rPr>
        <w:drawing>
          <wp:inline distT="0" distB="0" distL="0" distR="0" wp14:anchorId="5FF7900F" wp14:editId="1E675BC3">
            <wp:extent cx="2572109" cy="676369"/>
            <wp:effectExtent l="0" t="0" r="0" b="9525"/>
            <wp:docPr id="7529842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8421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8BEA" w14:textId="62032D82" w:rsidR="009B375A" w:rsidRDefault="009B375A" w:rsidP="002447F8">
      <w:r>
        <w:t>Lo cambiamos al puerto por el que</w:t>
      </w:r>
      <w:r w:rsidR="0011634C">
        <w:t xml:space="preserve"> quieres que escuche en mi caso quería el 7980</w:t>
      </w:r>
    </w:p>
    <w:p w14:paraId="7A0403A4" w14:textId="5F9369F7" w:rsidR="00664CD1" w:rsidRPr="0011634C" w:rsidRDefault="00664CD1" w:rsidP="002447F8">
      <w:r w:rsidRPr="00664CD1">
        <w:rPr>
          <w:noProof/>
        </w:rPr>
        <w:lastRenderedPageBreak/>
        <w:drawing>
          <wp:inline distT="0" distB="0" distL="0" distR="0" wp14:anchorId="35550F88" wp14:editId="4E16C339">
            <wp:extent cx="5400040" cy="1261110"/>
            <wp:effectExtent l="0" t="0" r="0" b="0"/>
            <wp:docPr id="18302730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301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DA73" w14:textId="2D990EDB" w:rsidR="006130FB" w:rsidRDefault="00664CD1" w:rsidP="002447F8">
      <w:pPr>
        <w:rPr>
          <w:b/>
          <w:bCs/>
        </w:rPr>
      </w:pPr>
      <w:r>
        <w:t>Acto seguido nos vamos a</w:t>
      </w:r>
      <w:r w:rsidR="002266AA">
        <w:t xml:space="preserve"> la ruta de </w:t>
      </w:r>
      <w:r w:rsidR="002266AA" w:rsidRPr="002266AA">
        <w:rPr>
          <w:b/>
          <w:bCs/>
        </w:rPr>
        <w:t>sites-available</w:t>
      </w:r>
      <w:r w:rsidR="002266AA">
        <w:rPr>
          <w:b/>
          <w:bCs/>
        </w:rPr>
        <w:t xml:space="preserve"> </w:t>
      </w:r>
      <w:r w:rsidR="002266AA" w:rsidRPr="0088166A">
        <w:t>y la listamos</w:t>
      </w:r>
      <w:r w:rsidR="002266AA">
        <w:rPr>
          <w:b/>
          <w:bCs/>
        </w:rPr>
        <w:t xml:space="preserve"> </w:t>
      </w:r>
      <w:r w:rsidR="002266AA" w:rsidRPr="0088166A">
        <w:t>ya que</w:t>
      </w:r>
      <w:r w:rsidR="002266AA">
        <w:rPr>
          <w:b/>
          <w:bCs/>
        </w:rPr>
        <w:t xml:space="preserve"> para que el puerto se cambie </w:t>
      </w:r>
      <w:r w:rsidR="002266AA" w:rsidRPr="0088166A">
        <w:t>definitivamente</w:t>
      </w:r>
      <w:r w:rsidR="0088166A">
        <w:t>,</w:t>
      </w:r>
      <w:r w:rsidR="002266AA" w:rsidRPr="0088166A">
        <w:t xml:space="preserve"> </w:t>
      </w:r>
      <w:r w:rsidR="0088166A" w:rsidRPr="0088166A">
        <w:t>deberemos</w:t>
      </w:r>
      <w:r w:rsidR="002266AA" w:rsidRPr="0088166A">
        <w:t xml:space="preserve"> cambiar también el archivo</w:t>
      </w:r>
      <w:r w:rsidR="0088166A">
        <w:rPr>
          <w:b/>
          <w:bCs/>
        </w:rPr>
        <w:t xml:space="preserve"> 000-deafault.conf</w:t>
      </w:r>
    </w:p>
    <w:p w14:paraId="52E20CF5" w14:textId="77777777" w:rsidR="00871E22" w:rsidRDefault="00871E22" w:rsidP="002447F8">
      <w:pPr>
        <w:rPr>
          <w:b/>
          <w:bCs/>
        </w:rPr>
      </w:pPr>
    </w:p>
    <w:p w14:paraId="40509E60" w14:textId="77777777" w:rsidR="00871E22" w:rsidRDefault="00871E22" w:rsidP="002447F8">
      <w:pPr>
        <w:rPr>
          <w:b/>
          <w:bCs/>
        </w:rPr>
      </w:pPr>
    </w:p>
    <w:p w14:paraId="65AD6F3A" w14:textId="6700927D" w:rsidR="00871E22" w:rsidRDefault="0003040C" w:rsidP="002447F8">
      <w:r w:rsidRPr="0003040C">
        <w:rPr>
          <w:noProof/>
        </w:rPr>
        <w:drawing>
          <wp:inline distT="0" distB="0" distL="0" distR="0" wp14:anchorId="1C00BCB3" wp14:editId="6353D918">
            <wp:extent cx="3353268" cy="285790"/>
            <wp:effectExtent l="0" t="0" r="0" b="0"/>
            <wp:docPr id="1036040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0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778A" w14:textId="4E2903D8" w:rsidR="0003040C" w:rsidRDefault="002A7BE2" w:rsidP="002447F8">
      <w:r w:rsidRPr="002A7BE2">
        <w:rPr>
          <w:noProof/>
        </w:rPr>
        <w:drawing>
          <wp:inline distT="0" distB="0" distL="0" distR="0" wp14:anchorId="16856723" wp14:editId="2275AE22">
            <wp:extent cx="1962424" cy="485843"/>
            <wp:effectExtent l="0" t="0" r="0" b="9525"/>
            <wp:docPr id="17031081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0815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5E88" w14:textId="3ECCD2E8" w:rsidR="002A7BE2" w:rsidRDefault="002A7BE2" w:rsidP="002447F8">
      <w:r>
        <w:t xml:space="preserve">Lo cambiamos de </w:t>
      </w:r>
      <w:r w:rsidR="00876A78">
        <w:t>8</w:t>
      </w:r>
      <w:r>
        <w:t>0 a 7980</w:t>
      </w:r>
      <w:r w:rsidR="008D4F36">
        <w:t xml:space="preserve"> y </w:t>
      </w:r>
      <w:r w:rsidR="00876A78">
        <w:t>guardamos</w:t>
      </w:r>
      <w:r w:rsidR="008D4F36">
        <w:t xml:space="preserve"> los cambios</w:t>
      </w:r>
      <w:r w:rsidR="00427A17">
        <w:t xml:space="preserve">, una vez realizadas las dos modificaciones de </w:t>
      </w:r>
      <w:r w:rsidR="005050CC">
        <w:t xml:space="preserve">archivos </w:t>
      </w:r>
      <w:r w:rsidR="00427A17">
        <w:t>tendremos que rei</w:t>
      </w:r>
      <w:r w:rsidR="005050CC">
        <w:t>niciar el Apache.</w:t>
      </w:r>
    </w:p>
    <w:p w14:paraId="3D964280" w14:textId="2B95ABF7" w:rsidR="005050CC" w:rsidRDefault="002F42F4" w:rsidP="002447F8">
      <w:r w:rsidRPr="002F42F4">
        <w:rPr>
          <w:noProof/>
        </w:rPr>
        <w:drawing>
          <wp:inline distT="0" distB="0" distL="0" distR="0" wp14:anchorId="27F2F53B" wp14:editId="2EB696E3">
            <wp:extent cx="4572638" cy="171474"/>
            <wp:effectExtent l="0" t="0" r="0" b="0"/>
            <wp:docPr id="201385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566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04CC" w14:textId="7084CF5B" w:rsidR="002F42F4" w:rsidRDefault="002F42F4" w:rsidP="002447F8">
      <w:r>
        <w:t>Y verificar que se cambió con</w:t>
      </w:r>
      <w:r w:rsidR="00C653B4">
        <w:t xml:space="preserve"> estos comandos</w:t>
      </w:r>
      <w:r>
        <w:t>:</w:t>
      </w:r>
    </w:p>
    <w:p w14:paraId="3C4F2E43" w14:textId="41E1D6A1" w:rsidR="00C653B4" w:rsidRDefault="009834F4" w:rsidP="002447F8">
      <w:r w:rsidRPr="009834F4">
        <w:rPr>
          <w:noProof/>
        </w:rPr>
        <w:drawing>
          <wp:inline distT="0" distB="0" distL="0" distR="0" wp14:anchorId="0FF3B3FC" wp14:editId="6DE19345">
            <wp:extent cx="5400040" cy="551815"/>
            <wp:effectExtent l="0" t="0" r="0" b="635"/>
            <wp:docPr id="14628044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04404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1F0B" w14:textId="7ED1AA72" w:rsidR="002F42F4" w:rsidRDefault="00AA4155" w:rsidP="002447F8">
      <w:r>
        <w:t xml:space="preserve">Ambos son para ver si </w:t>
      </w:r>
      <w:r w:rsidR="008A63E6">
        <w:t>está</w:t>
      </w:r>
      <w:r>
        <w:t xml:space="preserve"> </w:t>
      </w:r>
      <w:r w:rsidR="00E75CBA">
        <w:t>escuchando,</w:t>
      </w:r>
      <w:r>
        <w:t xml:space="preserve"> pero el primero te verifica aparte que </w:t>
      </w:r>
      <w:r w:rsidR="00E75CBA">
        <w:t>está</w:t>
      </w:r>
      <w:r w:rsidR="00051C55">
        <w:t xml:space="preserve"> </w:t>
      </w:r>
      <w:r w:rsidR="00E75CBA">
        <w:t>escuchando</w:t>
      </w:r>
      <w:r w:rsidR="00051C55">
        <w:t xml:space="preserve"> por el puerto que </w:t>
      </w:r>
      <w:r w:rsidR="00E75CBA">
        <w:t>queríamos.</w:t>
      </w:r>
    </w:p>
    <w:p w14:paraId="4A0551BE" w14:textId="02BBC023" w:rsidR="00E75CBA" w:rsidRDefault="00C9476E" w:rsidP="002447F8">
      <w:r w:rsidRPr="00C9476E">
        <w:rPr>
          <w:noProof/>
        </w:rPr>
        <w:drawing>
          <wp:inline distT="0" distB="0" distL="0" distR="0" wp14:anchorId="77C6A17A" wp14:editId="2A4622DF">
            <wp:extent cx="5400040" cy="1198880"/>
            <wp:effectExtent l="0" t="0" r="0" b="1270"/>
            <wp:docPr id="137502463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2463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0EDA" w14:textId="77777777" w:rsidR="00E75CBA" w:rsidRPr="00EC4732" w:rsidRDefault="00E75CBA" w:rsidP="002447F8"/>
    <w:p w14:paraId="0968FAEF" w14:textId="0C032856" w:rsidR="00EC4732" w:rsidRDefault="008A3933" w:rsidP="008A3933">
      <w:pPr>
        <w:pStyle w:val="Ttulo3"/>
      </w:pPr>
      <w:bookmarkStart w:id="6" w:name="_Toc214208229"/>
      <w:r>
        <w:t>cambios en el mensaje de</w:t>
      </w:r>
      <w:r w:rsidR="00C67F88">
        <w:t xml:space="preserve"> not found</w:t>
      </w:r>
      <w:bookmarkEnd w:id="6"/>
    </w:p>
    <w:p w14:paraId="58D4805F" w14:textId="2F5DC40E" w:rsidR="00C67F88" w:rsidRPr="00C67F88" w:rsidRDefault="002B1AB5" w:rsidP="00C67F88">
      <w:r>
        <w:t>Creamos un directorio en esta ruta:</w:t>
      </w:r>
      <w:r>
        <w:br/>
      </w:r>
      <w:r w:rsidRPr="002B1AB5">
        <w:rPr>
          <w:noProof/>
        </w:rPr>
        <w:drawing>
          <wp:inline distT="0" distB="0" distL="0" distR="0" wp14:anchorId="3B371817" wp14:editId="4BA3FD60">
            <wp:extent cx="4887007" cy="133369"/>
            <wp:effectExtent l="0" t="0" r="0" b="0"/>
            <wp:docPr id="1159487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70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6C93" w14:textId="2C3CB1C0" w:rsidR="00C67F88" w:rsidRDefault="002B1AB5" w:rsidP="00C67F88">
      <w:r>
        <w:t xml:space="preserve">Dentro de </w:t>
      </w:r>
      <w:r w:rsidR="0020234D">
        <w:t>Cáceres</w:t>
      </w:r>
      <w:r>
        <w:t xml:space="preserve"> creamos </w:t>
      </w:r>
      <w:r w:rsidR="00306EA3">
        <w:t>404.html</w:t>
      </w:r>
    </w:p>
    <w:p w14:paraId="39E7AA92" w14:textId="1AAE7323" w:rsidR="00306EA3" w:rsidRDefault="00306EA3" w:rsidP="00C67F88">
      <w:r w:rsidRPr="00306EA3">
        <w:rPr>
          <w:noProof/>
        </w:rPr>
        <w:drawing>
          <wp:inline distT="0" distB="0" distL="0" distR="0" wp14:anchorId="3183C5EE" wp14:editId="274D087D">
            <wp:extent cx="3315163" cy="152421"/>
            <wp:effectExtent l="0" t="0" r="0" b="0"/>
            <wp:docPr id="1531060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604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6407" w14:textId="41C9AA8E" w:rsidR="00306EA3" w:rsidRDefault="00306EA3" w:rsidP="00C67F88">
      <w:r>
        <w:lastRenderedPageBreak/>
        <w:t>Y le metemos el código html a mostrar</w:t>
      </w:r>
      <w:r w:rsidR="001A378B">
        <w:t xml:space="preserve"> en el futuro:</w:t>
      </w:r>
    </w:p>
    <w:p w14:paraId="67DFB728" w14:textId="35882B50" w:rsidR="001A378B" w:rsidRPr="00C67F88" w:rsidRDefault="00D44F2D" w:rsidP="00C67F88">
      <w:r w:rsidRPr="00D44F2D">
        <w:rPr>
          <w:noProof/>
        </w:rPr>
        <w:drawing>
          <wp:inline distT="0" distB="0" distL="0" distR="0" wp14:anchorId="43F2771A" wp14:editId="6F8F618D">
            <wp:extent cx="4517390" cy="3068320"/>
            <wp:effectExtent l="0" t="0" r="0" b="0"/>
            <wp:docPr id="14145901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90175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3683" cy="307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743F" w14:textId="77777777" w:rsidR="00130644" w:rsidRDefault="00130644" w:rsidP="00130644">
      <w:pPr>
        <w:pStyle w:val="Prrafodelista"/>
      </w:pPr>
    </w:p>
    <w:p w14:paraId="53070880" w14:textId="7A20EFC3" w:rsidR="006C334F" w:rsidRDefault="00B048B1" w:rsidP="007E3F6E">
      <w:r>
        <w:t xml:space="preserve">Nos movemos a </w:t>
      </w:r>
      <w:r w:rsidR="00D468C3">
        <w:t>esta</w:t>
      </w:r>
      <w:r>
        <w:t xml:space="preserve"> ruta para </w:t>
      </w:r>
      <w:r w:rsidR="009C32B8">
        <w:t>que muestre nuestro html y no el de base:</w:t>
      </w:r>
    </w:p>
    <w:p w14:paraId="00EC437D" w14:textId="6447865F" w:rsidR="009C32B8" w:rsidRDefault="009C32B8" w:rsidP="007E3F6E">
      <w:r w:rsidRPr="009C32B8">
        <w:rPr>
          <w:noProof/>
        </w:rPr>
        <w:drawing>
          <wp:inline distT="0" distB="0" distL="0" distR="0" wp14:anchorId="26FAC4A7" wp14:editId="7D5701D9">
            <wp:extent cx="4667901" cy="133369"/>
            <wp:effectExtent l="0" t="0" r="0" b="0"/>
            <wp:docPr id="818276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76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A23F" w14:textId="574FB559" w:rsidR="009C32B8" w:rsidRPr="00B048B1" w:rsidRDefault="009C32B8" w:rsidP="007E3F6E">
      <w:r w:rsidRPr="009C32B8">
        <w:rPr>
          <w:noProof/>
        </w:rPr>
        <w:drawing>
          <wp:inline distT="0" distB="0" distL="0" distR="0" wp14:anchorId="11D84A6E" wp14:editId="4BA74BB8">
            <wp:extent cx="4667901" cy="142895"/>
            <wp:effectExtent l="0" t="0" r="0" b="9525"/>
            <wp:docPr id="1325325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257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D305" w14:textId="2D33CCB1" w:rsidR="00756B7E" w:rsidRDefault="003869CC" w:rsidP="00756B7E">
      <w:r w:rsidRPr="003869CC">
        <w:rPr>
          <w:noProof/>
        </w:rPr>
        <w:drawing>
          <wp:inline distT="0" distB="0" distL="0" distR="0" wp14:anchorId="169FA83C" wp14:editId="0605CC4F">
            <wp:extent cx="2086266" cy="314369"/>
            <wp:effectExtent l="0" t="0" r="0" b="9525"/>
            <wp:docPr id="1522053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530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C310" w14:textId="4BD96EF2" w:rsidR="003869CC" w:rsidRDefault="003869CC" w:rsidP="00756B7E">
      <w:r>
        <w:t>Modificamos la ruta y ponemos que ErrorDocument 404 /404.html para que muestre lo que queremos.</w:t>
      </w:r>
    </w:p>
    <w:p w14:paraId="34330C8C" w14:textId="78DA91F8" w:rsidR="00367EE2" w:rsidRDefault="00140794" w:rsidP="00756B7E">
      <w:r w:rsidRPr="00140794">
        <w:rPr>
          <w:noProof/>
        </w:rPr>
        <w:drawing>
          <wp:inline distT="0" distB="0" distL="0" distR="0" wp14:anchorId="741ECB88" wp14:editId="5C7304BC">
            <wp:extent cx="4563112" cy="171474"/>
            <wp:effectExtent l="0" t="0" r="0" b="0"/>
            <wp:docPr id="24066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606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5E21" w14:textId="54E9DD20" w:rsidR="00367EE2" w:rsidRDefault="00367EE2" w:rsidP="00756B7E">
      <w:r>
        <w:t>Reiniciamos para que se aplique todo</w:t>
      </w:r>
      <w:r w:rsidR="00D468C3">
        <w:t xml:space="preserve"> y veremos lo cambios oportunos.</w:t>
      </w:r>
    </w:p>
    <w:p w14:paraId="28F1FE3F" w14:textId="07B393BE" w:rsidR="00453CF7" w:rsidRDefault="00846F0E" w:rsidP="00756B7E">
      <w:r w:rsidRPr="00D468C3">
        <w:rPr>
          <w:noProof/>
        </w:rPr>
        <w:drawing>
          <wp:anchor distT="0" distB="0" distL="114300" distR="114300" simplePos="0" relativeHeight="251663360" behindDoc="0" locked="0" layoutInCell="1" allowOverlap="1" wp14:anchorId="220AB8F7" wp14:editId="511D2664">
            <wp:simplePos x="0" y="0"/>
            <wp:positionH relativeFrom="margin">
              <wp:posOffset>-635</wp:posOffset>
            </wp:positionH>
            <wp:positionV relativeFrom="paragraph">
              <wp:posOffset>11430</wp:posOffset>
            </wp:positionV>
            <wp:extent cx="3270885" cy="2498090"/>
            <wp:effectExtent l="0" t="0" r="5715" b="0"/>
            <wp:wrapSquare wrapText="bothSides"/>
            <wp:docPr id="1954965272" name="Imagen 1" descr="Interfaz de usuario gráfica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65272" name="Imagen 1" descr="Interfaz de usuario gráfica, Aplicación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7166D" w14:textId="7B02F35B" w:rsidR="00D468C3" w:rsidRDefault="00D468C3" w:rsidP="00756B7E"/>
    <w:p w14:paraId="0D6153E8" w14:textId="4C9192A5" w:rsidR="00140794" w:rsidRDefault="00140794" w:rsidP="00756B7E"/>
    <w:p w14:paraId="697C6211" w14:textId="1B1E845E" w:rsidR="00453CF7" w:rsidRDefault="00453CF7">
      <w:r>
        <w:br w:type="page"/>
      </w:r>
    </w:p>
    <w:p w14:paraId="542E29D6" w14:textId="3F1A96AD" w:rsidR="003869CC" w:rsidRDefault="00840B48" w:rsidP="00880D0C">
      <w:pPr>
        <w:pStyle w:val="Ttulo3"/>
      </w:pPr>
      <w:bookmarkStart w:id="7" w:name="_Toc214208230"/>
      <w:r w:rsidRPr="00840B48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CF80A53" wp14:editId="3CA4EBE7">
            <wp:simplePos x="0" y="0"/>
            <wp:positionH relativeFrom="column">
              <wp:posOffset>-789305</wp:posOffset>
            </wp:positionH>
            <wp:positionV relativeFrom="paragraph">
              <wp:posOffset>407035</wp:posOffset>
            </wp:positionV>
            <wp:extent cx="7125335" cy="330835"/>
            <wp:effectExtent l="0" t="0" r="0" b="0"/>
            <wp:wrapSquare wrapText="bothSides"/>
            <wp:docPr id="214319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07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33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80D0C">
        <w:t>insertar nuestra pagina web</w:t>
      </w:r>
      <w:bookmarkEnd w:id="7"/>
    </w:p>
    <w:p w14:paraId="56186FA8" w14:textId="30CB2916" w:rsidR="00840B48" w:rsidRPr="00840B48" w:rsidRDefault="00840B48" w:rsidP="00840B48"/>
    <w:p w14:paraId="11A10E6A" w14:textId="0AF50C0F" w:rsidR="00C208BD" w:rsidRDefault="000A3274" w:rsidP="00B25B95">
      <w:r>
        <w:t>Con este comando copiamos el documento de donde l</w:t>
      </w:r>
      <w:r w:rsidR="00A4658E">
        <w:t xml:space="preserve">o tenemos en local y lo pegamos en el </w:t>
      </w:r>
      <w:r w:rsidR="00175EE5">
        <w:t>servidor</w:t>
      </w:r>
      <w:r w:rsidR="00C208BD">
        <w:t xml:space="preserve"> en la ruta de directorios que creamos para hacer el mensaje d error de antes</w:t>
      </w:r>
    </w:p>
    <w:p w14:paraId="6B9CD92B" w14:textId="148931AB" w:rsidR="00A4658E" w:rsidRDefault="00A4658E" w:rsidP="00B25B95">
      <w:r>
        <w:t>Hacemos un</w:t>
      </w:r>
      <w:r w:rsidR="00C208BD">
        <w:t xml:space="preserve"> rest</w:t>
      </w:r>
      <w:r w:rsidR="00BC39CB">
        <w:t>art</w:t>
      </w:r>
      <w:r w:rsidR="00C04711">
        <w:t>:</w:t>
      </w:r>
    </w:p>
    <w:p w14:paraId="2473AF26" w14:textId="6A5DFBF8" w:rsidR="00C04711" w:rsidRDefault="00C04711" w:rsidP="00B25B95">
      <w:r w:rsidRPr="00C04711">
        <w:rPr>
          <w:noProof/>
        </w:rPr>
        <w:drawing>
          <wp:inline distT="0" distB="0" distL="0" distR="0" wp14:anchorId="329856AD" wp14:editId="1941EECF">
            <wp:extent cx="3877216" cy="161948"/>
            <wp:effectExtent l="0" t="0" r="0" b="9525"/>
            <wp:docPr id="1244600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002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62FE" w14:textId="4E79B96B" w:rsidR="00C04711" w:rsidRDefault="00C04711" w:rsidP="00B25B95">
      <w:r>
        <w:t xml:space="preserve">Y podemos ver que el directorio se encuentra </w:t>
      </w:r>
      <w:r w:rsidR="00921D26">
        <w:t>en el servidor:</w:t>
      </w:r>
    </w:p>
    <w:p w14:paraId="0FA3DC7A" w14:textId="414631E8" w:rsidR="00921D26" w:rsidRDefault="00620F4D" w:rsidP="00B25B95">
      <w:r w:rsidRPr="00620F4D">
        <w:rPr>
          <w:noProof/>
        </w:rPr>
        <w:drawing>
          <wp:inline distT="0" distB="0" distL="0" distR="0" wp14:anchorId="3CF56414" wp14:editId="6BE1A97D">
            <wp:extent cx="5201376" cy="2038635"/>
            <wp:effectExtent l="0" t="0" r="0" b="0"/>
            <wp:docPr id="15062649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649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8439" w14:textId="26BCA777" w:rsidR="00327544" w:rsidRDefault="00045717" w:rsidP="00B25B95">
      <w:r w:rsidRPr="00045717">
        <w:rPr>
          <w:noProof/>
        </w:rPr>
        <w:drawing>
          <wp:anchor distT="0" distB="0" distL="114300" distR="114300" simplePos="0" relativeHeight="251665408" behindDoc="0" locked="0" layoutInCell="1" allowOverlap="1" wp14:anchorId="04D241BC" wp14:editId="0002B5FF">
            <wp:simplePos x="0" y="0"/>
            <wp:positionH relativeFrom="page">
              <wp:posOffset>284480</wp:posOffset>
            </wp:positionH>
            <wp:positionV relativeFrom="paragraph">
              <wp:posOffset>569595</wp:posOffset>
            </wp:positionV>
            <wp:extent cx="7226935" cy="412750"/>
            <wp:effectExtent l="0" t="0" r="0" b="6350"/>
            <wp:wrapSquare wrapText="bothSides"/>
            <wp:docPr id="920565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6535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93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8D0">
        <w:t>Ahora</w:t>
      </w:r>
      <w:r w:rsidR="00700810">
        <w:t xml:space="preserve"> lo que hare será sacar el index </w:t>
      </w:r>
      <w:r w:rsidR="00E3530D">
        <w:t xml:space="preserve">.html, </w:t>
      </w:r>
      <w:r w:rsidR="00700810">
        <w:t xml:space="preserve">de </w:t>
      </w:r>
      <w:r w:rsidR="00E3530D">
        <w:t>la carpeta</w:t>
      </w:r>
      <w:r w:rsidR="00700810">
        <w:t xml:space="preserve"> para que aparezca la pagina a</w:t>
      </w:r>
      <w:r w:rsidR="00D038D0">
        <w:t xml:space="preserve">l conectar al </w:t>
      </w:r>
      <w:r w:rsidR="00175EE5">
        <w:t>servidor</w:t>
      </w:r>
      <w:r w:rsidR="00D038D0">
        <w:t xml:space="preserve"> con el localhost:7980.</w:t>
      </w:r>
    </w:p>
    <w:p w14:paraId="3920F147" w14:textId="34991B63" w:rsidR="00045717" w:rsidRDefault="00045717" w:rsidP="00B25B95"/>
    <w:p w14:paraId="2DE6029B" w14:textId="61BBA92E" w:rsidR="00E3530D" w:rsidRDefault="002829FE" w:rsidP="00B25B95">
      <w:r>
        <w:t>Y como hemos modificado las rutas deberemos entrar dentro del index.html para cambiar todas las rutas internas</w:t>
      </w:r>
      <w:r w:rsidR="00B70A6D">
        <w:t xml:space="preserve"> que tenía con los archivos css o </w:t>
      </w:r>
      <w:r w:rsidR="00920126">
        <w:t>imágenes</w:t>
      </w:r>
      <w:r w:rsidR="00E92307">
        <w:t>. (</w:t>
      </w:r>
      <w:r w:rsidR="00920126">
        <w:t xml:space="preserve">dicha acción la hice </w:t>
      </w:r>
      <w:r w:rsidR="00E92307">
        <w:t>fuera de los comandos de Docker en el VScode de antemano para evitar algún error de rutas)</w:t>
      </w:r>
    </w:p>
    <w:p w14:paraId="5EA3C049" w14:textId="2C84E8FE" w:rsidR="00B70A6D" w:rsidRDefault="00FD03D4" w:rsidP="00B25B95">
      <w:r w:rsidRPr="00FD03D4">
        <w:rPr>
          <w:noProof/>
        </w:rPr>
        <w:drawing>
          <wp:inline distT="0" distB="0" distL="0" distR="0" wp14:anchorId="01EB2468" wp14:editId="12452EEF">
            <wp:extent cx="5400040" cy="1664335"/>
            <wp:effectExtent l="0" t="0" r="0" b="0"/>
            <wp:docPr id="158194675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46752" name="Imagen 1" descr="Interfaz de usuario gráfic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1C14" w14:textId="6701968E" w:rsidR="00B70A6D" w:rsidRDefault="00FD03D4" w:rsidP="00B25B95">
      <w:r>
        <w:t>Como podemos ver conectamos directamente con la pagina</w:t>
      </w:r>
    </w:p>
    <w:p w14:paraId="7B3F80F2" w14:textId="5E6C7431" w:rsidR="002A107B" w:rsidRDefault="00072DA0" w:rsidP="002A107B">
      <w:pPr>
        <w:pStyle w:val="Ttulo3"/>
      </w:pPr>
      <w:bookmarkStart w:id="8" w:name="_Toc214208231"/>
      <w:r w:rsidRPr="00072DA0">
        <w:lastRenderedPageBreak/>
        <w:t>Configuración de SEGURIDAD</w:t>
      </w:r>
      <w:bookmarkEnd w:id="8"/>
    </w:p>
    <w:p w14:paraId="37A17052" w14:textId="59A1E7C7" w:rsidR="00072DA0" w:rsidRDefault="00790249" w:rsidP="00072DA0">
      <w:r>
        <w:t xml:space="preserve">Para evitar que </w:t>
      </w:r>
      <w:r w:rsidR="00424D23">
        <w:t>en los header</w:t>
      </w:r>
      <w:r w:rsidR="00286502">
        <w:t>s</w:t>
      </w:r>
      <w:r w:rsidR="00424D23">
        <w:t xml:space="preserve"> de respuesta </w:t>
      </w:r>
      <w:r w:rsidR="00286502">
        <w:t xml:space="preserve">Apache muestre su </w:t>
      </w:r>
      <w:r w:rsidR="00A04035">
        <w:t>versión deberemos modificar:</w:t>
      </w:r>
      <w:r w:rsidR="00A04035">
        <w:br/>
      </w:r>
      <w:r w:rsidR="00903079">
        <w:t>apache2.conf</w:t>
      </w:r>
      <w:r w:rsidR="002068A4">
        <w:t xml:space="preserve"> </w:t>
      </w:r>
      <w:r w:rsidR="002068A4" w:rsidRPr="002068A4">
        <w:rPr>
          <w:noProof/>
        </w:rPr>
        <w:drawing>
          <wp:inline distT="0" distB="0" distL="0" distR="0" wp14:anchorId="3345B57B" wp14:editId="144FF0A6">
            <wp:extent cx="3448531" cy="171474"/>
            <wp:effectExtent l="0" t="0" r="0" b="0"/>
            <wp:docPr id="39838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851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A163" w14:textId="2FB67C0E" w:rsidR="002068A4" w:rsidRDefault="00B95D5C" w:rsidP="00072DA0">
      <w:r>
        <w:t>Añadimos estas líneas</w:t>
      </w:r>
      <w:r w:rsidR="00CD079E">
        <w:t xml:space="preserve"> </w:t>
      </w:r>
      <w:r w:rsidR="000D5D13">
        <w:t>y reiniciamos para que se aplique</w:t>
      </w:r>
      <w:r>
        <w:t>:</w:t>
      </w:r>
    </w:p>
    <w:p w14:paraId="5E343F3F" w14:textId="4E570BBD" w:rsidR="00B95D5C" w:rsidRDefault="00B95D5C" w:rsidP="00072DA0">
      <w:r w:rsidRPr="00F97FF3">
        <w:rPr>
          <w:noProof/>
        </w:rPr>
        <w:drawing>
          <wp:inline distT="0" distB="0" distL="0" distR="0" wp14:anchorId="7C6A3097" wp14:editId="26825517">
            <wp:extent cx="4591691" cy="495369"/>
            <wp:effectExtent l="0" t="0" r="0" b="0"/>
            <wp:docPr id="2654244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24490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C052" w14:textId="77777777" w:rsidR="000463DC" w:rsidRPr="000463DC" w:rsidRDefault="000463DC" w:rsidP="000463DC">
      <w:r w:rsidRPr="000463DC">
        <w:rPr>
          <w:b/>
          <w:bCs/>
        </w:rPr>
        <w:t>ServerTokens Prod:</w:t>
      </w:r>
      <w:r w:rsidRPr="000463DC">
        <w:t> Elimina la versión específica de Apache de los headers HTTP</w:t>
      </w:r>
    </w:p>
    <w:p w14:paraId="6D52D538" w14:textId="1BB44D36" w:rsidR="000463DC" w:rsidRPr="00072DA0" w:rsidRDefault="003977EB" w:rsidP="00072DA0">
      <w:r w:rsidRPr="003977EB">
        <w:rPr>
          <w:b/>
          <w:bCs/>
        </w:rPr>
        <w:t>ServerSignature Off:</w:t>
      </w:r>
      <w:r w:rsidRPr="003977EB">
        <w:t> Remueve la firma del servidor en páginas de error</w:t>
      </w:r>
    </w:p>
    <w:p w14:paraId="01B2D8BE" w14:textId="35EA79D7" w:rsidR="00FD03D4" w:rsidRDefault="000D5D13" w:rsidP="00B25B95">
      <w:r w:rsidRPr="000D5D13">
        <w:rPr>
          <w:noProof/>
        </w:rPr>
        <w:drawing>
          <wp:inline distT="0" distB="0" distL="0" distR="0" wp14:anchorId="7F50FE8D" wp14:editId="61425212">
            <wp:extent cx="3924848" cy="181000"/>
            <wp:effectExtent l="0" t="0" r="0" b="9525"/>
            <wp:docPr id="2026832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329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175C" w14:textId="14DE4841" w:rsidR="000D5D13" w:rsidRDefault="00233D44" w:rsidP="00B25B95">
      <w:r w:rsidRPr="00233D44">
        <w:rPr>
          <w:noProof/>
        </w:rPr>
        <w:drawing>
          <wp:inline distT="0" distB="0" distL="0" distR="0" wp14:anchorId="2E8697E4" wp14:editId="14E8E5C4">
            <wp:extent cx="5400040" cy="410845"/>
            <wp:effectExtent l="0" t="0" r="0" b="8255"/>
            <wp:docPr id="1919609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099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85DA" w14:textId="4231A32D" w:rsidR="00D038D0" w:rsidRDefault="00233D44" w:rsidP="00B25B95">
      <w:r>
        <w:t xml:space="preserve">En vez de salir </w:t>
      </w:r>
      <w:r w:rsidR="00484173">
        <w:t>“Server: Apache</w:t>
      </w:r>
      <w:r>
        <w:t xml:space="preserve"> y la </w:t>
      </w:r>
      <w:r w:rsidR="00484173">
        <w:t>versión</w:t>
      </w:r>
      <w:r>
        <w:t xml:space="preserve"> que usamos</w:t>
      </w:r>
      <w:r w:rsidR="00484173">
        <w:t>”,</w:t>
      </w:r>
      <w:r>
        <w:t xml:space="preserve"> </w:t>
      </w:r>
      <w:r w:rsidR="00484173">
        <w:t xml:space="preserve">a </w:t>
      </w:r>
      <w:r>
        <w:t>solo sal</w:t>
      </w:r>
      <w:r w:rsidR="003B51D1">
        <w:t>ir</w:t>
      </w:r>
      <w:r>
        <w:t xml:space="preserve"> </w:t>
      </w:r>
      <w:r w:rsidR="00484173">
        <w:t xml:space="preserve">“Server: </w:t>
      </w:r>
      <w:r>
        <w:t>Apache</w:t>
      </w:r>
      <w:r w:rsidR="00087E01">
        <w:t>”, lo</w:t>
      </w:r>
      <w:r w:rsidR="00A01C2F">
        <w:t xml:space="preserve"> que </w:t>
      </w:r>
      <w:r w:rsidR="003B51D1">
        <w:t>esto pretende evi</w:t>
      </w:r>
      <w:r w:rsidR="00F97FF3">
        <w:t>tar</w:t>
      </w:r>
      <w:r w:rsidR="00A01C2F">
        <w:t xml:space="preserve"> </w:t>
      </w:r>
      <w:r w:rsidR="00F97FF3">
        <w:t>es</w:t>
      </w:r>
      <w:r w:rsidR="00CD1679">
        <w:t>,</w:t>
      </w:r>
      <w:r w:rsidR="00F97FF3">
        <w:t xml:space="preserve"> que </w:t>
      </w:r>
      <w:r w:rsidR="00F97FF3" w:rsidRPr="00175EE5">
        <w:rPr>
          <w:b/>
          <w:bCs/>
        </w:rPr>
        <w:t>si hay un atacante no sepa que versión estoy usando</w:t>
      </w:r>
      <w:r w:rsidR="00F97FF3">
        <w:t xml:space="preserve"> de Apache</w:t>
      </w:r>
      <w:r w:rsidR="00CD1679">
        <w:t xml:space="preserve">, </w:t>
      </w:r>
      <w:r w:rsidR="000C5CDE">
        <w:t xml:space="preserve">evitando que use </w:t>
      </w:r>
      <w:r w:rsidR="00F97FF3">
        <w:t xml:space="preserve">alguna </w:t>
      </w:r>
      <w:r w:rsidR="00F97FF3" w:rsidRPr="00175EE5">
        <w:rPr>
          <w:b/>
          <w:bCs/>
        </w:rPr>
        <w:t xml:space="preserve">debilidad de </w:t>
      </w:r>
      <w:r w:rsidR="000C5CDE" w:rsidRPr="00175EE5">
        <w:rPr>
          <w:b/>
          <w:bCs/>
        </w:rPr>
        <w:t>la</w:t>
      </w:r>
      <w:r w:rsidR="00CD1679" w:rsidRPr="00175EE5">
        <w:rPr>
          <w:b/>
          <w:bCs/>
        </w:rPr>
        <w:t xml:space="preserve"> versión</w:t>
      </w:r>
      <w:r w:rsidR="000C5CDE">
        <w:t xml:space="preserve"> que este usando</w:t>
      </w:r>
      <w:r w:rsidR="00F97FF3">
        <w:t>.</w:t>
      </w:r>
    </w:p>
    <w:p w14:paraId="45516C73" w14:textId="526C492D" w:rsidR="00D461D5" w:rsidRDefault="00D461D5" w:rsidP="00D461D5">
      <w:pPr>
        <w:pStyle w:val="Ttulo3"/>
      </w:pPr>
      <w:bookmarkStart w:id="9" w:name="_Toc214208232"/>
      <w:r>
        <w:t>Mejora de tiempos de carga</w:t>
      </w:r>
      <w:bookmarkEnd w:id="9"/>
    </w:p>
    <w:p w14:paraId="495B7D9C" w14:textId="231676E7" w:rsidR="00443669" w:rsidRDefault="006A4B4B" w:rsidP="006A4B4B">
      <w:r w:rsidRPr="006A4B4B">
        <w:t xml:space="preserve">Las páginas web modernas suelen tener </w:t>
      </w:r>
      <w:r w:rsidRPr="0058251F">
        <w:rPr>
          <w:b/>
          <w:bCs/>
        </w:rPr>
        <w:t>tiempos de carga elevados</w:t>
      </w:r>
      <w:r w:rsidRPr="006A4B4B">
        <w:t xml:space="preserve"> debido al </w:t>
      </w:r>
      <w:r w:rsidRPr="0058251F">
        <w:rPr>
          <w:b/>
          <w:bCs/>
        </w:rPr>
        <w:t>gran tamaño de archivos</w:t>
      </w:r>
      <w:r w:rsidRPr="006A4B4B">
        <w:t xml:space="preserve"> HTML, CSS y JavaScript, lo que </w:t>
      </w:r>
      <w:r w:rsidRPr="0058251F">
        <w:rPr>
          <w:b/>
          <w:bCs/>
        </w:rPr>
        <w:t>impacta negativamente</w:t>
      </w:r>
      <w:r w:rsidRPr="006A4B4B">
        <w:t xml:space="preserve"> en la experiencia de usuario</w:t>
      </w:r>
    </w:p>
    <w:p w14:paraId="1953C2F5" w14:textId="2649DA55" w:rsidR="006A4B4B" w:rsidRDefault="00950085" w:rsidP="006A4B4B">
      <w:r>
        <w:t xml:space="preserve">Lo que debemos hacer para mejorar esto es </w:t>
      </w:r>
      <w:r w:rsidR="0058251F">
        <w:t>habilitar</w:t>
      </w:r>
      <w:r>
        <w:t xml:space="preserve"> la compresión </w:t>
      </w:r>
      <w:r w:rsidR="0058251F" w:rsidRPr="0058251F">
        <w:rPr>
          <w:b/>
          <w:bCs/>
        </w:rPr>
        <w:t>GZIP</w:t>
      </w:r>
      <w:r w:rsidR="0058251F" w:rsidRPr="0058251F">
        <w:t xml:space="preserve"> en el servidor Apache para optimizar el rendimiento mediante la reducción del tamaño de transferencia de archivos.</w:t>
      </w:r>
    </w:p>
    <w:p w14:paraId="45A444F0" w14:textId="282F8266" w:rsidR="00E822B5" w:rsidRDefault="00EF71DE" w:rsidP="006A4B4B">
      <w:r>
        <w:t xml:space="preserve">Si bien es cierto que la pagina que acabamos de subir no demanda </w:t>
      </w:r>
      <w:r w:rsidR="00076905">
        <w:t>de muchos</w:t>
      </w:r>
      <w:r>
        <w:t xml:space="preserve"> recursos aun así se puede optimizar el apache para</w:t>
      </w:r>
      <w:r w:rsidR="00C477CA">
        <w:t xml:space="preserve"> tener una escalabilidad</w:t>
      </w:r>
      <w:r>
        <w:t xml:space="preserve"> </w:t>
      </w:r>
      <w:r w:rsidR="00C477CA">
        <w:t>mayor</w:t>
      </w:r>
      <w:r w:rsidR="00076905">
        <w:t xml:space="preserve"> en el futuro</w:t>
      </w:r>
      <w:r w:rsidR="00C477CA">
        <w:t>.</w:t>
      </w:r>
    </w:p>
    <w:p w14:paraId="6CE47E53" w14:textId="6F5BED53" w:rsidR="00C477CA" w:rsidRDefault="000D5DF1" w:rsidP="006A4B4B">
      <w:r w:rsidRPr="000D5DF1">
        <w:rPr>
          <w:noProof/>
        </w:rPr>
        <w:drawing>
          <wp:inline distT="0" distB="0" distL="0" distR="0" wp14:anchorId="34AC8276" wp14:editId="6F4A13D1">
            <wp:extent cx="6434667" cy="1503680"/>
            <wp:effectExtent l="0" t="0" r="4445" b="1270"/>
            <wp:docPr id="15018014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01417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52053" cy="150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2681" w14:textId="707176B6" w:rsidR="00C254A3" w:rsidRDefault="0040618B" w:rsidP="00C254A3">
      <w:r>
        <w:t xml:space="preserve">En una </w:t>
      </w:r>
      <w:r w:rsidR="00C254A3">
        <w:t xml:space="preserve">analogía esos </w:t>
      </w:r>
      <w:r w:rsidR="000D5DF1">
        <w:t>3222</w:t>
      </w:r>
      <w:r w:rsidR="00C254A3">
        <w:t xml:space="preserve"> byte</w:t>
      </w:r>
      <w:r w:rsidR="00105CDC">
        <w:t>s</w:t>
      </w:r>
      <w:r w:rsidR="00C254A3">
        <w:t xml:space="preserve">, es </w:t>
      </w:r>
      <w:r w:rsidR="00C254A3" w:rsidRPr="00C254A3">
        <w:t>como el </w:t>
      </w:r>
      <w:r w:rsidR="00C254A3" w:rsidRPr="00C254A3">
        <w:rPr>
          <w:b/>
          <w:bCs/>
        </w:rPr>
        <w:t>peso del paquete</w:t>
      </w:r>
      <w:r w:rsidR="00C254A3" w:rsidRPr="00C254A3">
        <w:t> que se envía por correo</w:t>
      </w:r>
      <w:r w:rsidR="00105CDC">
        <w:t>, por ello cuanto más pequeño</w:t>
      </w:r>
      <w:r w:rsidR="000D5DF1">
        <w:t xml:space="preserve"> ese </w:t>
      </w:r>
      <w:r w:rsidR="00EE53C5">
        <w:t>paquete, el</w:t>
      </w:r>
      <w:r w:rsidR="00C625C8">
        <w:t xml:space="preserve"> repartidor tiene que hacer menos esfuerzo por el mismo trabajo, </w:t>
      </w:r>
      <w:r w:rsidR="00EE53C5">
        <w:t xml:space="preserve">en otras </w:t>
      </w:r>
      <w:r w:rsidR="008A63E6">
        <w:t>palabras,</w:t>
      </w:r>
      <w:r w:rsidR="00105CDC">
        <w:t xml:space="preserve"> la página carga más rápido, esto lo modificamos en</w:t>
      </w:r>
      <w:r w:rsidR="00904A98">
        <w:t xml:space="preserve"> esta ruta</w:t>
      </w:r>
      <w:r w:rsidR="00105CDC">
        <w:t>:</w:t>
      </w:r>
    </w:p>
    <w:p w14:paraId="6AE14959" w14:textId="6810BBF9" w:rsidR="00105CDC" w:rsidRDefault="00904A98" w:rsidP="00C254A3">
      <w:r w:rsidRPr="00904A98">
        <w:rPr>
          <w:noProof/>
        </w:rPr>
        <w:drawing>
          <wp:inline distT="0" distB="0" distL="0" distR="0" wp14:anchorId="65082CED" wp14:editId="05B06867">
            <wp:extent cx="4020111" cy="228632"/>
            <wp:effectExtent l="0" t="0" r="0" b="0"/>
            <wp:docPr id="431974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742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6E37" w14:textId="6C6C91DF" w:rsidR="00105CDC" w:rsidRDefault="00904A98" w:rsidP="00C254A3">
      <w:r>
        <w:t>Creamos un archivo</w:t>
      </w:r>
      <w:r w:rsidR="00977D37">
        <w:t xml:space="preserve"> con nano:</w:t>
      </w:r>
    </w:p>
    <w:p w14:paraId="53056B6C" w14:textId="576E4BCD" w:rsidR="00977D37" w:rsidRDefault="00942F0E" w:rsidP="00C254A3">
      <w:r w:rsidRPr="00942F0E">
        <w:rPr>
          <w:noProof/>
        </w:rPr>
        <w:lastRenderedPageBreak/>
        <w:drawing>
          <wp:inline distT="0" distB="0" distL="0" distR="0" wp14:anchorId="3D5ED9B4" wp14:editId="7F410B59">
            <wp:extent cx="5400040" cy="221615"/>
            <wp:effectExtent l="0" t="0" r="0" b="6985"/>
            <wp:docPr id="954867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672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D800" w14:textId="373B47D5" w:rsidR="00942F0E" w:rsidRDefault="00942F0E" w:rsidP="00C254A3">
      <w:r>
        <w:t>Dentro del archivo debemos meter esto:</w:t>
      </w:r>
    </w:p>
    <w:p w14:paraId="3A783B69" w14:textId="4619C0C0" w:rsidR="00942F0E" w:rsidRPr="00C254A3" w:rsidRDefault="00C71C27" w:rsidP="00C254A3">
      <w:r w:rsidRPr="00C71C27">
        <w:rPr>
          <w:noProof/>
        </w:rPr>
        <w:drawing>
          <wp:inline distT="0" distB="0" distL="0" distR="0" wp14:anchorId="65045B64" wp14:editId="2B20558C">
            <wp:extent cx="5400040" cy="2968625"/>
            <wp:effectExtent l="0" t="0" r="0" b="3175"/>
            <wp:docPr id="8917269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6906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E1F7" w14:textId="070EC900" w:rsidR="00C477CA" w:rsidRDefault="00C71C27" w:rsidP="006A4B4B">
      <w:r>
        <w:t xml:space="preserve">La primera etiqueta </w:t>
      </w:r>
      <w:r w:rsidR="003020FE">
        <w:t>“</w:t>
      </w:r>
      <w:r w:rsidR="003020FE" w:rsidRPr="003020FE">
        <w:t>&lt;IfModule mod_deflate.c&gt;</w:t>
      </w:r>
      <w:r w:rsidR="003020FE">
        <w:t xml:space="preserve">” viene a ser un condicional que indica que </w:t>
      </w:r>
      <w:r w:rsidR="00EA1E22">
        <w:t>si deflate esta activo y cargado en el apache hará lo siguiente:</w:t>
      </w:r>
    </w:p>
    <w:p w14:paraId="3DA24E3E" w14:textId="14CA9A68" w:rsidR="00EA1E22" w:rsidRDefault="006E786C" w:rsidP="006A4B4B">
      <w:r>
        <w:t xml:space="preserve">Básicamente en cada línea </w:t>
      </w:r>
      <w:r w:rsidR="00342233">
        <w:t xml:space="preserve">dice </w:t>
      </w:r>
      <w:r w:rsidR="00342233" w:rsidRPr="00175EE5">
        <w:t>que</w:t>
      </w:r>
      <w:r w:rsidR="00342233">
        <w:t xml:space="preserve"> comprima el archivo que indica, como los archivos de </w:t>
      </w:r>
      <w:r w:rsidR="00C77157">
        <w:t>texto, html, JS</w:t>
      </w:r>
      <w:r w:rsidR="00342233">
        <w:t xml:space="preserve"> modernos etc.</w:t>
      </w:r>
    </w:p>
    <w:p w14:paraId="5C1CCB31" w14:textId="3D8D8159" w:rsidR="00342233" w:rsidRDefault="00921DE5" w:rsidP="006A4B4B">
      <w:r>
        <w:t xml:space="preserve">Las </w:t>
      </w:r>
      <w:r w:rsidR="00A271A2">
        <w:t>últimas</w:t>
      </w:r>
      <w:r>
        <w:t xml:space="preserve"> tres líneas son para evitar </w:t>
      </w:r>
      <w:r w:rsidRPr="00175EE5">
        <w:t>problemas</w:t>
      </w:r>
      <w:r>
        <w:t xml:space="preserve"> con navegadores antiguos:</w:t>
      </w:r>
    </w:p>
    <w:p w14:paraId="119740AA" w14:textId="4196E489" w:rsidR="00F901A0" w:rsidRPr="00F901A0" w:rsidRDefault="00F901A0" w:rsidP="00F901A0">
      <w:pPr>
        <w:pStyle w:val="Prrafodelista"/>
        <w:numPr>
          <w:ilvl w:val="0"/>
          <w:numId w:val="6"/>
        </w:numPr>
      </w:pPr>
      <w:r w:rsidRPr="00F901A0">
        <w:rPr>
          <w:b/>
          <w:bCs/>
        </w:rPr>
        <w:t>BrowserMatch ^Mozilla/4 gzip-only-text/html</w:t>
      </w:r>
      <w:r w:rsidR="00A271A2">
        <w:t>:</w:t>
      </w:r>
      <w:r w:rsidR="00A271A2" w:rsidRPr="00A271A2">
        <w:t xml:space="preserve"> solo comprime HTML (por problemas de compatibilidad)</w:t>
      </w:r>
      <w:r w:rsidR="00A271A2">
        <w:t xml:space="preserve"> en navegadores antiguos.</w:t>
      </w:r>
    </w:p>
    <w:p w14:paraId="2148788D" w14:textId="7BDAAD51" w:rsidR="00F901A0" w:rsidRDefault="00F901A0" w:rsidP="00F901A0">
      <w:pPr>
        <w:pStyle w:val="Prrafodelista"/>
        <w:numPr>
          <w:ilvl w:val="0"/>
          <w:numId w:val="6"/>
        </w:numPr>
      </w:pPr>
      <w:r w:rsidRPr="00A271A2">
        <w:rPr>
          <w:b/>
          <w:bCs/>
        </w:rPr>
        <w:t>BrowserMatch ^Mozilla/4\.0[678] no-</w:t>
      </w:r>
      <w:r w:rsidR="00C77157" w:rsidRPr="00A271A2">
        <w:rPr>
          <w:b/>
          <w:bCs/>
        </w:rPr>
        <w:t>gzip</w:t>
      </w:r>
      <w:r w:rsidR="00C77157">
        <w:t>: en</w:t>
      </w:r>
      <w:r w:rsidR="00A271A2">
        <w:t xml:space="preserve"> ciertas versionas </w:t>
      </w:r>
      <w:r w:rsidR="00182628">
        <w:t>que hay bugs de compatibilidad directamente no hace nada.</w:t>
      </w:r>
    </w:p>
    <w:p w14:paraId="093EB5FB" w14:textId="74730B9C" w:rsidR="00C419D9" w:rsidRPr="00C419D9" w:rsidRDefault="00C419D9" w:rsidP="00C419D9">
      <w:pPr>
        <w:pStyle w:val="Prrafodelista"/>
        <w:numPr>
          <w:ilvl w:val="0"/>
          <w:numId w:val="6"/>
        </w:numPr>
        <w:rPr>
          <w:b/>
          <w:bCs/>
        </w:rPr>
      </w:pPr>
      <w:r w:rsidRPr="00C419D9">
        <w:rPr>
          <w:b/>
          <w:bCs/>
        </w:rPr>
        <w:t>BrowserMatch \bMSIE !no-gzip !gzip-only-text/html</w:t>
      </w:r>
      <w:r>
        <w:rPr>
          <w:b/>
          <w:bCs/>
        </w:rPr>
        <w:t xml:space="preserve">: </w:t>
      </w:r>
      <w:r>
        <w:t xml:space="preserve">Este es exclusivo para </w:t>
      </w:r>
      <w:r w:rsidR="00AE4391" w:rsidRPr="00AE4391">
        <w:t>Internet Explorer</w:t>
      </w:r>
      <w:r w:rsidR="00AE4391">
        <w:t xml:space="preserve"> hace que ignore todo lo escrito previamente.</w:t>
      </w:r>
    </w:p>
    <w:p w14:paraId="1E66AC3C" w14:textId="48F54896" w:rsidR="0000471D" w:rsidRDefault="00397185" w:rsidP="00397185">
      <w:r>
        <w:t>Una vez realizado esto le decimos esto:</w:t>
      </w:r>
    </w:p>
    <w:p w14:paraId="4E8E9EBF" w14:textId="29D91A50" w:rsidR="00397185" w:rsidRDefault="006368C4" w:rsidP="00397185">
      <w:r w:rsidRPr="006368C4">
        <w:rPr>
          <w:noProof/>
        </w:rPr>
        <w:drawing>
          <wp:inline distT="0" distB="0" distL="0" distR="0" wp14:anchorId="08D341C9" wp14:editId="7B008821">
            <wp:extent cx="5400040" cy="1170940"/>
            <wp:effectExtent l="0" t="0" r="0" b="0"/>
            <wp:docPr id="20209917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1781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1FBB" w14:textId="06402A4D" w:rsidR="006368C4" w:rsidRPr="006D4CAC" w:rsidRDefault="006368C4" w:rsidP="00397185">
      <w:r>
        <w:t xml:space="preserve">Usamos el comando </w:t>
      </w:r>
      <w:r w:rsidR="00821CDF" w:rsidRPr="0018559A">
        <w:rPr>
          <w:b/>
          <w:bCs/>
        </w:rPr>
        <w:t>a2enconf deflate</w:t>
      </w:r>
      <w:r w:rsidR="00821CDF">
        <w:t xml:space="preserve"> para activar </w:t>
      </w:r>
      <w:r w:rsidR="0018559A">
        <w:t>las</w:t>
      </w:r>
      <w:r w:rsidR="00D62F22">
        <w:t xml:space="preserve"> nuevas configuraciones, después de hacerlo nos pide que recarg</w:t>
      </w:r>
      <w:r w:rsidR="00BA0FDF">
        <w:t xml:space="preserve">uemos </w:t>
      </w:r>
      <w:r w:rsidR="009176B9">
        <w:t>los servicios de apache</w:t>
      </w:r>
      <w:r w:rsidR="0018559A">
        <w:t>,</w:t>
      </w:r>
      <w:r w:rsidR="009176B9">
        <w:t xml:space="preserve"> por lo que </w:t>
      </w:r>
      <w:r w:rsidR="0018559A">
        <w:t xml:space="preserve">hacemos el </w:t>
      </w:r>
      <w:r w:rsidR="0018559A" w:rsidRPr="0018559A">
        <w:rPr>
          <w:b/>
          <w:bCs/>
        </w:rPr>
        <w:t>reload</w:t>
      </w:r>
      <w:r w:rsidR="0018559A">
        <w:rPr>
          <w:b/>
          <w:bCs/>
        </w:rPr>
        <w:t>.</w:t>
      </w:r>
    </w:p>
    <w:p w14:paraId="478A4665" w14:textId="000EDCD2" w:rsidR="0018559A" w:rsidRDefault="0018559A" w:rsidP="00397185"/>
    <w:p w14:paraId="2BB3158D" w14:textId="77777777" w:rsidR="006D4CAC" w:rsidRDefault="006D4CAC" w:rsidP="00397185"/>
    <w:p w14:paraId="30BABB06" w14:textId="4296BC6C" w:rsidR="006D4CAC" w:rsidRDefault="006D4CAC" w:rsidP="00397185"/>
    <w:p w14:paraId="17E1198B" w14:textId="77777777" w:rsidR="001C76AE" w:rsidRDefault="001C76AE" w:rsidP="00397185"/>
    <w:p w14:paraId="09FFE713" w14:textId="43B6E7B1" w:rsidR="001C76AE" w:rsidRPr="00566A59" w:rsidRDefault="001C76AE" w:rsidP="00397185">
      <w:pPr>
        <w:rPr>
          <w:u w:val="single"/>
        </w:rPr>
      </w:pPr>
      <w:r w:rsidRPr="00566A59">
        <w:rPr>
          <w:noProof/>
          <w:u w:val="single"/>
        </w:rPr>
        <w:drawing>
          <wp:inline distT="0" distB="0" distL="0" distR="0" wp14:anchorId="5AE3460B" wp14:editId="475EECC1">
            <wp:extent cx="6265333" cy="1477010"/>
            <wp:effectExtent l="0" t="0" r="2540" b="8890"/>
            <wp:docPr id="1966467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7114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7779" cy="148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B75B" w14:textId="44870404" w:rsidR="006D4CAC" w:rsidRDefault="005D65F6" w:rsidP="00397185">
      <w:r>
        <w:t>Con este comando podremos ver que la instalación se ha implementado</w:t>
      </w:r>
      <w:r w:rsidR="00870A95">
        <w:t xml:space="preserve"> y que hemos pasado de un peso de</w:t>
      </w:r>
      <w:r w:rsidR="001E562A">
        <w:t xml:space="preserve"> 3222 a solo 1136</w:t>
      </w:r>
      <w:r w:rsidR="00873FA8">
        <w:t xml:space="preserve"> ahora el paquete tiene un </w:t>
      </w:r>
      <w:r w:rsidR="00873FA8" w:rsidRPr="00873FA8">
        <w:rPr>
          <w:b/>
          <w:bCs/>
        </w:rPr>
        <w:t>65% menos</w:t>
      </w:r>
      <w:r w:rsidR="00AF4191">
        <w:rPr>
          <w:b/>
          <w:bCs/>
        </w:rPr>
        <w:t xml:space="preserve"> </w:t>
      </w:r>
      <w:r w:rsidR="00AF4191" w:rsidRPr="00AF4191">
        <w:t>de peso</w:t>
      </w:r>
      <w:r>
        <w:t>.</w:t>
      </w:r>
    </w:p>
    <w:p w14:paraId="3DEE9793" w14:textId="5CC32082" w:rsidR="00863F1F" w:rsidRDefault="00863F1F" w:rsidP="00863F1F">
      <w:pPr>
        <w:pStyle w:val="Ttulo1"/>
      </w:pPr>
      <w:bookmarkStart w:id="10" w:name="_Toc214208233"/>
      <w:r>
        <w:t>Glosario de terminos</w:t>
      </w:r>
      <w:bookmarkEnd w:id="10"/>
    </w:p>
    <w:p w14:paraId="33A0D627" w14:textId="77777777" w:rsidR="00863F1F" w:rsidRPr="00863F1F" w:rsidRDefault="00863F1F" w:rsidP="00863F1F"/>
    <w:tbl>
      <w:tblPr>
        <w:tblW w:w="0" w:type="auto"/>
        <w:tblCellSpacing w:w="15" w:type="dxa"/>
        <w:tblBorders>
          <w:top w:val="single" w:sz="4" w:space="0" w:color="auto"/>
        </w:tblBorders>
        <w:shd w:val="clear" w:color="auto" w:fill="CEDB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5901"/>
      </w:tblGrid>
      <w:tr w:rsidR="00863F1F" w:rsidRPr="00863F1F" w14:paraId="76F61BA4" w14:textId="77777777" w:rsidTr="00863F1F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3CEED" w:themeFill="accent6" w:themeFillTint="66"/>
            <w:vAlign w:val="center"/>
            <w:hideMark/>
          </w:tcPr>
          <w:p w14:paraId="4289F3FF" w14:textId="77777777" w:rsidR="00863F1F" w:rsidRPr="00863F1F" w:rsidRDefault="00863F1F" w:rsidP="00863F1F">
            <w:pPr>
              <w:jc w:val="center"/>
              <w:rPr>
                <w:b/>
                <w:bCs/>
              </w:rPr>
            </w:pPr>
            <w:r w:rsidRPr="00863F1F">
              <w:rPr>
                <w:b/>
                <w:bCs/>
              </w:rPr>
              <w:t>Término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3CEED" w:themeFill="accent6" w:themeFillTint="66"/>
            <w:vAlign w:val="center"/>
            <w:hideMark/>
          </w:tcPr>
          <w:p w14:paraId="41626629" w14:textId="77777777" w:rsidR="00863F1F" w:rsidRPr="00863F1F" w:rsidRDefault="00863F1F" w:rsidP="00863F1F">
            <w:pPr>
              <w:jc w:val="center"/>
              <w:rPr>
                <w:b/>
                <w:bCs/>
              </w:rPr>
            </w:pPr>
            <w:r w:rsidRPr="00863F1F">
              <w:rPr>
                <w:b/>
                <w:bCs/>
              </w:rPr>
              <w:t>Definición</w:t>
            </w:r>
          </w:p>
        </w:tc>
      </w:tr>
      <w:tr w:rsidR="00863F1F" w:rsidRPr="00863F1F" w14:paraId="4237937E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5A8F603B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Apache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496BA8CD" w14:textId="77777777" w:rsidR="00863F1F" w:rsidRPr="00863F1F" w:rsidRDefault="00863F1F" w:rsidP="00863F1F">
            <w:r w:rsidRPr="00863F1F">
              <w:t>Servidor web ampliamente utilizado para alojar páginas y configurar módulos, seguridad y puertos.</w:t>
            </w:r>
          </w:p>
        </w:tc>
      </w:tr>
      <w:tr w:rsidR="00863F1F" w:rsidRPr="00863F1F" w14:paraId="55A13CB6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69222C80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Nginx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5F1221A2" w14:textId="77777777" w:rsidR="00863F1F" w:rsidRPr="00863F1F" w:rsidRDefault="00863F1F" w:rsidP="00863F1F">
            <w:r w:rsidRPr="00863F1F">
              <w:t>Servidor web ligero y rápido, utilizado también como proxy inverso.</w:t>
            </w:r>
          </w:p>
        </w:tc>
      </w:tr>
      <w:tr w:rsidR="00863F1F" w:rsidRPr="00863F1F" w14:paraId="7BD1CC00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5A2EB6F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762EC894" w14:textId="77777777" w:rsidR="00863F1F" w:rsidRPr="00863F1F" w:rsidRDefault="00863F1F" w:rsidP="00863F1F">
            <w:r w:rsidRPr="00863F1F">
              <w:t>Plataforma que permite crear, ejecutar y administrar contenedores de software aislados.</w:t>
            </w:r>
          </w:p>
        </w:tc>
      </w:tr>
      <w:tr w:rsidR="00863F1F" w:rsidRPr="00863F1F" w14:paraId="51C23221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3A8C0E1E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Contenedor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A0660F4" w14:textId="77777777" w:rsidR="00863F1F" w:rsidRPr="00863F1F" w:rsidRDefault="00863F1F" w:rsidP="00863F1F">
            <w:r w:rsidRPr="00863F1F">
              <w:t>Entorno ligero que ejecuta aplicaciones con sus dependencias sin necesitar una máquina virtual.</w:t>
            </w:r>
          </w:p>
        </w:tc>
      </w:tr>
      <w:tr w:rsidR="00863F1F" w:rsidRPr="00863F1F" w14:paraId="30A7F61B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209EC63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Docker Network (bridge)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71BE67FB" w14:textId="77777777" w:rsidR="00863F1F" w:rsidRPr="00863F1F" w:rsidRDefault="00863F1F" w:rsidP="00863F1F">
            <w:r w:rsidRPr="00863F1F">
              <w:t>Red privada interna que permite la comunicación entre contenedores.</w:t>
            </w:r>
          </w:p>
        </w:tc>
      </w:tr>
      <w:tr w:rsidR="00863F1F" w:rsidRPr="00863F1F" w14:paraId="6725B5F3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36992F45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Sinclair Network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DB72C28" w14:textId="77777777" w:rsidR="00863F1F" w:rsidRPr="00863F1F" w:rsidRDefault="00863F1F" w:rsidP="00863F1F">
            <w:r w:rsidRPr="00863F1F">
              <w:t>Red bridge personalizada creada para conectar los contenedores de Apache y Nginx.</w:t>
            </w:r>
          </w:p>
        </w:tc>
      </w:tr>
      <w:tr w:rsidR="00863F1F" w:rsidRPr="00863F1F" w14:paraId="2B1A6722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CC206B1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A877EDB" w14:textId="77777777" w:rsidR="00863F1F" w:rsidRPr="00863F1F" w:rsidRDefault="00863F1F" w:rsidP="00863F1F">
            <w:r w:rsidRPr="00863F1F">
              <w:t>Número que identifica un canal de comunicación por el que un servicio recibe o envía datos.</w:t>
            </w:r>
          </w:p>
        </w:tc>
      </w:tr>
      <w:tr w:rsidR="00863F1F" w:rsidRPr="00863F1F" w14:paraId="518436D0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EF35972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DNS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48BB38F0" w14:textId="77777777" w:rsidR="00863F1F" w:rsidRPr="00863F1F" w:rsidRDefault="00863F1F" w:rsidP="00863F1F">
            <w:r w:rsidRPr="00863F1F">
              <w:t>Sistema que traduce nombres de dominio a direcciones IP.</w:t>
            </w:r>
          </w:p>
        </w:tc>
      </w:tr>
      <w:tr w:rsidR="00863F1F" w:rsidRPr="00863F1F" w14:paraId="316E260C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5837AB6B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DHCP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6AB80A40" w14:textId="77777777" w:rsidR="00863F1F" w:rsidRPr="00863F1F" w:rsidRDefault="00863F1F" w:rsidP="00863F1F">
            <w:r w:rsidRPr="00863F1F">
              <w:t>Servicio que asigna automáticamente direcciones IP a dispositivos en una red.</w:t>
            </w:r>
          </w:p>
        </w:tc>
      </w:tr>
      <w:tr w:rsidR="00863F1F" w:rsidRPr="00863F1F" w14:paraId="5E9DD659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69B66A4E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lastRenderedPageBreak/>
              <w:t>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16192B46" w14:textId="77777777" w:rsidR="00863F1F" w:rsidRPr="00863F1F" w:rsidRDefault="00863F1F" w:rsidP="00863F1F">
            <w:r w:rsidRPr="00863F1F">
              <w:t>Dirección que identifica a un dispositivo dentro de una red.</w:t>
            </w:r>
          </w:p>
        </w:tc>
      </w:tr>
      <w:tr w:rsidR="00863F1F" w:rsidRPr="00863F1F" w14:paraId="518A7C92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6834FDD4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53FAA4A0" w14:textId="77777777" w:rsidR="00863F1F" w:rsidRPr="00863F1F" w:rsidRDefault="00863F1F" w:rsidP="00863F1F">
            <w:r w:rsidRPr="00863F1F">
              <w:t>Herramienta para comprobar si dos dispositivos pueden comunicarse entre sí.</w:t>
            </w:r>
          </w:p>
        </w:tc>
      </w:tr>
      <w:tr w:rsidR="00863F1F" w:rsidRPr="00863F1F" w14:paraId="5EA9632F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48D9BCD6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apt / apk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642E48BD" w14:textId="77777777" w:rsidR="00863F1F" w:rsidRPr="00863F1F" w:rsidRDefault="00863F1F" w:rsidP="00863F1F">
            <w:r w:rsidRPr="00863F1F">
              <w:t>Gestores de paquetes (apt para Debian/Ubuntu, apk para Alpine Linux).</w:t>
            </w:r>
          </w:p>
        </w:tc>
      </w:tr>
      <w:tr w:rsidR="00863F1F" w:rsidRPr="00863F1F" w14:paraId="256D49D8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34EEAD3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net-tools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59377F2" w14:textId="77777777" w:rsidR="00863F1F" w:rsidRPr="00863F1F" w:rsidRDefault="00863F1F" w:rsidP="00863F1F">
            <w:r w:rsidRPr="00863F1F">
              <w:t>Paquete antiguo con herramientas de red como ifconfig.</w:t>
            </w:r>
          </w:p>
        </w:tc>
      </w:tr>
      <w:tr w:rsidR="00863F1F" w:rsidRPr="00863F1F" w14:paraId="2167672C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6CB6AF85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iproute2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3778692B" w14:textId="77777777" w:rsidR="00863F1F" w:rsidRPr="00863F1F" w:rsidRDefault="00863F1F" w:rsidP="00863F1F">
            <w:r w:rsidRPr="00863F1F">
              <w:t>Conjunto moderno de utilidades de red que incluye el comando ip.</w:t>
            </w:r>
          </w:p>
        </w:tc>
      </w:tr>
      <w:tr w:rsidR="00863F1F" w:rsidRPr="00863F1F" w14:paraId="6D59C4C2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16EDC094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ports.conf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3A01AD15" w14:textId="77777777" w:rsidR="00863F1F" w:rsidRPr="00863F1F" w:rsidRDefault="00863F1F" w:rsidP="00863F1F">
            <w:r w:rsidRPr="00863F1F">
              <w:t>Archivo de Apache donde se configuran los puertos de escucha.</w:t>
            </w:r>
          </w:p>
        </w:tc>
      </w:tr>
      <w:tr w:rsidR="00863F1F" w:rsidRPr="00863F1F" w14:paraId="5190B07C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7DE4748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000-default.conf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156151ED" w14:textId="77777777" w:rsidR="00863F1F" w:rsidRPr="00863F1F" w:rsidRDefault="00863F1F" w:rsidP="00863F1F">
            <w:r w:rsidRPr="00863F1F">
              <w:t>Archivo que define qué sitio web responde a las peticiones entrantes.</w:t>
            </w:r>
          </w:p>
        </w:tc>
      </w:tr>
      <w:tr w:rsidR="00863F1F" w:rsidRPr="00863F1F" w14:paraId="04221AB7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36CF7883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ErrorDocument 404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504F0FE8" w14:textId="77777777" w:rsidR="00863F1F" w:rsidRPr="00863F1F" w:rsidRDefault="00863F1F" w:rsidP="00863F1F">
            <w:r w:rsidRPr="00863F1F">
              <w:t>Directiva de Apache para configurar la página personalizada de error 404.</w:t>
            </w:r>
          </w:p>
        </w:tc>
      </w:tr>
      <w:tr w:rsidR="00863F1F" w:rsidRPr="00863F1F" w14:paraId="3EECE329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B679362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index.html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3F8DD338" w14:textId="77777777" w:rsidR="00863F1F" w:rsidRPr="00863F1F" w:rsidRDefault="00863F1F" w:rsidP="00863F1F">
            <w:r w:rsidRPr="00863F1F">
              <w:t>Página principal de un sitio web, cargada por defecto al acceder al servidor.</w:t>
            </w:r>
          </w:p>
        </w:tc>
      </w:tr>
      <w:tr w:rsidR="00863F1F" w:rsidRPr="00863F1F" w14:paraId="648AF80B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0D3713D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Cabecera del servidor (Server Header)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6AAC06BA" w14:textId="77777777" w:rsidR="00863F1F" w:rsidRPr="00863F1F" w:rsidRDefault="00863F1F" w:rsidP="00863F1F">
            <w:r w:rsidRPr="00863F1F">
              <w:t>Información que el servidor envía al cliente sobre la versión del software.</w:t>
            </w:r>
          </w:p>
        </w:tc>
      </w:tr>
      <w:tr w:rsidR="00863F1F" w:rsidRPr="00863F1F" w14:paraId="556655AA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425A9C1B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ServerTokens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923970B" w14:textId="77777777" w:rsidR="00863F1F" w:rsidRPr="00863F1F" w:rsidRDefault="00863F1F" w:rsidP="00863F1F">
            <w:r w:rsidRPr="00863F1F">
              <w:t>Configuración que define cuánta información del servidor se revela en los headers.</w:t>
            </w:r>
          </w:p>
        </w:tc>
      </w:tr>
      <w:tr w:rsidR="00863F1F" w:rsidRPr="00863F1F" w14:paraId="7AF493C9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51F13E56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ServerSignature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EF15271" w14:textId="77777777" w:rsidR="00863F1F" w:rsidRPr="00863F1F" w:rsidRDefault="00863F1F" w:rsidP="00863F1F">
            <w:r w:rsidRPr="00863F1F">
              <w:t>Opción para ocultar la firma del servidor en páginas de error.</w:t>
            </w:r>
          </w:p>
        </w:tc>
      </w:tr>
      <w:tr w:rsidR="00863F1F" w:rsidRPr="00863F1F" w14:paraId="393BBC3B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13D684F3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GZIP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7B72CBB" w14:textId="77777777" w:rsidR="00863F1F" w:rsidRPr="00863F1F" w:rsidRDefault="00863F1F" w:rsidP="00863F1F">
            <w:r w:rsidRPr="00863F1F">
              <w:t>Método de compresión que reduce el tamaño de los archivos enviados al cliente.</w:t>
            </w:r>
          </w:p>
        </w:tc>
      </w:tr>
      <w:tr w:rsidR="00863F1F" w:rsidRPr="00863F1F" w14:paraId="37BD511A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43B0E30C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mod_deflate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7403255D" w14:textId="77777777" w:rsidR="00863F1F" w:rsidRPr="00863F1F" w:rsidRDefault="00863F1F" w:rsidP="00863F1F">
            <w:r w:rsidRPr="00863F1F">
              <w:t>Módulo de Apache encargado de aplicar compresión GZIP.</w:t>
            </w:r>
          </w:p>
        </w:tc>
      </w:tr>
      <w:tr w:rsidR="00863F1F" w:rsidRPr="00863F1F" w14:paraId="6040C798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74DD3712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BrowserMatch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6596AB91" w14:textId="77777777" w:rsidR="00863F1F" w:rsidRPr="00863F1F" w:rsidRDefault="00863F1F" w:rsidP="00863F1F">
            <w:r w:rsidRPr="00863F1F">
              <w:t>Reglas para gestionar compatibilidad de compresión con navegadores antiguos.</w:t>
            </w:r>
          </w:p>
        </w:tc>
      </w:tr>
      <w:tr w:rsidR="00863F1F" w:rsidRPr="00863F1F" w14:paraId="5D5FD385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3035FDF8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a2enconf / a2enmod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225CCE37" w14:textId="77777777" w:rsidR="00863F1F" w:rsidRPr="00863F1F" w:rsidRDefault="00863F1F" w:rsidP="00863F1F">
            <w:r w:rsidRPr="00863F1F">
              <w:t>Comandos para activar configuraciones o módulos de Apache.</w:t>
            </w:r>
          </w:p>
        </w:tc>
      </w:tr>
      <w:tr w:rsidR="00863F1F" w:rsidRPr="00863F1F" w14:paraId="714CF987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4042705B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lastRenderedPageBreak/>
              <w:t>Reload / Restart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4FDD2122" w14:textId="77777777" w:rsidR="00863F1F" w:rsidRPr="00863F1F" w:rsidRDefault="00863F1F" w:rsidP="00863F1F">
            <w:r w:rsidRPr="00863F1F">
              <w:t>Acciones necesarias para recargar o reiniciar Apache tras cambios de configuración.</w:t>
            </w:r>
          </w:p>
        </w:tc>
      </w:tr>
      <w:tr w:rsidR="00863F1F" w:rsidRPr="00863F1F" w14:paraId="60126B8A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310DAAA0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Git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74579C41" w14:textId="77777777" w:rsidR="00863F1F" w:rsidRPr="00863F1F" w:rsidRDefault="00863F1F" w:rsidP="00863F1F">
            <w:r w:rsidRPr="00863F1F">
              <w:t>Sistema de control de versiones utilizado para gestionar cambios en un proyecto.</w:t>
            </w:r>
          </w:p>
        </w:tc>
      </w:tr>
      <w:tr w:rsidR="00863F1F" w:rsidRPr="00863F1F" w14:paraId="44DF9D21" w14:textId="77777777" w:rsidTr="00863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3DB465C6" w14:textId="77777777" w:rsidR="00863F1F" w:rsidRPr="00863F1F" w:rsidRDefault="00863F1F" w:rsidP="00863F1F">
            <w:pPr>
              <w:jc w:val="center"/>
            </w:pPr>
            <w:r w:rsidRPr="00863F1F">
              <w:rPr>
                <w:b/>
                <w:bCs/>
              </w:rPr>
              <w:t>GitHub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CEDBE6" w:themeFill="background2"/>
            <w:vAlign w:val="center"/>
            <w:hideMark/>
          </w:tcPr>
          <w:p w14:paraId="4CB13233" w14:textId="77777777" w:rsidR="00863F1F" w:rsidRPr="00863F1F" w:rsidRDefault="00863F1F" w:rsidP="00863F1F">
            <w:r w:rsidRPr="00863F1F">
              <w:t>Plataforma para alojar repositorios Git y trabajar colaborativamente.</w:t>
            </w:r>
          </w:p>
        </w:tc>
      </w:tr>
    </w:tbl>
    <w:p w14:paraId="07D5AC9E" w14:textId="77777777" w:rsidR="00863F1F" w:rsidRPr="00863F1F" w:rsidRDefault="00863F1F" w:rsidP="00863F1F"/>
    <w:p w14:paraId="7202EB52" w14:textId="77777777" w:rsidR="005D65F6" w:rsidRPr="00443669" w:rsidRDefault="005D65F6" w:rsidP="00397185"/>
    <w:sectPr w:rsidR="005D65F6" w:rsidRPr="00443669" w:rsidSect="00204E89">
      <w:footerReference w:type="default" r:id="rId5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D1E80" w14:textId="77777777" w:rsidR="00FD6B21" w:rsidRDefault="00FD6B21" w:rsidP="006D4CAC">
      <w:pPr>
        <w:spacing w:before="0" w:after="0" w:line="240" w:lineRule="auto"/>
      </w:pPr>
      <w:r>
        <w:separator/>
      </w:r>
    </w:p>
  </w:endnote>
  <w:endnote w:type="continuationSeparator" w:id="0">
    <w:p w14:paraId="1462374E" w14:textId="77777777" w:rsidR="00FD6B21" w:rsidRDefault="00FD6B21" w:rsidP="006D4CA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1408955"/>
      <w:docPartObj>
        <w:docPartGallery w:val="Page Numbers (Bottom of Page)"/>
        <w:docPartUnique/>
      </w:docPartObj>
    </w:sdtPr>
    <w:sdtEndPr/>
    <w:sdtContent>
      <w:p w14:paraId="4F4F6881" w14:textId="7FF63BF4" w:rsidR="00846F0E" w:rsidRDefault="00846F0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D3C2F3" w14:textId="4A5C3AFA" w:rsidR="00325AAD" w:rsidRPr="00325AAD" w:rsidRDefault="00325AAD">
    <w:pPr>
      <w:pStyle w:val="Piedepgina"/>
      <w:rPr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F6E74" w14:textId="77777777" w:rsidR="00FD6B21" w:rsidRDefault="00FD6B21" w:rsidP="006D4CAC">
      <w:pPr>
        <w:spacing w:before="0" w:after="0" w:line="240" w:lineRule="auto"/>
      </w:pPr>
      <w:r>
        <w:separator/>
      </w:r>
    </w:p>
  </w:footnote>
  <w:footnote w:type="continuationSeparator" w:id="0">
    <w:p w14:paraId="1B7E856E" w14:textId="77777777" w:rsidR="00FD6B21" w:rsidRDefault="00FD6B21" w:rsidP="006D4CA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522D"/>
    <w:multiLevelType w:val="multilevel"/>
    <w:tmpl w:val="785C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3303B"/>
    <w:multiLevelType w:val="hybridMultilevel"/>
    <w:tmpl w:val="AD089E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83B95"/>
    <w:multiLevelType w:val="multilevel"/>
    <w:tmpl w:val="E7F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B1B2D"/>
    <w:multiLevelType w:val="multilevel"/>
    <w:tmpl w:val="7584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80D18"/>
    <w:multiLevelType w:val="hybridMultilevel"/>
    <w:tmpl w:val="0F92BC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AA682B"/>
    <w:multiLevelType w:val="multilevel"/>
    <w:tmpl w:val="09B6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1436">
    <w:abstractNumId w:val="1"/>
  </w:num>
  <w:num w:numId="2" w16cid:durableId="250314719">
    <w:abstractNumId w:val="2"/>
  </w:num>
  <w:num w:numId="3" w16cid:durableId="1060788396">
    <w:abstractNumId w:val="5"/>
  </w:num>
  <w:num w:numId="4" w16cid:durableId="1432165174">
    <w:abstractNumId w:val="3"/>
  </w:num>
  <w:num w:numId="5" w16cid:durableId="394815821">
    <w:abstractNumId w:val="0"/>
  </w:num>
  <w:num w:numId="6" w16cid:durableId="1906600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A0"/>
    <w:rsid w:val="0000471D"/>
    <w:rsid w:val="0000529D"/>
    <w:rsid w:val="000230C6"/>
    <w:rsid w:val="0003040C"/>
    <w:rsid w:val="00045717"/>
    <w:rsid w:val="000463DC"/>
    <w:rsid w:val="00051C55"/>
    <w:rsid w:val="00057030"/>
    <w:rsid w:val="000725C4"/>
    <w:rsid w:val="00072DA0"/>
    <w:rsid w:val="00076905"/>
    <w:rsid w:val="00087E01"/>
    <w:rsid w:val="000A2412"/>
    <w:rsid w:val="000A3274"/>
    <w:rsid w:val="000C5CDE"/>
    <w:rsid w:val="000D2010"/>
    <w:rsid w:val="000D5D13"/>
    <w:rsid w:val="000D5DF1"/>
    <w:rsid w:val="000E0E19"/>
    <w:rsid w:val="00105CDC"/>
    <w:rsid w:val="0010627F"/>
    <w:rsid w:val="00111ECA"/>
    <w:rsid w:val="0011601C"/>
    <w:rsid w:val="0011634C"/>
    <w:rsid w:val="001230B3"/>
    <w:rsid w:val="00124CE7"/>
    <w:rsid w:val="001260DE"/>
    <w:rsid w:val="00126A54"/>
    <w:rsid w:val="00130644"/>
    <w:rsid w:val="00140794"/>
    <w:rsid w:val="00154DB5"/>
    <w:rsid w:val="0017211D"/>
    <w:rsid w:val="00175EE5"/>
    <w:rsid w:val="001771A3"/>
    <w:rsid w:val="001820F7"/>
    <w:rsid w:val="00182628"/>
    <w:rsid w:val="0018559A"/>
    <w:rsid w:val="00196901"/>
    <w:rsid w:val="001A378B"/>
    <w:rsid w:val="001C76AE"/>
    <w:rsid w:val="001E562A"/>
    <w:rsid w:val="001F7C42"/>
    <w:rsid w:val="0020234D"/>
    <w:rsid w:val="00204C08"/>
    <w:rsid w:val="00204E89"/>
    <w:rsid w:val="002068A4"/>
    <w:rsid w:val="002266AA"/>
    <w:rsid w:val="00233D44"/>
    <w:rsid w:val="002401DB"/>
    <w:rsid w:val="002447F8"/>
    <w:rsid w:val="002570C3"/>
    <w:rsid w:val="002652F6"/>
    <w:rsid w:val="002829FE"/>
    <w:rsid w:val="00286502"/>
    <w:rsid w:val="002A107B"/>
    <w:rsid w:val="002A19AC"/>
    <w:rsid w:val="002A7BE2"/>
    <w:rsid w:val="002B1AB5"/>
    <w:rsid w:val="002C5768"/>
    <w:rsid w:val="002F00CE"/>
    <w:rsid w:val="002F42F4"/>
    <w:rsid w:val="003020FE"/>
    <w:rsid w:val="00306EA3"/>
    <w:rsid w:val="00312142"/>
    <w:rsid w:val="00325AAD"/>
    <w:rsid w:val="00327544"/>
    <w:rsid w:val="00342233"/>
    <w:rsid w:val="003529C9"/>
    <w:rsid w:val="00367EE2"/>
    <w:rsid w:val="003869CC"/>
    <w:rsid w:val="00397185"/>
    <w:rsid w:val="003977EB"/>
    <w:rsid w:val="003A4D1B"/>
    <w:rsid w:val="003B1E24"/>
    <w:rsid w:val="003B51D1"/>
    <w:rsid w:val="003D3912"/>
    <w:rsid w:val="0040618B"/>
    <w:rsid w:val="0042092E"/>
    <w:rsid w:val="00424D23"/>
    <w:rsid w:val="00427A17"/>
    <w:rsid w:val="00443669"/>
    <w:rsid w:val="00453CF7"/>
    <w:rsid w:val="00464A4D"/>
    <w:rsid w:val="00464BFB"/>
    <w:rsid w:val="00476848"/>
    <w:rsid w:val="00482C89"/>
    <w:rsid w:val="00484173"/>
    <w:rsid w:val="004857C1"/>
    <w:rsid w:val="004D30CF"/>
    <w:rsid w:val="005050CC"/>
    <w:rsid w:val="00511E6C"/>
    <w:rsid w:val="00514D43"/>
    <w:rsid w:val="00544541"/>
    <w:rsid w:val="00547CBE"/>
    <w:rsid w:val="00566A59"/>
    <w:rsid w:val="00575A57"/>
    <w:rsid w:val="0058251F"/>
    <w:rsid w:val="00595EC1"/>
    <w:rsid w:val="005A1FA4"/>
    <w:rsid w:val="005C5572"/>
    <w:rsid w:val="005D65F6"/>
    <w:rsid w:val="005F669D"/>
    <w:rsid w:val="00607E69"/>
    <w:rsid w:val="00610B11"/>
    <w:rsid w:val="006130FB"/>
    <w:rsid w:val="00620F4D"/>
    <w:rsid w:val="006308C6"/>
    <w:rsid w:val="006368C4"/>
    <w:rsid w:val="00664CD1"/>
    <w:rsid w:val="006A4B4B"/>
    <w:rsid w:val="006A716F"/>
    <w:rsid w:val="006B1C86"/>
    <w:rsid w:val="006C334F"/>
    <w:rsid w:val="006D4CAC"/>
    <w:rsid w:val="006E786C"/>
    <w:rsid w:val="00700810"/>
    <w:rsid w:val="00702273"/>
    <w:rsid w:val="007142E0"/>
    <w:rsid w:val="00714E69"/>
    <w:rsid w:val="007206A4"/>
    <w:rsid w:val="00751B28"/>
    <w:rsid w:val="00756B7E"/>
    <w:rsid w:val="0078178B"/>
    <w:rsid w:val="00781C35"/>
    <w:rsid w:val="00790249"/>
    <w:rsid w:val="007A6BEE"/>
    <w:rsid w:val="007C533C"/>
    <w:rsid w:val="007E3F6E"/>
    <w:rsid w:val="0080501F"/>
    <w:rsid w:val="00816EEB"/>
    <w:rsid w:val="0081790C"/>
    <w:rsid w:val="00820179"/>
    <w:rsid w:val="00821CDF"/>
    <w:rsid w:val="00825391"/>
    <w:rsid w:val="00825CA7"/>
    <w:rsid w:val="0083189D"/>
    <w:rsid w:val="00840B48"/>
    <w:rsid w:val="00846F0E"/>
    <w:rsid w:val="00855106"/>
    <w:rsid w:val="00863F1F"/>
    <w:rsid w:val="00870A95"/>
    <w:rsid w:val="00871E22"/>
    <w:rsid w:val="00873FA8"/>
    <w:rsid w:val="00876A78"/>
    <w:rsid w:val="00876E07"/>
    <w:rsid w:val="00880D0C"/>
    <w:rsid w:val="0088129D"/>
    <w:rsid w:val="0088166A"/>
    <w:rsid w:val="008A2F99"/>
    <w:rsid w:val="008A3933"/>
    <w:rsid w:val="008A63E6"/>
    <w:rsid w:val="008D4F36"/>
    <w:rsid w:val="00903079"/>
    <w:rsid w:val="00904A98"/>
    <w:rsid w:val="00912E5E"/>
    <w:rsid w:val="009176B9"/>
    <w:rsid w:val="00920126"/>
    <w:rsid w:val="00921D26"/>
    <w:rsid w:val="00921DE5"/>
    <w:rsid w:val="00932AE3"/>
    <w:rsid w:val="00942F0E"/>
    <w:rsid w:val="00950085"/>
    <w:rsid w:val="009673C2"/>
    <w:rsid w:val="00977D37"/>
    <w:rsid w:val="009834F4"/>
    <w:rsid w:val="00992475"/>
    <w:rsid w:val="009B375A"/>
    <w:rsid w:val="009B67DD"/>
    <w:rsid w:val="009B7A70"/>
    <w:rsid w:val="009C32B8"/>
    <w:rsid w:val="009D59BD"/>
    <w:rsid w:val="009D68B0"/>
    <w:rsid w:val="009E567C"/>
    <w:rsid w:val="009F79F5"/>
    <w:rsid w:val="00A01C2F"/>
    <w:rsid w:val="00A04035"/>
    <w:rsid w:val="00A271A2"/>
    <w:rsid w:val="00A27D2B"/>
    <w:rsid w:val="00A4658E"/>
    <w:rsid w:val="00A81E89"/>
    <w:rsid w:val="00AA4155"/>
    <w:rsid w:val="00AA4C85"/>
    <w:rsid w:val="00AB3922"/>
    <w:rsid w:val="00AB6982"/>
    <w:rsid w:val="00AD20BC"/>
    <w:rsid w:val="00AE4391"/>
    <w:rsid w:val="00AF4191"/>
    <w:rsid w:val="00B048B1"/>
    <w:rsid w:val="00B1078C"/>
    <w:rsid w:val="00B25B95"/>
    <w:rsid w:val="00B51656"/>
    <w:rsid w:val="00B61221"/>
    <w:rsid w:val="00B64E2D"/>
    <w:rsid w:val="00B70A6D"/>
    <w:rsid w:val="00B72809"/>
    <w:rsid w:val="00B95D5C"/>
    <w:rsid w:val="00BA0FDF"/>
    <w:rsid w:val="00BC39CB"/>
    <w:rsid w:val="00C01990"/>
    <w:rsid w:val="00C04711"/>
    <w:rsid w:val="00C164C5"/>
    <w:rsid w:val="00C208BD"/>
    <w:rsid w:val="00C254A3"/>
    <w:rsid w:val="00C419D9"/>
    <w:rsid w:val="00C477CA"/>
    <w:rsid w:val="00C52D28"/>
    <w:rsid w:val="00C625C8"/>
    <w:rsid w:val="00C653B4"/>
    <w:rsid w:val="00C67F88"/>
    <w:rsid w:val="00C71C27"/>
    <w:rsid w:val="00C77157"/>
    <w:rsid w:val="00C77FBF"/>
    <w:rsid w:val="00C871CA"/>
    <w:rsid w:val="00C93CC9"/>
    <w:rsid w:val="00C9476E"/>
    <w:rsid w:val="00CB1E99"/>
    <w:rsid w:val="00CB385A"/>
    <w:rsid w:val="00CD079E"/>
    <w:rsid w:val="00CD1679"/>
    <w:rsid w:val="00CE6D17"/>
    <w:rsid w:val="00CE75B2"/>
    <w:rsid w:val="00D038D0"/>
    <w:rsid w:val="00D14532"/>
    <w:rsid w:val="00D16B81"/>
    <w:rsid w:val="00D44F2D"/>
    <w:rsid w:val="00D461D5"/>
    <w:rsid w:val="00D468C3"/>
    <w:rsid w:val="00D62F22"/>
    <w:rsid w:val="00D72E43"/>
    <w:rsid w:val="00D91428"/>
    <w:rsid w:val="00D97A6A"/>
    <w:rsid w:val="00DA542E"/>
    <w:rsid w:val="00DB171A"/>
    <w:rsid w:val="00DC7F92"/>
    <w:rsid w:val="00DE3766"/>
    <w:rsid w:val="00E108CC"/>
    <w:rsid w:val="00E1213F"/>
    <w:rsid w:val="00E3530D"/>
    <w:rsid w:val="00E75CBA"/>
    <w:rsid w:val="00E822B5"/>
    <w:rsid w:val="00E92307"/>
    <w:rsid w:val="00EA1E22"/>
    <w:rsid w:val="00EA2F51"/>
    <w:rsid w:val="00EB596C"/>
    <w:rsid w:val="00EC4732"/>
    <w:rsid w:val="00ED1BA0"/>
    <w:rsid w:val="00ED64DF"/>
    <w:rsid w:val="00EE53C5"/>
    <w:rsid w:val="00EF1BD4"/>
    <w:rsid w:val="00EF71DE"/>
    <w:rsid w:val="00F35351"/>
    <w:rsid w:val="00F521A4"/>
    <w:rsid w:val="00F66382"/>
    <w:rsid w:val="00F8327E"/>
    <w:rsid w:val="00F845C5"/>
    <w:rsid w:val="00F901A0"/>
    <w:rsid w:val="00F92D78"/>
    <w:rsid w:val="00F97B44"/>
    <w:rsid w:val="00F97FF3"/>
    <w:rsid w:val="00FA6548"/>
    <w:rsid w:val="00FB505B"/>
    <w:rsid w:val="00FC533F"/>
    <w:rsid w:val="00FD03D4"/>
    <w:rsid w:val="00FD29DF"/>
    <w:rsid w:val="00FD6B21"/>
    <w:rsid w:val="00FE10A0"/>
    <w:rsid w:val="00FE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cff"/>
    </o:shapedefaults>
    <o:shapelayout v:ext="edit">
      <o:idmap v:ext="edit" data="1"/>
    </o:shapelayout>
  </w:shapeDefaults>
  <w:decimalSymbol w:val=","/>
  <w:listSeparator w:val=";"/>
  <w14:docId w14:val="68C5A910"/>
  <w15:chartTrackingRefBased/>
  <w15:docId w15:val="{E2B2A68C-3E93-4CD3-A58D-D514802C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982"/>
  </w:style>
  <w:style w:type="paragraph" w:styleId="Ttulo1">
    <w:name w:val="heading 1"/>
    <w:basedOn w:val="Normal"/>
    <w:next w:val="Normal"/>
    <w:link w:val="Ttulo1Car"/>
    <w:uiPriority w:val="9"/>
    <w:qFormat/>
    <w:rsid w:val="00AB6982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6982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6982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982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982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982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982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98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98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erenciaintensa">
    <w:name w:val="Intense Reference"/>
    <w:uiPriority w:val="32"/>
    <w:qFormat/>
    <w:rsid w:val="00AB6982"/>
    <w:rPr>
      <w:b/>
      <w:bCs/>
      <w:i/>
      <w:iCs/>
      <w:caps/>
      <w:color w:val="3494BA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AB6982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paragraph" w:styleId="Sinespaciado">
    <w:name w:val="No Spacing"/>
    <w:link w:val="SinespaciadoCar"/>
    <w:uiPriority w:val="1"/>
    <w:qFormat/>
    <w:rsid w:val="00AB6982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204E89"/>
  </w:style>
  <w:style w:type="paragraph" w:styleId="Ttulo">
    <w:name w:val="Title"/>
    <w:basedOn w:val="Normal"/>
    <w:next w:val="Normal"/>
    <w:link w:val="TtuloCar"/>
    <w:uiPriority w:val="10"/>
    <w:qFormat/>
    <w:rsid w:val="00AB6982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B6982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2F00CE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00CE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AB6982"/>
    <w:rPr>
      <w:caps/>
      <w:spacing w:val="15"/>
      <w:shd w:val="clear" w:color="auto" w:fill="D4EA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AB6982"/>
    <w:rPr>
      <w:caps/>
      <w:color w:val="1A495C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982"/>
    <w:rPr>
      <w:caps/>
      <w:color w:val="276E8B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982"/>
    <w:rPr>
      <w:caps/>
      <w:color w:val="276E8B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982"/>
    <w:rPr>
      <w:caps/>
      <w:color w:val="276E8B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982"/>
    <w:rPr>
      <w:caps/>
      <w:color w:val="276E8B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982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982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B6982"/>
    <w:rPr>
      <w:b/>
      <w:bCs/>
      <w:color w:val="276E8B" w:themeColor="accent1" w:themeShade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98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AB6982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AB6982"/>
    <w:rPr>
      <w:b/>
      <w:bCs/>
    </w:rPr>
  </w:style>
  <w:style w:type="character" w:styleId="nfasis">
    <w:name w:val="Emphasis"/>
    <w:uiPriority w:val="20"/>
    <w:qFormat/>
    <w:rsid w:val="00AB6982"/>
    <w:rPr>
      <w:caps/>
      <w:color w:val="1A495C" w:themeColor="accent1" w:themeShade="7F"/>
      <w:spacing w:val="5"/>
    </w:rPr>
  </w:style>
  <w:style w:type="paragraph" w:styleId="Cita">
    <w:name w:val="Quote"/>
    <w:basedOn w:val="Normal"/>
    <w:next w:val="Normal"/>
    <w:link w:val="CitaCar"/>
    <w:uiPriority w:val="29"/>
    <w:qFormat/>
    <w:rsid w:val="00AB6982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6982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982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982"/>
    <w:rPr>
      <w:color w:val="3494BA" w:themeColor="accent1"/>
      <w:sz w:val="24"/>
      <w:szCs w:val="24"/>
    </w:rPr>
  </w:style>
  <w:style w:type="character" w:styleId="nfasissutil">
    <w:name w:val="Subtle Emphasis"/>
    <w:uiPriority w:val="19"/>
    <w:qFormat/>
    <w:rsid w:val="00AB6982"/>
    <w:rPr>
      <w:i/>
      <w:iCs/>
      <w:color w:val="1A495C" w:themeColor="accent1" w:themeShade="7F"/>
    </w:rPr>
  </w:style>
  <w:style w:type="character" w:styleId="nfasisintenso">
    <w:name w:val="Intense Emphasis"/>
    <w:uiPriority w:val="21"/>
    <w:qFormat/>
    <w:rsid w:val="00AB6982"/>
    <w:rPr>
      <w:b/>
      <w:bCs/>
      <w:caps/>
      <w:color w:val="1A495C" w:themeColor="accent1" w:themeShade="7F"/>
      <w:spacing w:val="10"/>
    </w:rPr>
  </w:style>
  <w:style w:type="character" w:styleId="Referenciasutil">
    <w:name w:val="Subtle Reference"/>
    <w:uiPriority w:val="31"/>
    <w:qFormat/>
    <w:rsid w:val="00AB6982"/>
    <w:rPr>
      <w:b/>
      <w:bCs/>
      <w:color w:val="3494BA" w:themeColor="accent1"/>
    </w:rPr>
  </w:style>
  <w:style w:type="character" w:styleId="Ttulodellibro">
    <w:name w:val="Book Title"/>
    <w:uiPriority w:val="33"/>
    <w:qFormat/>
    <w:rsid w:val="00AB6982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unhideWhenUsed/>
    <w:qFormat/>
    <w:rsid w:val="00AB6982"/>
    <w:pPr>
      <w:outlineLvl w:val="9"/>
    </w:pPr>
  </w:style>
  <w:style w:type="paragraph" w:styleId="Prrafodelista">
    <w:name w:val="List Paragraph"/>
    <w:basedOn w:val="Normal"/>
    <w:uiPriority w:val="34"/>
    <w:qFormat/>
    <w:rsid w:val="00610B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D4CAC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CAC"/>
  </w:style>
  <w:style w:type="paragraph" w:styleId="Piedepgina">
    <w:name w:val="footer"/>
    <w:basedOn w:val="Normal"/>
    <w:link w:val="PiedepginaCar"/>
    <w:uiPriority w:val="99"/>
    <w:unhideWhenUsed/>
    <w:rsid w:val="006D4CAC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CAC"/>
  </w:style>
  <w:style w:type="paragraph" w:styleId="TDC2">
    <w:name w:val="toc 2"/>
    <w:basedOn w:val="Normal"/>
    <w:next w:val="Normal"/>
    <w:autoRedefine/>
    <w:uiPriority w:val="39"/>
    <w:unhideWhenUsed/>
    <w:rsid w:val="00124CE7"/>
    <w:pPr>
      <w:spacing w:before="0" w:after="100" w:line="259" w:lineRule="auto"/>
      <w:ind w:left="220"/>
    </w:pPr>
    <w:rPr>
      <w:rFonts w:cs="Times New Roman"/>
      <w:sz w:val="22"/>
      <w:szCs w:val="2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24CE7"/>
    <w:pPr>
      <w:spacing w:before="0" w:after="100" w:line="259" w:lineRule="auto"/>
    </w:pPr>
    <w:rPr>
      <w:rFonts w:cs="Times New Roman"/>
      <w:sz w:val="22"/>
      <w:szCs w:val="2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24CE7"/>
    <w:pPr>
      <w:spacing w:before="0" w:after="100" w:line="259" w:lineRule="auto"/>
      <w:ind w:left="440"/>
    </w:pPr>
    <w:rPr>
      <w:rFonts w:cs="Times New Roman"/>
      <w:sz w:val="22"/>
      <w:szCs w:val="2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27A1D-FB3E-442A-9136-D19D69DF7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13</Pages>
  <Words>1650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Proyecto Practico</dc:title>
  <dc:subject/>
  <dc:creator>MARCOS GABRIEL CÁCERES SINCLAIR</dc:creator>
  <cp:keywords/>
  <dc:description/>
  <cp:lastModifiedBy>MARCOS GABRIEL CÁCERES SINCLAIR</cp:lastModifiedBy>
  <cp:revision>253</cp:revision>
  <dcterms:created xsi:type="dcterms:W3CDTF">2025-11-13T18:11:00Z</dcterms:created>
  <dcterms:modified xsi:type="dcterms:W3CDTF">2025-11-16T17:01:00Z</dcterms:modified>
</cp:coreProperties>
</file>