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31A6D2F">
      <w:pPr>
        <w:spacing w:after="400" w:line="1920" w:lineRule="auto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</w:p>
    <w:p w14:paraId="3C960661">
      <w:pPr>
        <w:spacing w:after="0" w:line="360" w:lineRule="auto"/>
        <w:jc w:val="center"/>
        <w:rPr>
          <w:rFonts w:hint="default" w:ascii="Times New Roman" w:hAnsi="Times New Roman" w:eastAsia="Times New Roman" w:cs="Times New Roman"/>
          <w:b/>
          <w:color w:val="FF0000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lang w:val="ru-RU"/>
        </w:rPr>
        <w:t>Отчёт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 по 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lang w:val="ru-RU"/>
        </w:rPr>
        <w:t>практической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 работе №</w:t>
      </w:r>
      <w:r>
        <w:rPr>
          <w:rFonts w:hint="default" w:ascii="Times New Roman" w:hAnsi="Times New Roman" w:eastAsia="Times New Roman" w:cs="Times New Roman"/>
          <w:b/>
          <w:color w:val="000000"/>
          <w:sz w:val="28"/>
          <w:szCs w:val="28"/>
          <w:lang w:val="ru-RU"/>
        </w:rPr>
        <w:t>5</w:t>
      </w:r>
    </w:p>
    <w:p w14:paraId="0AA8ECA3">
      <w:pPr>
        <w:spacing w:after="0" w:line="360" w:lineRule="auto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>по дисциплине МДК 01.0</w:t>
      </w:r>
      <w:r>
        <w:rPr>
          <w:rFonts w:hint="default" w:ascii="Times New Roman" w:hAnsi="Times New Roman" w:eastAsia="Times New Roman" w:cs="Times New Roman"/>
          <w:b/>
          <w:color w:val="000000"/>
          <w:sz w:val="28"/>
          <w:szCs w:val="28"/>
          <w:lang w:val="ru-RU"/>
        </w:rPr>
        <w:t>1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 “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lang w:val="ru-RU"/>
        </w:rPr>
        <w:t>Технология</w:t>
      </w:r>
      <w:r>
        <w:rPr>
          <w:rFonts w:hint="default" w:ascii="Times New Roman" w:hAnsi="Times New Roman" w:eastAsia="Times New Roman" w:cs="Times New Roman"/>
          <w:b/>
          <w:color w:val="000000"/>
          <w:sz w:val="28"/>
          <w:szCs w:val="28"/>
          <w:lang w:val="ru-RU"/>
        </w:rPr>
        <w:t xml:space="preserve"> разработки ПО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>”.</w:t>
      </w:r>
    </w:p>
    <w:p w14:paraId="3B7F2ED9">
      <w:pPr>
        <w:spacing w:after="0" w:line="1920" w:lineRule="auto"/>
        <w:jc w:val="center"/>
        <w:rPr>
          <w:rFonts w:ascii="Times New Roman" w:hAnsi="Times New Roman" w:eastAsia="Times New Roman" w:cs="Times New Roman"/>
          <w:b/>
          <w:color w:val="FF0000"/>
          <w:sz w:val="28"/>
          <w:szCs w:val="28"/>
        </w:rPr>
      </w:pPr>
    </w:p>
    <w:p w14:paraId="20EB759C">
      <w:pPr>
        <w:spacing w:after="0" w:line="240" w:lineRule="auto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Выполнил: студент </w:t>
      </w:r>
    </w:p>
    <w:p w14:paraId="55200847">
      <w:pPr>
        <w:spacing w:after="0" w:line="240" w:lineRule="auto"/>
        <w:jc w:val="right"/>
        <w:rPr>
          <w:rFonts w:ascii="Times New Roman" w:hAnsi="Times New Roman" w:eastAsia="Times New Roman" w:cs="Times New Roman"/>
          <w:color w:val="FF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группы 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ru-RU"/>
        </w:rPr>
        <w:t>319</w:t>
      </w:r>
      <w:bookmarkStart w:id="0" w:name="_heading=h.gjdgxs" w:colFirst="0" w:colLast="0"/>
      <w:bookmarkEnd w:id="0"/>
    </w:p>
    <w:p w14:paraId="504D011C">
      <w:pPr>
        <w:spacing w:after="0" w:line="240" w:lineRule="auto"/>
        <w:jc w:val="right"/>
        <w:rPr>
          <w:rFonts w:hint="default"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Абназыров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 xml:space="preserve"> Денис Ильгисович</w:t>
      </w:r>
    </w:p>
    <w:p w14:paraId="415181E8">
      <w:pPr>
        <w:spacing w:after="0" w:line="240" w:lineRule="auto"/>
        <w:jc w:val="right"/>
        <w:rPr>
          <w:rFonts w:hint="default"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Дата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 xml:space="preserve"> 20</w:t>
      </w:r>
      <w:r>
        <w:rPr>
          <w:rFonts w:ascii="Times New Roman" w:hAnsi="Times New Roman" w:eastAsia="Times New Roman" w:cs="Times New Roman"/>
          <w:sz w:val="28"/>
          <w:szCs w:val="28"/>
        </w:rPr>
        <w:t>.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>11</w:t>
      </w:r>
      <w:r>
        <w:rPr>
          <w:rFonts w:ascii="Times New Roman" w:hAnsi="Times New Roman" w:eastAsia="Times New Roman" w:cs="Times New Roman"/>
          <w:sz w:val="28"/>
          <w:szCs w:val="28"/>
        </w:rPr>
        <w:t>.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>2024</w:t>
      </w:r>
    </w:p>
    <w:p w14:paraId="4AF371B5">
      <w:pPr>
        <w:rPr>
          <w:rFonts w:ascii="Times New Roman" w:hAnsi="Times New Roman" w:eastAsia="Times New Roman" w:cs="Times New Roman"/>
          <w:b/>
          <w:sz w:val="32"/>
          <w:szCs w:val="32"/>
        </w:rPr>
      </w:pPr>
    </w:p>
    <w:p w14:paraId="1C0F32D5">
      <w:pPr>
        <w:rPr>
          <w:rFonts w:ascii="Times New Roman" w:hAnsi="Times New Roman" w:eastAsia="Times New Roman" w:cs="Times New Roman"/>
          <w:b/>
          <w:sz w:val="32"/>
          <w:szCs w:val="32"/>
        </w:rPr>
      </w:pPr>
      <w:bookmarkStart w:id="1" w:name="_heading=h.30j0zll" w:colFirst="0" w:colLast="0"/>
      <w:bookmarkEnd w:id="1"/>
      <w:r>
        <w:br w:type="page"/>
      </w:r>
    </w:p>
    <w:p w14:paraId="5893FE14">
      <w:pPr>
        <w:spacing w:after="0" w:line="360" w:lineRule="auto"/>
        <w:jc w:val="both"/>
        <w:rPr>
          <w:rFonts w:hint="default" w:ascii="Times New Roman" w:hAnsi="Times New Roman" w:eastAsia="Times New Roman" w:cs="Times New Roman"/>
          <w:b/>
          <w:color w:val="000000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>Цель работы</w:t>
      </w:r>
      <w:r>
        <w:rPr>
          <w:rFonts w:hint="default" w:ascii="Times New Roman" w:hAnsi="Times New Roman" w:eastAsia="Times New Roman" w:cs="Times New Roman"/>
          <w:b/>
          <w:color w:val="000000"/>
          <w:sz w:val="28"/>
          <w:szCs w:val="28"/>
          <w:lang w:val="ru-RU"/>
        </w:rPr>
        <w:t>:</w:t>
      </w:r>
    </w:p>
    <w:p w14:paraId="40A05536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Научиться создавать и использовать функции в </w:t>
      </w:r>
      <w:r>
        <w:rPr>
          <w:rFonts w:hint="default" w:ascii="Times New Roman" w:hAnsi="Times New Roman" w:cs="Times New Roman"/>
          <w:sz w:val="28"/>
          <w:szCs w:val="28"/>
        </w:rPr>
        <w:t>Python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, а также работать с массивами и операциями над ними.</w:t>
      </w:r>
    </w:p>
    <w:p w14:paraId="1565B9C8">
      <w:pPr>
        <w:spacing w:after="0" w:line="240" w:lineRule="auto"/>
        <w:jc w:val="both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>Основная структура задания</w:t>
      </w:r>
    </w:p>
    <w:p w14:paraId="19DCD579">
      <w:pPr>
        <w:pStyle w:val="3"/>
        <w:spacing w:line="240" w:lineRule="auto"/>
        <w:ind w:firstLine="72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Задание 1: Создание функций</w:t>
      </w:r>
    </w:p>
    <w:p w14:paraId="10C3F499">
      <w:pPr>
        <w:numPr>
          <w:ilvl w:val="1"/>
          <w:numId w:val="1"/>
        </w:num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Написание функции для вычисления факториала числа(существует функция для нахождения факториала в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math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)</w:t>
      </w:r>
    </w:p>
    <w:p w14:paraId="3624B52A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drawing>
          <wp:inline distT="0" distB="0" distL="114300" distR="114300">
            <wp:extent cx="2748280" cy="2521585"/>
            <wp:effectExtent l="0" t="0" r="10160" b="825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48280" cy="2521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CEEDC6">
      <w:pPr>
        <w:numPr>
          <w:ilvl w:val="1"/>
          <w:numId w:val="1"/>
        </w:numPr>
        <w:ind w:left="0" w:leftChars="0" w:firstLine="0" w:firstLineChars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Создание функции для нахождения максимального и минимального элемента в списке</w:t>
      </w:r>
    </w:p>
    <w:p w14:paraId="4E62CBB1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drawing>
          <wp:inline distT="0" distB="0" distL="114300" distR="114300">
            <wp:extent cx="2658745" cy="3329305"/>
            <wp:effectExtent l="0" t="0" r="8255" b="8255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58745" cy="3329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0C76AE">
      <w:pPr>
        <w:pStyle w:val="3"/>
        <w:spacing w:line="360" w:lineRule="auto"/>
        <w:ind w:firstLine="72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Задание 2: Работа с аргументами функций</w:t>
      </w:r>
    </w:p>
    <w:p w14:paraId="2B83C434">
      <w:pPr>
        <w:spacing w:after="0" w:line="360" w:lineRule="auto"/>
        <w:jc w:val="both"/>
        <w:rPr>
          <w:rFonts w:hint="default" w:ascii="Times New Roman" w:hAnsi="Times New Roman" w:eastAsia="Times New Roman" w:cs="Times New Roman"/>
          <w:b w:val="0"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Times New Roman" w:cs="Times New Roman"/>
          <w:b w:val="0"/>
          <w:bCs/>
          <w:color w:val="000000"/>
          <w:sz w:val="28"/>
          <w:szCs w:val="28"/>
          <w:lang w:val="en-US"/>
        </w:rPr>
        <w:t xml:space="preserve">2.1 </w:t>
      </w:r>
      <w:r>
        <w:rPr>
          <w:rFonts w:hint="default" w:ascii="Times New Roman" w:hAnsi="Times New Roman" w:eastAsia="Times New Roman" w:cs="Times New Roman"/>
          <w:b w:val="0"/>
          <w:bCs/>
          <w:color w:val="000000"/>
          <w:sz w:val="28"/>
          <w:szCs w:val="28"/>
          <w:lang w:val="ru-RU"/>
        </w:rPr>
        <w:t xml:space="preserve">Реализация функции с переменным кол. </w:t>
      </w:r>
      <w:r>
        <w:rPr>
          <w:rFonts w:hint="default" w:ascii="Times New Roman" w:hAnsi="Times New Roman" w:eastAsia="Times New Roman" w:cs="Times New Roman"/>
          <w:b w:val="0"/>
          <w:bCs/>
          <w:color w:val="000000"/>
          <w:sz w:val="28"/>
          <w:szCs w:val="28"/>
          <w:lang w:val="en-US"/>
        </w:rPr>
        <w:t>Аргументов</w:t>
      </w:r>
    </w:p>
    <w:p w14:paraId="7B88DFAC">
      <w:pPr>
        <w:spacing w:after="0" w:line="360" w:lineRule="auto"/>
        <w:jc w:val="both"/>
      </w:pPr>
      <w:r>
        <w:drawing>
          <wp:inline distT="0" distB="0" distL="114300" distR="114300">
            <wp:extent cx="3470275" cy="3313430"/>
            <wp:effectExtent l="0" t="0" r="4445" b="8890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70275" cy="3313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252B74">
      <w:pPr>
        <w:spacing w:after="0" w:line="360" w:lineRule="auto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232F9250">
      <w:pPr>
        <w:spacing w:after="0"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2.2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Функция аргументов по умолчанию</w:t>
      </w:r>
    </w:p>
    <w:p w14:paraId="08564A35">
      <w:pPr>
        <w:spacing w:after="0" w:line="360" w:lineRule="auto"/>
        <w:jc w:val="both"/>
      </w:pPr>
      <w:r>
        <w:drawing>
          <wp:inline distT="0" distB="0" distL="114300" distR="114300">
            <wp:extent cx="3360420" cy="1557020"/>
            <wp:effectExtent l="0" t="0" r="7620" b="12700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60420" cy="155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C7F389">
      <w:pPr>
        <w:spacing w:after="0"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45A2A14B">
      <w:pPr>
        <w:spacing w:after="0"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Задание 3: Работа с массивами</w:t>
      </w:r>
    </w:p>
    <w:p w14:paraId="51138CD3">
      <w:pPr>
        <w:spacing w:after="0"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3.1 Создание массива и добавления операций: удаления, добавления и поиска элементов.</w:t>
      </w:r>
    </w:p>
    <w:p w14:paraId="74A00E16">
      <w:pPr>
        <w:spacing w:after="0" w:line="360" w:lineRule="auto"/>
        <w:jc w:val="both"/>
      </w:pPr>
      <w:r>
        <w:drawing>
          <wp:inline distT="0" distB="0" distL="114300" distR="114300">
            <wp:extent cx="5939155" cy="2562225"/>
            <wp:effectExtent l="0" t="0" r="4445" b="13335"/>
            <wp:docPr id="5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275B50">
      <w:pPr>
        <w:spacing w:after="0" w:line="360" w:lineRule="auto"/>
        <w:jc w:val="both"/>
        <w:rPr>
          <w:rFonts w:hint="default" w:ascii="Times New Roman" w:hAnsi="Times New Roman" w:eastAsia="Times New Roman" w:cs="Times New Roman"/>
          <w:b/>
          <w:color w:val="000000"/>
          <w:sz w:val="28"/>
          <w:szCs w:val="28"/>
          <w:lang w:val="ru-RU"/>
        </w:rPr>
      </w:pPr>
    </w:p>
    <w:p w14:paraId="7D95BCA1">
      <w:pPr>
        <w:spacing w:after="0" w:line="360" w:lineRule="auto"/>
        <w:jc w:val="both"/>
        <w:rPr>
          <w:rFonts w:hint="default" w:ascii="Times New Roman" w:hAnsi="Times New Roman" w:eastAsia="Times New Roman" w:cs="Times New Roman"/>
          <w:b w:val="0"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Times New Roman" w:cs="Times New Roman"/>
          <w:b w:val="0"/>
          <w:bCs/>
          <w:color w:val="000000"/>
          <w:sz w:val="28"/>
          <w:szCs w:val="28"/>
          <w:lang w:val="ru-RU"/>
        </w:rPr>
        <w:t>3.2 Программа для вычисления среднего значения элементов массива</w:t>
      </w:r>
    </w:p>
    <w:p w14:paraId="5571B814">
      <w:pPr>
        <w:spacing w:after="0" w:line="360" w:lineRule="auto"/>
        <w:jc w:val="both"/>
        <w:rPr>
          <w:rFonts w:hint="default" w:ascii="Times New Roman" w:hAnsi="Times New Roman" w:eastAsia="Times New Roman" w:cs="Times New Roman"/>
          <w:b w:val="0"/>
          <w:bCs/>
          <w:color w:val="000000"/>
          <w:sz w:val="28"/>
          <w:szCs w:val="28"/>
          <w:lang w:val="en-US"/>
        </w:rPr>
      </w:pPr>
      <w:r>
        <w:drawing>
          <wp:inline distT="0" distB="0" distL="114300" distR="114300">
            <wp:extent cx="4562475" cy="3924300"/>
            <wp:effectExtent l="0" t="0" r="9525" b="7620"/>
            <wp:docPr id="7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E3526C">
      <w:pPr>
        <w:spacing w:after="0" w:line="360" w:lineRule="auto"/>
        <w:jc w:val="both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</w:p>
    <w:p w14:paraId="05183972"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Задание 4: Многомерные массивы</w:t>
      </w:r>
    </w:p>
    <w:p w14:paraId="20F04697">
      <w:pPr>
        <w:spacing w:after="0" w:line="360" w:lineRule="auto"/>
        <w:jc w:val="both"/>
        <w:rPr>
          <w:rFonts w:hint="default" w:ascii="Times New Roman" w:hAnsi="Times New Roman" w:eastAsia="Times New Roman" w:cs="Times New Roman"/>
          <w:b w:val="0"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Times New Roman" w:cs="Times New Roman"/>
          <w:b w:val="0"/>
          <w:bCs/>
          <w:color w:val="000000"/>
          <w:sz w:val="28"/>
          <w:szCs w:val="28"/>
          <w:lang w:val="ru-RU"/>
        </w:rPr>
        <w:t>4.1</w:t>
      </w:r>
      <w:r>
        <w:rPr>
          <w:rFonts w:hint="default" w:ascii="Times New Roman" w:hAnsi="Times New Roman" w:eastAsia="Times New Roman" w:cs="Times New Roman"/>
          <w:b w:val="0"/>
          <w:bCs/>
          <w:color w:val="00000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eastAsia="Times New Roman" w:cs="Times New Roman"/>
          <w:b w:val="0"/>
          <w:bCs/>
          <w:color w:val="000000"/>
          <w:sz w:val="28"/>
          <w:szCs w:val="28"/>
          <w:lang w:val="ru-RU"/>
        </w:rPr>
        <w:t>Двумерный массив для работы с ней</w:t>
      </w:r>
    </w:p>
    <w:p w14:paraId="6B61BC82">
      <w:pPr>
        <w:spacing w:after="0" w:line="360" w:lineRule="auto"/>
        <w:jc w:val="both"/>
      </w:pPr>
      <w:r>
        <w:drawing>
          <wp:inline distT="0" distB="0" distL="114300" distR="114300">
            <wp:extent cx="4743450" cy="5038725"/>
            <wp:effectExtent l="0" t="0" r="11430" b="5715"/>
            <wp:docPr id="8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503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7BABA8">
      <w:pPr>
        <w:spacing w:after="0" w:line="360" w:lineRule="auto"/>
        <w:jc w:val="both"/>
      </w:pPr>
    </w:p>
    <w:p w14:paraId="7F0164E5">
      <w:pPr>
        <w:spacing w:after="0"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4.2 Сложение и умножение матриц</w:t>
      </w:r>
    </w:p>
    <w:p w14:paraId="220A6AC5">
      <w:pPr>
        <w:spacing w:after="0" w:line="360" w:lineRule="auto"/>
        <w:jc w:val="both"/>
      </w:pPr>
      <w:r>
        <w:drawing>
          <wp:inline distT="0" distB="0" distL="114300" distR="114300">
            <wp:extent cx="3810000" cy="3043555"/>
            <wp:effectExtent l="0" t="0" r="0" b="4445"/>
            <wp:docPr id="9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043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67DF23">
      <w:pPr>
        <w:spacing w:after="0" w:line="360" w:lineRule="auto"/>
        <w:jc w:val="both"/>
      </w:pPr>
    </w:p>
    <w:p w14:paraId="29B80511">
      <w:pPr>
        <w:spacing w:after="0"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Задание 5: Рекурсивные функции</w:t>
      </w:r>
    </w:p>
    <w:p w14:paraId="2D556FB3">
      <w:pPr>
        <w:spacing w:after="0"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5.1 </w:t>
      </w:r>
    </w:p>
    <w:p w14:paraId="2C4347B9">
      <w:pPr>
        <w:spacing w:after="0"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drawing>
          <wp:inline distT="0" distB="0" distL="114300" distR="114300">
            <wp:extent cx="5591175" cy="2952750"/>
            <wp:effectExtent l="0" t="0" r="1905" b="3810"/>
            <wp:docPr id="10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A41BDF">
      <w:pPr>
        <w:spacing w:after="0"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6F68511F">
      <w:pPr>
        <w:spacing w:after="0"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5.2  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8"/>
          <w:szCs w:val="28"/>
        </w:rPr>
        <w:t>Функция для вычисления суммы цифр числа рекурсивно</w:t>
      </w:r>
    </w:p>
    <w:p w14:paraId="250F2171">
      <w:pPr>
        <w:spacing w:after="0"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drawing>
          <wp:inline distT="0" distB="0" distL="114300" distR="114300">
            <wp:extent cx="4505325" cy="2857500"/>
            <wp:effectExtent l="0" t="0" r="5715" b="7620"/>
            <wp:docPr id="11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7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F9B4D9">
      <w:pPr>
        <w:spacing w:after="0"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767E736F">
      <w:pPr>
        <w:spacing w:after="0" w:line="360" w:lineRule="auto"/>
        <w:jc w:val="both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>Выводы работы</w:t>
      </w:r>
    </w:p>
    <w:p w14:paraId="593231F3">
      <w:pPr>
        <w:spacing w:after="0" w:line="360" w:lineRule="auto"/>
        <w:jc w:val="both"/>
        <w:rPr>
          <w:rFonts w:hint="default" w:ascii="Times New Roman" w:hAnsi="Times New Roman" w:eastAsia="Times New Roman" w:cs="Times New Roman"/>
          <w:b w:val="0"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Times New Roman" w:cs="Times New Roman"/>
          <w:b w:val="0"/>
          <w:bCs/>
          <w:color w:val="000000"/>
          <w:sz w:val="28"/>
          <w:szCs w:val="28"/>
          <w:lang w:val="ru-RU"/>
        </w:rPr>
        <w:t>В ходе данной практической были освоены навыки работы с функциями и массивами. Были по практикованы навыки использования функций, одномерных и многомерных массивов, а также рекурсивных функций</w:t>
      </w:r>
      <w:bookmarkStart w:id="3" w:name="_GoBack"/>
      <w:bookmarkEnd w:id="3"/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134" w:right="850" w:bottom="1134" w:left="1701" w:header="1135" w:footer="981" w:gutter="0"/>
      <w:pgNumType w:start="1"/>
      <w:cols w:space="720" w:num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Georgia">
    <w:panose1 w:val="02040502050405020303"/>
    <w:charset w:val="CC"/>
    <w:family w:val="roman"/>
    <w:pitch w:val="default"/>
    <w:sig w:usb0="00000287" w:usb1="00000000" w:usb2="00000000" w:usb3="00000000" w:csb0="2000009F" w:csb1="00000000"/>
  </w:font>
  <w:font w:name="Cambria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47F849E"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hAnsi="Times New Roman" w:eastAsia="Times New Roman" w:cs="Times New Roman"/>
        <w:color w:val="000000"/>
      </w:rPr>
    </w:pPr>
    <w:r>
      <w:rPr>
        <w:rFonts w:ascii="Times New Roman" w:hAnsi="Times New Roman" w:eastAsia="Times New Roman" w:cs="Times New Roman"/>
        <w:color w:val="000000"/>
      </w:rPr>
      <w:fldChar w:fldCharType="begin"/>
    </w:r>
    <w:r>
      <w:rPr>
        <w:rFonts w:ascii="Times New Roman" w:hAnsi="Times New Roman" w:eastAsia="Times New Roman" w:cs="Times New Roman"/>
        <w:color w:val="000000"/>
      </w:rPr>
      <w:instrText xml:space="preserve">PAGE</w:instrText>
    </w:r>
    <w:r>
      <w:rPr>
        <w:rFonts w:ascii="Times New Roman" w:hAnsi="Times New Roman" w:eastAsia="Times New Roman" w:cs="Times New Roman"/>
        <w:color w:val="000000"/>
      </w:rPr>
      <w:fldChar w:fldCharType="separate"/>
    </w:r>
    <w:r>
      <w:rPr>
        <w:rFonts w:ascii="Times New Roman" w:hAnsi="Times New Roman" w:eastAsia="Times New Roman" w:cs="Times New Roman"/>
        <w:color w:val="000000"/>
      </w:rPr>
      <w:t>2</w:t>
    </w:r>
    <w:r>
      <w:rPr>
        <w:rFonts w:ascii="Times New Roman" w:hAnsi="Times New Roman" w:eastAsia="Times New Roman" w:cs="Times New Roman"/>
        <w:color w:val="000000"/>
      </w:rPr>
      <w:fldChar w:fldCharType="end"/>
    </w:r>
  </w:p>
  <w:p w14:paraId="03AE1A4B"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4926A1F"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E991B34"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70CE050"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A7C96EA"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61FD84F">
    <w:pPr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after="0"/>
      <w:rPr>
        <w:color w:val="000000"/>
      </w:rPr>
    </w:pPr>
  </w:p>
  <w:tbl>
    <w:tblPr>
      <w:tblStyle w:val="40"/>
      <w:tblW w:w="10035" w:type="dxa"/>
      <w:tblInd w:w="-318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top w:w="0" w:type="dxa"/>
        <w:left w:w="115" w:type="dxa"/>
        <w:bottom w:w="0" w:type="dxa"/>
        <w:right w:w="115" w:type="dxa"/>
      </w:tblCellMar>
    </w:tblPr>
    <w:tblGrid>
      <w:gridCol w:w="10035"/>
    </w:tblGrid>
    <w:tr w14:paraId="2DC911CC"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15" w:type="dxa"/>
          <w:bottom w:w="0" w:type="dxa"/>
          <w:right w:w="115" w:type="dxa"/>
        </w:tblCellMar>
      </w:tblPrEx>
      <w:trPr>
        <w:trHeight w:val="1489" w:hRule="atLeast"/>
      </w:trPr>
      <w:tc>
        <w:tcPr>
          <w:tcW w:w="10035" w:type="dxa"/>
        </w:tcPr>
        <w:p w14:paraId="25098577">
          <w:pPr>
            <w:spacing w:after="0" w:line="240" w:lineRule="auto"/>
            <w:jc w:val="center"/>
            <w:rPr>
              <w:rFonts w:ascii="Times New Roman" w:hAnsi="Times New Roman" w:eastAsia="Times New Roman" w:cs="Times New Roman"/>
              <w:b/>
              <w:sz w:val="28"/>
              <w:szCs w:val="28"/>
            </w:rPr>
          </w:pPr>
          <w:r>
            <w:rPr>
              <w:rFonts w:ascii="Times New Roman" w:hAnsi="Times New Roman" w:eastAsia="Times New Roman" w:cs="Times New Roman"/>
              <w:b/>
              <w:sz w:val="28"/>
              <w:szCs w:val="28"/>
            </w:rPr>
            <w:t xml:space="preserve">Автономное учреждение </w:t>
          </w:r>
          <w:r>
            <w:rPr>
              <w:rFonts w:ascii="Times New Roman" w:hAnsi="Times New Roman" w:eastAsia="Times New Roman" w:cs="Times New Roman"/>
              <w:b/>
              <w:sz w:val="28"/>
              <w:szCs w:val="28"/>
            </w:rPr>
            <w:br w:type="textWrapping"/>
          </w:r>
          <w:r>
            <w:rPr>
              <w:rFonts w:ascii="Times New Roman" w:hAnsi="Times New Roman" w:eastAsia="Times New Roman" w:cs="Times New Roman"/>
              <w:b/>
              <w:sz w:val="28"/>
              <w:szCs w:val="28"/>
            </w:rPr>
            <w:t>профессионального образования</w:t>
          </w:r>
        </w:p>
        <w:p w14:paraId="0C41BFA1">
          <w:pPr>
            <w:spacing w:after="0" w:line="240" w:lineRule="auto"/>
            <w:jc w:val="center"/>
            <w:rPr>
              <w:rFonts w:ascii="Times New Roman" w:hAnsi="Times New Roman" w:eastAsia="Times New Roman" w:cs="Times New Roman"/>
              <w:b/>
              <w:sz w:val="28"/>
              <w:szCs w:val="28"/>
            </w:rPr>
          </w:pPr>
          <w:r>
            <w:rPr>
              <w:rFonts w:ascii="Times New Roman" w:hAnsi="Times New Roman" w:eastAsia="Times New Roman" w:cs="Times New Roman"/>
              <w:b/>
              <w:sz w:val="28"/>
              <w:szCs w:val="28"/>
            </w:rPr>
            <w:t>Ханты-Мансийского автономного округа – Югры</w:t>
          </w:r>
        </w:p>
        <w:p w14:paraId="0D6B922E">
          <w:pPr>
            <w:spacing w:after="0" w:line="240" w:lineRule="auto"/>
            <w:jc w:val="center"/>
            <w:rPr>
              <w:rFonts w:ascii="Times New Roman" w:hAnsi="Times New Roman" w:eastAsia="Times New Roman" w:cs="Times New Roman"/>
              <w:b/>
              <w:sz w:val="28"/>
              <w:szCs w:val="28"/>
            </w:rPr>
          </w:pPr>
          <w:r>
            <w:rPr>
              <w:rFonts w:ascii="Times New Roman" w:hAnsi="Times New Roman" w:eastAsia="Times New Roman" w:cs="Times New Roman"/>
              <w:b/>
              <w:sz w:val="28"/>
              <w:szCs w:val="28"/>
            </w:rPr>
            <w:t>«СУРГУТСКИЙ ПОЛИТЕХНИЧЕСКИЙ КОЛЛЕДЖ»</w:t>
          </w:r>
        </w:p>
        <w:p w14:paraId="4EE822EB">
          <w:pPr>
            <w:spacing w:after="0" w:line="240" w:lineRule="auto"/>
            <w:jc w:val="center"/>
            <w:rPr>
              <w:rFonts w:ascii="Times New Roman" w:hAnsi="Times New Roman" w:eastAsia="Times New Roman" w:cs="Times New Roman"/>
              <w:b/>
              <w:sz w:val="28"/>
              <w:szCs w:val="28"/>
            </w:rPr>
          </w:pPr>
          <w:r>
            <w:rPr>
              <w:rFonts w:ascii="Times New Roman" w:hAnsi="Times New Roman" w:eastAsia="Times New Roman" w:cs="Times New Roman"/>
              <w:b/>
              <w:sz w:val="28"/>
              <w:szCs w:val="28"/>
            </w:rPr>
            <w:t>(АУ «Сургутский политехнический колледж»)</w:t>
          </w:r>
        </w:p>
      </w:tc>
    </w:tr>
    <w:tr w14:paraId="29DF7434"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15" w:type="dxa"/>
          <w:bottom w:w="0" w:type="dxa"/>
          <w:right w:w="115" w:type="dxa"/>
        </w:tblCellMar>
      </w:tblPrEx>
      <w:tc>
        <w:tcPr>
          <w:tcW w:w="10035" w:type="dxa"/>
        </w:tcPr>
        <w:p w14:paraId="6D83163C">
          <w:pPr>
            <w:spacing w:after="0" w:line="240" w:lineRule="auto"/>
            <w:jc w:val="center"/>
            <w:rPr>
              <w:rFonts w:ascii="Times New Roman" w:hAnsi="Times New Roman" w:eastAsia="Times New Roman" w:cs="Times New Roman"/>
              <w:sz w:val="28"/>
              <w:szCs w:val="28"/>
            </w:rPr>
          </w:pPr>
        </w:p>
      </w:tc>
    </w:tr>
    <w:tr w14:paraId="7E4888DA"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15" w:type="dxa"/>
          <w:bottom w:w="0" w:type="dxa"/>
          <w:right w:w="115" w:type="dxa"/>
        </w:tblCellMar>
      </w:tblPrEx>
      <w:trPr>
        <w:trHeight w:val="575" w:hRule="atLeast"/>
      </w:trPr>
      <w:tc>
        <w:tcPr>
          <w:tcW w:w="10035" w:type="dxa"/>
        </w:tcPr>
        <w:p w14:paraId="7BF1480E">
          <w:pPr>
            <w:spacing w:after="0" w:line="240" w:lineRule="auto"/>
            <w:jc w:val="center"/>
            <w:rPr>
              <w:rFonts w:ascii="Times New Roman" w:hAnsi="Times New Roman" w:eastAsia="Times New Roman" w:cs="Times New Roman"/>
              <w:sz w:val="28"/>
              <w:szCs w:val="28"/>
            </w:rPr>
          </w:pPr>
          <w:r>
            <w:rPr>
              <w:rFonts w:ascii="Times New Roman" w:hAnsi="Times New Roman" w:eastAsia="Times New Roman" w:cs="Times New Roman"/>
              <w:sz w:val="28"/>
              <w:szCs w:val="28"/>
            </w:rPr>
            <w:t>СТРУКТУРНОЕ ПОДРАЗДЕЛЕНИЕ - 4</w:t>
          </w:r>
        </w:p>
        <w:p w14:paraId="1DAE5200">
          <w:pPr>
            <w:spacing w:after="0" w:line="240" w:lineRule="auto"/>
            <w:jc w:val="center"/>
            <w:rPr>
              <w:rFonts w:ascii="Times New Roman" w:hAnsi="Times New Roman" w:eastAsia="Times New Roman" w:cs="Times New Roman"/>
              <w:sz w:val="28"/>
              <w:szCs w:val="28"/>
            </w:rPr>
          </w:pPr>
          <w:r>
            <w:rPr>
              <w:rFonts w:ascii="Times New Roman" w:hAnsi="Times New Roman" w:eastAsia="Times New Roman" w:cs="Times New Roman"/>
              <w:sz w:val="28"/>
              <w:szCs w:val="28"/>
            </w:rPr>
            <w:t>(Энергетическое отделение)</w:t>
          </w:r>
        </w:p>
      </w:tc>
    </w:tr>
  </w:tbl>
  <w:p w14:paraId="7DB26B3C"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  <w:bookmarkStart w:id="2" w:name="_heading=h.2et92p0" w:colFirst="0" w:colLast="0"/>
    <w:bookmarkEnd w:id="2"/>
    <w:r>
      <w:drawing>
        <wp:anchor distT="0" distB="0" distL="0" distR="0" simplePos="0" relativeHeight="251659264" behindDoc="1" locked="0" layoutInCell="1" allowOverlap="1">
          <wp:simplePos x="0" y="0"/>
          <wp:positionH relativeFrom="column">
            <wp:posOffset>-205105</wp:posOffset>
          </wp:positionH>
          <wp:positionV relativeFrom="paragraph">
            <wp:posOffset>-1694180</wp:posOffset>
          </wp:positionV>
          <wp:extent cx="974725" cy="539115"/>
          <wp:effectExtent l="0" t="0" r="0" b="0"/>
          <wp:wrapNone/>
          <wp:docPr id="1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74712" cy="53908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4127500</wp:posOffset>
              </wp:positionH>
              <wp:positionV relativeFrom="paragraph">
                <wp:posOffset>7874000</wp:posOffset>
              </wp:positionV>
              <wp:extent cx="2099945" cy="288925"/>
              <wp:effectExtent l="0" t="0" r="0" b="0"/>
              <wp:wrapNone/>
              <wp:docPr id="15" name="Прямоугольник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300752" y="3640300"/>
                        <a:ext cx="2090496" cy="279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501B8AB">
                          <w:pPr>
                            <w:spacing w:line="275" w:lineRule="auto"/>
                            <w:jc w:val="right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_x0000_s1026" o:spid="_x0000_s1026" o:spt="1" style="position:absolute;left:0pt;margin-left:325pt;margin-top:620pt;height:22.75pt;width:165.35pt;z-index:251660288;mso-width-relative:page;mso-height-relative:page;" filled="f" stroked="f" coordsize="21600,21600" o:gfxdata="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CyerJB1gAAAA0BAAAPAAAAAAAAAAEAIAAAACIA&#10;AABkcnMvZG93bnJldi54bWxQSwECFAAUAAAACACHTuJAUBZK0QsCAADhAwAADgAAAAAAAAABACAA&#10;AAAlAQAAZHJzL2Uyb0RvYy54bWxQSwUGAAAAAAYABgBZAQAAogUAAAAA&#10;">
              <v:fill on="f" focussize="0,0"/>
              <v:stroke on="f"/>
              <v:imagedata o:title=""/>
              <o:lock v:ext="edit" aspectratio="f"/>
              <v:textbox inset="7.1988188976378pt,3.59842519685039pt,7.1988188976378pt,3.59842519685039pt">
                <w:txbxContent>
                  <w:p w14:paraId="5501B8AB">
                    <w:pPr>
                      <w:spacing w:line="275" w:lineRule="auto"/>
                      <w:jc w:val="right"/>
                    </w:pP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26A4E38"/>
    <w:multiLevelType w:val="multilevel"/>
    <w:tmpl w:val="D26A4E38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658"/>
    <w:rsid w:val="00316023"/>
    <w:rsid w:val="004A6658"/>
    <w:rsid w:val="008443FE"/>
    <w:rsid w:val="00CE3CD8"/>
    <w:rsid w:val="1D343890"/>
    <w:rsid w:val="3E2A7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qFormat="1" w:unhideWhenUsed="0" w:uiPriority="99" w:name="Placeholder Text"/>
    <w:lsdException w:qFormat="1" w:unhideWhenUsed="0" w:uiPriority="1" w:semiHidden="0" w:name="No Spacing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Calibri"/>
      <w:sz w:val="22"/>
      <w:szCs w:val="22"/>
      <w:lang w:val="ru-RU" w:eastAsia="ru-RU" w:bidi="ar-SA"/>
    </w:rPr>
  </w:style>
  <w:style w:type="paragraph" w:styleId="2">
    <w:name w:val="heading 1"/>
    <w:basedOn w:val="1"/>
    <w:next w:val="1"/>
    <w:link w:val="24"/>
    <w:qFormat/>
    <w:uiPriority w:val="9"/>
    <w:pPr>
      <w:spacing w:after="0"/>
      <w:jc w:val="center"/>
      <w:outlineLvl w:val="0"/>
    </w:pPr>
    <w:rPr>
      <w:rFonts w:ascii="Times New Roman" w:hAnsi="Times New Roman" w:cs="Times New Roman"/>
      <w:b/>
      <w:sz w:val="32"/>
      <w:szCs w:val="28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uiPriority w:val="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annotation reference"/>
    <w:basedOn w:val="8"/>
    <w:semiHidden/>
    <w:unhideWhenUsed/>
    <w:qFormat/>
    <w:uiPriority w:val="99"/>
    <w:rPr>
      <w:sz w:val="16"/>
      <w:szCs w:val="16"/>
    </w:rPr>
  </w:style>
  <w:style w:type="character" w:styleId="11">
    <w:name w:val="Hyperlink"/>
    <w:basedOn w:val="8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2">
    <w:name w:val="Balloon Text"/>
    <w:basedOn w:val="1"/>
    <w:link w:val="23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13">
    <w:name w:val="annotation text"/>
    <w:basedOn w:val="1"/>
    <w:link w:val="28"/>
    <w:unhideWhenUsed/>
    <w:qFormat/>
    <w:uiPriority w:val="99"/>
    <w:pPr>
      <w:spacing w:line="240" w:lineRule="auto"/>
    </w:pPr>
    <w:rPr>
      <w:sz w:val="20"/>
      <w:szCs w:val="20"/>
    </w:rPr>
  </w:style>
  <w:style w:type="paragraph" w:styleId="14">
    <w:name w:val="annotation subject"/>
    <w:basedOn w:val="13"/>
    <w:next w:val="13"/>
    <w:link w:val="29"/>
    <w:semiHidden/>
    <w:unhideWhenUsed/>
    <w:qFormat/>
    <w:uiPriority w:val="99"/>
    <w:rPr>
      <w:b/>
      <w:bCs/>
    </w:rPr>
  </w:style>
  <w:style w:type="paragraph" w:styleId="15">
    <w:name w:val="header"/>
    <w:basedOn w:val="1"/>
    <w:link w:val="26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16">
    <w:name w:val="toc 1"/>
    <w:basedOn w:val="1"/>
    <w:next w:val="1"/>
    <w:autoRedefine/>
    <w:unhideWhenUsed/>
    <w:qFormat/>
    <w:uiPriority w:val="39"/>
    <w:pPr>
      <w:spacing w:after="100"/>
    </w:pPr>
  </w:style>
  <w:style w:type="paragraph" w:styleId="17">
    <w:name w:val="Title"/>
    <w:basedOn w:val="1"/>
    <w:next w:val="1"/>
    <w:qFormat/>
    <w:uiPriority w:val="0"/>
    <w:pPr>
      <w:keepNext/>
      <w:keepLines/>
      <w:spacing w:before="480" w:after="120"/>
    </w:pPr>
    <w:rPr>
      <w:b/>
      <w:sz w:val="72"/>
      <w:szCs w:val="72"/>
    </w:rPr>
  </w:style>
  <w:style w:type="paragraph" w:styleId="18">
    <w:name w:val="footer"/>
    <w:basedOn w:val="1"/>
    <w:link w:val="27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19">
    <w:name w:val="Subtitle"/>
    <w:basedOn w:val="1"/>
    <w:next w:val="1"/>
    <w:qFormat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20">
    <w:name w:val="Table Grid"/>
    <w:basedOn w:val="9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21">
    <w:name w:val="Table Normal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22">
    <w:name w:val="List Paragraph"/>
    <w:basedOn w:val="1"/>
    <w:qFormat/>
    <w:uiPriority w:val="34"/>
    <w:pPr>
      <w:ind w:left="720"/>
      <w:contextualSpacing/>
    </w:pPr>
  </w:style>
  <w:style w:type="character" w:customStyle="1" w:styleId="23">
    <w:name w:val="Текст выноски Знак"/>
    <w:basedOn w:val="8"/>
    <w:link w:val="12"/>
    <w:semiHidden/>
    <w:uiPriority w:val="99"/>
    <w:rPr>
      <w:rFonts w:ascii="Tahoma" w:hAnsi="Tahoma" w:cs="Tahoma"/>
      <w:sz w:val="16"/>
      <w:szCs w:val="16"/>
    </w:rPr>
  </w:style>
  <w:style w:type="character" w:customStyle="1" w:styleId="24">
    <w:name w:val="Заголовок 1 Знак"/>
    <w:basedOn w:val="8"/>
    <w:link w:val="2"/>
    <w:qFormat/>
    <w:uiPriority w:val="9"/>
    <w:rPr>
      <w:rFonts w:ascii="Times New Roman" w:hAnsi="Times New Roman" w:cs="Times New Roman"/>
      <w:b/>
      <w:sz w:val="32"/>
      <w:szCs w:val="28"/>
    </w:rPr>
  </w:style>
  <w:style w:type="paragraph" w:customStyle="1" w:styleId="25">
    <w:name w:val="TOC Heading"/>
    <w:basedOn w:val="2"/>
    <w:next w:val="1"/>
    <w:link w:val="36"/>
    <w:unhideWhenUsed/>
    <w:qFormat/>
    <w:uiPriority w:val="39"/>
    <w:pPr>
      <w:keepNext/>
      <w:keepLines/>
      <w:spacing w:before="480"/>
      <w:jc w:val="left"/>
      <w:outlineLvl w:val="9"/>
    </w:pPr>
    <w:rPr>
      <w:rFonts w:asciiTheme="majorHAnsi" w:hAnsiTheme="majorHAnsi" w:eastAsiaTheme="majorEastAsia" w:cstheme="majorBidi"/>
      <w:bCs/>
      <w:color w:val="376092" w:themeColor="accent1" w:themeShade="BF"/>
    </w:rPr>
  </w:style>
  <w:style w:type="character" w:customStyle="1" w:styleId="26">
    <w:name w:val="Верхний колонтитул Знак"/>
    <w:basedOn w:val="8"/>
    <w:link w:val="15"/>
    <w:qFormat/>
    <w:uiPriority w:val="99"/>
  </w:style>
  <w:style w:type="character" w:customStyle="1" w:styleId="27">
    <w:name w:val="Нижний колонтитул Знак"/>
    <w:basedOn w:val="8"/>
    <w:link w:val="18"/>
    <w:qFormat/>
    <w:uiPriority w:val="99"/>
  </w:style>
  <w:style w:type="character" w:customStyle="1" w:styleId="28">
    <w:name w:val="Текст примечания Знак"/>
    <w:basedOn w:val="8"/>
    <w:link w:val="13"/>
    <w:qFormat/>
    <w:uiPriority w:val="99"/>
    <w:rPr>
      <w:sz w:val="20"/>
      <w:szCs w:val="20"/>
    </w:rPr>
  </w:style>
  <w:style w:type="character" w:customStyle="1" w:styleId="29">
    <w:name w:val="Тема примечания Знак"/>
    <w:basedOn w:val="28"/>
    <w:link w:val="14"/>
    <w:semiHidden/>
    <w:qFormat/>
    <w:uiPriority w:val="99"/>
    <w:rPr>
      <w:b/>
      <w:bCs/>
      <w:sz w:val="20"/>
      <w:szCs w:val="20"/>
    </w:rPr>
  </w:style>
  <w:style w:type="paragraph" w:customStyle="1" w:styleId="30">
    <w:name w:val="СПК Подзаголовок"/>
    <w:basedOn w:val="2"/>
    <w:link w:val="32"/>
    <w:qFormat/>
    <w:uiPriority w:val="0"/>
    <w:pPr>
      <w:spacing w:line="360" w:lineRule="auto"/>
      <w:jc w:val="left"/>
      <w:outlineLvl w:val="1"/>
    </w:pPr>
    <w:rPr>
      <w:color w:val="000000" w:themeColor="text1"/>
      <w:sz w:val="28"/>
      <w14:textFill>
        <w14:solidFill>
          <w14:schemeClr w14:val="tx1"/>
        </w14:solidFill>
      </w14:textFill>
    </w:rPr>
  </w:style>
  <w:style w:type="paragraph" w:styleId="31">
    <w:name w:val="No Spacing"/>
    <w:qFormat/>
    <w:uiPriority w:val="1"/>
    <w:pPr>
      <w:spacing w:after="0" w:line="240" w:lineRule="auto"/>
    </w:pPr>
    <w:rPr>
      <w:rFonts w:ascii="Calibri" w:hAnsi="Calibri" w:eastAsia="Calibri" w:cs="Calibri"/>
      <w:sz w:val="22"/>
      <w:szCs w:val="22"/>
      <w:lang w:val="ru-RU" w:eastAsia="ru-RU" w:bidi="ar-SA"/>
    </w:rPr>
  </w:style>
  <w:style w:type="character" w:customStyle="1" w:styleId="32">
    <w:name w:val="СПК Подзаголовок Знак"/>
    <w:basedOn w:val="24"/>
    <w:link w:val="30"/>
    <w:qFormat/>
    <w:uiPriority w:val="0"/>
    <w:rPr>
      <w:rFonts w:ascii="Times New Roman" w:hAnsi="Times New Roman" w:cs="Times New Roman"/>
      <w:color w:val="000000" w:themeColor="text1"/>
      <w:sz w:val="28"/>
      <w:szCs w:val="28"/>
      <w14:textFill>
        <w14:solidFill>
          <w14:schemeClr w14:val="tx1"/>
        </w14:solidFill>
      </w14:textFill>
    </w:rPr>
  </w:style>
  <w:style w:type="paragraph" w:customStyle="1" w:styleId="33">
    <w:name w:val="СПК Абзац"/>
    <w:basedOn w:val="1"/>
    <w:link w:val="35"/>
    <w:qFormat/>
    <w:uiPriority w:val="0"/>
    <w:pPr>
      <w:spacing w:after="0" w:line="360" w:lineRule="auto"/>
      <w:ind w:firstLine="709"/>
      <w:jc w:val="both"/>
    </w:pPr>
    <w:rPr>
      <w:rFonts w:ascii="Times New Roman" w:hAnsi="Times New Roman" w:cs="Times New Roman"/>
      <w:iCs/>
      <w:sz w:val="28"/>
      <w:szCs w:val="28"/>
    </w:rPr>
  </w:style>
  <w:style w:type="paragraph" w:customStyle="1" w:styleId="34">
    <w:name w:val="СПК Заголовок"/>
    <w:basedOn w:val="25"/>
    <w:link w:val="37"/>
    <w:qFormat/>
    <w:uiPriority w:val="0"/>
    <w:pPr>
      <w:spacing w:before="0" w:line="480" w:lineRule="auto"/>
      <w:jc w:val="center"/>
      <w:outlineLvl w:val="0"/>
    </w:pPr>
    <w:rPr>
      <w:rFonts w:ascii="Times New Roman" w:hAnsi="Times New Roman" w:cs="Times New Roman"/>
      <w:color w:val="000000" w:themeColor="text1"/>
      <w:sz w:val="28"/>
      <w14:textFill>
        <w14:solidFill>
          <w14:schemeClr w14:val="tx1"/>
        </w14:solidFill>
      </w14:textFill>
    </w:rPr>
  </w:style>
  <w:style w:type="character" w:customStyle="1" w:styleId="35">
    <w:name w:val="СПК Абзац Знак"/>
    <w:basedOn w:val="8"/>
    <w:link w:val="33"/>
    <w:qFormat/>
    <w:uiPriority w:val="0"/>
    <w:rPr>
      <w:rFonts w:ascii="Times New Roman" w:hAnsi="Times New Roman" w:cs="Times New Roman"/>
      <w:iCs/>
      <w:sz w:val="28"/>
      <w:szCs w:val="28"/>
    </w:rPr>
  </w:style>
  <w:style w:type="character" w:customStyle="1" w:styleId="36">
    <w:name w:val="Заголовок оглавления Знак"/>
    <w:basedOn w:val="24"/>
    <w:link w:val="25"/>
    <w:qFormat/>
    <w:uiPriority w:val="39"/>
    <w:rPr>
      <w:rFonts w:asciiTheme="majorHAnsi" w:hAnsiTheme="majorHAnsi" w:eastAsiaTheme="majorEastAsia" w:cstheme="majorBidi"/>
      <w:bCs/>
      <w:color w:val="376092" w:themeColor="accent1" w:themeShade="BF"/>
      <w:sz w:val="32"/>
      <w:szCs w:val="28"/>
      <w:lang w:eastAsia="ru-RU"/>
    </w:rPr>
  </w:style>
  <w:style w:type="character" w:customStyle="1" w:styleId="37">
    <w:name w:val="СПК Заголовок Знак"/>
    <w:basedOn w:val="36"/>
    <w:link w:val="34"/>
    <w:qFormat/>
    <w:uiPriority w:val="0"/>
    <w:rPr>
      <w:rFonts w:ascii="Times New Roman" w:hAnsi="Times New Roman" w:cs="Times New Roman" w:eastAsiaTheme="majorEastAsia"/>
      <w:color w:val="000000" w:themeColor="text1"/>
      <w:sz w:val="28"/>
      <w:szCs w:val="28"/>
      <w:lang w:eastAsia="ru-RU"/>
      <w14:textFill>
        <w14:solidFill>
          <w14:schemeClr w14:val="tx1"/>
        </w14:solidFill>
      </w14:textFill>
    </w:rPr>
  </w:style>
  <w:style w:type="character" w:styleId="38">
    <w:name w:val="Placeholder Text"/>
    <w:basedOn w:val="8"/>
    <w:semiHidden/>
    <w:qFormat/>
    <w:uiPriority w:val="99"/>
    <w:rPr>
      <w:color w:val="808080"/>
    </w:rPr>
  </w:style>
  <w:style w:type="table" w:customStyle="1" w:styleId="39">
    <w:name w:val="_Style 38"/>
    <w:basedOn w:val="21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0">
    <w:name w:val="_Style 39"/>
    <w:basedOn w:val="21"/>
    <w:qFormat/>
    <w:uiPriority w:val="0"/>
    <w:tblPr>
      <w:tblCellMar>
        <w:top w:w="0" w:type="dxa"/>
        <w:left w:w="115" w:type="dxa"/>
        <w:bottom w:w="0" w:type="dxa"/>
        <w:right w:w="115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4" Type="http://schemas.openxmlformats.org/officeDocument/2006/relationships/fontTable" Target="fontTable.xml"/><Relationship Id="rId23" Type="http://schemas.openxmlformats.org/officeDocument/2006/relationships/numbering" Target="numbering.xml"/><Relationship Id="rId22" Type="http://schemas.openxmlformats.org/officeDocument/2006/relationships/customXml" Target="../customXml/item1.xml"/><Relationship Id="rId21" Type="http://schemas.openxmlformats.org/officeDocument/2006/relationships/image" Target="media/image11.png"/><Relationship Id="rId20" Type="http://schemas.openxmlformats.org/officeDocument/2006/relationships/image" Target="media/image10.png"/><Relationship Id="rId2" Type="http://schemas.openxmlformats.org/officeDocument/2006/relationships/settings" Target="settings.xml"/><Relationship Id="rId19" Type="http://schemas.openxmlformats.org/officeDocument/2006/relationships/image" Target="media/image9.png"/><Relationship Id="rId18" Type="http://schemas.openxmlformats.org/officeDocument/2006/relationships/image" Target="media/image8.png"/><Relationship Id="rId17" Type="http://schemas.openxmlformats.org/officeDocument/2006/relationships/image" Target="media/image7.png"/><Relationship Id="rId16" Type="http://schemas.openxmlformats.org/officeDocument/2006/relationships/image" Target="media/image6.png"/><Relationship Id="rId15" Type="http://schemas.openxmlformats.org/officeDocument/2006/relationships/image" Target="media/image5.png"/><Relationship Id="rId14" Type="http://schemas.openxmlformats.org/officeDocument/2006/relationships/image" Target="media/image4.png"/><Relationship Id="rId13" Type="http://schemas.openxmlformats.org/officeDocument/2006/relationships/image" Target="media/image3.png"/><Relationship Id="rId12" Type="http://schemas.openxmlformats.org/officeDocument/2006/relationships/image" Target="media/image2.pn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37</Words>
  <Characters>217</Characters>
  <Lines>1</Lines>
  <Paragraphs>1</Paragraphs>
  <TotalTime>4</TotalTime>
  <ScaleCrop>false</ScaleCrop>
  <LinksUpToDate>false</LinksUpToDate>
  <CharactersWithSpaces>253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2019-03-22T17:13:00Z</dcterms:created>
  <dc:creator>Фаниль Рафатович Даминов</dc:creator>
  <cp:lastModifiedBy>abnaz</cp:lastModifiedBy>
  <dcterms:modified xsi:type="dcterms:W3CDTF">2024-11-25T16:02:53Z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1049-12.2.0.18911</vt:lpwstr>
  </property>
  <property fmtid="{D5CDD505-2E9C-101B-9397-08002B2CF9AE}" pid="3" name="ICV">
    <vt:lpwstr>F2F1D51EC34944E69DC96CEBFE99F6E7_12</vt:lpwstr>
  </property>
</Properties>
</file>