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0"/>
        <w:gridCol w:w="1123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D7767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79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23" w:type="dxa"/>
            <w:tcBorders>
              <w:top w:val="single" w:sz="8" w:space="0" w:color="000000"/>
            </w:tcBorders>
          </w:tcPr>
          <w:p w14:paraId="404208EC" w14:textId="2D972726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67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9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0474826" w14:textId="77777777" w:rsidR="00D7767D" w:rsidRDefault="00D7767D" w:rsidP="00D7767D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3CAB3" w14:textId="1006EBA1" w:rsid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Code#1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7BE4F43" w14:textId="284A2230" w:rsidR="00D7767D" w:rsidRPr="00D7767D" w:rsidRDefault="00D7767D" w:rsidP="00D7767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before correcting:</w:t>
            </w:r>
          </w:p>
          <w:p w14:paraId="744AE57A" w14:textId="4B92E8F9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9CFB32" wp14:editId="3A824DB8">
                  <wp:extent cx="4378771" cy="529166"/>
                  <wp:effectExtent l="0" t="0" r="3175" b="4445"/>
                  <wp:docPr id="87770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7027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67" cy="5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B06E" w14:textId="215A086C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Expected output is:120</w:t>
            </w:r>
          </w:p>
          <w:p w14:paraId="2305EC5C" w14:textId="10BEAA1D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Generated Output is:24</w:t>
            </w:r>
          </w:p>
          <w:p w14:paraId="4946B120" w14:textId="4830857B" w:rsidR="00D7767D" w:rsidRPr="00BB5998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Prompt#1:</w:t>
            </w:r>
          </w:p>
          <w:p w14:paraId="54CDE2FB" w14:textId="1F61CB05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My factorial function gives 24 for factorial(5) instead of 120.Please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</w:p>
          <w:p w14:paraId="0F3D2A6D" w14:textId="024BFF0F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>fix the bug and give the corrected code.</w:t>
            </w:r>
          </w:p>
          <w:p w14:paraId="304EDDEA" w14:textId="33FF9817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correcting:</w:t>
            </w:r>
          </w:p>
          <w:p w14:paraId="49CC883C" w14:textId="5E9FC264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F17256" wp14:editId="3ABE206D">
                  <wp:extent cx="4378749" cy="765175"/>
                  <wp:effectExtent l="0" t="0" r="3175" b="0"/>
                  <wp:docPr id="549736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736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648" cy="77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4EA55" w14:textId="54C81653" w:rsid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D776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Observation#1:</w:t>
            </w:r>
          </w:p>
          <w:p w14:paraId="182B71C5" w14:textId="6B4EA15D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t xml:space="preserve">Based on the code in the notebook, we started with a factorial function that incorrectly calculated the factorial of 5 as 24 due to an off-by-one error in the range of the for loop. We then corrected the function </w:t>
            </w:r>
            <w:r w:rsidRPr="00D776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by changing the range to include n, and successfully tested it to confirm that it now correctly returns 120 for factorial(5).</w:t>
            </w:r>
          </w:p>
          <w:p w14:paraId="6772EE3D" w14:textId="5474A09A" w:rsidR="00D7767D" w:rsidRPr="00D7767D" w:rsidRDefault="00D7767D" w:rsidP="00D7767D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a,b,c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a+b</w:t>
            </w:r>
            <w:proofErr w:type="spellEnd"/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5172E87F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rewrite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404E4061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the before-and-after versions to evaluate AI’s contribution.</w:t>
            </w:r>
          </w:p>
          <w:p w14:paraId="6E574168" w14:textId="4313C709" w:rsidR="003C3D32" w:rsidRPr="00DF2A62" w:rsidRDefault="003C3D32" w:rsidP="003C3D32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DF2A62" w:rsidRPr="00DF2A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modifying:</w:t>
            </w:r>
          </w:p>
          <w:p w14:paraId="5ED2C5E2" w14:textId="74FE09B9" w:rsidR="007F7485" w:rsidRDefault="003C3D3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3D3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7F591" wp14:editId="3FBB981D">
                  <wp:extent cx="4152900" cy="856615"/>
                  <wp:effectExtent l="0" t="0" r="0" b="635"/>
                  <wp:docPr id="2009236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361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951" cy="93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2D9E" w14:textId="0686B1B3" w:rsidR="003C3D32" w:rsidRPr="00BB5998" w:rsidRDefault="00DF2A62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Prompt#2:</w:t>
            </w:r>
          </w:p>
          <w:p w14:paraId="766626AE" w14:textId="702990A5" w:rsidR="00DF2A62" w:rsidRDefault="007D1AC5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1A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 xml:space="preserve">Review def </w:t>
            </w:r>
            <w:proofErr w:type="gramStart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calc(</w:t>
            </w:r>
            <w:proofErr w:type="gramEnd"/>
            <w:r w:rsidR="00190EA5" w:rsidRPr="00190EA5">
              <w:rPr>
                <w:rFonts w:ascii="Times New Roman" w:hAnsi="Times New Roman" w:cs="Times New Roman"/>
                <w:sz w:val="24"/>
                <w:szCs w:val="24"/>
              </w:rPr>
              <w:t>a, b, c): ... for readability, naming, and documentation issues, then rewrite it with clear names, a docstring, and division-by-zero handling, finally comparing both versions</w:t>
            </w:r>
            <w:r w:rsidR="00190E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2CEA44" w14:textId="50AB9D13" w:rsidR="009A008E" w:rsidRPr="003C5BAB" w:rsidRDefault="009A008E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modifying:</w:t>
            </w:r>
          </w:p>
          <w:p w14:paraId="7182D319" w14:textId="6C911CF2" w:rsidR="009A008E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EAE374" wp14:editId="600DC4B4">
                  <wp:extent cx="4191508" cy="1567543"/>
                  <wp:effectExtent l="0" t="0" r="0" b="0"/>
                  <wp:docPr id="1103883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2844" cy="1605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FCA17" w14:textId="4429EA23" w:rsidR="003C5BAB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Observation#2:</w:t>
            </w:r>
          </w:p>
          <w:p w14:paraId="2B1DE036" w14:textId="17D6BA26" w:rsidR="003C5BAB" w:rsidRPr="00473EA4" w:rsidRDefault="003C5BAB" w:rsidP="007F7485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C5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This code defines two calculator functions. calc is simple but lacks error checks. </w:t>
            </w:r>
            <w:proofErr w:type="spellStart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calculate_operation</w:t>
            </w:r>
            <w:proofErr w:type="spellEnd"/>
            <w:r w:rsidR="00473EA4" w:rsidRPr="00473EA4">
              <w:rPr>
                <w:rFonts w:ascii="Times New Roman" w:hAnsi="Times New Roman" w:cs="Times New Roman"/>
                <w:sz w:val="24"/>
                <w:szCs w:val="24"/>
              </w:rPr>
              <w:t> is more robust with error handling. The output shows a successful multiplication using the second function.</w:t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Checkprime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n%i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0022FCB3" w14:textId="247C66D1" w:rsidR="00517DFB" w:rsidRDefault="00517DFB" w:rsidP="00517DFB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652F0A"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verifying:</w:t>
            </w:r>
          </w:p>
          <w:p w14:paraId="3E204B73" w14:textId="24D26779" w:rsidR="00652F0A" w:rsidRPr="00652F0A" w:rsidRDefault="00652F0A" w:rsidP="00652F0A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52F0A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0" distR="0" wp14:anchorId="60801B9B" wp14:editId="385CBA98">
                  <wp:extent cx="4136390" cy="506186"/>
                  <wp:effectExtent l="0" t="0" r="0" b="8255"/>
                  <wp:docPr id="1101156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1567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799" cy="510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B307E" w14:textId="6AC2E301" w:rsidR="00473EA4" w:rsidRPr="00BB5998" w:rsidRDefault="00905E5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9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Prompt#3:</w:t>
            </w:r>
          </w:p>
          <w:p w14:paraId="730082AA" w14:textId="1E3665A6" w:rsidR="00905E52" w:rsidRDefault="00905E52" w:rsidP="00473EA4">
            <w:pPr>
              <w:pStyle w:val="TableParagraph"/>
              <w:spacing w:line="276" w:lineRule="auto"/>
              <w:ind w:left="360"/>
              <w:jc w:val="both"/>
            </w:pPr>
            <w:r w:rsidRPr="00905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05E52">
              <w:t xml:space="preserve"> </w:t>
            </w:r>
            <w:r w:rsidR="00822D3C" w:rsidRPr="00822D3C">
              <w:t xml:space="preserve">Review def </w:t>
            </w:r>
            <w:proofErr w:type="spellStart"/>
            <w:r w:rsidR="00822D3C" w:rsidRPr="00822D3C">
              <w:t>Checkprime</w:t>
            </w:r>
            <w:proofErr w:type="spellEnd"/>
            <w:r w:rsidR="00822D3C" w:rsidRPr="00822D3C">
              <w:t>(n): ... for correctness and PEP8 compliance, then return a refactored version with proper naming, spacing, and indentation, and explain how AI reviews save time and improve consistency in large projects.</w:t>
            </w:r>
          </w:p>
          <w:p w14:paraId="27F5E994" w14:textId="77777777" w:rsidR="00EE3302" w:rsidRDefault="00EE3302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ABDC7" w14:textId="71F5DE06" w:rsidR="00905E52" w:rsidRDefault="00652F0A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F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verifying:</w:t>
            </w:r>
          </w:p>
          <w:p w14:paraId="1F79E625" w14:textId="0F9CBDBA" w:rsidR="00652F0A" w:rsidRPr="00652F0A" w:rsidRDefault="00E90BD8" w:rsidP="00473EA4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0BD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B2739BA" wp14:editId="7ADE4E09">
                  <wp:extent cx="4488815" cy="1866900"/>
                  <wp:effectExtent l="0" t="0" r="6985" b="0"/>
                  <wp:docPr id="93108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0860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75094" w14:textId="4C438F4F" w:rsidR="00A03683" w:rsidRPr="00A03683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 xml:space="preserve"> Observation#3:</w:t>
            </w:r>
          </w:p>
          <w:p w14:paraId="32FB63BD" w14:textId="0E097AC1" w:rsidR="00A03683" w:rsidRPr="003E046B" w:rsidRDefault="00A0368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 </w:t>
            </w:r>
            <w:r w:rsidRPr="00A036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sym w:font="Wingdings" w:char="F0E0"/>
            </w:r>
            <w:r w:rsidR="003E046B" w:rsidRPr="003E046B">
              <w:t xml:space="preserve"> </w:t>
            </w:r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The original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(n) function works correctly but violates PEP8 style by using a non–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snake_case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 xml:space="preserve"> name, inconsistent indentation, missing spaces around operators, and lacking a docstring; the refactored version </w:t>
            </w:r>
            <w:proofErr w:type="spellStart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check_prime</w:t>
            </w:r>
            <w:proofErr w:type="spellEnd"/>
            <w:r w:rsidR="003E046B" w:rsidRPr="003E046B">
              <w:rPr>
                <w:rFonts w:ascii="Times New Roman" w:hAnsi="Times New Roman" w:cs="Times New Roman"/>
                <w:sz w:val="24"/>
                <w:szCs w:val="24"/>
              </w:rPr>
              <w:t>(number) fixes these issues, adds clear documentation, handles invalid input dynamically, and overall demonstrates how AI-assisted reviews can quickly enforce coding standards, improve readability, and save developer time in larger projects.</w:t>
            </w:r>
          </w:p>
          <w:p w14:paraId="2836F150" w14:textId="585AEB22" w:rsidR="005F6CC1" w:rsidRPr="00A03683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processData</w:t>
            </w:r>
            <w:proofErr w:type="spellEnd"/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643A74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147153B5" w14:textId="42B8F5F3" w:rsidR="003506FD" w:rsidRPr="003506FD" w:rsidRDefault="00643A74" w:rsidP="003506FD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013785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Code before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Reviewing:</w:t>
            </w:r>
          </w:p>
          <w:p w14:paraId="665F2128" w14:textId="77777777" w:rsidR="00C5587A" w:rsidRDefault="00B8050B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050B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004BBBA" wp14:editId="34D5F31D">
                  <wp:extent cx="4468906" cy="345440"/>
                  <wp:effectExtent l="0" t="0" r="8255" b="0"/>
                  <wp:docPr id="1614316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168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459" cy="361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A145A" w14:textId="77777777" w:rsidR="005E2900" w:rsidRDefault="003506FD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  <w:p w14:paraId="350EC616" w14:textId="5FA29610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6FD" w:rsidRPr="003506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Prompt#4:</w:t>
            </w:r>
          </w:p>
          <w:p w14:paraId="214E8C05" w14:textId="77777777" w:rsidR="003506FD" w:rsidRDefault="005E2900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5E29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="0010717E" w:rsidRPr="0010717E">
              <w:t xml:space="preserve"> </w:t>
            </w:r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 xml:space="preserve">Review the function def </w:t>
            </w:r>
            <w:proofErr w:type="spellStart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processData</w:t>
            </w:r>
            <w:proofErr w:type="spellEnd"/>
            <w:r w:rsidR="0010717E" w:rsidRPr="0010717E">
              <w:rPr>
                <w:rFonts w:ascii="Times New Roman" w:hAnsi="Times New Roman" w:cs="Times New Roman"/>
                <w:sz w:val="24"/>
                <w:szCs w:val="24"/>
              </w:rPr>
              <w:t>(d): ... for readability, reusability, and edge cases. Suggest improvements including proper naming conventions, type hints, input validation (e.g., if d is not a list), and a docstring. Then provide a refactored version of the function and explain your changes.</w:t>
            </w:r>
          </w:p>
          <w:p w14:paraId="4C564EAF" w14:textId="77777777" w:rsidR="0010717E" w:rsidRDefault="0010717E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07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Code after Reviewing:</w:t>
            </w:r>
          </w:p>
          <w:p w14:paraId="4BE488E4" w14:textId="77777777" w:rsidR="0010717E" w:rsidRDefault="00BF4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F400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B9F077" wp14:editId="0A48BC2A">
                  <wp:extent cx="4338918" cy="1483360"/>
                  <wp:effectExtent l="0" t="0" r="5080" b="2540"/>
                  <wp:docPr id="192268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6886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285" cy="1484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853F9" w14:textId="77777777" w:rsid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Obsevation#4:</w:t>
            </w:r>
          </w:p>
          <w:p w14:paraId="11F0DEE5" w14:textId="4B7B8D32" w:rsidR="00922002" w:rsidRPr="00922002" w:rsidRDefault="00922002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Pr="009220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ym w:font="Wingdings" w:char="F0E0"/>
            </w:r>
            <w:r w:rsidRPr="00922002">
              <w:t xml:space="preserve"> </w:t>
            </w:r>
            <w:r w:rsidRPr="00922002">
              <w:rPr>
                <w:rFonts w:ascii="Times New Roman" w:hAnsi="Times New Roman" w:cs="Times New Roman"/>
                <w:sz w:val="24"/>
                <w:szCs w:val="24"/>
              </w:rPr>
              <w:t>This code efficiently takes dynamic user input, validates it, and returns a list of doubled even numbers; it is compact, readable, handles invalid inputs gracefully, and clearly separates input processing from computation.</w:t>
            </w:r>
          </w:p>
        </w:tc>
        <w:tc>
          <w:tcPr>
            <w:tcW w:w="1123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141B" w14:textId="77777777" w:rsidR="00917E94" w:rsidRDefault="00917E94" w:rsidP="0026073B">
      <w:r>
        <w:separator/>
      </w:r>
    </w:p>
  </w:endnote>
  <w:endnote w:type="continuationSeparator" w:id="0">
    <w:p w14:paraId="06CB77D4" w14:textId="77777777" w:rsidR="00917E94" w:rsidRDefault="00917E94" w:rsidP="0026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FC45D" w14:textId="77777777" w:rsidR="0026073B" w:rsidRDefault="00260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11206" w14:textId="77777777" w:rsidR="0026073B" w:rsidRDefault="002607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D3147" w14:textId="77777777" w:rsidR="0026073B" w:rsidRDefault="00260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EBE77" w14:textId="77777777" w:rsidR="00917E94" w:rsidRDefault="00917E94" w:rsidP="0026073B">
      <w:r>
        <w:separator/>
      </w:r>
    </w:p>
  </w:footnote>
  <w:footnote w:type="continuationSeparator" w:id="0">
    <w:p w14:paraId="2B569A2A" w14:textId="77777777" w:rsidR="00917E94" w:rsidRDefault="00917E94" w:rsidP="00260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09E0" w14:textId="77777777" w:rsidR="0026073B" w:rsidRDefault="002607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A5AC" w14:textId="77777777" w:rsidR="0026073B" w:rsidRPr="0026073B" w:rsidRDefault="0026073B" w:rsidP="0026073B">
    <w:pPr>
      <w:pStyle w:val="Heading2"/>
      <w:rPr>
        <w:color w:val="000000" w:themeColor="text1"/>
      </w:rPr>
    </w:pPr>
    <w:proofErr w:type="gramStart"/>
    <w:r w:rsidRPr="0026073B">
      <w:rPr>
        <w:color w:val="000000" w:themeColor="text1"/>
      </w:rPr>
      <w:t>Name :</w:t>
    </w:r>
    <w:proofErr w:type="gramEnd"/>
    <w:r w:rsidRPr="0026073B">
      <w:rPr>
        <w:color w:val="000000" w:themeColor="text1"/>
      </w:rPr>
      <w:t xml:space="preserve"> JATABOINA DAIVIK</w:t>
    </w:r>
  </w:p>
  <w:p w14:paraId="34F6ACD4" w14:textId="36E57719" w:rsidR="0026073B" w:rsidRPr="0026073B" w:rsidRDefault="0026073B" w:rsidP="0026073B">
    <w:pPr>
      <w:pStyle w:val="Heading2"/>
      <w:rPr>
        <w:color w:val="000000" w:themeColor="text1"/>
      </w:rPr>
    </w:pPr>
    <w:r w:rsidRPr="0026073B">
      <w:rPr>
        <w:color w:val="000000" w:themeColor="text1"/>
      </w:rPr>
      <w:t xml:space="preserve">Roll </w:t>
    </w:r>
    <w:proofErr w:type="gramStart"/>
    <w:r w:rsidRPr="0026073B">
      <w:rPr>
        <w:color w:val="000000" w:themeColor="text1"/>
      </w:rPr>
      <w:t>No :</w:t>
    </w:r>
    <w:proofErr w:type="gramEnd"/>
    <w:r w:rsidRPr="0026073B">
      <w:rPr>
        <w:color w:val="000000" w:themeColor="text1"/>
      </w:rPr>
      <w:t xml:space="preserve"> 2403A510A6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61E6" w14:textId="77777777" w:rsidR="0026073B" w:rsidRDefault="002607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1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6"/>
  </w:num>
  <w:num w:numId="4" w16cid:durableId="1567379293">
    <w:abstractNumId w:val="4"/>
  </w:num>
  <w:num w:numId="5" w16cid:durableId="1295867037">
    <w:abstractNumId w:val="45"/>
  </w:num>
  <w:num w:numId="6" w16cid:durableId="1009794576">
    <w:abstractNumId w:val="33"/>
  </w:num>
  <w:num w:numId="7" w16cid:durableId="749424799">
    <w:abstractNumId w:val="40"/>
  </w:num>
  <w:num w:numId="8" w16cid:durableId="286859289">
    <w:abstractNumId w:val="5"/>
  </w:num>
  <w:num w:numId="9" w16cid:durableId="1149981699">
    <w:abstractNumId w:val="9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6"/>
  </w:num>
  <w:num w:numId="13" w16cid:durableId="695232593">
    <w:abstractNumId w:val="27"/>
  </w:num>
  <w:num w:numId="14" w16cid:durableId="145635437">
    <w:abstractNumId w:val="17"/>
  </w:num>
  <w:num w:numId="15" w16cid:durableId="2137481256">
    <w:abstractNumId w:val="42"/>
  </w:num>
  <w:num w:numId="16" w16cid:durableId="116221063">
    <w:abstractNumId w:val="8"/>
  </w:num>
  <w:num w:numId="17" w16cid:durableId="139931528">
    <w:abstractNumId w:val="28"/>
  </w:num>
  <w:num w:numId="18" w16cid:durableId="1983654210">
    <w:abstractNumId w:val="12"/>
  </w:num>
  <w:num w:numId="19" w16cid:durableId="408776426">
    <w:abstractNumId w:val="1"/>
  </w:num>
  <w:num w:numId="20" w16cid:durableId="1955093552">
    <w:abstractNumId w:val="21"/>
  </w:num>
  <w:num w:numId="21" w16cid:durableId="1424718612">
    <w:abstractNumId w:val="39"/>
  </w:num>
  <w:num w:numId="22" w16cid:durableId="1688874004">
    <w:abstractNumId w:val="2"/>
  </w:num>
  <w:num w:numId="23" w16cid:durableId="1914974408">
    <w:abstractNumId w:val="13"/>
  </w:num>
  <w:num w:numId="24" w16cid:durableId="145247785">
    <w:abstractNumId w:val="14"/>
  </w:num>
  <w:num w:numId="25" w16cid:durableId="2021196548">
    <w:abstractNumId w:val="22"/>
  </w:num>
  <w:num w:numId="26" w16cid:durableId="854881966">
    <w:abstractNumId w:val="30"/>
  </w:num>
  <w:num w:numId="27" w16cid:durableId="437140711">
    <w:abstractNumId w:val="24"/>
  </w:num>
  <w:num w:numId="28" w16cid:durableId="1408570294">
    <w:abstractNumId w:val="11"/>
  </w:num>
  <w:num w:numId="29" w16cid:durableId="669912880">
    <w:abstractNumId w:val="36"/>
  </w:num>
  <w:num w:numId="30" w16cid:durableId="1290286950">
    <w:abstractNumId w:val="26"/>
  </w:num>
  <w:num w:numId="31" w16cid:durableId="1757629728">
    <w:abstractNumId w:val="0"/>
  </w:num>
  <w:num w:numId="32" w16cid:durableId="1649625023">
    <w:abstractNumId w:val="15"/>
  </w:num>
  <w:num w:numId="33" w16cid:durableId="2012636802">
    <w:abstractNumId w:val="29"/>
  </w:num>
  <w:num w:numId="34" w16cid:durableId="1449424759">
    <w:abstractNumId w:val="31"/>
  </w:num>
  <w:num w:numId="35" w16cid:durableId="1706366703">
    <w:abstractNumId w:val="44"/>
  </w:num>
  <w:num w:numId="36" w16cid:durableId="1362585754">
    <w:abstractNumId w:val="16"/>
  </w:num>
  <w:num w:numId="37" w16cid:durableId="1464958959">
    <w:abstractNumId w:val="37"/>
  </w:num>
  <w:num w:numId="38" w16cid:durableId="2144999828">
    <w:abstractNumId w:val="32"/>
  </w:num>
  <w:num w:numId="39" w16cid:durableId="90900187">
    <w:abstractNumId w:val="10"/>
  </w:num>
  <w:num w:numId="40" w16cid:durableId="577322066">
    <w:abstractNumId w:val="25"/>
  </w:num>
  <w:num w:numId="41" w16cid:durableId="394202214">
    <w:abstractNumId w:val="43"/>
  </w:num>
  <w:num w:numId="42" w16cid:durableId="970748184">
    <w:abstractNumId w:val="38"/>
  </w:num>
  <w:num w:numId="43" w16cid:durableId="773324971">
    <w:abstractNumId w:val="7"/>
  </w:num>
  <w:num w:numId="44" w16cid:durableId="2113166335">
    <w:abstractNumId w:val="3"/>
  </w:num>
  <w:num w:numId="45" w16cid:durableId="1811481846">
    <w:abstractNumId w:val="41"/>
  </w:num>
  <w:num w:numId="46" w16cid:durableId="1803377495">
    <w:abstractNumId w:val="35"/>
  </w:num>
  <w:num w:numId="47" w16cid:durableId="20997882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3785"/>
    <w:rsid w:val="000139C7"/>
    <w:rsid w:val="00015AE6"/>
    <w:rsid w:val="00022555"/>
    <w:rsid w:val="0004091D"/>
    <w:rsid w:val="00062FBA"/>
    <w:rsid w:val="0010717E"/>
    <w:rsid w:val="001333A8"/>
    <w:rsid w:val="00140B1E"/>
    <w:rsid w:val="00162C84"/>
    <w:rsid w:val="001813AA"/>
    <w:rsid w:val="00190EA5"/>
    <w:rsid w:val="001A2C4C"/>
    <w:rsid w:val="001A320F"/>
    <w:rsid w:val="001C4503"/>
    <w:rsid w:val="001E089C"/>
    <w:rsid w:val="0026073B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27631"/>
    <w:rsid w:val="00345FCB"/>
    <w:rsid w:val="003506FD"/>
    <w:rsid w:val="003852F1"/>
    <w:rsid w:val="003C3D32"/>
    <w:rsid w:val="003C5BAB"/>
    <w:rsid w:val="003E046B"/>
    <w:rsid w:val="003F05EE"/>
    <w:rsid w:val="00453590"/>
    <w:rsid w:val="004711C7"/>
    <w:rsid w:val="00473EA4"/>
    <w:rsid w:val="004B643E"/>
    <w:rsid w:val="004C32A2"/>
    <w:rsid w:val="004D14C5"/>
    <w:rsid w:val="004E5525"/>
    <w:rsid w:val="00513757"/>
    <w:rsid w:val="00517DFB"/>
    <w:rsid w:val="00536C29"/>
    <w:rsid w:val="00547898"/>
    <w:rsid w:val="00574468"/>
    <w:rsid w:val="00592A60"/>
    <w:rsid w:val="00594F9B"/>
    <w:rsid w:val="005E2900"/>
    <w:rsid w:val="005F6CC1"/>
    <w:rsid w:val="0060499D"/>
    <w:rsid w:val="0061761C"/>
    <w:rsid w:val="00643A74"/>
    <w:rsid w:val="00652F0A"/>
    <w:rsid w:val="006545EB"/>
    <w:rsid w:val="00657B33"/>
    <w:rsid w:val="006C362C"/>
    <w:rsid w:val="006E00DA"/>
    <w:rsid w:val="006E6580"/>
    <w:rsid w:val="007239D1"/>
    <w:rsid w:val="00752ABD"/>
    <w:rsid w:val="007613D8"/>
    <w:rsid w:val="007A1FD8"/>
    <w:rsid w:val="007D1AC5"/>
    <w:rsid w:val="007E5B17"/>
    <w:rsid w:val="007F7485"/>
    <w:rsid w:val="00822D3C"/>
    <w:rsid w:val="00833705"/>
    <w:rsid w:val="00836AD1"/>
    <w:rsid w:val="008E1F71"/>
    <w:rsid w:val="009057DD"/>
    <w:rsid w:val="00905E52"/>
    <w:rsid w:val="00917E94"/>
    <w:rsid w:val="00922002"/>
    <w:rsid w:val="0095381E"/>
    <w:rsid w:val="00975C2E"/>
    <w:rsid w:val="00983766"/>
    <w:rsid w:val="009919F5"/>
    <w:rsid w:val="009A008E"/>
    <w:rsid w:val="009F09F3"/>
    <w:rsid w:val="00A01CE1"/>
    <w:rsid w:val="00A03683"/>
    <w:rsid w:val="00A36BC1"/>
    <w:rsid w:val="00A97267"/>
    <w:rsid w:val="00AF58C8"/>
    <w:rsid w:val="00B0153C"/>
    <w:rsid w:val="00B8050B"/>
    <w:rsid w:val="00BB5998"/>
    <w:rsid w:val="00BF19C9"/>
    <w:rsid w:val="00BF4002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67D"/>
    <w:rsid w:val="00DC581B"/>
    <w:rsid w:val="00DD6F0C"/>
    <w:rsid w:val="00DF2A62"/>
    <w:rsid w:val="00E40F55"/>
    <w:rsid w:val="00E70E4F"/>
    <w:rsid w:val="00E90BD8"/>
    <w:rsid w:val="00ED167C"/>
    <w:rsid w:val="00EE31F7"/>
    <w:rsid w:val="00EE3302"/>
    <w:rsid w:val="00EF7F5C"/>
    <w:rsid w:val="00F01A79"/>
    <w:rsid w:val="00F10288"/>
    <w:rsid w:val="00F359E2"/>
    <w:rsid w:val="00F53CE9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A5944A4-DC52-4574-BF47-BE8BA173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07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73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2607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073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daivik jataboina</cp:lastModifiedBy>
  <cp:revision>31</cp:revision>
  <dcterms:created xsi:type="dcterms:W3CDTF">2025-09-12T08:36:00Z</dcterms:created>
  <dcterms:modified xsi:type="dcterms:W3CDTF">2025-09-23T14:28:00Z</dcterms:modified>
</cp:coreProperties>
</file>