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23B66" w14:textId="77777777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>Summary statistics, using the observations 1 - 46</w:t>
      </w:r>
    </w:p>
    <w:p w14:paraId="330DB6FC" w14:textId="64E654D8" w:rsidR="00EF22A7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>for the variable 'sumdf3batsman_runs' (46 valid observations)</w:t>
      </w:r>
    </w:p>
    <w:p w14:paraId="08395878" w14:textId="77777777" w:rsidR="00191893" w:rsidRDefault="00191893" w:rsidP="001918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351DABA" w14:textId="2612F559" w:rsidR="00191893" w:rsidRPr="00191893" w:rsidRDefault="00191893" w:rsidP="001918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Raina i</w:t>
      </w:r>
      <w:r w:rsidRPr="00191893">
        <w:rPr>
          <w:rFonts w:ascii="Times New Roman" w:hAnsi="Times New Roman" w:cs="Times New Roman"/>
          <w:b/>
          <w:sz w:val="56"/>
          <w:szCs w:val="56"/>
          <w:u w:val="single"/>
        </w:rPr>
        <w:t>n Chennai</w:t>
      </w:r>
    </w:p>
    <w:p w14:paraId="0578D3CD" w14:textId="77777777" w:rsidR="00191893" w:rsidRDefault="00191893" w:rsidP="001918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7D33EA8D" w14:textId="5A9A2DA2" w:rsidR="00EF22A7" w:rsidRPr="009A4BEF" w:rsidRDefault="00191893" w:rsidP="001918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EF22A7" w:rsidRPr="009A4BEF">
        <w:rPr>
          <w:rFonts w:ascii="Times New Roman" w:hAnsi="Times New Roman" w:cs="Times New Roman"/>
          <w:sz w:val="36"/>
          <w:szCs w:val="36"/>
        </w:rPr>
        <w:t xml:space="preserve">Mean                         </w:t>
      </w:r>
      <w:r w:rsidR="009A4BEF">
        <w:rPr>
          <w:rFonts w:ascii="Times New Roman" w:hAnsi="Times New Roman" w:cs="Times New Roman"/>
          <w:sz w:val="36"/>
          <w:szCs w:val="36"/>
        </w:rPr>
        <w:tab/>
      </w:r>
      <w:r w:rsidR="00EF22A7" w:rsidRPr="009A4BEF">
        <w:rPr>
          <w:rFonts w:ascii="Times New Roman" w:hAnsi="Times New Roman" w:cs="Times New Roman"/>
          <w:sz w:val="36"/>
          <w:szCs w:val="36"/>
        </w:rPr>
        <w:t>28.304</w:t>
      </w:r>
    </w:p>
    <w:p w14:paraId="4BBA1171" w14:textId="3D71D9DF" w:rsidR="00EF22A7" w:rsidRPr="009A4BEF" w:rsidRDefault="009A4BEF" w:rsidP="00EF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Median                      </w:t>
      </w:r>
      <w:r>
        <w:rPr>
          <w:rFonts w:ascii="Times New Roman" w:hAnsi="Times New Roman" w:cs="Times New Roman"/>
          <w:sz w:val="36"/>
          <w:szCs w:val="36"/>
        </w:rPr>
        <w:tab/>
      </w:r>
      <w:r w:rsidR="00EF22A7" w:rsidRPr="009A4BEF">
        <w:rPr>
          <w:rFonts w:ascii="Times New Roman" w:hAnsi="Times New Roman" w:cs="Times New Roman"/>
          <w:sz w:val="36"/>
          <w:szCs w:val="36"/>
        </w:rPr>
        <w:t>24.500</w:t>
      </w:r>
    </w:p>
    <w:p w14:paraId="3C3BFD62" w14:textId="53C014C1" w:rsidR="00EF22A7" w:rsidRPr="009A4BEF" w:rsidRDefault="009A4BEF" w:rsidP="00EF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Mode                         </w:t>
      </w:r>
      <w:r>
        <w:rPr>
          <w:rFonts w:ascii="Times New Roman" w:hAnsi="Times New Roman" w:cs="Times New Roman"/>
          <w:sz w:val="36"/>
          <w:szCs w:val="36"/>
        </w:rPr>
        <w:tab/>
      </w:r>
      <w:r w:rsidR="00EF22A7" w:rsidRPr="009A4BEF">
        <w:rPr>
          <w:rFonts w:ascii="Times New Roman" w:hAnsi="Times New Roman" w:cs="Times New Roman"/>
          <w:sz w:val="36"/>
          <w:szCs w:val="36"/>
        </w:rPr>
        <w:t>23</w:t>
      </w:r>
    </w:p>
    <w:p w14:paraId="64747091" w14:textId="47A73B24" w:rsidR="00EF22A7" w:rsidRPr="009A4BEF" w:rsidRDefault="009A4BEF" w:rsidP="00EF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Minimum                  </w:t>
      </w:r>
      <w:r>
        <w:rPr>
          <w:rFonts w:ascii="Times New Roman" w:hAnsi="Times New Roman" w:cs="Times New Roman"/>
          <w:sz w:val="36"/>
          <w:szCs w:val="36"/>
        </w:rPr>
        <w:tab/>
      </w:r>
      <w:r w:rsidR="00EF22A7" w:rsidRPr="009A4BEF">
        <w:rPr>
          <w:rFonts w:ascii="Times New Roman" w:hAnsi="Times New Roman" w:cs="Times New Roman"/>
          <w:sz w:val="36"/>
          <w:szCs w:val="36"/>
        </w:rPr>
        <w:t>0.00000</w:t>
      </w:r>
    </w:p>
    <w:p w14:paraId="620F4DF4" w14:textId="2BB0AA79" w:rsidR="00EF22A7" w:rsidRPr="009A4BEF" w:rsidRDefault="009A4BEF" w:rsidP="00EF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Maximum                  </w:t>
      </w:r>
      <w:r>
        <w:rPr>
          <w:rFonts w:ascii="Times New Roman" w:hAnsi="Times New Roman" w:cs="Times New Roman"/>
          <w:sz w:val="36"/>
          <w:szCs w:val="36"/>
        </w:rPr>
        <w:tab/>
      </w:r>
      <w:r w:rsidR="00EF22A7" w:rsidRPr="009A4BEF">
        <w:rPr>
          <w:rFonts w:ascii="Times New Roman" w:hAnsi="Times New Roman" w:cs="Times New Roman"/>
          <w:sz w:val="36"/>
          <w:szCs w:val="36"/>
        </w:rPr>
        <w:t>100.00</w:t>
      </w:r>
    </w:p>
    <w:p w14:paraId="002E7D56" w14:textId="3388BF12" w:rsidR="00EF22A7" w:rsidRPr="009A4BEF" w:rsidRDefault="009A4BEF" w:rsidP="00EF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Standard deviation     </w:t>
      </w:r>
      <w:r>
        <w:rPr>
          <w:rFonts w:ascii="Times New Roman" w:hAnsi="Times New Roman" w:cs="Times New Roman"/>
          <w:sz w:val="36"/>
          <w:szCs w:val="36"/>
        </w:rPr>
        <w:tab/>
      </w:r>
      <w:r w:rsidR="00EF22A7" w:rsidRPr="009A4BEF">
        <w:rPr>
          <w:rFonts w:ascii="Times New Roman" w:hAnsi="Times New Roman" w:cs="Times New Roman"/>
          <w:sz w:val="36"/>
          <w:szCs w:val="36"/>
        </w:rPr>
        <w:t>21.934</w:t>
      </w:r>
    </w:p>
    <w:p w14:paraId="128AEABE" w14:textId="2016EA96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C.V.                        </w:t>
      </w:r>
      <w:r w:rsidR="009A4BEF">
        <w:rPr>
          <w:rFonts w:ascii="Times New Roman" w:hAnsi="Times New Roman" w:cs="Times New Roman"/>
          <w:sz w:val="36"/>
          <w:szCs w:val="36"/>
        </w:rPr>
        <w:t xml:space="preserve">    </w:t>
      </w:r>
      <w:r w:rsidR="009A4BEF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0.77494</w:t>
      </w:r>
    </w:p>
    <w:p w14:paraId="765C2BBA" w14:textId="2A323630" w:rsidR="00EF22A7" w:rsidRPr="009A4BEF" w:rsidRDefault="009A4BEF" w:rsidP="00EF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Skewness                    </w:t>
      </w:r>
      <w:r>
        <w:rPr>
          <w:rFonts w:ascii="Times New Roman" w:hAnsi="Times New Roman" w:cs="Times New Roman"/>
          <w:sz w:val="36"/>
          <w:szCs w:val="36"/>
        </w:rPr>
        <w:tab/>
      </w:r>
      <w:r w:rsidR="00EF22A7" w:rsidRPr="009A4BEF">
        <w:rPr>
          <w:rFonts w:ascii="Times New Roman" w:hAnsi="Times New Roman" w:cs="Times New Roman"/>
          <w:sz w:val="36"/>
          <w:szCs w:val="36"/>
        </w:rPr>
        <w:t>1.1553</w:t>
      </w:r>
    </w:p>
    <w:p w14:paraId="49066953" w14:textId="6355A408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Ex. kurtosis                 </w:t>
      </w:r>
      <w:r w:rsidR="009A4BEF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1.2474</w:t>
      </w:r>
    </w:p>
    <w:p w14:paraId="160370A5" w14:textId="6782A384" w:rsidR="00EF22A7" w:rsidRPr="009A4BEF" w:rsidRDefault="009A4BEF" w:rsidP="00EF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5% percentile              </w:t>
      </w:r>
      <w:r>
        <w:rPr>
          <w:rFonts w:ascii="Times New Roman" w:hAnsi="Times New Roman" w:cs="Times New Roman"/>
          <w:sz w:val="36"/>
          <w:szCs w:val="36"/>
        </w:rPr>
        <w:tab/>
      </w:r>
      <w:r w:rsidR="00EF22A7" w:rsidRPr="009A4BEF">
        <w:rPr>
          <w:rFonts w:ascii="Times New Roman" w:hAnsi="Times New Roman" w:cs="Times New Roman"/>
          <w:sz w:val="36"/>
          <w:szCs w:val="36"/>
        </w:rPr>
        <w:t>2.3500</w:t>
      </w:r>
    </w:p>
    <w:p w14:paraId="1D05151A" w14:textId="19C7EC47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95% percentile            </w:t>
      </w:r>
      <w:r w:rsidR="009A4BEF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76.250</w:t>
      </w:r>
    </w:p>
    <w:p w14:paraId="6C6EF9AC" w14:textId="0545844A" w:rsidR="004C5575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Inte</w:t>
      </w:r>
      <w:r w:rsidR="009A4BEF">
        <w:rPr>
          <w:rFonts w:ascii="Times New Roman" w:hAnsi="Times New Roman" w:cs="Times New Roman"/>
          <w:sz w:val="36"/>
          <w:szCs w:val="36"/>
        </w:rPr>
        <w:t xml:space="preserve">rquartile range      </w:t>
      </w:r>
      <w:r w:rsidR="009A4BEF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28.750</w:t>
      </w:r>
    </w:p>
    <w:p w14:paraId="1A0D7700" w14:textId="119B0269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</w:p>
    <w:p w14:paraId="069E5656" w14:textId="77777777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</w:p>
    <w:p w14:paraId="5D67B719" w14:textId="77777777" w:rsidR="00191893" w:rsidRDefault="00191893" w:rsidP="00EF22A7">
      <w:pPr>
        <w:rPr>
          <w:rFonts w:ascii="Times New Roman" w:hAnsi="Times New Roman" w:cs="Times New Roman"/>
          <w:sz w:val="36"/>
          <w:szCs w:val="36"/>
        </w:rPr>
      </w:pPr>
    </w:p>
    <w:p w14:paraId="490577D9" w14:textId="7CE44CEA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lastRenderedPageBreak/>
        <w:t>Summary statistics, using the observations 1 - 43</w:t>
      </w:r>
    </w:p>
    <w:p w14:paraId="71D3A4FC" w14:textId="6D115675" w:rsidR="00EF22A7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>for the variable 'sumdf3batsman_runs' (43 valid observations)</w:t>
      </w:r>
    </w:p>
    <w:p w14:paraId="78551661" w14:textId="77777777" w:rsidR="00191893" w:rsidRDefault="00191893" w:rsidP="001918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16B4FDA3" w14:textId="44A7A91B" w:rsidR="00191893" w:rsidRPr="00191893" w:rsidRDefault="00191893" w:rsidP="001918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Dhoni i</w:t>
      </w:r>
      <w:r w:rsidRPr="00191893">
        <w:rPr>
          <w:rFonts w:ascii="Times New Roman" w:hAnsi="Times New Roman" w:cs="Times New Roman"/>
          <w:b/>
          <w:sz w:val="56"/>
          <w:szCs w:val="56"/>
          <w:u w:val="single"/>
        </w:rPr>
        <w:t>n Chennai</w:t>
      </w:r>
    </w:p>
    <w:p w14:paraId="7ADC70E7" w14:textId="77777777" w:rsidR="00191893" w:rsidRDefault="00191893" w:rsidP="009A4BEF">
      <w:pPr>
        <w:rPr>
          <w:rFonts w:ascii="Times New Roman" w:hAnsi="Times New Roman" w:cs="Times New Roman"/>
          <w:sz w:val="36"/>
          <w:szCs w:val="36"/>
        </w:rPr>
      </w:pPr>
    </w:p>
    <w:p w14:paraId="7C48A67B" w14:textId="089C9A69" w:rsidR="00EF22A7" w:rsidRPr="009A4BEF" w:rsidRDefault="00EF22A7" w:rsidP="009A4BEF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Mean                         </w:t>
      </w:r>
      <w:r w:rsidR="009A4BEF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26.605</w:t>
      </w:r>
    </w:p>
    <w:p w14:paraId="0A27CA74" w14:textId="0FCB1A7A" w:rsidR="00EF22A7" w:rsidRPr="009A4BEF" w:rsidRDefault="00EF22A7" w:rsidP="009A4BEF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Median                       </w:t>
      </w:r>
      <w:r w:rsidR="00A40B02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26.000</w:t>
      </w:r>
    </w:p>
    <w:p w14:paraId="338E6ABB" w14:textId="1F99BD67" w:rsidR="00EF22A7" w:rsidRPr="009A4BEF" w:rsidRDefault="00EF22A7" w:rsidP="009A4BEF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Mode                         </w:t>
      </w:r>
      <w:r w:rsidR="009A4BEF">
        <w:rPr>
          <w:rFonts w:ascii="Times New Roman" w:hAnsi="Times New Roman" w:cs="Times New Roman"/>
          <w:sz w:val="36"/>
          <w:szCs w:val="36"/>
        </w:rPr>
        <w:t xml:space="preserve">     </w:t>
      </w:r>
      <w:r w:rsidR="00A40B02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30</w:t>
      </w:r>
    </w:p>
    <w:p w14:paraId="79A15050" w14:textId="30B9ADC4" w:rsidR="00EF22A7" w:rsidRPr="009A4BEF" w:rsidRDefault="00EF22A7" w:rsidP="009A4BEF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Minimum                     </w:t>
      </w:r>
      <w:r w:rsidR="009A4BEF">
        <w:rPr>
          <w:rFonts w:ascii="Times New Roman" w:hAnsi="Times New Roman" w:cs="Times New Roman"/>
          <w:sz w:val="36"/>
          <w:szCs w:val="36"/>
        </w:rPr>
        <w:t xml:space="preserve">  </w:t>
      </w:r>
      <w:r w:rsidR="009A4BEF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0.00000</w:t>
      </w:r>
    </w:p>
    <w:p w14:paraId="3C92F8BC" w14:textId="6803D5B5" w:rsidR="00EF22A7" w:rsidRPr="009A4BEF" w:rsidRDefault="00EF22A7" w:rsidP="009A4BEF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Maximum                      </w:t>
      </w:r>
      <w:r w:rsidR="009A4BEF">
        <w:rPr>
          <w:rFonts w:ascii="Times New Roman" w:hAnsi="Times New Roman" w:cs="Times New Roman"/>
          <w:sz w:val="36"/>
          <w:szCs w:val="36"/>
        </w:rPr>
        <w:t xml:space="preserve"> </w:t>
      </w:r>
      <w:r w:rsidR="00A40B02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67.000</w:t>
      </w:r>
    </w:p>
    <w:p w14:paraId="6D5D1EE2" w14:textId="553AE45A" w:rsidR="00EF22A7" w:rsidRPr="009A4BEF" w:rsidRDefault="009A4BEF" w:rsidP="009A4BE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Standard deviation          </w:t>
      </w:r>
      <w:r w:rsidR="00EF22A7" w:rsidRPr="009A4BEF">
        <w:rPr>
          <w:rFonts w:ascii="Times New Roman" w:hAnsi="Times New Roman" w:cs="Times New Roman"/>
          <w:sz w:val="36"/>
          <w:szCs w:val="36"/>
        </w:rPr>
        <w:t>17.947</w:t>
      </w:r>
    </w:p>
    <w:p w14:paraId="2876B518" w14:textId="5DE51CFE" w:rsidR="00EF22A7" w:rsidRPr="009A4BEF" w:rsidRDefault="00EF22A7" w:rsidP="009A4BEF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C.V.                        </w:t>
      </w:r>
      <w:r w:rsidR="009A4BEF">
        <w:rPr>
          <w:rFonts w:ascii="Times New Roman" w:hAnsi="Times New Roman" w:cs="Times New Roman"/>
          <w:sz w:val="36"/>
          <w:szCs w:val="36"/>
        </w:rPr>
        <w:tab/>
      </w:r>
      <w:r w:rsidR="009A4BEF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0.67459</w:t>
      </w:r>
    </w:p>
    <w:p w14:paraId="6D0E3042" w14:textId="16B10F1F" w:rsidR="00EF22A7" w:rsidRPr="009A4BEF" w:rsidRDefault="00EF22A7" w:rsidP="009A4BEF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Skewness                   </w:t>
      </w:r>
      <w:r w:rsidR="009A4BEF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0.43293</w:t>
      </w:r>
    </w:p>
    <w:p w14:paraId="545E4C4F" w14:textId="3E197DC5" w:rsidR="00EF22A7" w:rsidRPr="009A4BEF" w:rsidRDefault="00EF22A7" w:rsidP="009A4BEF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Ex. kurtosis              </w:t>
      </w:r>
      <w:r w:rsidR="009A4BEF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-0.49334</w:t>
      </w:r>
    </w:p>
    <w:p w14:paraId="40A2681D" w14:textId="1C065703" w:rsidR="00EF22A7" w:rsidRPr="009A4BEF" w:rsidRDefault="00EF22A7" w:rsidP="009A4BEF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5% percentile               </w:t>
      </w:r>
      <w:r w:rsidR="009A4BEF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0.20000</w:t>
      </w:r>
    </w:p>
    <w:p w14:paraId="3180EC37" w14:textId="39B92E3C" w:rsidR="00EF22A7" w:rsidRPr="009A4BEF" w:rsidRDefault="00EF22A7" w:rsidP="009A4BEF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95% percentile               </w:t>
      </w:r>
      <w:r w:rsidR="009A4BEF">
        <w:rPr>
          <w:rFonts w:ascii="Times New Roman" w:hAnsi="Times New Roman" w:cs="Times New Roman"/>
          <w:sz w:val="36"/>
          <w:szCs w:val="36"/>
        </w:rPr>
        <w:t xml:space="preserve"> </w:t>
      </w:r>
      <w:r w:rsidRPr="009A4BEF">
        <w:rPr>
          <w:rFonts w:ascii="Times New Roman" w:hAnsi="Times New Roman" w:cs="Times New Roman"/>
          <w:sz w:val="36"/>
          <w:szCs w:val="36"/>
        </w:rPr>
        <w:t>62.400</w:t>
      </w:r>
    </w:p>
    <w:p w14:paraId="3322E6B7" w14:textId="77777777" w:rsidR="00191893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Interquartile range          </w:t>
      </w:r>
      <w:r w:rsidR="00A40B02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26.000</w:t>
      </w:r>
    </w:p>
    <w:p w14:paraId="5CB7E3B6" w14:textId="77777777" w:rsidR="00191893" w:rsidRDefault="00191893" w:rsidP="00EF22A7">
      <w:pPr>
        <w:rPr>
          <w:rFonts w:ascii="Times New Roman" w:hAnsi="Times New Roman" w:cs="Times New Roman"/>
          <w:sz w:val="36"/>
          <w:szCs w:val="36"/>
        </w:rPr>
      </w:pPr>
    </w:p>
    <w:p w14:paraId="58AA8E6F" w14:textId="77777777" w:rsidR="00191893" w:rsidRDefault="00191893" w:rsidP="00EF22A7">
      <w:pPr>
        <w:rPr>
          <w:rFonts w:ascii="Times New Roman" w:hAnsi="Times New Roman" w:cs="Times New Roman"/>
          <w:sz w:val="36"/>
          <w:szCs w:val="36"/>
        </w:rPr>
      </w:pPr>
    </w:p>
    <w:p w14:paraId="526ECA38" w14:textId="77777777" w:rsidR="00191893" w:rsidRDefault="00191893" w:rsidP="00EF22A7">
      <w:pPr>
        <w:rPr>
          <w:rFonts w:ascii="Times New Roman" w:hAnsi="Times New Roman" w:cs="Times New Roman"/>
          <w:sz w:val="36"/>
          <w:szCs w:val="36"/>
        </w:rPr>
      </w:pPr>
    </w:p>
    <w:p w14:paraId="276251C7" w14:textId="222722CD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lastRenderedPageBreak/>
        <w:t>Summary statistics, using the observations 1 - 8</w:t>
      </w:r>
    </w:p>
    <w:p w14:paraId="01E7FB51" w14:textId="5CF9B84B" w:rsidR="00EF22A7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>for the variable 'sumdf3batsman_runs' (8 valid observations)</w:t>
      </w:r>
    </w:p>
    <w:p w14:paraId="73200FD3" w14:textId="300C1826" w:rsidR="00191893" w:rsidRDefault="00191893" w:rsidP="00EF22A7">
      <w:pPr>
        <w:rPr>
          <w:rFonts w:ascii="Times New Roman" w:hAnsi="Times New Roman" w:cs="Times New Roman"/>
          <w:sz w:val="36"/>
          <w:szCs w:val="36"/>
        </w:rPr>
      </w:pPr>
    </w:p>
    <w:p w14:paraId="40FFDF82" w14:textId="543CD280" w:rsidR="00191893" w:rsidRPr="00191893" w:rsidRDefault="00191893" w:rsidP="001918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Raina i</w:t>
      </w:r>
      <w:r w:rsidRPr="00191893">
        <w:rPr>
          <w:rFonts w:ascii="Times New Roman" w:hAnsi="Times New Roman" w:cs="Times New Roman"/>
          <w:b/>
          <w:sz w:val="56"/>
          <w:szCs w:val="56"/>
          <w:u w:val="single"/>
        </w:rPr>
        <w:t xml:space="preserve">n 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Delhi</w:t>
      </w:r>
    </w:p>
    <w:p w14:paraId="745E7690" w14:textId="77777777" w:rsidR="00191893" w:rsidRDefault="00191893" w:rsidP="00EF22A7">
      <w:pPr>
        <w:rPr>
          <w:rFonts w:ascii="Times New Roman" w:hAnsi="Times New Roman" w:cs="Times New Roman"/>
          <w:sz w:val="36"/>
          <w:szCs w:val="36"/>
        </w:rPr>
      </w:pPr>
    </w:p>
    <w:p w14:paraId="2883C217" w14:textId="3BD49C04" w:rsidR="00EF22A7" w:rsidRPr="009A4BEF" w:rsidRDefault="00191893" w:rsidP="00EF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A40B02">
        <w:rPr>
          <w:rFonts w:ascii="Times New Roman" w:hAnsi="Times New Roman" w:cs="Times New Roman"/>
          <w:sz w:val="36"/>
          <w:szCs w:val="36"/>
        </w:rPr>
        <w:t xml:space="preserve">Mean                    </w:t>
      </w:r>
      <w:r w:rsidR="00A40B02">
        <w:rPr>
          <w:rFonts w:ascii="Times New Roman" w:hAnsi="Times New Roman" w:cs="Times New Roman"/>
          <w:sz w:val="36"/>
          <w:szCs w:val="36"/>
        </w:rPr>
        <w:tab/>
      </w:r>
      <w:r w:rsidR="00A40B02">
        <w:rPr>
          <w:rFonts w:ascii="Times New Roman" w:hAnsi="Times New Roman" w:cs="Times New Roman"/>
          <w:sz w:val="36"/>
          <w:szCs w:val="36"/>
        </w:rPr>
        <w:tab/>
      </w:r>
      <w:r w:rsidR="00EF22A7" w:rsidRPr="009A4BEF">
        <w:rPr>
          <w:rFonts w:ascii="Times New Roman" w:hAnsi="Times New Roman" w:cs="Times New Roman"/>
          <w:sz w:val="36"/>
          <w:szCs w:val="36"/>
        </w:rPr>
        <w:t>28.625</w:t>
      </w:r>
    </w:p>
    <w:p w14:paraId="61B9AF90" w14:textId="2A66B8B5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Median                       </w:t>
      </w:r>
      <w:r w:rsidR="00A40B02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23.500</w:t>
      </w:r>
    </w:p>
    <w:p w14:paraId="2B9124E5" w14:textId="41C8CB00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Mode                         </w:t>
      </w:r>
      <w:r w:rsidR="00A40B02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1</w:t>
      </w:r>
    </w:p>
    <w:p w14:paraId="7A412926" w14:textId="2F71EED7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Minimum                      1.0000</w:t>
      </w:r>
    </w:p>
    <w:p w14:paraId="30D48D58" w14:textId="0EB3D5A5" w:rsidR="00EF22A7" w:rsidRPr="009A4BEF" w:rsidRDefault="00A40B02" w:rsidP="00EF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Maximum                     </w:t>
      </w:r>
      <w:r>
        <w:rPr>
          <w:rFonts w:ascii="Times New Roman" w:hAnsi="Times New Roman" w:cs="Times New Roman"/>
          <w:sz w:val="36"/>
          <w:szCs w:val="36"/>
        </w:rPr>
        <w:tab/>
      </w:r>
      <w:r w:rsidR="00EF22A7" w:rsidRPr="009A4BEF">
        <w:rPr>
          <w:rFonts w:ascii="Times New Roman" w:hAnsi="Times New Roman" w:cs="Times New Roman"/>
          <w:sz w:val="36"/>
          <w:szCs w:val="36"/>
        </w:rPr>
        <w:t>82.000</w:t>
      </w:r>
    </w:p>
    <w:p w14:paraId="653F2A3B" w14:textId="3B7BF267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Standar</w:t>
      </w:r>
      <w:r w:rsidR="00A40B02">
        <w:rPr>
          <w:rFonts w:ascii="Times New Roman" w:hAnsi="Times New Roman" w:cs="Times New Roman"/>
          <w:sz w:val="36"/>
          <w:szCs w:val="36"/>
        </w:rPr>
        <w:t xml:space="preserve">d deviation        </w:t>
      </w:r>
      <w:r w:rsidRPr="009A4BEF">
        <w:rPr>
          <w:rFonts w:ascii="Times New Roman" w:hAnsi="Times New Roman" w:cs="Times New Roman"/>
          <w:sz w:val="36"/>
          <w:szCs w:val="36"/>
        </w:rPr>
        <w:t>29.213</w:t>
      </w:r>
    </w:p>
    <w:p w14:paraId="4343FB4A" w14:textId="1D0F1A62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C.V.                         </w:t>
      </w:r>
      <w:r w:rsidR="00A40B02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1.0205</w:t>
      </w:r>
    </w:p>
    <w:p w14:paraId="220C2844" w14:textId="6773E795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Skewness                    </w:t>
      </w:r>
      <w:r w:rsidR="00A40B02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0.63779</w:t>
      </w:r>
    </w:p>
    <w:p w14:paraId="47717F23" w14:textId="648831FE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Ex. kurtosis               </w:t>
      </w:r>
      <w:r w:rsidR="00A40B02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-0.73855</w:t>
      </w:r>
    </w:p>
    <w:p w14:paraId="682731A9" w14:textId="18056714" w:rsidR="00EF22A7" w:rsidRPr="009A4BEF" w:rsidRDefault="00A40B02" w:rsidP="00EF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Interquartile range         </w:t>
      </w:r>
      <w:r w:rsidR="00EF22A7" w:rsidRPr="009A4BEF">
        <w:rPr>
          <w:rFonts w:ascii="Times New Roman" w:hAnsi="Times New Roman" w:cs="Times New Roman"/>
          <w:sz w:val="36"/>
          <w:szCs w:val="36"/>
        </w:rPr>
        <w:t>47.250</w:t>
      </w:r>
    </w:p>
    <w:p w14:paraId="1028FA9D" w14:textId="6F17173B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3E31543" w14:textId="19B39BA9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</w:p>
    <w:p w14:paraId="1A676096" w14:textId="0AF12B32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</w:p>
    <w:p w14:paraId="6112C254" w14:textId="27B5EDF4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</w:p>
    <w:p w14:paraId="09767087" w14:textId="1FC79814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</w:p>
    <w:p w14:paraId="5AC59D01" w14:textId="77777777" w:rsidR="00191893" w:rsidRDefault="00191893" w:rsidP="00EF22A7">
      <w:pPr>
        <w:rPr>
          <w:rFonts w:ascii="Times New Roman" w:hAnsi="Times New Roman" w:cs="Times New Roman"/>
          <w:sz w:val="36"/>
          <w:szCs w:val="36"/>
        </w:rPr>
      </w:pPr>
    </w:p>
    <w:p w14:paraId="020D5BE5" w14:textId="1DC99E2B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lastRenderedPageBreak/>
        <w:t>Summary statistics, using the observations 1 - 5</w:t>
      </w:r>
    </w:p>
    <w:p w14:paraId="558B171D" w14:textId="16C21258" w:rsidR="00EF22A7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>for the variable 'sumdf3batsman_runs' (5 valid observations)</w:t>
      </w:r>
    </w:p>
    <w:p w14:paraId="2E467FA7" w14:textId="619C00A8" w:rsidR="00191893" w:rsidRDefault="00191893" w:rsidP="00EF22A7">
      <w:pPr>
        <w:rPr>
          <w:rFonts w:ascii="Times New Roman" w:hAnsi="Times New Roman" w:cs="Times New Roman"/>
          <w:sz w:val="36"/>
          <w:szCs w:val="36"/>
        </w:rPr>
      </w:pPr>
    </w:p>
    <w:p w14:paraId="71749019" w14:textId="3F9B41C8" w:rsidR="00191893" w:rsidRPr="00191893" w:rsidRDefault="00191893" w:rsidP="001918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Dhoni i</w:t>
      </w:r>
      <w:r w:rsidRPr="00191893">
        <w:rPr>
          <w:rFonts w:ascii="Times New Roman" w:hAnsi="Times New Roman" w:cs="Times New Roman"/>
          <w:b/>
          <w:sz w:val="56"/>
          <w:szCs w:val="56"/>
          <w:u w:val="single"/>
        </w:rPr>
        <w:t xml:space="preserve">n 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Delhi</w:t>
      </w:r>
    </w:p>
    <w:p w14:paraId="6333BE14" w14:textId="77777777" w:rsidR="00191893" w:rsidRDefault="00191893" w:rsidP="00EF22A7">
      <w:pPr>
        <w:rPr>
          <w:rFonts w:ascii="Times New Roman" w:hAnsi="Times New Roman" w:cs="Times New Roman"/>
          <w:sz w:val="36"/>
          <w:szCs w:val="36"/>
        </w:rPr>
      </w:pPr>
    </w:p>
    <w:p w14:paraId="01C85B1D" w14:textId="2330FD82" w:rsidR="00EF22A7" w:rsidRPr="009A4BEF" w:rsidRDefault="00191893" w:rsidP="00EF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EF22A7" w:rsidRPr="009A4BEF">
        <w:rPr>
          <w:rFonts w:ascii="Times New Roman" w:hAnsi="Times New Roman" w:cs="Times New Roman"/>
          <w:sz w:val="36"/>
          <w:szCs w:val="36"/>
        </w:rPr>
        <w:t xml:space="preserve">Mean                         </w:t>
      </w:r>
      <w:r w:rsidR="00AB3F51">
        <w:rPr>
          <w:rFonts w:ascii="Times New Roman" w:hAnsi="Times New Roman" w:cs="Times New Roman"/>
          <w:sz w:val="36"/>
          <w:szCs w:val="36"/>
        </w:rPr>
        <w:tab/>
      </w:r>
      <w:r w:rsidR="00EF22A7" w:rsidRPr="009A4BEF">
        <w:rPr>
          <w:rFonts w:ascii="Times New Roman" w:hAnsi="Times New Roman" w:cs="Times New Roman"/>
          <w:sz w:val="36"/>
          <w:szCs w:val="36"/>
        </w:rPr>
        <w:t>25.400</w:t>
      </w:r>
    </w:p>
    <w:p w14:paraId="7E5C1790" w14:textId="501D9F0C" w:rsidR="00EF22A7" w:rsidRPr="009A4BEF" w:rsidRDefault="00AB3F51" w:rsidP="00EF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Median                      </w:t>
      </w:r>
      <w:r>
        <w:rPr>
          <w:rFonts w:ascii="Times New Roman" w:hAnsi="Times New Roman" w:cs="Times New Roman"/>
          <w:sz w:val="36"/>
          <w:szCs w:val="36"/>
        </w:rPr>
        <w:tab/>
      </w:r>
      <w:r w:rsidR="00EF22A7" w:rsidRPr="009A4BEF">
        <w:rPr>
          <w:rFonts w:ascii="Times New Roman" w:hAnsi="Times New Roman" w:cs="Times New Roman"/>
          <w:sz w:val="36"/>
          <w:szCs w:val="36"/>
        </w:rPr>
        <w:t>27.000</w:t>
      </w:r>
    </w:p>
    <w:p w14:paraId="2E00D9B7" w14:textId="1B6B62E8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Mode                         </w:t>
      </w:r>
      <w:r w:rsidR="00AB3F51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NOT APPLICABLE</w:t>
      </w:r>
    </w:p>
    <w:p w14:paraId="71AD0956" w14:textId="77777777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Minimum                      11.000</w:t>
      </w:r>
    </w:p>
    <w:p w14:paraId="164C0981" w14:textId="77777777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Maximum                      44.000</w:t>
      </w:r>
    </w:p>
    <w:p w14:paraId="7E1544A5" w14:textId="081DAC23" w:rsidR="00EF22A7" w:rsidRPr="009A4BEF" w:rsidRDefault="00AB3F51" w:rsidP="00EF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Standard deviation       </w:t>
      </w:r>
      <w:r>
        <w:rPr>
          <w:rFonts w:ascii="Times New Roman" w:hAnsi="Times New Roman" w:cs="Times New Roman"/>
          <w:sz w:val="36"/>
          <w:szCs w:val="36"/>
        </w:rPr>
        <w:tab/>
      </w:r>
      <w:r w:rsidR="00EF22A7" w:rsidRPr="009A4BEF">
        <w:rPr>
          <w:rFonts w:ascii="Times New Roman" w:hAnsi="Times New Roman" w:cs="Times New Roman"/>
          <w:sz w:val="36"/>
          <w:szCs w:val="36"/>
        </w:rPr>
        <w:t>14.082</w:t>
      </w:r>
    </w:p>
    <w:p w14:paraId="10F76348" w14:textId="756161D3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C.V.                        </w:t>
      </w:r>
      <w:r w:rsidR="00AB3F51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0.55441</w:t>
      </w:r>
    </w:p>
    <w:p w14:paraId="7DA88603" w14:textId="33F2D4D0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Skewness                    </w:t>
      </w:r>
      <w:r w:rsidR="00AB3F51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0.14872</w:t>
      </w:r>
    </w:p>
    <w:p w14:paraId="452A1E85" w14:textId="05DAFE77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Ex. kurtosis                </w:t>
      </w:r>
      <w:r w:rsidR="00AB3F51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-1.4243</w:t>
      </w:r>
    </w:p>
    <w:p w14:paraId="0807842F" w14:textId="458E87DE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r w:rsidRPr="009A4BEF">
        <w:rPr>
          <w:rFonts w:ascii="Times New Roman" w:hAnsi="Times New Roman" w:cs="Times New Roman"/>
          <w:sz w:val="36"/>
          <w:szCs w:val="36"/>
        </w:rPr>
        <w:t xml:space="preserve">  Inte</w:t>
      </w:r>
      <w:r w:rsidR="00AB3F51">
        <w:rPr>
          <w:rFonts w:ascii="Times New Roman" w:hAnsi="Times New Roman" w:cs="Times New Roman"/>
          <w:sz w:val="36"/>
          <w:szCs w:val="36"/>
        </w:rPr>
        <w:t xml:space="preserve">rquartile range      </w:t>
      </w:r>
      <w:r w:rsidR="00AB3F51">
        <w:rPr>
          <w:rFonts w:ascii="Times New Roman" w:hAnsi="Times New Roman" w:cs="Times New Roman"/>
          <w:sz w:val="36"/>
          <w:szCs w:val="36"/>
        </w:rPr>
        <w:tab/>
      </w:r>
      <w:r w:rsidRPr="009A4BEF">
        <w:rPr>
          <w:rFonts w:ascii="Times New Roman" w:hAnsi="Times New Roman" w:cs="Times New Roman"/>
          <w:sz w:val="36"/>
          <w:szCs w:val="36"/>
        </w:rPr>
        <w:t>27.000</w:t>
      </w:r>
    </w:p>
    <w:p w14:paraId="184D5FFE" w14:textId="6B685EF3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</w:p>
    <w:p w14:paraId="1E0F7BA7" w14:textId="53077462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</w:p>
    <w:p w14:paraId="6008AEB6" w14:textId="48237786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</w:p>
    <w:p w14:paraId="72E0E301" w14:textId="387F0F7A" w:rsidR="00EF22A7" w:rsidRPr="009A4BEF" w:rsidRDefault="00EF22A7" w:rsidP="00EF22A7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EF22A7" w:rsidRPr="009A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CB"/>
    <w:rsid w:val="00191893"/>
    <w:rsid w:val="004C5575"/>
    <w:rsid w:val="00696FD9"/>
    <w:rsid w:val="006C11CB"/>
    <w:rsid w:val="009A4BEF"/>
    <w:rsid w:val="00A40B02"/>
    <w:rsid w:val="00AB3F51"/>
    <w:rsid w:val="00E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A02F"/>
  <w15:chartTrackingRefBased/>
  <w15:docId w15:val="{065B3F17-9E1B-417E-9F7F-DEAAA7F9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U D</dc:creator>
  <cp:keywords/>
  <dc:description/>
  <cp:lastModifiedBy>Daivik U D</cp:lastModifiedBy>
  <cp:revision>6</cp:revision>
  <dcterms:created xsi:type="dcterms:W3CDTF">2017-11-17T06:00:00Z</dcterms:created>
  <dcterms:modified xsi:type="dcterms:W3CDTF">2017-11-17T06:12:00Z</dcterms:modified>
</cp:coreProperties>
</file>