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dee3e6"/>
          <w:sz w:val="18"/>
          <w:szCs w:val="18"/>
          <w:shd w:fill="212729" w:val="clear"/>
        </w:rPr>
      </w:pPr>
      <w:r w:rsidDel="00000000" w:rsidR="00000000" w:rsidRPr="00000000">
        <w:rPr>
          <w:rtl w:val="0"/>
        </w:rPr>
        <w:t xml:space="preserve">Video tag src: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shd w:fill="212729" w:val="clear"/>
            <w:rtl w:val="0"/>
          </w:rPr>
          <w:t xml:space="preserve">https://digitalassets.tesla.com/tesla-contents/video/upload/f_auto,q_auto/Cybertruck-Built-For-Any-Planet-Desktop.mp4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dee3e6"/>
          <w:sz w:val="18"/>
          <w:szCs w:val="18"/>
          <w:shd w:fill="2127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dee3e6"/>
          <w:sz w:val="18"/>
          <w:szCs w:val="18"/>
          <w:shd w:fill="212729" w:val="clear"/>
        </w:rPr>
      </w:pPr>
      <w:r w:rsidDel="00000000" w:rsidR="00000000" w:rsidRPr="00000000">
        <w:rPr>
          <w:rFonts w:ascii="Courier New" w:cs="Courier New" w:eastAsia="Courier New" w:hAnsi="Courier New"/>
          <w:color w:val="dee3e6"/>
          <w:sz w:val="18"/>
          <w:szCs w:val="18"/>
          <w:shd w:fill="212729" w:val="clear"/>
          <w:rtl w:val="0"/>
        </w:rPr>
        <w:t xml:space="preserve">Source: https://digitalassets.tesla.com/tesla-contents/video/upload/f_auto,q_auto/Cybertruck-Built-For-Any-Planet-Desktop.mp4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gitalassets.tesla.com/tesla-contents/video/upload/f_auto,q_auto/Cybertruck-Built-For-Any-Planet-Desktop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