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E540" w14:textId="47E63E8C" w:rsidR="00BB45DD" w:rsidRPr="005C0A0A" w:rsidRDefault="00C5400A" w:rsidP="005C0A0A">
      <w:pPr>
        <w:pStyle w:val="Prrafodelista"/>
        <w:numPr>
          <w:ilvl w:val="0"/>
          <w:numId w:val="2"/>
        </w:numPr>
        <w:rPr>
          <w:b/>
          <w:bCs/>
        </w:rPr>
      </w:pPr>
      <w:r w:rsidRPr="005C0A0A">
        <w:rPr>
          <w:b/>
          <w:bCs/>
        </w:rPr>
        <w:t>Justificación:</w:t>
      </w:r>
    </w:p>
    <w:p w14:paraId="66FA6DCE" w14:textId="333C47D7" w:rsidR="00C5400A" w:rsidRDefault="00C5400A" w:rsidP="005C0A0A">
      <w:pPr>
        <w:ind w:left="708"/>
      </w:pPr>
      <w:r>
        <w:t>Sistema para la administración del inventario, producción y venta de abono orgánico, con registro de clientes y facturación de las ventas realizadas.</w:t>
      </w:r>
    </w:p>
    <w:p w14:paraId="078EDAD1" w14:textId="6186574B" w:rsidR="00317102" w:rsidRPr="005C0A0A" w:rsidRDefault="00317102" w:rsidP="005C0A0A">
      <w:pPr>
        <w:pStyle w:val="Prrafodelista"/>
        <w:numPr>
          <w:ilvl w:val="0"/>
          <w:numId w:val="2"/>
        </w:numPr>
        <w:rPr>
          <w:b/>
          <w:bCs/>
        </w:rPr>
      </w:pPr>
      <w:r w:rsidRPr="005C0A0A">
        <w:rPr>
          <w:b/>
          <w:bCs/>
        </w:rPr>
        <w:t>Funcionalidades:</w:t>
      </w:r>
    </w:p>
    <w:p w14:paraId="7CEE0C0A" w14:textId="6605F532" w:rsidR="00317102" w:rsidRPr="00317102" w:rsidRDefault="00317102" w:rsidP="00317102">
      <w:pPr>
        <w:pStyle w:val="Prrafodelista"/>
        <w:numPr>
          <w:ilvl w:val="0"/>
          <w:numId w:val="1"/>
        </w:numPr>
      </w:pPr>
      <w:r>
        <w:rPr>
          <w:b/>
          <w:bCs/>
        </w:rPr>
        <w:t>Recepción de materia prima:</w:t>
      </w:r>
    </w:p>
    <w:p w14:paraId="24F494AD" w14:textId="6083CD2A" w:rsidR="00317102" w:rsidRDefault="00317102" w:rsidP="005C0A0A">
      <w:pPr>
        <w:pStyle w:val="Prrafodelista"/>
        <w:numPr>
          <w:ilvl w:val="1"/>
          <w:numId w:val="1"/>
        </w:numPr>
      </w:pPr>
      <w:r>
        <w:t>Se ingresan los insumos necesarios para la producción de abono</w:t>
      </w:r>
      <w:r w:rsidR="00F21BA3">
        <w:t>.</w:t>
      </w:r>
      <w:r>
        <w:t xml:space="preserve"> </w:t>
      </w:r>
    </w:p>
    <w:p w14:paraId="46E121CC" w14:textId="26F29445" w:rsidR="00402700" w:rsidRPr="005C0A0A" w:rsidRDefault="00402700" w:rsidP="00F21BA3">
      <w:pPr>
        <w:pStyle w:val="Prrafodelista"/>
        <w:ind w:left="2496"/>
      </w:pPr>
      <w:r w:rsidRPr="005C0A0A">
        <w:rPr>
          <w:b/>
          <w:bCs/>
        </w:rPr>
        <w:t>Recepción de materia prima</w:t>
      </w:r>
      <w:r>
        <w:rPr>
          <w:b/>
          <w:bCs/>
        </w:rPr>
        <w:t>:</w:t>
      </w:r>
      <w:r w:rsidR="00F21BA3">
        <w:rPr>
          <w:b/>
          <w:bCs/>
        </w:rPr>
        <w:t xml:space="preserve"> </w:t>
      </w:r>
      <w:r>
        <w:t>Llegan a la planta desechos orgánicos que se ingresan al sistema por toneladas. Tambien se ingresan los litros de aditivos que serán necesarios para la producción del abono.</w:t>
      </w:r>
    </w:p>
    <w:p w14:paraId="0F64D19C" w14:textId="77777777" w:rsidR="00402700" w:rsidRPr="00317102" w:rsidRDefault="00402700" w:rsidP="00402700">
      <w:pPr>
        <w:pStyle w:val="Prrafodelista"/>
        <w:ind w:left="2496"/>
      </w:pPr>
    </w:p>
    <w:p w14:paraId="7A22D122" w14:textId="1FD3A8C8" w:rsidR="00317102" w:rsidRPr="00317102" w:rsidRDefault="00317102" w:rsidP="00317102">
      <w:pPr>
        <w:pStyle w:val="Prrafodelista"/>
        <w:numPr>
          <w:ilvl w:val="0"/>
          <w:numId w:val="1"/>
        </w:numPr>
      </w:pPr>
      <w:r>
        <w:rPr>
          <w:b/>
          <w:bCs/>
        </w:rPr>
        <w:t>Tratamiento del material ingresado:</w:t>
      </w:r>
    </w:p>
    <w:p w14:paraId="15FEBAA7" w14:textId="7670CD60" w:rsidR="00317102" w:rsidRDefault="00317102" w:rsidP="00317102">
      <w:pPr>
        <w:pStyle w:val="Prrafodelista"/>
        <w:numPr>
          <w:ilvl w:val="1"/>
          <w:numId w:val="1"/>
        </w:numPr>
      </w:pPr>
      <w:r>
        <w:t>Se procesan e integran los diferentes insumos</w:t>
      </w:r>
      <w:r w:rsidR="00F21BA3">
        <w:t>.</w:t>
      </w:r>
      <w:r>
        <w:t xml:space="preserve"> </w:t>
      </w:r>
    </w:p>
    <w:p w14:paraId="1EA9E611" w14:textId="48A9C27F" w:rsidR="00F21BA3" w:rsidRPr="005C0A0A" w:rsidRDefault="00F21BA3" w:rsidP="00F21BA3">
      <w:pPr>
        <w:pStyle w:val="Prrafodelista"/>
        <w:ind w:left="2496"/>
      </w:pPr>
      <w:r>
        <w:rPr>
          <w:b/>
          <w:bCs/>
        </w:rPr>
        <w:t xml:space="preserve">Tratamiento del material ingresado: </w:t>
      </w:r>
      <w:r>
        <w:t xml:space="preserve">Este tratamiento se divide en 3 fases: en la primera esta almacenado todo el stock de desechos orgánicos y litros de aditivos que se ingresaron en la recepción, la segunda fase es donde se mesclan los desechos orgánicos con el/los aditivos, </w:t>
      </w:r>
      <w:r w:rsidR="00EC1127">
        <w:t>cada aditivo tiene un porcentaje de concentración que define cuantos litros de este aditivo son necesarios para fermentar un Kg de materia orgánica</w:t>
      </w:r>
      <w:r>
        <w:t>, y la fase 3 que sería la fase de embalado donde todo este abono ya tratado se empaca en bultos de diferentes tamaños ya sean de 10kg, 30kg, 50kg, etc.</w:t>
      </w:r>
    </w:p>
    <w:p w14:paraId="790C674C" w14:textId="77777777" w:rsidR="00F21BA3" w:rsidRPr="00317102" w:rsidRDefault="00F21BA3" w:rsidP="00F21BA3">
      <w:pPr>
        <w:pStyle w:val="Prrafodelista"/>
        <w:ind w:left="2496"/>
      </w:pPr>
    </w:p>
    <w:p w14:paraId="3DF736B5" w14:textId="5A85AF25" w:rsidR="00317102" w:rsidRPr="00317102" w:rsidRDefault="00317102" w:rsidP="00317102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Embalado: </w:t>
      </w:r>
    </w:p>
    <w:p w14:paraId="286891EB" w14:textId="5FD405A6" w:rsidR="00317102" w:rsidRDefault="00317102" w:rsidP="00317102">
      <w:pPr>
        <w:pStyle w:val="Prrafodelista"/>
        <w:numPr>
          <w:ilvl w:val="1"/>
          <w:numId w:val="1"/>
        </w:numPr>
      </w:pPr>
      <w:r>
        <w:t>Se empaca y se clasifica el producto terminado en sus respectivas variaciones.</w:t>
      </w:r>
    </w:p>
    <w:p w14:paraId="63E9AB83" w14:textId="0DEF3B8B" w:rsidR="007730FF" w:rsidRPr="007730FF" w:rsidRDefault="007730FF" w:rsidP="007730FF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Historial de ventas: </w:t>
      </w:r>
    </w:p>
    <w:p w14:paraId="2DCC037C" w14:textId="7E92593F" w:rsidR="007730FF" w:rsidRPr="007730FF" w:rsidRDefault="002E45CA" w:rsidP="007730FF">
      <w:pPr>
        <w:pStyle w:val="Prrafodelista"/>
        <w:numPr>
          <w:ilvl w:val="1"/>
          <w:numId w:val="1"/>
        </w:numPr>
      </w:pPr>
      <w:r>
        <w:t xml:space="preserve">Se deben mostrar todas las facturas de las ventas realizadas, con la posibilidad de ver el detalle de una factura (nombre del cliente, </w:t>
      </w:r>
      <w:r w:rsidRPr="002E45CA">
        <w:rPr>
          <w:rStyle w:val="notion-enable-hover"/>
        </w:rPr>
        <w:t>fecha entrega</w:t>
      </w:r>
      <w:r>
        <w:t>, valor total, cantidad de bultos por tipo, precio unitario de los tipos de bultos adquiridos)</w:t>
      </w:r>
      <w:r w:rsidR="00BD2E6C">
        <w:t>. Debe haber una opción para agregar una nueva venta, donde se debe mostrar la lista de clientes para seleccionar al cliente al que se le hará la venta.</w:t>
      </w:r>
    </w:p>
    <w:p w14:paraId="0985A76C" w14:textId="2D18A9D9" w:rsidR="007730FF" w:rsidRPr="00EC1127" w:rsidRDefault="007730FF" w:rsidP="007730FF">
      <w:pPr>
        <w:pStyle w:val="Prrafodelista"/>
        <w:numPr>
          <w:ilvl w:val="0"/>
          <w:numId w:val="1"/>
        </w:numPr>
      </w:pPr>
      <w:r w:rsidRPr="00EC1127">
        <w:rPr>
          <w:b/>
          <w:bCs/>
        </w:rPr>
        <w:t>Clientes:</w:t>
      </w:r>
    </w:p>
    <w:p w14:paraId="2638B01E" w14:textId="6732A795" w:rsidR="007730FF" w:rsidRPr="00EC1127" w:rsidRDefault="007730FF" w:rsidP="007730FF">
      <w:pPr>
        <w:pStyle w:val="Prrafodelista"/>
        <w:numPr>
          <w:ilvl w:val="1"/>
          <w:numId w:val="1"/>
        </w:numPr>
      </w:pPr>
      <w:r w:rsidRPr="00EC1127">
        <w:t>Acá se podrán ver los clientes actuales de la empresa,</w:t>
      </w:r>
      <w:r w:rsidR="00EC1127">
        <w:t xml:space="preserve"> se deben mostrar cuantas ventas tiene cada </w:t>
      </w:r>
      <w:r w:rsidR="00EC0751">
        <w:t>cliente</w:t>
      </w:r>
      <w:r w:rsidR="00EC0751" w:rsidRPr="00EC1127">
        <w:t>,</w:t>
      </w:r>
      <w:r w:rsidRPr="00EC1127">
        <w:t xml:space="preserve"> tambien se debe tener una opción de agregar un nuevo cliente, modificarlo o eliminarlo.</w:t>
      </w:r>
    </w:p>
    <w:p w14:paraId="0EBABE06" w14:textId="77777777" w:rsidR="007730FF" w:rsidRDefault="007730FF" w:rsidP="009C4C5C">
      <w:pPr>
        <w:pStyle w:val="Prrafodelista"/>
        <w:ind w:left="1776"/>
      </w:pPr>
    </w:p>
    <w:p w14:paraId="1D99B1A1" w14:textId="77777777" w:rsidR="00EC0751" w:rsidRDefault="00EC0751" w:rsidP="00EC0751">
      <w:pPr>
        <w:rPr>
          <w:b/>
          <w:bCs/>
        </w:rPr>
      </w:pPr>
    </w:p>
    <w:p w14:paraId="33A4F0BF" w14:textId="77777777" w:rsidR="00EC0751" w:rsidRDefault="00EC0751" w:rsidP="00EC0751">
      <w:pPr>
        <w:rPr>
          <w:b/>
          <w:bCs/>
        </w:rPr>
      </w:pPr>
    </w:p>
    <w:p w14:paraId="037F1FBA" w14:textId="77777777" w:rsidR="00EC0751" w:rsidRDefault="00EC0751" w:rsidP="00EC0751">
      <w:pPr>
        <w:rPr>
          <w:b/>
          <w:bCs/>
        </w:rPr>
      </w:pPr>
    </w:p>
    <w:p w14:paraId="3A33464E" w14:textId="77777777" w:rsidR="00EC0751" w:rsidRDefault="00EC0751" w:rsidP="00EC0751">
      <w:pPr>
        <w:rPr>
          <w:b/>
          <w:bCs/>
        </w:rPr>
      </w:pPr>
    </w:p>
    <w:p w14:paraId="6D8BC78A" w14:textId="5C1CF5ED" w:rsidR="005C0A0A" w:rsidRDefault="00EC0751" w:rsidP="00EC0751">
      <w:pPr>
        <w:rPr>
          <w:b/>
          <w:bCs/>
        </w:rPr>
      </w:pPr>
      <w:r w:rsidRPr="00EC0751">
        <w:rPr>
          <w:b/>
          <w:bCs/>
        </w:rPr>
        <w:lastRenderedPageBreak/>
        <w:t>M</w:t>
      </w:r>
      <w:r w:rsidRPr="00EC0751">
        <w:rPr>
          <w:b/>
          <w:bCs/>
        </w:rPr>
        <w:t>ock up</w:t>
      </w:r>
      <w:r>
        <w:rPr>
          <w:b/>
          <w:bCs/>
        </w:rPr>
        <w:t>s:</w:t>
      </w:r>
    </w:p>
    <w:p w14:paraId="02B6BEE5" w14:textId="17407957" w:rsidR="00D96F42" w:rsidRDefault="00D96F42" w:rsidP="00EC0751">
      <w:r>
        <w:t>Menú principal:</w:t>
      </w:r>
    </w:p>
    <w:p w14:paraId="68A4F334" w14:textId="3A658ED7" w:rsidR="00D96F42" w:rsidRDefault="00D96F42" w:rsidP="00EC0751">
      <w:r w:rsidRPr="00D96F42">
        <w:drawing>
          <wp:inline distT="0" distB="0" distL="0" distR="0" wp14:anchorId="65259D4D" wp14:editId="54B032BE">
            <wp:extent cx="5943600" cy="5242560"/>
            <wp:effectExtent l="0" t="0" r="0" b="0"/>
            <wp:docPr id="1984166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66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925" w14:textId="77777777" w:rsidR="00D96F42" w:rsidRDefault="00D96F42" w:rsidP="00EC0751"/>
    <w:p w14:paraId="466E5F4F" w14:textId="77777777" w:rsidR="00D96F42" w:rsidRDefault="00D96F42" w:rsidP="00EC0751"/>
    <w:p w14:paraId="480A9B09" w14:textId="77777777" w:rsidR="00D96F42" w:rsidRDefault="00D96F42" w:rsidP="00EC0751"/>
    <w:p w14:paraId="15C78FC0" w14:textId="77777777" w:rsidR="00D96F42" w:rsidRDefault="00D96F42" w:rsidP="00EC0751"/>
    <w:p w14:paraId="41F9CC40" w14:textId="77777777" w:rsidR="00D96F42" w:rsidRDefault="00D96F42" w:rsidP="00EC0751"/>
    <w:p w14:paraId="319575BB" w14:textId="77777777" w:rsidR="00D96F42" w:rsidRDefault="00D96F42" w:rsidP="00EC0751"/>
    <w:p w14:paraId="18001E53" w14:textId="77777777" w:rsidR="00D96F42" w:rsidRDefault="00D96F42" w:rsidP="00EC0751"/>
    <w:p w14:paraId="7FAA8C2A" w14:textId="77777777" w:rsidR="00D96F42" w:rsidRDefault="00D96F42" w:rsidP="00EC0751"/>
    <w:p w14:paraId="67B4D521" w14:textId="1F1A5E4D" w:rsidR="00D96F42" w:rsidRDefault="00D96F42" w:rsidP="00EC0751">
      <w:r>
        <w:lastRenderedPageBreak/>
        <w:t>Interfaz stock:</w:t>
      </w:r>
    </w:p>
    <w:p w14:paraId="59537242" w14:textId="1D1EF92C" w:rsidR="00D96F42" w:rsidRPr="00D96F42" w:rsidRDefault="00D96F42" w:rsidP="00EC0751">
      <w:r w:rsidRPr="00D96F42">
        <w:drawing>
          <wp:inline distT="0" distB="0" distL="0" distR="0" wp14:anchorId="4849C51B" wp14:editId="45AE11E9">
            <wp:extent cx="5943600" cy="5231130"/>
            <wp:effectExtent l="0" t="0" r="0" b="7620"/>
            <wp:docPr id="1549471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1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E8DF" w14:textId="0B7F3CC9" w:rsidR="00EC0751" w:rsidRPr="00EC0751" w:rsidRDefault="00EC0751" w:rsidP="00EC0751">
      <w:pPr>
        <w:rPr>
          <w:b/>
          <w:bCs/>
        </w:rPr>
      </w:pPr>
    </w:p>
    <w:p w14:paraId="13B92564" w14:textId="172691EE" w:rsidR="0033497E" w:rsidRDefault="0033497E" w:rsidP="00042CF4"/>
    <w:p w14:paraId="1FC0DC94" w14:textId="77777777" w:rsidR="00EB2748" w:rsidRDefault="00EB2748" w:rsidP="00042CF4"/>
    <w:p w14:paraId="1BA6F6AD" w14:textId="77777777" w:rsidR="00EB2748" w:rsidRDefault="00EB2748" w:rsidP="00042CF4"/>
    <w:p w14:paraId="4D22C95B" w14:textId="77777777" w:rsidR="009361F3" w:rsidRDefault="009361F3" w:rsidP="00042CF4"/>
    <w:p w14:paraId="194CB652" w14:textId="77777777" w:rsidR="009361F3" w:rsidRDefault="009361F3" w:rsidP="00042CF4"/>
    <w:p w14:paraId="76C6FE08" w14:textId="77777777" w:rsidR="009361F3" w:rsidRDefault="009361F3" w:rsidP="00042CF4"/>
    <w:p w14:paraId="34C64494" w14:textId="77777777" w:rsidR="009361F3" w:rsidRDefault="009361F3" w:rsidP="00042CF4"/>
    <w:p w14:paraId="3334B899" w14:textId="77777777" w:rsidR="009361F3" w:rsidRDefault="009361F3" w:rsidP="00042CF4"/>
    <w:p w14:paraId="2C843F32" w14:textId="0A409604" w:rsidR="009361F3" w:rsidRDefault="009361F3" w:rsidP="00042CF4">
      <w:r w:rsidRPr="009361F3">
        <w:lastRenderedPageBreak/>
        <w:drawing>
          <wp:inline distT="0" distB="0" distL="0" distR="0" wp14:anchorId="7F426CF8" wp14:editId="4D4CCAFD">
            <wp:extent cx="2504737" cy="3211033"/>
            <wp:effectExtent l="0" t="0" r="0" b="8890"/>
            <wp:docPr id="73937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8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128" cy="32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F3">
        <w:drawing>
          <wp:inline distT="0" distB="0" distL="0" distR="0" wp14:anchorId="6AC7D4F8" wp14:editId="75F6D580">
            <wp:extent cx="2569608" cy="3296093"/>
            <wp:effectExtent l="0" t="0" r="2540" b="0"/>
            <wp:docPr id="617795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9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846" cy="33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9DEE" w14:textId="77777777" w:rsidR="009361F3" w:rsidRDefault="009361F3" w:rsidP="00042CF4"/>
    <w:p w14:paraId="3B3F9DAA" w14:textId="26C22949" w:rsidR="00EB2748" w:rsidRDefault="009361F3" w:rsidP="00042CF4">
      <w:r w:rsidRPr="009361F3">
        <w:drawing>
          <wp:inline distT="0" distB="0" distL="0" distR="0" wp14:anchorId="6B4E5DA2" wp14:editId="6C8059EF">
            <wp:extent cx="2434856" cy="3085001"/>
            <wp:effectExtent l="0" t="0" r="3810" b="1270"/>
            <wp:docPr id="1435363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63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322" cy="30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F3">
        <w:drawing>
          <wp:inline distT="0" distB="0" distL="0" distR="0" wp14:anchorId="01B6A2A0" wp14:editId="4C978B95">
            <wp:extent cx="2444752" cy="3125972"/>
            <wp:effectExtent l="0" t="0" r="0" b="0"/>
            <wp:docPr id="85461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0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933" cy="31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2D53" w14:textId="77777777" w:rsidR="00EB2748" w:rsidRDefault="00EB2748" w:rsidP="00042CF4"/>
    <w:p w14:paraId="44AC8F58" w14:textId="207D7B41" w:rsidR="00EB2748" w:rsidRDefault="009361F3" w:rsidP="00042CF4">
      <w:r w:rsidRPr="009361F3">
        <w:lastRenderedPageBreak/>
        <w:drawing>
          <wp:inline distT="0" distB="0" distL="0" distR="0" wp14:anchorId="544F701C" wp14:editId="096AEB3F">
            <wp:extent cx="2343632" cy="2998381"/>
            <wp:effectExtent l="0" t="0" r="0" b="0"/>
            <wp:docPr id="637337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7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692" cy="30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F3">
        <w:drawing>
          <wp:inline distT="0" distB="0" distL="0" distR="0" wp14:anchorId="08EE38D2" wp14:editId="72D6BFBE">
            <wp:extent cx="2302709" cy="2977116"/>
            <wp:effectExtent l="0" t="0" r="2540" b="0"/>
            <wp:docPr id="195416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61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9293" cy="29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DC25" w14:textId="77777777" w:rsidR="00EB2748" w:rsidRDefault="00EB2748" w:rsidP="00042CF4"/>
    <w:p w14:paraId="08E02E31" w14:textId="77777777" w:rsidR="00EB2748" w:rsidRDefault="00EB2748" w:rsidP="00042CF4"/>
    <w:p w14:paraId="02EB706F" w14:textId="77777777" w:rsidR="009361F3" w:rsidRDefault="009361F3" w:rsidP="00042CF4"/>
    <w:p w14:paraId="7ABD4980" w14:textId="77777777" w:rsidR="009361F3" w:rsidRDefault="009361F3" w:rsidP="00042CF4"/>
    <w:p w14:paraId="4E613278" w14:textId="77777777" w:rsidR="009361F3" w:rsidRDefault="009361F3" w:rsidP="00042CF4"/>
    <w:p w14:paraId="234E7551" w14:textId="77777777" w:rsidR="009361F3" w:rsidRDefault="009361F3" w:rsidP="00042CF4"/>
    <w:p w14:paraId="165B1A69" w14:textId="77777777" w:rsidR="009361F3" w:rsidRDefault="009361F3" w:rsidP="00042CF4"/>
    <w:p w14:paraId="63D754FB" w14:textId="77777777" w:rsidR="009361F3" w:rsidRDefault="009361F3" w:rsidP="00042CF4"/>
    <w:p w14:paraId="07D370CC" w14:textId="77777777" w:rsidR="009361F3" w:rsidRDefault="009361F3" w:rsidP="00042CF4"/>
    <w:p w14:paraId="354AC77A" w14:textId="77777777" w:rsidR="009361F3" w:rsidRDefault="009361F3" w:rsidP="00042CF4"/>
    <w:p w14:paraId="15D10074" w14:textId="77777777" w:rsidR="009361F3" w:rsidRDefault="009361F3" w:rsidP="00042CF4"/>
    <w:p w14:paraId="5DB2F8C1" w14:textId="77777777" w:rsidR="009361F3" w:rsidRDefault="009361F3" w:rsidP="00042CF4"/>
    <w:p w14:paraId="69215553" w14:textId="77777777" w:rsidR="009361F3" w:rsidRDefault="009361F3" w:rsidP="00042CF4"/>
    <w:p w14:paraId="57C12E8F" w14:textId="77777777" w:rsidR="009361F3" w:rsidRDefault="009361F3" w:rsidP="00042CF4"/>
    <w:p w14:paraId="6489E307" w14:textId="77777777" w:rsidR="009361F3" w:rsidRDefault="009361F3" w:rsidP="00042CF4"/>
    <w:p w14:paraId="1BC9CBE2" w14:textId="77777777" w:rsidR="009361F3" w:rsidRDefault="009361F3" w:rsidP="00042CF4"/>
    <w:p w14:paraId="2A2A3E2A" w14:textId="77777777" w:rsidR="009361F3" w:rsidRDefault="009361F3" w:rsidP="00042CF4"/>
    <w:p w14:paraId="55CCCBBE" w14:textId="77777777" w:rsidR="009361F3" w:rsidRDefault="009361F3" w:rsidP="00042CF4"/>
    <w:p w14:paraId="1E3E02C6" w14:textId="02DD222D" w:rsidR="00EB2748" w:rsidRDefault="00EB2748" w:rsidP="00042CF4">
      <w:r>
        <w:lastRenderedPageBreak/>
        <w:t>Interfaz clientes:</w:t>
      </w:r>
    </w:p>
    <w:p w14:paraId="358DDA60" w14:textId="7BB09602" w:rsidR="00EB2748" w:rsidRDefault="00EB2748" w:rsidP="00042CF4">
      <w:r w:rsidRPr="00EB2748">
        <w:drawing>
          <wp:inline distT="0" distB="0" distL="0" distR="0" wp14:anchorId="4077BB7E" wp14:editId="4765BF31">
            <wp:extent cx="5943600" cy="5183505"/>
            <wp:effectExtent l="0" t="0" r="0" b="0"/>
            <wp:docPr id="1197607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07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A1D" w14:textId="77777777" w:rsidR="009361F3" w:rsidRDefault="009361F3" w:rsidP="00042CF4"/>
    <w:p w14:paraId="0CA57884" w14:textId="77777777" w:rsidR="009361F3" w:rsidRDefault="009361F3" w:rsidP="00042CF4"/>
    <w:p w14:paraId="65C68A9E" w14:textId="77777777" w:rsidR="009361F3" w:rsidRDefault="009361F3" w:rsidP="00042CF4"/>
    <w:p w14:paraId="57994A47" w14:textId="77777777" w:rsidR="009361F3" w:rsidRDefault="009361F3" w:rsidP="00042CF4"/>
    <w:p w14:paraId="19974BC0" w14:textId="77777777" w:rsidR="009361F3" w:rsidRDefault="009361F3" w:rsidP="00042CF4"/>
    <w:p w14:paraId="5F98E280" w14:textId="77777777" w:rsidR="009361F3" w:rsidRDefault="009361F3" w:rsidP="00042CF4"/>
    <w:p w14:paraId="454E5891" w14:textId="77777777" w:rsidR="009361F3" w:rsidRDefault="009361F3" w:rsidP="00042CF4"/>
    <w:p w14:paraId="02F26C51" w14:textId="77777777" w:rsidR="009361F3" w:rsidRDefault="009361F3" w:rsidP="00042CF4"/>
    <w:p w14:paraId="0281A8C9" w14:textId="77777777" w:rsidR="009361F3" w:rsidRDefault="009361F3" w:rsidP="00042CF4"/>
    <w:p w14:paraId="472CE1C7" w14:textId="2206AD7F" w:rsidR="009361F3" w:rsidRDefault="009361F3" w:rsidP="00042CF4">
      <w:r w:rsidRPr="009361F3">
        <w:lastRenderedPageBreak/>
        <w:drawing>
          <wp:inline distT="0" distB="0" distL="0" distR="0" wp14:anchorId="0D55E2E2" wp14:editId="7E7ACFBC">
            <wp:extent cx="2442782" cy="3115340"/>
            <wp:effectExtent l="0" t="0" r="0" b="0"/>
            <wp:docPr id="1197274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4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614" cy="31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1F3">
        <w:drawing>
          <wp:inline distT="0" distB="0" distL="0" distR="0" wp14:anchorId="753AB547" wp14:editId="6BE26E4B">
            <wp:extent cx="2452773" cy="3115340"/>
            <wp:effectExtent l="0" t="0" r="5080" b="8890"/>
            <wp:docPr id="425227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2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284" cy="31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6AA" w14:textId="77777777" w:rsidR="009361F3" w:rsidRDefault="009361F3" w:rsidP="00042CF4"/>
    <w:p w14:paraId="47E0E9A8" w14:textId="77777777" w:rsidR="009361F3" w:rsidRDefault="009361F3" w:rsidP="00042CF4"/>
    <w:p w14:paraId="6D031843" w14:textId="77777777" w:rsidR="009361F3" w:rsidRDefault="009361F3" w:rsidP="00042CF4"/>
    <w:p w14:paraId="24929225" w14:textId="77777777" w:rsidR="009361F3" w:rsidRDefault="009361F3" w:rsidP="00042CF4"/>
    <w:p w14:paraId="062D1422" w14:textId="77777777" w:rsidR="009361F3" w:rsidRDefault="009361F3" w:rsidP="00042CF4"/>
    <w:p w14:paraId="242FCFB2" w14:textId="77777777" w:rsidR="009361F3" w:rsidRDefault="009361F3" w:rsidP="00042CF4"/>
    <w:p w14:paraId="7944237E" w14:textId="77777777" w:rsidR="009361F3" w:rsidRDefault="009361F3" w:rsidP="00042CF4"/>
    <w:p w14:paraId="538ED477" w14:textId="77777777" w:rsidR="009361F3" w:rsidRDefault="009361F3" w:rsidP="00042CF4"/>
    <w:p w14:paraId="3CD4AB57" w14:textId="77777777" w:rsidR="009361F3" w:rsidRDefault="009361F3" w:rsidP="00042CF4"/>
    <w:p w14:paraId="25FD7AC0" w14:textId="77777777" w:rsidR="009361F3" w:rsidRDefault="009361F3" w:rsidP="00042CF4"/>
    <w:p w14:paraId="225DB1C4" w14:textId="77777777" w:rsidR="009361F3" w:rsidRDefault="009361F3" w:rsidP="00042CF4"/>
    <w:p w14:paraId="6F1EBEF5" w14:textId="77777777" w:rsidR="009361F3" w:rsidRDefault="009361F3" w:rsidP="00042CF4"/>
    <w:p w14:paraId="0E4A87F0" w14:textId="77777777" w:rsidR="009361F3" w:rsidRDefault="009361F3" w:rsidP="00042CF4"/>
    <w:p w14:paraId="2E6413BB" w14:textId="77777777" w:rsidR="009361F3" w:rsidRDefault="009361F3" w:rsidP="00042CF4"/>
    <w:p w14:paraId="02AC6EA7" w14:textId="77777777" w:rsidR="009361F3" w:rsidRDefault="009361F3" w:rsidP="00042CF4"/>
    <w:p w14:paraId="0A8DE686" w14:textId="77777777" w:rsidR="009361F3" w:rsidRDefault="009361F3" w:rsidP="00042CF4"/>
    <w:p w14:paraId="7A8406F5" w14:textId="77777777" w:rsidR="009361F3" w:rsidRDefault="009361F3" w:rsidP="00042CF4"/>
    <w:p w14:paraId="5D84538C" w14:textId="76F16562" w:rsidR="009361F3" w:rsidRPr="009361F3" w:rsidRDefault="009361F3" w:rsidP="00042CF4">
      <w:pPr>
        <w:rPr>
          <w:u w:val="single"/>
        </w:rPr>
      </w:pPr>
      <w:r>
        <w:lastRenderedPageBreak/>
        <w:t>Interfaz ventas:</w:t>
      </w:r>
    </w:p>
    <w:p w14:paraId="013CC15B" w14:textId="5D551CC1" w:rsidR="009361F3" w:rsidRDefault="009361F3" w:rsidP="00042CF4">
      <w:r w:rsidRPr="009361F3">
        <w:drawing>
          <wp:inline distT="0" distB="0" distL="0" distR="0" wp14:anchorId="253CF1CE" wp14:editId="17AD5451">
            <wp:extent cx="5943600" cy="5260340"/>
            <wp:effectExtent l="0" t="0" r="0" b="0"/>
            <wp:docPr id="181224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47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A49" w14:textId="72A20F9C" w:rsidR="006772D6" w:rsidRPr="005C0A0A" w:rsidRDefault="006772D6" w:rsidP="00042CF4">
      <w:r w:rsidRPr="006772D6">
        <w:lastRenderedPageBreak/>
        <w:drawing>
          <wp:inline distT="0" distB="0" distL="0" distR="0" wp14:anchorId="4E3DC44A" wp14:editId="746EB81B">
            <wp:extent cx="2878319" cy="4040372"/>
            <wp:effectExtent l="0" t="0" r="0" b="0"/>
            <wp:docPr id="140986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6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4084" cy="4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2D6" w:rsidRPr="005C0A0A" w:rsidSect="00A02F2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8B6"/>
    <w:multiLevelType w:val="hybridMultilevel"/>
    <w:tmpl w:val="6EFE68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17008"/>
    <w:multiLevelType w:val="hybridMultilevel"/>
    <w:tmpl w:val="B8D40FFC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29473192">
    <w:abstractNumId w:val="1"/>
  </w:num>
  <w:num w:numId="2" w16cid:durableId="140930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0A"/>
    <w:rsid w:val="00042CF4"/>
    <w:rsid w:val="000B3934"/>
    <w:rsid w:val="002E45CA"/>
    <w:rsid w:val="00317102"/>
    <w:rsid w:val="0033497E"/>
    <w:rsid w:val="00402700"/>
    <w:rsid w:val="005C0A0A"/>
    <w:rsid w:val="005E13FE"/>
    <w:rsid w:val="006772D6"/>
    <w:rsid w:val="007730FF"/>
    <w:rsid w:val="0082284B"/>
    <w:rsid w:val="009361F3"/>
    <w:rsid w:val="009C4C5C"/>
    <w:rsid w:val="00A02F29"/>
    <w:rsid w:val="00BB45DD"/>
    <w:rsid w:val="00BD2E6C"/>
    <w:rsid w:val="00C5400A"/>
    <w:rsid w:val="00D96F42"/>
    <w:rsid w:val="00DE17C1"/>
    <w:rsid w:val="00EB2748"/>
    <w:rsid w:val="00EC0751"/>
    <w:rsid w:val="00EC1127"/>
    <w:rsid w:val="00F21BA3"/>
    <w:rsid w:val="00F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2553"/>
  <w15:chartTrackingRefBased/>
  <w15:docId w15:val="{52E6FE0F-B08E-4DEA-8917-A7A0F024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102"/>
    <w:pPr>
      <w:ind w:left="720"/>
      <w:contextualSpacing/>
    </w:pPr>
  </w:style>
  <w:style w:type="character" w:customStyle="1" w:styleId="notion-enable-hover">
    <w:name w:val="notion-enable-hover"/>
    <w:basedOn w:val="Fuentedeprrafopredeter"/>
    <w:rsid w:val="002E45CA"/>
  </w:style>
  <w:style w:type="character" w:styleId="Refdecomentario">
    <w:name w:val="annotation reference"/>
    <w:basedOn w:val="Fuentedeprrafopredeter"/>
    <w:uiPriority w:val="99"/>
    <w:semiHidden/>
    <w:unhideWhenUsed/>
    <w:rsid w:val="003349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9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9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9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9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84370-BE2F-4505-99BA-A51D4D53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lizarazo Duarte</dc:creator>
  <cp:keywords/>
  <dc:description/>
  <cp:lastModifiedBy>Sebastian David lizarazo Duarte</cp:lastModifiedBy>
  <cp:revision>20</cp:revision>
  <dcterms:created xsi:type="dcterms:W3CDTF">2023-03-09T14:17:00Z</dcterms:created>
  <dcterms:modified xsi:type="dcterms:W3CDTF">2023-05-04T17:09:00Z</dcterms:modified>
</cp:coreProperties>
</file>