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7886" w14:textId="7526C8AB" w:rsidR="001C4853" w:rsidRPr="001C4853" w:rsidRDefault="001C4853" w:rsidP="001C4853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00000" w:themeColor="text1"/>
          <w:kern w:val="0"/>
          <w:sz w:val="21"/>
          <w:szCs w:val="21"/>
          <w14:ligatures w14:val="none"/>
        </w:rPr>
      </w:pPr>
      <w:r w:rsidRPr="001C4853">
        <w:rPr>
          <w:rFonts w:ascii="var(--font-family-text)" w:eastAsia="Times New Roman" w:hAnsi="var(--font-family-text)" w:cs="Arial"/>
          <w:color w:val="000000" w:themeColor="text1"/>
          <w:kern w:val="0"/>
          <w:sz w:val="21"/>
          <w:szCs w:val="21"/>
          <w14:ligatures w14:val="none"/>
        </w:rPr>
        <w:t>https://www.hackerrank.com/challenges/weather-observation-station-5/problem?isFullScreen=true</w:t>
      </w:r>
    </w:p>
    <w:p w14:paraId="554E70FA" w14:textId="77777777" w:rsidR="001C4853" w:rsidRDefault="001C4853" w:rsidP="00B70A93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</w:p>
    <w:p w14:paraId="0B30B275" w14:textId="08F25FB6" w:rsidR="00B70A93" w:rsidRPr="00B70A93" w:rsidRDefault="00B70A93" w:rsidP="00B70A93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Query the two cities in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STATION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with the shortest and longest </w:t>
      </w:r>
      <w:r w:rsidRPr="00B70A93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names, as well as their respective lengths (i.e.: number of characters in the name). If there is more than one smallest or largest city, choose the one that comes first when ordered alphabetically.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STATION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 is described as follows:</w:t>
      </w:r>
    </w:p>
    <w:p w14:paraId="663AEAC6" w14:textId="56DBC65A" w:rsidR="00B70A93" w:rsidRPr="00B70A93" w:rsidRDefault="00B70A93" w:rsidP="00B70A93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0A2A8C0" wp14:editId="089BAA2A">
            <wp:extent cx="2857500" cy="2766060"/>
            <wp:effectExtent l="0" t="0" r="0" b="0"/>
            <wp:docPr id="54727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9793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where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LAT_N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northern latitude and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LONG_W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western longitude.</w:t>
      </w:r>
    </w:p>
    <w:p w14:paraId="24BCE6F4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7DF4DE8D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For example,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has four entries: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DEF, ABC, PQRS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WXY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360AC51A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56385647" w14:textId="77777777" w:rsidR="00B70A93" w:rsidRPr="00B70A93" w:rsidRDefault="00B70A93" w:rsidP="00B70A93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B70A93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ABC 3</w:t>
      </w:r>
    </w:p>
    <w:p w14:paraId="4A52C7D8" w14:textId="77777777" w:rsidR="00B70A93" w:rsidRPr="00B70A93" w:rsidRDefault="00B70A93" w:rsidP="00B70A93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B70A93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PQRS 4</w:t>
      </w:r>
    </w:p>
    <w:p w14:paraId="64C99271" w14:textId="77777777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Explanation</w:t>
      </w:r>
    </w:p>
    <w:p w14:paraId="2403E540" w14:textId="77777777" w:rsidR="00B70A93" w:rsidRPr="00B70A93" w:rsidRDefault="00B70A93" w:rsidP="00B70A93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When ordered alphabetically, the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CITY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names are listed as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ABC, DEF, PQRS,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WXY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, with </w:t>
      </w:r>
      <w:proofErr w:type="gramStart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lengths  and</w:t>
      </w:r>
      <w:proofErr w:type="gramEnd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. The longest name is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PQRS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, but there </w:t>
      </w:r>
      <w:proofErr w:type="gramStart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are  options</w:t>
      </w:r>
      <w:proofErr w:type="gramEnd"/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 for shortest named city. Choose </w:t>
      </w: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ABC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because it comes first alphabetically.</w:t>
      </w:r>
    </w:p>
    <w:p w14:paraId="687F2720" w14:textId="595A5E7A" w:rsidR="00B70A93" w:rsidRPr="00B70A93" w:rsidRDefault="00B70A93" w:rsidP="00B70A93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B70A93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Note</w:t>
      </w:r>
      <w:r w:rsidRPr="00B70A93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You can write two separate queries to get the desired output. It need not be a single query.</w:t>
      </w:r>
    </w:p>
    <w:sectPr w:rsidR="00B70A93" w:rsidRPr="00B7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93"/>
    <w:rsid w:val="001C4853"/>
    <w:rsid w:val="00B7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8E39"/>
  <w15:chartTrackingRefBased/>
  <w15:docId w15:val="{ADF7A43D-DE74-4EEC-877E-CFA509E1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70A93"/>
    <w:rPr>
      <w:b/>
      <w:bCs/>
    </w:rPr>
  </w:style>
  <w:style w:type="character" w:styleId="Emphasis">
    <w:name w:val="Emphasis"/>
    <w:basedOn w:val="DefaultParagraphFont"/>
    <w:uiPriority w:val="20"/>
    <w:qFormat/>
    <w:rsid w:val="00B70A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A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A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Dajeury Velez Lima</dc:creator>
  <cp:keywords/>
  <dc:description/>
  <cp:lastModifiedBy>Dajeury Velez Lima</cp:lastModifiedBy>
  <cp:revision>2</cp:revision>
  <dcterms:created xsi:type="dcterms:W3CDTF">2023-09-19T22:03:00Z</dcterms:created>
  <dcterms:modified xsi:type="dcterms:W3CDTF">2023-09-19T22:13:00Z</dcterms:modified>
</cp:coreProperties>
</file>