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0x03读取、0x06单写、0x10多写、写后0x03读回校验均通过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第一阶段只读轮询 + 第二阶段异步写入与PC从站模拟验证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第二阶段已验证功能码0x06/0x10、异步写队列、地址白名单以及写后0x03读回一致性校验。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16. 第二阶段：DCDC写入框架模拟测试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阶段在第一阶段稳定读取的基础上，验证EMS通过唯一Modbus任务执行异步写命令。框架自动根据写入数量选择功能码：写1只寄存器使用0x06，写2～14只连续寄存器使用0x10；从站确认写入后，EMS立即使用0x03读取相同地址并逐项比较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16.1 固件功能与安全边界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业务接口异步提交，完整复制目标值后进入长度为1的FreeRTOS队列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总线所有权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只有Modbus任务访问USART2、DMA和RS485接收缓冲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功能码选择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count=1自动使用0x06；count&gt;1自动使用0x10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写后确认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写响应通过后，自动用0x03读回相同地址和数量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一致性检查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requested[]与readback[]逐项比较；不一致返回-4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防堆积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上一条命令未完成时拒绝下一条命令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地址白名单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允许0x0402、0x0403、0x0424、0x0427～0x0434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PC测试入口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Watch必须最后写入trigger=0x5AA5才触发一次命令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当前DCDC_MODBUS_PC_TEST_ENABLE=1仅用于PC模拟。连接真实DCDC前必须改为0并重新编译，防止调试器误触发写操作。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16.2 Modbus Slave新增Holding Register窗口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1700"/>
        <w:gridCol w:w="1900"/>
        <w:gridCol w:w="1200"/>
        <w:gridCol w:w="1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用途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Hex范围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初始值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工作模式/启停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0x0402～0x0403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公开参数区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1063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0x0427～0x0434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两个窗口均使用03 Holding Register (4x)，Address mode选择Dec，Read/Write Disabled、Skip response、CRC/LRC error和Return exception均不得勾选。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16.3 0x06首次失败及原因定位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第一次提交0x0402=1时，写状态为FAILED、last_error=-3、requested[0]=1而readback[0]=0。原因不是EMS队列或白名单，而是PC端尚未建立覆盖1026～1027的Holding Register窗口，Modbus Slave无法正常处理0x0402写请求。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观察值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写命令失败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单寄存器写功能码选择正确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目标地址和数量正确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目标值已经成功进入正式写框架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写事务未通过，因此未完成有效读回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0xFFFD（-3）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响应异常、CRC、地址、功能码或长度检查失败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9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2b1feb-6c9f-4c68-b1b7-31c7132fa2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图5  0x06首次测试失败：状态4，目标值1，读回值0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36dcbac-e3d0-4859-9bc7-247510acc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图6  首次测试错误码0xFFFD（有符号值-3）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16.4 0x06单寄存器写入复测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新增Slave ID=1、Address=1026、Quantity=2的Holding Register窗口后，重新执行以下Keil Watch触发：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设置值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g_dcdc_modbus_pc_test.address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g_dcdc_modbus_pc_test.count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g_dcdc_modbus_pc_test.values[0]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g_dcdc_modbus_pc_test.trigger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0x5AA5（最后填写）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06 04 02 00 01 E8 FA。Modbus Slave应回显相同帧；随后EMS发送01 03 04 02 00 01 24 FA进行读回。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验收字段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单写功能码正确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目标范围正确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从站实际保存值正确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协议响应及读回校验通过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897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f3191-b3b5-4254-8318-87c0967728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图7  0x06复测成功：state=3，requested[0]=readback[0]=1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16.5 0x10多寄存器写入测试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建立Slave ID=1、Address=1063、Quantity=14窗口后，在Keil Watch中设置：address=0x0427、count=2、values[0]=480、values[1]=120，最后写trigger=0x5AA5。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10 04 27 00 02 04 01 E0 00 78 82 B9；写响应通过后自动发送01 03 04 27 00 02 75 30读回0x0427～0x0428。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命令成功进入队列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0x10写响应和0x03读回均成功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多寄存器写功能码选择正确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 /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连续写入两只寄存器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十进制480 / 120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逐项读回完全一致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最终无错误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86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68c82d-d572-464e-9a42-b88878ddb9b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图8  0x10写入成功：功能码、地址、数量及requested[]正确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453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bfd98aa-157d-4f07-904d-94a499c00e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图9  0x10读回成功：readback[]一致，last_error=0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16.6 第二阶段验收结论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测试项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0x06单寄存器写入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0x0402写1成功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requested[0]=readback[0]=1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0x10多寄存器写入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0x0427～0x0428写480、120成功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两只寄存器逐项一致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异步命令队列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submit_result=0，命令完成状态可追踪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地址缺失诊断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缺少1026窗口时正确报告失败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真实DCDC写控制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未执行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必须先关闭PC测试入口并完成参数范围/状态机设计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阶段结论：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ACDC+DCDC共用一条二线RS485的软件架构保持有效；DCDC 0x03、0x06、0x10及写后读回校验均已通过PC Modbus Slave模拟验证。下一阶段可进入真实DCDC接入前的参数范围、启停互锁和故障恢复状态机设计。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Skip response 超时异常测试记录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测试阶段：</w:t>
      </w:r>
      <w:r>
        <w:t xml:space="preserve">DCDC 写通信异常与恢复测试    </w:t>
      </w:r>
      <w:r>
        <w:rPr>
          <w:b/>
        </w:rPr>
        <w:t>记录版本：</w:t>
      </w:r>
      <w:r>
        <w:t>V1.2</w:t>
      </w:r>
    </w:p>
    <w:p>
      <w:pPr>
        <w:pStyle w:val="Heading2"/>
      </w:pPr>
      <w:r>
        <w:t>17.1 测试目的与操作</w:t>
      </w:r>
    </w:p>
    <w:p>
      <w:pPr>
        <w:pStyle w:val="ListBullet"/>
      </w:pPr>
      <w:r>
        <w:t>使用PC端Modbus Slave模拟DCDC从站，在目标从站窗口勾选Skip response，使从站收到请求但不发送响应。</w:t>
      </w:r>
    </w:p>
    <w:p>
      <w:pPr>
        <w:pStyle w:val="ListBullet"/>
      </w:pPr>
      <w:r>
        <w:t>观察EMS主站写命令超时检测、错误状态、取消Skip response后的恢复情况，以及整机界面是否受到影响。</w:t>
      </w:r>
    </w:p>
    <w:p>
      <w:pPr>
        <w:pStyle w:val="ListBullet"/>
      </w:pPr>
      <w:r>
        <w:t>本轮重点记录异常现象，尚未对工程代码做任何修改。</w:t>
      </w:r>
    </w:p>
    <w:p>
      <w:pPr>
        <w:pStyle w:val="Heading2"/>
      </w:pPr>
      <w:r>
        <w:t>17.2 实际现象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从站响应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勾选Skip response后，PC模拟从站停止返回目标请求的响应帧。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符合异常注入预期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EMS写状态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超时路径能够被触发；此前观察到last_error=-2，写状态进入失败状态。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取消异常后恢复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response后重新触发时曾出现继续失败，需要进一步复测恢复路径。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恢复测试暂未通过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电池信息界面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界面出现明显不合理的数据，包括8.744V、34.816V、819.2%、-245.76℃、102.74℃等。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严重异常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复位表现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复位后相关运行数据结构会重新清零；本次未完成复位后完整恢复时间和重复次数统计。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待补充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4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7df084d-0d29-4b46-8c95-7142b058e66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t>图10  勾选Skip response期间，EMS电池信息界面出现异常数值</w:t>
      </w:r>
    </w:p>
    <w:p>
      <w:pPr>
        <w:pStyle w:val="Heading2"/>
      </w:pPr>
      <w:r>
        <w:t>17.3 数据特征与初步判断</w:t>
      </w:r>
    </w:p>
    <w:p>
      <w:r>
        <w:rPr>
          <w:b/>
        </w:rPr>
        <w:t>已确认：</w:t>
      </w:r>
      <w:r>
        <w:t>界面显示的是经过正常格式化的异常数值，不是LCD像素或文字排版损坏。电池页面直接使用Client_Sd[]中的BAT_VOL、BAT_SOC和BAT_TMP数据，当前显示路径没有在线状态和合理范围拦截。</w:t>
      </w:r>
    </w:p>
    <w:p>
      <w:r>
        <w:rPr>
          <w:b/>
        </w:rPr>
        <w:t>数据特征：</w:t>
      </w:r>
      <w:r>
        <w:t>819.2%、-245.76℃、34.816V等数值可对应0x2000、0xA000、0x8800一类明显的二进制位模式，提示底层数据可能被覆盖、读取到未完成更新的数据，或读取了无效缓存。</w:t>
      </w:r>
    </w:p>
    <w:p>
      <w:r>
        <w:rPr>
          <w:b/>
        </w:rPr>
        <w:t>尚未确认：</w:t>
      </w:r>
      <w:r>
        <w:t>目前不能仅凭界面现象认定具体根因。Modbus任务栈不足、数组/内存越界、Client_Sd[]并发更新以及界面缺少有效性保护均需分别验证。Skip response本身按设计只应产生通信超时，不应修改电池数据。</w:t>
      </w:r>
    </w:p>
    <w:p>
      <w:pPr>
        <w:pStyle w:val="Heading2"/>
      </w:pPr>
      <w:r>
        <w:t>17.4 本轮测试结论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9C3000"/>
                <w:sz w:val="20"/>
              </w:rPr>
              <w:t>结论：异常注入成功，EMS能够进入Modbus超时失败路径；但超时期间电池信息界面出现大范围异常值，且取消Skip response后的恢复行为尚未稳定验证。因此，本轮“超时检测”子项通过，“异常隔离与自动恢复”子项不通过，整项异常测试状态记为：待定位/暂不通过。</w:t>
            </w:r>
          </w:p>
        </w:tc>
      </w:tr>
    </w:tbl>
    <w:p>
      <w:pPr>
        <w:pStyle w:val="Heading2"/>
      </w:pPr>
      <w:r>
        <w:t>17.5 后续复测记录项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复测项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需要记录的值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Modbus任务栈余量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调试串口输出modbus_Process_minStack；异常前、异常中、恢复后各记录一次。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底层电池数组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同时观察Client_Sd[0].BAT_VOL[]、BAT_SOC[]、BAT_TMP[]是否与屏幕同步变乱。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单窗口异常注入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仅对1026～1027控制窗口勾选Skip response，确认1028和1051读取窗口保持响应。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response后记录重新触发次数、sequence、state、last_error和恢复耗时。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重复性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至少重复5轮：正常→Skip response→取消→重试；记录每轮是否出现界面异常。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</w:tbl>
    <w:p>
      <w:pPr>
        <w:pStyle w:val="Heading2"/>
      </w:pPr>
      <w:r>
        <w:t>17.6 安全约束</w:t>
      </w:r>
    </w:p>
    <w:p>
      <w:pPr>
        <w:pStyle w:val="ListBullet"/>
      </w:pPr>
      <w:r>
        <w:t>问题定位完成前，不将本异常测试固件用于真实DCDC启停或充放电控制。</w:t>
      </w:r>
    </w:p>
    <w:p>
      <w:pPr>
        <w:pStyle w:val="ListBullet"/>
      </w:pPr>
      <w:r>
        <w:t>异常测试时只连接EMS板卡与USB-RS485模拟器，避免真实ACDC/DCDC同时接入总线。</w:t>
      </w:r>
    </w:p>
    <w:p>
      <w:pPr>
        <w:pStyle w:val="ListBullet"/>
      </w:pPr>
      <w:r>
        <w:t>界面出现超范围电压、SOC或温度时，不把显示值作为控制依据；先停止测试并复位板卡。</w:t>
      </w:r>
    </w:p>
    <w:p>
      <w:pPr>
        <w:pStyle w:val="Heading2"/>
      </w:pPr>
      <w:r>
        <w:t>17.7 资源余量复核与问题挂起记录</w:t>
      </w:r>
    </w:p>
    <w:p>
      <w:r>
        <w:rPr>
          <w:b/>
        </w:rPr>
        <w:t>复核日期：</w:t>
      </w:r>
      <w:r>
        <w:t>2026年7月21日。</w:t>
      </w:r>
      <w:r>
        <w:rPr>
          <w:b/>
        </w:rPr>
        <w:t>处理决定：</w:t>
      </w:r>
      <w:r>
        <w:t>本问题暂时待定，不在当前阶段修改工程代码；保留现场和诊断数据，后续结合Client_Sd[]底层数组观察继续定位。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监测项目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解释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263216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当前空闲堆空间充足。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MiniFreeHeapSize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261488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历史最低空闲堆仍保持较高水平。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未发现堆耗尽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modbus_Process_minStack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399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任务初始栈深度512，历史最大使用量约113，剩余约78%。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基本排除Modbus任务栈溢出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CAN_Rev_Thread_minStack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余量明显小于Modbus任务，但当前仍非零。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后续持续观察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TCP_Rev_Task_minStack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183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任务仍有可用栈余量。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GFX_Task_minStack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1101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TouchGFX任务栈余量充足。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1972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3bb4c46-2ba3-4bf8-b74a-356383a320a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97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  FreeRTOS堆空间及各任务历史最小剩余栈实测</w:t>
      </w:r>
    </w:p>
    <w:p>
      <w:r>
        <w:rPr>
          <w:b/>
          <w:color w:val="1F4E79"/>
        </w:rPr>
        <w:t>阶段判断：</w:t>
      </w:r>
      <w:r>
        <w:t>现有数据不支持“Modbus任务栈溢出导致界面异常”的判断。Skip response期间电池页面异常值的根因仍未确认，后续排查重点保留为：Client_Sd[]是否被改写、CAN接收长度和数组边界、CAN写入与TouchGFX读取的并发一致性。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7F6000"/>
                <w:sz w:val="20"/>
              </w:rPr>
              <w:t>问题状态：暂时待定（Deferred）。当前不阻塞PC端Modbus正常读写框架测试记录，但在连接真实DCDC并开放启停控制之前，必须重新执行异常隔离和恢复测试。</w:t>
            </w:r>
          </w:p>
        </w:tc>
      </w:tr>
    </w:tbl>
    <w:p>
      <w:r>
        <w:br w:type="page"/>
      </w:r>
    </w:p>
    <w:p>
      <w:pPr>
        <w:pStyle w:val="Heading1"/>
      </w:pPr>
      <w:r>
        <w:t>18. ACDC与DCDC双从站正常通信稳定性测试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测试方式：</w:t>
      </w:r>
      <w:r>
        <w:t xml:space="preserve">PC Modbus Slave模拟双从站    </w:t>
      </w:r>
      <w:r>
        <w:rPr>
          <w:b/>
        </w:rPr>
        <w:t>记录版本：</w:t>
      </w:r>
      <w:r>
        <w:t>V1.4</w:t>
      </w:r>
    </w:p>
    <w:p>
      <w:pPr>
        <w:pStyle w:val="Heading2"/>
      </w:pPr>
      <w:r>
        <w:t>18.1 测试目标</w:t>
      </w:r>
    </w:p>
    <w:p>
      <w:pPr>
        <w:pStyle w:val="ListBullet"/>
      </w:pPr>
      <w:r>
        <w:t>验证EMS通过同一条二线RS485总线，作为唯一Modbus RTU主站同时轮询ACDC和DCDC。</w:t>
      </w:r>
    </w:p>
    <w:p>
      <w:pPr>
        <w:pStyle w:val="ListBullet"/>
      </w:pPr>
      <w:r>
        <w:t>验证ACDC从站地址33（0x21）与DCDC从站地址1（0x01）能够正确区分，数据不会串站。</w:t>
      </w:r>
    </w:p>
    <w:p>
      <w:pPr>
        <w:pStyle w:val="ListBullet"/>
      </w:pPr>
      <w:r>
        <w:t>验证两个从站在长时间连续轮询过程中保持在线，且不产生超时和协议错误。</w:t>
      </w:r>
    </w:p>
    <w:p>
      <w:pPr>
        <w:pStyle w:val="ListBullet"/>
      </w:pPr>
      <w:r>
        <w:t>验证分别修改ACDC和DCDC模拟寄存器后，EMS工程量能够独立、正确更新。</w:t>
      </w:r>
    </w:p>
    <w:p>
      <w:pPr>
        <w:pStyle w:val="Heading2"/>
      </w:pPr>
      <w:r>
        <w:t>18.2 从站及寄存器窗口配置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Slave ID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功能码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起始地址(Dec)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数量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用途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13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母排、交流电压电流及频率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4130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32位直流负载功率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4352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整流模块汇总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20482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基础交流告警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1028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11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状态、故障及温度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1051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6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功率、电压及电流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控制区，仅写入后读回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1063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参数区，仅写入后读回</w:t>
            </w:r>
          </w:p>
        </w:tc>
      </w:tr>
    </w:tbl>
    <w:p>
      <w:r>
        <w:rPr>
          <w:b/>
        </w:rPr>
        <w:t>配置说明：</w:t>
      </w:r>
      <w:r>
        <w:t>全部窗口使用03 Holding Register和十进制原始地址；PLC Addresses (Base 1)、Read/Write Disabled、Skip response、CRC/LRC error和Return exception均未勾选。DCDC地址1026和1063窗口在未执行写命令时Rx=0属于正常现象。</w:t>
      </w:r>
    </w:p>
    <w:p>
      <w:pPr>
        <w:pStyle w:val="Heading2"/>
      </w:pPr>
      <w:r>
        <w:t>18.3 动态工程量验证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模拟寄存器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填写值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EMS字段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 / 0x1000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dc_bus_voltage_v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1053 / 0x041D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b_voltage_v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</w:tbl>
    <w:p>
      <w:r>
        <w:rPr>
          <w:b/>
        </w:rPr>
        <w:t>判定：</w:t>
      </w:r>
      <w:r>
        <w:t>ACDC和DCDC模拟值分别只更新各自数据结构，未观察到地址混淆或跨从站数据串扰。</w:t>
      </w:r>
    </w:p>
    <w:p>
      <w:pPr>
        <w:pStyle w:val="Heading2"/>
      </w:pPr>
      <w:r>
        <w:t>18.4 长时间运行结果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检查项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ACDC实测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DCDC实测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均在线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无连续失败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当前无错误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双方完成5685轮完整轮询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无响应超时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无协议错误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0x00504AB0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0x00504B3F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双方持续更新</w:t>
            </w:r>
          </w:p>
        </w:tc>
      </w:tr>
    </w:tbl>
    <w:p>
      <w:r>
        <w:rPr>
          <w:b/>
        </w:rPr>
        <w:t>Rx计数说明：</w:t>
      </w:r>
      <w:r>
        <w:t>DCDC两个周期读取窗口均为5685次，与DCDC success_count一致。ACDC四个窗口显示约5892～5948次累计请求，其差值包含窗口创建时间不同及前期单独调试产生的历史计数；ACDC success_count=5685表明本轮已经连续完成5685次四数据块全部成功的完整轮询。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28875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08fe7df-00c2-4fa0-8d70-d9aecdc58f8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8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图12  DCDC连续5685轮后保持在线，超时和协议错误均为0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030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603ba43-222d-425d-9ab6-6b45bffd0cf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3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图13  ACDC连续5685轮后保持在线，工程量正确且错误计数为0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5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169c9c-a568-4742-94a8-1b824d3f2b1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图14  Modbus Slave同时配置ACDC地址33与DCDC地址1的全部测试窗口</w:t>
      </w:r>
    </w:p>
    <w:p>
      <w:pPr>
        <w:pStyle w:val="Heading2"/>
      </w:pPr>
      <w:r>
        <w:t>18.5 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最终结论：EMS通过同一个二线RS485接口，作为Modbus RTU主站同时访问ACDC从站33和DCDC从站1。两个从站均完成5685轮完整轮询，online=1、last_error=0、consecutive_failures=0、timeout_count=0、protocol_error_count=0；动态工程量分别正确更新且没有数据串扰。因此，ACDC+DCDC双从站正常通信及稳定性测试通过。</w:t>
            </w:r>
          </w:p>
        </w:tc>
      </w:tr>
    </w:tbl>
    <w:p>
      <w:pPr>
        <w:pStyle w:val="Heading2"/>
      </w:pPr>
      <w:r>
        <w:t>18.6 阶段边界与后续事项</w:t>
      </w:r>
    </w:p>
    <w:p>
      <w:pPr>
        <w:pStyle w:val="ListBullet"/>
      </w:pPr>
      <w:r>
        <w:t>本结论适用于PC Modbus Slave模拟环境；真实ACDC和真实DCDC的现场只读联调尚未执行。</w:t>
      </w:r>
    </w:p>
    <w:p>
      <w:pPr>
        <w:pStyle w:val="ListBullet"/>
      </w:pPr>
      <w:r>
        <w:t>DCDC 0x06和0x10写入及写后读回已在前述章节通过，但真实设备启停控制仍应在安全互锁完成后进行。</w:t>
      </w:r>
    </w:p>
    <w:p>
      <w:pPr>
        <w:pStyle w:val="ListBullet"/>
      </w:pPr>
      <w:r>
        <w:t>此前Skip response期间出现的电池页面异常问题仍维持“暂时待定”，本轮正常通信稳定性测试未再出现通信错误。</w:t>
      </w:r>
    </w:p>
    <w:p>
      <w:pPr>
        <w:pStyle w:val="ListBullet"/>
      </w:pPr>
      <w:r>
        <w:t>下一阶段建议先连接真实设备进行只读核对，再分别验证单从站断线不会阻塞另一从站。</w:t>
      </w:r>
    </w:p>
    <w:p>
      <w:r>
        <w:br w:type="page"/>
      </w:r>
    </w:p>
    <w:p>
      <w:pPr>
        <w:pStyle w:val="Heading1"/>
      </w:pPr>
      <w:r>
        <w:t>19. ACDC/DCDC异常隔离与自动恢复测试</w:t>
      </w:r>
    </w:p>
    <w:p>
      <w:r>
        <w:rPr>
          <w:b/>
        </w:rPr>
        <w:t>测试日期：</w:t>
      </w:r>
      <w:r>
        <w:t xml:space="preserve">2026年7月22日    </w:t>
      </w:r>
      <w:r>
        <w:rPr>
          <w:b/>
        </w:rPr>
        <w:t>测试方式：</w:t>
      </w:r>
      <w:r>
        <w:t xml:space="preserve">PC Modbus Slave修改从站地址，模拟持续失联    </w:t>
      </w:r>
      <w:r>
        <w:rPr>
          <w:b/>
        </w:rPr>
        <w:t>记录版本：</w:t>
      </w:r>
      <w:r>
        <w:t>V1.5</w:t>
      </w:r>
    </w:p>
    <w:p>
      <w:pPr>
        <w:pStyle w:val="Heading2"/>
      </w:pPr>
      <w:r>
        <w:t>19.1 测试目的与方法</w:t>
      </w:r>
    </w:p>
    <w:p>
      <w:pPr>
        <w:pStyle w:val="ListBullet"/>
      </w:pPr>
      <w:r>
        <w:t>验证ACDC持续失联时，EMS能够判定ACDC离线，同时DCDC保持在线并继续更新。</w:t>
      </w:r>
    </w:p>
    <w:p>
      <w:pPr>
        <w:pStyle w:val="ListBullet"/>
      </w:pPr>
      <w:r>
        <w:t>验证DCDC持续失联时，EMS能够判定DCDC离线，同时ACDC保持在线且错误计数不增加。</w:t>
      </w:r>
    </w:p>
    <w:p>
      <w:pPr>
        <w:pStyle w:val="ListBullet"/>
      </w:pPr>
      <w:r>
        <w:t>验证故障窗口恢复原从站地址后，目标从站无需复位EMS即可自动恢复通信。</w:t>
      </w:r>
    </w:p>
    <w:p>
      <w:pPr>
        <w:pStyle w:val="ListBullet"/>
      </w:pPr>
      <w:r>
        <w:t>故障注入期间保持EMS运行和串口连接；ACDC四个窗口由ID 33改为ID 30，DCDC四个窗口由ID 1改为ID 2。</w:t>
      </w:r>
    </w:p>
    <w:p>
      <w:r>
        <w:rPr>
          <w:b/>
        </w:rPr>
        <w:t>工具行为说明：</w:t>
      </w:r>
      <w:r>
        <w:t>Modbus Slave的Skip response为间歇丢包模拟，本次实测约每10次请求跳过1次响应，不能形成连续3次失败。因此持续断线测试改用临时修改全部目标从站窗口ID的方法。窗口重新定义会使该窗口Rx从0重新计数。</w:t>
      </w:r>
    </w:p>
    <w:p>
      <w:pPr>
        <w:pStyle w:val="Heading2"/>
      </w:pPr>
      <w:r>
        <w:t>19.2 ACDC持续断线与DCDC隔离</w:t>
      </w:r>
    </w:p>
    <w:p>
      <w:r>
        <w:rPr>
          <w:b/>
        </w:rPr>
        <w:t>操作：</w:t>
      </w:r>
      <w:r>
        <w:t>保持通信运行，将ACDC四个周期窗口从ID 33依次改为ID 30；全部修改完成后观察通信状态。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通过：离线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0x30 = 48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超过离线门限3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0xFFFE = -2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持续无响应超时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0x432 = 1074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保持0x432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故障期间停止成功累计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历史累计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0x89 = 137并持续增加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online/last_error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ACDC故障未影响DCDC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0x514 = 1300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DCDC继续轮询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timeout=0，protocol=0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无串扰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1462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15a942b-cd2a-4745-b8fd-1250454ea2a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14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图15  ACDC持续失联后online=0、last_error=-2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31674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c162820-cd87-4ff3-a9c8-ddf6910f5fc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6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图16  ACDC失联期间DCDC保持在线且错误计数为0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727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58aacd-baaf-42df-a90e-39bb62d4a4d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2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图17  ACDC窗口改为ID 30，DCDC地址1继续接收请求</w:t>
      </w:r>
    </w:p>
    <w:p>
      <w:pPr>
        <w:pStyle w:val="Heading2"/>
      </w:pPr>
      <w:r>
        <w:t>19.3 ACDC自动恢复</w:t>
      </w:r>
    </w:p>
    <w:p>
      <w:r>
        <w:rPr>
          <w:b/>
        </w:rPr>
        <w:t>操作：</w:t>
      </w:r>
      <w:r>
        <w:t>保持EMS运行，将ACDC四个窗口依次恢复为ID 33；全部恢复后开始判定。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恢复在线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当前失败清除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-2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当前错误清除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0x432 = 1074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0x44D = 1101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增加27轮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断线时冻结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重新变化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数据恢复更新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在线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始终在线且错误计数为0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隔离有效</w:t>
            </w:r>
          </w:p>
        </w:tc>
      </w:tr>
    </w:tbl>
    <w:p>
      <w:r>
        <w:rPr>
          <w:b/>
        </w:rPr>
        <w:t>Rx差异说明：</w:t>
      </w:r>
      <w:r>
        <w:t>ACDC四个窗口逐个恢复，靠前的数据块更早开始计数，因此恢复截图中的累计Rx不同；全部恢复后只要求各窗口增量持续增加，不要求历史累计值相等。恢复过程中产生的少量超时/协议错误属于窗口ID尚未全部恢复时的过渡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0149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f99398c-821b-4b8b-9ac6-ce4b8e089d8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01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图18  ACDC无需复位恢复在线并重新累计成功轮次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86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a1a8c51-3454-4da1-8e05-3edb49670d4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图19  ACDC四个窗口恢复ID 33后的通信状态</w:t>
      </w:r>
    </w:p>
    <w:p>
      <w:pPr>
        <w:pStyle w:val="Heading2"/>
      </w:pPr>
      <w:r>
        <w:t>19.4 DCDC持续断线与ACDC隔离</w:t>
      </w:r>
    </w:p>
    <w:p>
      <w:r>
        <w:rPr>
          <w:b/>
        </w:rPr>
        <w:t>操作：</w:t>
      </w:r>
      <w:r>
        <w:t>确认所有窗口的Skip response、CRC/LRC error和Return exception均取消后，将DCDC四个窗口由ID 1改为ID 2。此前曾因ACDC1残留Skip response导致ACDC超时计数增加；清除该选项后重新执行了干净复测。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通过：离线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0x19 = 25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超过离线门限3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0xFFFE = -2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持续无响应超时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0x749 = 1865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保持0x749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故障期间停止成功累计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历史累计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0x25 = 37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超时路径有效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online/last_error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DCDC故障未影响ACDC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0x669 = 1641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ACDC继续轮询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timeout=0xBC，protocol=0x72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干净复测无串扰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32527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43750d1-2463-4a29-85b4-f7f044adbb3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5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图20  DCDC持续失联后online=0、last_error=-2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1553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f8d3024-0a80-4ed6-98f6-c03f0663570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15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图21  DCDC失联期间ACDC保持在线且错误计数不增加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614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ec62fa0-4594-464c-9aa6-7602d6d7697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图22  DCDC窗口改为ID 2，ACDC地址33继续接收请求</w:t>
      </w:r>
    </w:p>
    <w:p>
      <w:pPr>
        <w:pStyle w:val="Heading2"/>
      </w:pPr>
      <w:r>
        <w:t>19.5 DCDC自动恢复</w:t>
      </w:r>
    </w:p>
    <w:p>
      <w:r>
        <w:rPr>
          <w:b/>
        </w:rPr>
        <w:t>操作：</w:t>
      </w:r>
      <w:r>
        <w:t>保持EMS运行，将DCDC四个窗口依次恢复为ID 1；全部恢复后观察两个数据结构。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恢复在线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0x19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当前失败清除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-2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当前错误清除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0x749 = 1865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0x758 = 1880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增加15轮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断线时冻结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重新变化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数据恢复更新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0x669 = 1641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0x691 = 1681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继续增加40轮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timeout=0xBC，protocol=0x72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反向隔离通过</w:t>
            </w:r>
          </w:p>
        </w:tc>
      </w:tr>
    </w:tbl>
    <w:p>
      <w:r>
        <w:rPr>
          <w:b/>
        </w:rPr>
        <w:t>历史计数说明：</w:t>
      </w:r>
      <w:r>
        <w:t>DCDC恢复截图中的timeout_count与protocol_error_count包含逐个恢复窗口ID时产生的过渡错误；全部窗口恢复后online=1、last_error=0、consecutive_failures=0且success_count持续增加，表明自动恢复成功。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73724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bb6e507-1f07-451b-b911-84279254ad0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37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图23  DCDC恢复后两个从站均在线，ACDC错误计数保持不变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745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1ee6477-09f7-41bd-a13a-0a41fe4cf99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图24  DCDC窗口恢复ID 1后的通信状态</w:t>
      </w:r>
    </w:p>
    <w:p>
      <w:pPr>
        <w:pStyle w:val="Heading2"/>
      </w:pPr>
      <w:r>
        <w:t>19.6 验收结论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验收项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ACDC持续失联检测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online=0，last_error=-2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ACDC故障时DCDC隔离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DCDC持续在线，错误计数为0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ACDC自动恢复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无需复位，成功计数重新增加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DCDC持续失联检测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online=0，last_error=-2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DCDC故障时ACDC隔离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ACDC持续在线，干净复测错误计数不变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DCDC自动恢复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无需复位，成功计数重新增加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EMS通过同一条二线RS485总线轮询ACDC和DCDC时，任一从站持续失联均只影响该从站；另一从站保持在线并继续更新。故障从站连续失败达到门限后正确离线，恢复原地址后无需复位EMS即可自动恢复。ACDC→DCDC和DCDC→ACDC两个方向的持续断线隔离与自动恢复测试均通过。</w:t>
            </w:r>
          </w:p>
        </w:tc>
      </w:tr>
    </w:tbl>
    <w:p>
      <w:pPr>
        <w:pStyle w:val="Heading2"/>
      </w:pPr>
      <w:r>
        <w:t>19.7 后续测试</w:t>
      </w:r>
    </w:p>
    <w:p>
      <w:pPr>
        <w:pStyle w:val="ListBullet"/>
      </w:pPr>
      <w:r>
        <w:t>分别对ACDC和DCDC执行CRC/LRC错误注入，验证protocol_error_count、错误恢复和另一从站隔离。</w:t>
      </w:r>
    </w:p>
    <w:p>
      <w:pPr>
        <w:pStyle w:val="ListBullet"/>
      </w:pPr>
      <w:r>
        <w:t>异常注入与恢复至少重复5轮，记录每轮离线、恢复时间、错误计数和是否复现电池页面异常。</w:t>
      </w:r>
    </w:p>
    <w:p>
      <w:pPr>
        <w:pStyle w:val="ListBullet"/>
      </w:pPr>
      <w:r>
        <w:t>继续监视Client_Sd[0].BAT_VOL[]、BAT_SOC[]、BAT_TMP[]，定位此前DCDC Skip response期间电池页面异常值问题。</w:t>
      </w:r>
    </w:p>
    <w:p>
      <w:pPr>
        <w:pStyle w:val="ListBullet"/>
      </w:pPr>
      <w:r>
        <w:t>真实设备接入前关闭DCDC_MODBUS_PC_TEST_ENABLE，并先执行ACDC/DCDC只读联调。</w:t>
      </w:r>
    </w:p>
    <w:p>
      <w:r>
        <w:br w:type="page"/>
      </w:r>
    </w:p>
    <w:p>
      <w:pPr>
        <w:pStyle w:val="Heading1"/>
      </w:pPr>
      <w:r>
        <w:t>20. ACDC/DCDC CRC异常隔离与自动恢复测试</w:t>
      </w:r>
    </w:p>
    <w:p>
      <w:r>
        <w:rPr>
          <w:b/>
        </w:rPr>
        <w:t>测试日期：</w:t>
      </w:r>
      <w:r>
        <w:t xml:space="preserve">2026年7月28日    </w:t>
      </w:r>
      <w:r>
        <w:rPr>
          <w:b/>
        </w:rPr>
        <w:t>测试工具：</w:t>
      </w:r>
      <w:r>
        <w:t xml:space="preserve">Witte Software Modbus Slave + USB转RS485    </w:t>
      </w:r>
      <w:r>
        <w:rPr>
          <w:b/>
        </w:rPr>
        <w:t>记录版本：</w:t>
      </w:r>
      <w:r>
        <w:t>V1.6</w:t>
      </w:r>
    </w:p>
    <w:p>
      <w:pPr>
        <w:pStyle w:val="Heading2"/>
      </w:pPr>
      <w:r>
        <w:t>20.1 测试目的与判定规则</w:t>
      </w:r>
    </w:p>
    <w:p>
      <w:pPr>
        <w:pStyle w:val="ListBullet"/>
      </w:pPr>
      <w:r>
        <w:t>验证EMS能够把CRC错误识别为协议/帧错误，而不是响应超时。</w:t>
      </w:r>
    </w:p>
    <w:p>
      <w:pPr>
        <w:pStyle w:val="ListBullet"/>
      </w:pPr>
      <w:r>
        <w:t>验证ACDC发生CRC错误时DCDC仍正常，DCDC发生CRC错误时ACDC仍正常。</w:t>
      </w:r>
    </w:p>
    <w:p>
      <w:pPr>
        <w:pStyle w:val="ListBullet"/>
      </w:pPr>
      <w:r>
        <w:t>验证取消CRC错误注入后，目标从站无需复位EMS即可自动恢复稳定通信。</w:t>
      </w:r>
    </w:p>
    <w:p>
      <w:pPr>
        <w:pStyle w:val="ListBullet"/>
      </w:pPr>
      <w:r>
        <w:t>protocol_error_count和timeout_count为历史累计值；恢复成功不要求历史值清零，只要求错误停止增长且当前状态恢复正常。</w:t>
      </w:r>
    </w:p>
    <w:p>
      <w:r>
        <w:rPr>
          <w:b/>
        </w:rPr>
        <w:t>注入方法：</w:t>
      </w:r>
      <w:r>
        <w:t>保持EMS和Modbus Slave在线运行，在目标周期读取窗口勾选Insert CRC/LRC error，持续60秒；随后取消勾选并继续运行60秒。ACDC使用ID 33、地址4096窗口，DCDC使用ID 1、地址1028窗口。Skip response和Return exception保持未勾选。</w:t>
      </w:r>
    </w:p>
    <w:p>
      <w:pPr>
        <w:pStyle w:val="Heading2"/>
      </w:pPr>
      <w:r>
        <w:t>20.2 ACDC CRC错误注入、隔离与恢复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注入前/历史值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注入及恢复结果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0x0C = 12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注入后0x11 = 17；取消注入后停止增加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识别5次CRC错误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未误判为超时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0xC4 = 196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恢复观察时0x11D = 285并继续增加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有效帧继续处理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未受ACDC错误影响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timeout=0，protocol=0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全程保持0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正向隔离通过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9172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81fdc8-274c-4e4a-9fa4-fc183a6b226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91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图25  ACDC CRC错误计数增加，DCDC全程保持正常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707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31b3de2-5dd3-4c64-b596-0d7a4dbaa8f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7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图26  ACDC CRC测试期间两个从站窗口保持轮询</w:t>
      </w:r>
    </w:p>
    <w:p>
      <w:pPr>
        <w:pStyle w:val="Heading2"/>
      </w:pPr>
      <w:r>
        <w:t>20.3 DCDC CRC错误注入、隔离与恢复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注入前/历史值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注入及恢复结果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注入60秒后0x07 = 7；取消注入60秒后保持0x07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CRC检测与停止增长均正常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未误判为超时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注入前持续增加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恢复观察时0x180 = 384并继续增加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有效帧继续处理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未受DCDC错误影响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无超时串扰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历史值0x11 = 17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全程保持0x11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反向隔离通过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恢复观察时0x1A6 = 422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ACDC持续轮询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62444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11e9093-7f7f-4c29-afe0-8aaabebcd77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62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图27  DCDC CRC计数保持0x07，ACDC错误计数未变化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9408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1952eb5-5bee-485d-b163-39e8c50b91a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4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图28  取消DCDC CRC注入后双从站继续正常轮询</w:t>
      </w:r>
    </w:p>
    <w:p>
      <w:pPr>
        <w:pStyle w:val="Heading2"/>
      </w:pPr>
      <w:r>
        <w:t>20.4 验收结论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验收项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CRC错误识别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protocol增加5，timeout保持0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ACDC错误时DCDC隔离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DCDC在线且错误计数为0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ACDC取消注入后恢复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协议错误停止增加，成功计数继续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CRC错误识别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protocol增加7，timeout保持0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DCDC错误时ACDC隔离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ACDC在线，历史错误计数不变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DCDC取消注入后恢复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protocol保持0x07，成功计数继续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ACDC和DCDC双向CRC异常隔离与自动恢复测试通过。EMS能够把损坏的响应帧计入protocol_error_count，未错误计入timeout_count；单个从站的CRC异常不会阻塞或污染另一从站，取消注入后无需复位EMS即可恢复稳定通信。</w:t>
            </w:r>
          </w:p>
        </w:tc>
      </w:tr>
    </w:tbl>
    <w:p>
      <w:pPr>
        <w:pStyle w:val="Heading2"/>
      </w:pPr>
      <w:r>
        <w:t>20.5 下一项测试</w:t>
      </w:r>
    </w:p>
    <w:p>
      <w:pPr>
        <w:pStyle w:val="ListBullet"/>
      </w:pPr>
      <w:r>
        <w:t>分别对ACDC和DCDC返回Modbus异常响应，使用软件界面提供的Exception 06（Slave Device Busy）。</w:t>
      </w:r>
    </w:p>
    <w:p>
      <w:pPr>
        <w:pStyle w:val="ListBullet"/>
      </w:pPr>
      <w:r>
        <w:t>确认目标从站protocol_error_count增加、timeout_count不增加、另一从站保持正常。</w:t>
      </w:r>
    </w:p>
    <w:p>
      <w:pPr>
        <w:pStyle w:val="ListBullet"/>
      </w:pPr>
      <w:r>
        <w:t>取消Return exception后继续运行60秒，确认目标从站无需复位即可恢复。</w:t>
      </w:r>
    </w:p>
    <w:p>
      <w:r>
        <w:br w:type="page"/>
      </w:r>
    </w:p>
    <w:p>
      <w:pPr>
        <w:pStyle w:val="Heading1"/>
      </w:pPr>
      <w:r>
        <w:t>21. Modbus异常响应码隔离与自动恢复测试</w:t>
      </w:r>
    </w:p>
    <w:p>
      <w:r>
        <w:rPr>
          <w:b/>
        </w:rPr>
        <w:t>测试日期：</w:t>
      </w:r>
      <w:r>
        <w:t xml:space="preserve">2026年7月28日    </w:t>
      </w:r>
      <w:r>
        <w:rPr>
          <w:b/>
        </w:rPr>
        <w:t>异常类型：</w:t>
      </w:r>
      <w:r>
        <w:t xml:space="preserve">Exception 06（Slave Device Busy）    </w:t>
      </w:r>
      <w:r>
        <w:rPr>
          <w:b/>
        </w:rPr>
        <w:t>记录版本：</w:t>
      </w:r>
      <w:r>
        <w:t>V1.7</w:t>
      </w:r>
    </w:p>
    <w:p>
      <w:pPr>
        <w:pStyle w:val="Heading2"/>
      </w:pPr>
      <w:r>
        <w:t>21.1 测试目的与操作方法</w:t>
      </w:r>
    </w:p>
    <w:p>
      <w:pPr>
        <w:pStyle w:val="ListBullet"/>
      </w:pPr>
      <w:r>
        <w:t>验证EMS能够把Modbus异常响应识别为协议错误，而不是无响应超时。</w:t>
      </w:r>
    </w:p>
    <w:p>
      <w:pPr>
        <w:pStyle w:val="ListBullet"/>
      </w:pPr>
      <w:r>
        <w:t>验证ACDC或DCDC单独返回异常响应时，另一从站仍能持续轮询且错误计数不增加。</w:t>
      </w:r>
    </w:p>
    <w:p>
      <w:pPr>
        <w:pStyle w:val="ListBullet"/>
      </w:pPr>
      <w:r>
        <w:t>验证取消异常响应后，目标从站无需复位EMS即可自动恢复。</w:t>
      </w:r>
    </w:p>
    <w:p>
      <w:pPr>
        <w:pStyle w:val="ListBullet"/>
      </w:pPr>
      <w:r>
        <w:t>历史错误计数恢复后不清零；判定依据是当前状态恢复、错误停止增长且成功计数继续增加。</w:t>
      </w:r>
    </w:p>
    <w:p>
      <w:r>
        <w:rPr>
          <w:b/>
        </w:rPr>
        <w:t>配置：</w:t>
      </w:r>
      <w:r>
        <w:t>ACDC使用ID 33、功能03、地址4096、数量13窗口；DCDC使用ID 1、功能03、地址1028、数量11窗口。目标窗口仅勾选Return exception 06, Busy，Skip response和Insert CRC/LRC error均不勾选。异常注入与取消期间EMS和Keil Debug保持运行。</w:t>
      </w:r>
    </w:p>
    <w:p>
      <w:pPr>
        <w:pStyle w:val="Heading2"/>
      </w:pPr>
      <w:r>
        <w:t>21.2 ACDC Exception 06注入、DCDC隔离与恢复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异常期间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取消异常后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consecutive_failures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0x60 = 96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当前失败清除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last_error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0xFFFD = -3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异常响应识别正确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0x1B2 = 434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0x230 = 560；稳定复核0x274 = 628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恢复后持续增加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未误判为超时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protocol_error_count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0x71 = 113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过渡至0x75 = 117，随后保持不变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异常停止后稳定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0x21C = 540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0x29E = 670；稳定复核0x2E2 = 738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全程持续轮询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DCDC错误计数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timeout=0，protocol=0x07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ACDC→DCDC隔离通过</w:t>
            </w:r>
          </w:p>
        </w:tc>
      </w:tr>
    </w:tbl>
    <w:p>
      <w:r>
        <w:rPr>
          <w:b/>
        </w:rPr>
        <w:t>过渡计数说明：</w:t>
      </w:r>
      <w:r>
        <w:t>取消Return exception后，ACDC protocol_error_count由0x71短暂增加到0x75，可能来自已经发出或正在处理的请求。继续运行30秒后仍保持0x75，同时ACDC与DCDC成功计数各增加68，确认恢复已稳定。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56340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81224df-81e7-4b49-b74c-426d4ea372c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图29  ACDC返回Exception 06时离线并记录协议错误，DCDC保持正常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3098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b04f9d9-cd9c-4e43-8d98-7eef6d915af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309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图30  取消ACDC异常后的初始恢复状态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26078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58d360f-e7be-4497-8597-861a0ad1bc7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6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图31  继续运行30秒后ACDC错误计数稳定，双从站成功计数继续增加</w:t>
      </w:r>
    </w:p>
    <w:p>
      <w:pPr>
        <w:pStyle w:val="Heading2"/>
      </w:pPr>
      <w:r>
        <w:t>21.3 DCDC Exception 06注入、ACDC隔离与恢复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异常期间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取消异常后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保持在线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consecutive_failures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有效响应会清除连续失败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last_error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截图时当前事务正常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0x32B = 811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0x37B = 891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取消后增加80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timeout_count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未误判为超时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protocol_error_count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由0x07增至0x0F = 15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保持0x0F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识别8次异常响应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0x2C5 = 709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0x316 = 790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全程增加81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ACDC错误计数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timeout=0，protocol=0x75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DCDC→ACDC隔离通过</w:t>
            </w:r>
          </w:p>
        </w:tc>
      </w:tr>
    </w:tbl>
    <w:p>
      <w:r>
        <w:rPr>
          <w:b/>
        </w:rPr>
        <w:t>在线状态说明：</w:t>
      </w:r>
      <w:r>
        <w:t>本轮DCDC异常响应呈间歇注入，正常响应会把consecutive_failures清零，因此未达到连续3次失败的离线门限。验收重点为protocol_error_count增加、timeout_count不增加、另一从站不受影响以及取消异常后错误停止增长，上述条件均满足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27470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0168d64-03a3-4370-9452-155b3968fa6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74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图32  DCDC Exception 06注入后协议错误增至0x0F，ACDC保持正常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81625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5b2ffb8-28ba-4698-94e1-daabcedfa8d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81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图33  取消DCDC异常后protocol保持0x0F，双从站成功计数继续增加</w:t>
      </w:r>
    </w:p>
    <w:p>
      <w:pPr>
        <w:pStyle w:val="Heading2"/>
      </w:pPr>
      <w:r>
        <w:t>21.4 验收结论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验收项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ACDC异常响应识别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last_error=-3，protocol增加，timeout为0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ACDC异常时DCDC隔离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DCDC成功计数持续增加，错误计数不变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ACDC取消异常后恢复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无需复位，状态恢复且protocol稳定在0x75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DCDC异常响应识别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protocol由0x07增至0x0F，timeout为0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DCDC异常时ACDC隔离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ACDC成功计数持续增加，错误计数不变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DCDC取消异常后恢复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protocol保持0x0F，成功计数继续增加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最终结论：ACDC和DCDC双向Exception 06异常响应码识别、隔离与自动恢复测试通过。异常响应被归类到protocol_error_count，未错误计入timeout_count；任一从站返回异常不会阻塞或污染另一从站，取消异常后无需复位EMS即可恢复稳定通信。</w:t>
            </w:r>
          </w:p>
        </w:tc>
      </w:tr>
    </w:tbl>
    <w:p>
      <w:pPr>
        <w:pStyle w:val="Heading2"/>
      </w:pPr>
      <w:r>
        <w:t>21.5 后续测试</w:t>
      </w:r>
    </w:p>
    <w:p>
      <w:pPr>
        <w:pStyle w:val="ListBullet"/>
      </w:pPr>
      <w:r>
        <w:t>执行至少5轮异常注入与恢复重复性测试，逐轮记录目标、异常类型、错误增量、恢复状态和另一从站状态。</w:t>
      </w:r>
    </w:p>
    <w:p>
      <w:pPr>
        <w:pStyle w:val="ListBullet"/>
      </w:pPr>
      <w:r>
        <w:t>统计取消异常到online=1、last_error=0及成功计数重新增加所需时间。</w:t>
      </w:r>
    </w:p>
    <w:p>
      <w:pPr>
        <w:pStyle w:val="ListBullet"/>
      </w:pPr>
      <w:r>
        <w:t>重复测试期间同步监视Client_Sd[0]底层电池数组，确认通信异常不再触发电池页面异常值。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EMS Modbus RTU 双从站 PC 模拟测试指导书 V1.7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