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249" w:rsidRPr="00BC6249" w:rsidRDefault="00BC6249" w:rsidP="00BC6249">
      <w:pPr>
        <w:pStyle w:val="a3"/>
        <w:spacing w:line="360" w:lineRule="auto"/>
        <w:rPr>
          <w:rFonts w:cs="Times New Roman"/>
        </w:rPr>
      </w:pPr>
      <w:r w:rsidRPr="00BC6249">
        <w:rPr>
          <w:rFonts w:cs="Times New Roman"/>
        </w:rPr>
        <w:t>Московский университет связи и информатики</w:t>
      </w:r>
    </w:p>
    <w:p w:rsidR="00BC6249" w:rsidRPr="00BC6249" w:rsidRDefault="00BC6249" w:rsidP="00BC6249">
      <w:pPr>
        <w:pStyle w:val="a3"/>
        <w:spacing w:line="360" w:lineRule="auto"/>
        <w:rPr>
          <w:rFonts w:cs="Times New Roman"/>
          <w:bCs w:val="0"/>
        </w:rPr>
      </w:pPr>
      <w:r w:rsidRPr="00BC6249">
        <w:rPr>
          <w:rFonts w:cs="Times New Roman"/>
          <w:bCs w:val="0"/>
        </w:rPr>
        <w:t xml:space="preserve">Факультет: ЦИО </w:t>
      </w:r>
    </w:p>
    <w:p w:rsidR="00BC6249" w:rsidRPr="00BC6249" w:rsidRDefault="00BC6249" w:rsidP="00BC6249">
      <w:pPr>
        <w:pStyle w:val="a3"/>
        <w:spacing w:line="360" w:lineRule="auto"/>
        <w:rPr>
          <w:rFonts w:cs="Times New Roman"/>
        </w:rPr>
      </w:pPr>
      <w:r w:rsidRPr="00BC6249">
        <w:rPr>
          <w:rFonts w:cs="Times New Roman"/>
        </w:rPr>
        <w:t>Кафедра Информатики</w:t>
      </w:r>
    </w:p>
    <w:p w:rsidR="00BC6249" w:rsidRPr="00BC6249" w:rsidRDefault="00BC6249" w:rsidP="00BC6249">
      <w:pPr>
        <w:pStyle w:val="a3"/>
        <w:spacing w:line="360" w:lineRule="auto"/>
        <w:rPr>
          <w:rFonts w:cs="Times New Roman"/>
        </w:rPr>
      </w:pPr>
    </w:p>
    <w:p w:rsidR="00BC6249" w:rsidRPr="00BC6249" w:rsidRDefault="00BC6249" w:rsidP="00BC6249">
      <w:pPr>
        <w:pStyle w:val="a3"/>
        <w:spacing w:line="360" w:lineRule="auto"/>
        <w:rPr>
          <w:rFonts w:cs="Times New Roman"/>
        </w:rPr>
      </w:pPr>
    </w:p>
    <w:p w:rsidR="00BC6249" w:rsidRPr="00BC6249" w:rsidRDefault="00BC6249" w:rsidP="00BC6249">
      <w:pPr>
        <w:pStyle w:val="a3"/>
        <w:spacing w:line="360" w:lineRule="auto"/>
        <w:rPr>
          <w:rFonts w:cs="Times New Roman"/>
        </w:rPr>
      </w:pPr>
    </w:p>
    <w:p w:rsidR="00BC6249" w:rsidRPr="00BC6249" w:rsidRDefault="00BC6249" w:rsidP="00BC6249">
      <w:pPr>
        <w:pStyle w:val="a3"/>
        <w:spacing w:line="360" w:lineRule="auto"/>
        <w:rPr>
          <w:rFonts w:cs="Times New Roman"/>
        </w:rPr>
      </w:pPr>
      <w:r w:rsidRPr="00BC6249">
        <w:rPr>
          <w:rFonts w:cs="Times New Roman"/>
        </w:rPr>
        <w:t>Отчёт</w:t>
      </w:r>
    </w:p>
    <w:p w:rsidR="00BC6249" w:rsidRPr="00BC6249" w:rsidRDefault="00BC6249" w:rsidP="00BC6249">
      <w:pPr>
        <w:pStyle w:val="a3"/>
        <w:spacing w:line="360" w:lineRule="auto"/>
        <w:rPr>
          <w:rFonts w:cs="Times New Roman"/>
        </w:rPr>
      </w:pPr>
    </w:p>
    <w:p w:rsidR="00BC6249" w:rsidRPr="00BC6249" w:rsidRDefault="00BC6249" w:rsidP="00BC6249">
      <w:pPr>
        <w:pStyle w:val="a3"/>
        <w:spacing w:line="360" w:lineRule="auto"/>
        <w:rPr>
          <w:rFonts w:cs="Times New Roman"/>
        </w:rPr>
      </w:pPr>
    </w:p>
    <w:p w:rsidR="00BC6249" w:rsidRPr="00BC6249" w:rsidRDefault="00BC6249" w:rsidP="00BC6249">
      <w:pPr>
        <w:pStyle w:val="a3"/>
        <w:spacing w:line="360" w:lineRule="auto"/>
        <w:rPr>
          <w:rFonts w:cs="Times New Roman"/>
        </w:rPr>
      </w:pPr>
    </w:p>
    <w:p w:rsidR="00BC6249" w:rsidRPr="00BC6249" w:rsidRDefault="00BC6249" w:rsidP="00BC6249">
      <w:pPr>
        <w:pStyle w:val="a3"/>
        <w:spacing w:line="360" w:lineRule="auto"/>
        <w:rPr>
          <w:rFonts w:cs="Times New Roman"/>
        </w:rPr>
      </w:pPr>
      <w:r w:rsidRPr="00BC6249">
        <w:rPr>
          <w:rFonts w:cs="Times New Roman"/>
        </w:rPr>
        <w:t>Лабораторная работа № 4.1</w:t>
      </w:r>
    </w:p>
    <w:p w:rsidR="00BC6249" w:rsidRPr="00BC6249" w:rsidRDefault="00BC6249" w:rsidP="00BC6249">
      <w:pPr>
        <w:pStyle w:val="a3"/>
        <w:spacing w:line="360" w:lineRule="auto"/>
        <w:rPr>
          <w:rFonts w:cs="Times New Roman"/>
        </w:rPr>
      </w:pPr>
      <w:r w:rsidRPr="00BC6249">
        <w:rPr>
          <w:rFonts w:cs="Times New Roman"/>
        </w:rPr>
        <w:t>Тема лабораторной работы:</w:t>
      </w:r>
    </w:p>
    <w:p w:rsidR="00BC6249" w:rsidRPr="00BC6249" w:rsidRDefault="00BC6249" w:rsidP="00BC6249">
      <w:pPr>
        <w:pStyle w:val="a3"/>
        <w:spacing w:line="360" w:lineRule="auto"/>
        <w:rPr>
          <w:rFonts w:cs="Times New Roman"/>
          <w:b w:val="0"/>
          <w:bCs w:val="0"/>
        </w:rPr>
      </w:pPr>
      <w:r w:rsidRPr="00BC6249">
        <w:rPr>
          <w:rFonts w:cs="Times New Roman"/>
        </w:rPr>
        <w:t xml:space="preserve"> «</w:t>
      </w:r>
      <w:r w:rsidRPr="00BC6249">
        <w:rPr>
          <w:rStyle w:val="2"/>
          <w:rFonts w:ascii="Times New Roman" w:hAnsi="Times New Roman" w:cs="Times New Roman"/>
          <w:color w:val="auto"/>
        </w:rPr>
        <w:t xml:space="preserve">Интегрированная среда разработки </w:t>
      </w:r>
      <w:r w:rsidRPr="00BC6249">
        <w:rPr>
          <w:rStyle w:val="2"/>
          <w:rFonts w:ascii="Times New Roman" w:hAnsi="Times New Roman" w:cs="Times New Roman"/>
          <w:color w:val="auto"/>
        </w:rPr>
        <w:br/>
      </w:r>
      <w:proofErr w:type="spellStart"/>
      <w:r w:rsidRPr="00BC6249">
        <w:rPr>
          <w:rStyle w:val="2"/>
          <w:rFonts w:ascii="Times New Roman" w:hAnsi="Times New Roman" w:cs="Times New Roman"/>
          <w:color w:val="auto"/>
        </w:rPr>
        <w:t>Visual</w:t>
      </w:r>
      <w:proofErr w:type="spellEnd"/>
      <w:r w:rsidRPr="00BC6249">
        <w:rPr>
          <w:rStyle w:val="2"/>
          <w:rFonts w:ascii="Times New Roman" w:hAnsi="Times New Roman" w:cs="Times New Roman"/>
          <w:color w:val="auto"/>
        </w:rPr>
        <w:t xml:space="preserve"> </w:t>
      </w:r>
      <w:proofErr w:type="spellStart"/>
      <w:r w:rsidRPr="00BC6249">
        <w:rPr>
          <w:rStyle w:val="2"/>
          <w:rFonts w:ascii="Times New Roman" w:hAnsi="Times New Roman" w:cs="Times New Roman"/>
          <w:color w:val="auto"/>
        </w:rPr>
        <w:t>Studio</w:t>
      </w:r>
      <w:proofErr w:type="spellEnd"/>
      <w:r w:rsidRPr="00BC6249">
        <w:rPr>
          <w:rStyle w:val="2"/>
          <w:rFonts w:ascii="Times New Roman" w:hAnsi="Times New Roman" w:cs="Times New Roman"/>
          <w:color w:val="auto"/>
        </w:rPr>
        <w:t xml:space="preserve"> .NET 2008 и основные понятия</w:t>
      </w:r>
      <w:r w:rsidRPr="00BC6249">
        <w:rPr>
          <w:rFonts w:cs="Times New Roman"/>
          <w:b w:val="0"/>
          <w:bCs w:val="0"/>
        </w:rPr>
        <w:t>»</w:t>
      </w:r>
    </w:p>
    <w:p w:rsidR="00BC6249" w:rsidRPr="00BC6249" w:rsidRDefault="00BC6249" w:rsidP="00BC6249">
      <w:pPr>
        <w:pStyle w:val="a3"/>
        <w:spacing w:line="360" w:lineRule="auto"/>
        <w:rPr>
          <w:rFonts w:cs="Times New Roman"/>
          <w:b w:val="0"/>
          <w:bCs w:val="0"/>
        </w:rPr>
      </w:pPr>
    </w:p>
    <w:p w:rsidR="00BC6249" w:rsidRPr="00BC6249" w:rsidRDefault="00BC6249" w:rsidP="00BC6249">
      <w:pPr>
        <w:pStyle w:val="a3"/>
        <w:spacing w:line="360" w:lineRule="auto"/>
        <w:rPr>
          <w:rFonts w:cs="Times New Roman"/>
        </w:rPr>
      </w:pPr>
    </w:p>
    <w:p w:rsidR="00BC6249" w:rsidRPr="00BC6249" w:rsidRDefault="00BC6249" w:rsidP="00BC6249">
      <w:pPr>
        <w:pStyle w:val="a3"/>
        <w:spacing w:line="360" w:lineRule="auto"/>
        <w:rPr>
          <w:rFonts w:cs="Times New Roman"/>
        </w:rPr>
      </w:pPr>
    </w:p>
    <w:p w:rsidR="00BC6249" w:rsidRPr="00BC6249" w:rsidRDefault="00BC6249" w:rsidP="00BC6249">
      <w:pPr>
        <w:pStyle w:val="a3"/>
        <w:spacing w:line="360" w:lineRule="auto"/>
        <w:rPr>
          <w:rFonts w:cs="Times New Roman"/>
        </w:rPr>
      </w:pPr>
    </w:p>
    <w:p w:rsidR="00BC6249" w:rsidRPr="00BC6249" w:rsidRDefault="00BC6249" w:rsidP="00BC6249">
      <w:pPr>
        <w:pStyle w:val="a3"/>
        <w:spacing w:line="360" w:lineRule="auto"/>
        <w:ind w:left="916"/>
        <w:jc w:val="right"/>
        <w:rPr>
          <w:rFonts w:cs="Times New Roman"/>
          <w:b w:val="0"/>
          <w:bCs w:val="0"/>
        </w:rPr>
      </w:pPr>
      <w:r w:rsidRPr="00BC6249">
        <w:rPr>
          <w:rFonts w:cs="Times New Roman"/>
          <w:b w:val="0"/>
          <w:bCs w:val="0"/>
        </w:rPr>
        <w:t>Студент: Дрожжин А. М.</w:t>
      </w:r>
    </w:p>
    <w:p w:rsidR="00BC6249" w:rsidRPr="00BC6249" w:rsidRDefault="00BC6249" w:rsidP="00BC6249">
      <w:pPr>
        <w:pStyle w:val="a3"/>
        <w:spacing w:line="360" w:lineRule="auto"/>
        <w:ind w:left="916"/>
        <w:jc w:val="right"/>
        <w:rPr>
          <w:rFonts w:cs="Times New Roman"/>
          <w:b w:val="0"/>
          <w:bCs w:val="0"/>
        </w:rPr>
      </w:pPr>
      <w:r w:rsidRPr="00BC6249">
        <w:rPr>
          <w:rFonts w:cs="Times New Roman"/>
          <w:b w:val="0"/>
          <w:bCs w:val="0"/>
        </w:rPr>
        <w:t xml:space="preserve"> группа УБВТ2002</w:t>
      </w:r>
    </w:p>
    <w:p w:rsidR="00BC6249" w:rsidRPr="00BC6249" w:rsidRDefault="00BC6249" w:rsidP="00BC6249">
      <w:pPr>
        <w:pStyle w:val="a3"/>
        <w:spacing w:line="360" w:lineRule="auto"/>
        <w:ind w:left="916"/>
        <w:jc w:val="right"/>
        <w:rPr>
          <w:rFonts w:cs="Times New Roman"/>
          <w:b w:val="0"/>
          <w:bCs w:val="0"/>
        </w:rPr>
      </w:pPr>
      <w:r w:rsidRPr="00BC6249">
        <w:rPr>
          <w:rFonts w:cs="Times New Roman"/>
          <w:b w:val="0"/>
          <w:bCs w:val="0"/>
        </w:rPr>
        <w:t>Номер ЗБВТ20012</w:t>
      </w:r>
    </w:p>
    <w:p w:rsidR="00BC6249" w:rsidRPr="00BC6249" w:rsidRDefault="00BC6249" w:rsidP="00BC6249">
      <w:pPr>
        <w:pStyle w:val="a3"/>
        <w:spacing w:line="360" w:lineRule="auto"/>
        <w:jc w:val="right"/>
        <w:rPr>
          <w:rFonts w:cs="Times New Roman"/>
          <w:b w:val="0"/>
        </w:rPr>
      </w:pPr>
      <w:r w:rsidRPr="00BC6249">
        <w:rPr>
          <w:rFonts w:cs="Times New Roman"/>
          <w:b w:val="0"/>
        </w:rPr>
        <w:t>Вариант № 11</w:t>
      </w:r>
    </w:p>
    <w:p w:rsidR="00BC6249" w:rsidRPr="00BC6249" w:rsidRDefault="00BC6249" w:rsidP="00BC6249">
      <w:pPr>
        <w:pStyle w:val="a3"/>
        <w:spacing w:line="360" w:lineRule="auto"/>
        <w:jc w:val="right"/>
        <w:rPr>
          <w:rFonts w:cs="Times New Roman"/>
          <w:b w:val="0"/>
        </w:rPr>
      </w:pPr>
    </w:p>
    <w:p w:rsidR="00BC6249" w:rsidRPr="00BC6249" w:rsidRDefault="00BC6249" w:rsidP="00BC6249">
      <w:pPr>
        <w:pStyle w:val="a3"/>
        <w:spacing w:line="360" w:lineRule="auto"/>
        <w:jc w:val="right"/>
        <w:rPr>
          <w:rFonts w:cs="Times New Roman"/>
          <w:b w:val="0"/>
        </w:rPr>
      </w:pPr>
    </w:p>
    <w:p w:rsidR="00BC6249" w:rsidRPr="00BC6249" w:rsidRDefault="00BC6249" w:rsidP="00BC6249">
      <w:pPr>
        <w:pStyle w:val="a3"/>
        <w:spacing w:line="360" w:lineRule="auto"/>
        <w:jc w:val="right"/>
        <w:rPr>
          <w:rFonts w:cs="Times New Roman"/>
          <w:b w:val="0"/>
        </w:rPr>
      </w:pPr>
    </w:p>
    <w:p w:rsidR="00BC6249" w:rsidRPr="00BC6249" w:rsidRDefault="00BC6249" w:rsidP="00BC6249">
      <w:pPr>
        <w:pStyle w:val="a3"/>
        <w:spacing w:line="360" w:lineRule="auto"/>
        <w:jc w:val="right"/>
        <w:rPr>
          <w:rFonts w:cs="Times New Roman"/>
          <w:b w:val="0"/>
        </w:rPr>
      </w:pPr>
    </w:p>
    <w:p w:rsidR="00BC6249" w:rsidRPr="00BC6249" w:rsidRDefault="00BC6249" w:rsidP="00BC6249">
      <w:pPr>
        <w:pStyle w:val="a3"/>
        <w:spacing w:line="360" w:lineRule="auto"/>
        <w:jc w:val="right"/>
        <w:rPr>
          <w:rFonts w:cs="Times New Roman"/>
          <w:b w:val="0"/>
        </w:rPr>
      </w:pPr>
    </w:p>
    <w:p w:rsidR="00BC6249" w:rsidRPr="00BC6249" w:rsidRDefault="00BC6249" w:rsidP="00BC6249">
      <w:pPr>
        <w:pStyle w:val="a3"/>
        <w:spacing w:line="360" w:lineRule="auto"/>
        <w:jc w:val="right"/>
        <w:rPr>
          <w:rFonts w:cs="Times New Roman"/>
          <w:b w:val="0"/>
        </w:rPr>
      </w:pPr>
    </w:p>
    <w:p w:rsidR="00BC6249" w:rsidRPr="00BC6249" w:rsidRDefault="00BC6249" w:rsidP="00BC6249">
      <w:pPr>
        <w:pStyle w:val="a3"/>
        <w:spacing w:line="360" w:lineRule="auto"/>
        <w:jc w:val="right"/>
        <w:rPr>
          <w:rFonts w:cs="Times New Roman"/>
          <w:b w:val="0"/>
        </w:rPr>
      </w:pPr>
    </w:p>
    <w:p w:rsidR="004E3A20" w:rsidRDefault="00BC6249" w:rsidP="00BC6249">
      <w:pPr>
        <w:pStyle w:val="a3"/>
        <w:spacing w:line="360" w:lineRule="auto"/>
        <w:rPr>
          <w:rFonts w:cs="Times New Roman"/>
          <w:b w:val="0"/>
        </w:rPr>
      </w:pPr>
      <w:r w:rsidRPr="00BC6249">
        <w:rPr>
          <w:rFonts w:cs="Times New Roman"/>
          <w:b w:val="0"/>
        </w:rPr>
        <w:t>Москва 2020</w:t>
      </w:r>
    </w:p>
    <w:sdt>
      <w:sdtPr>
        <w:id w:val="16312128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E3A20" w:rsidRDefault="004E3A20">
          <w:pPr>
            <w:pStyle w:val="aa"/>
          </w:pPr>
          <w:r>
            <w:t>Оглавление</w:t>
          </w:r>
        </w:p>
        <w:p w:rsidR="00372FA6" w:rsidRDefault="004E3A20">
          <w:pPr>
            <w:pStyle w:val="11"/>
            <w:tabs>
              <w:tab w:val="left" w:pos="660"/>
              <w:tab w:val="right" w:leader="dot" w:pos="9345"/>
            </w:tabs>
            <w:rPr>
              <w:rFonts w:eastAsiaTheme="minorEastAsia"/>
              <w:noProof/>
              <w:lang w:eastAsia="ru-RU"/>
            </w:rPr>
          </w:pPr>
          <w:r>
            <w:fldChar w:fldCharType="begin"/>
          </w:r>
          <w:r>
            <w:instrText xml:space="preserve"> TOC \o "1-3" \h \z \u </w:instrText>
          </w:r>
          <w:r>
            <w:fldChar w:fldCharType="separate"/>
          </w:r>
          <w:hyperlink w:anchor="_Toc59196506" w:history="1">
            <w:r w:rsidR="00372FA6" w:rsidRPr="004178A7">
              <w:rPr>
                <w:rStyle w:val="ac"/>
                <w:rFonts w:eastAsia="Arial Unicode MS"/>
                <w:noProof/>
                <w:bdr w:val="nil"/>
                <w:lang w:eastAsia="ru-RU"/>
              </w:rPr>
              <w:t>1.1</w:t>
            </w:r>
            <w:r w:rsidR="00372FA6">
              <w:rPr>
                <w:rFonts w:eastAsiaTheme="minorEastAsia"/>
                <w:noProof/>
                <w:lang w:eastAsia="ru-RU"/>
              </w:rPr>
              <w:tab/>
            </w:r>
            <w:r w:rsidR="00372FA6" w:rsidRPr="004178A7">
              <w:rPr>
                <w:rStyle w:val="ac"/>
                <w:rFonts w:eastAsia="Arial Unicode MS"/>
                <w:noProof/>
                <w:bdr w:val="nil"/>
                <w:lang w:eastAsia="ru-RU"/>
              </w:rPr>
              <w:t>Постановка задачи.</w:t>
            </w:r>
            <w:r w:rsidR="00372FA6">
              <w:rPr>
                <w:noProof/>
                <w:webHidden/>
              </w:rPr>
              <w:tab/>
            </w:r>
            <w:r w:rsidR="00372FA6">
              <w:rPr>
                <w:noProof/>
                <w:webHidden/>
              </w:rPr>
              <w:fldChar w:fldCharType="begin"/>
            </w:r>
            <w:r w:rsidR="00372FA6">
              <w:rPr>
                <w:noProof/>
                <w:webHidden/>
              </w:rPr>
              <w:instrText xml:space="preserve"> PAGEREF _Toc59196506 \h </w:instrText>
            </w:r>
            <w:r w:rsidR="00372FA6">
              <w:rPr>
                <w:noProof/>
                <w:webHidden/>
              </w:rPr>
            </w:r>
            <w:r w:rsidR="00372FA6">
              <w:rPr>
                <w:noProof/>
                <w:webHidden/>
              </w:rPr>
              <w:fldChar w:fldCharType="separate"/>
            </w:r>
            <w:r w:rsidR="00372FA6">
              <w:rPr>
                <w:noProof/>
                <w:webHidden/>
              </w:rPr>
              <w:t>3</w:t>
            </w:r>
            <w:r w:rsidR="00372FA6">
              <w:rPr>
                <w:noProof/>
                <w:webHidden/>
              </w:rPr>
              <w:fldChar w:fldCharType="end"/>
            </w:r>
          </w:hyperlink>
        </w:p>
        <w:p w:rsidR="00372FA6" w:rsidRDefault="00372FA6">
          <w:pPr>
            <w:pStyle w:val="11"/>
            <w:tabs>
              <w:tab w:val="right" w:leader="dot" w:pos="9345"/>
            </w:tabs>
            <w:rPr>
              <w:rFonts w:eastAsiaTheme="minorEastAsia"/>
              <w:noProof/>
              <w:lang w:eastAsia="ru-RU"/>
            </w:rPr>
          </w:pPr>
          <w:hyperlink w:anchor="_Toc59196507" w:history="1">
            <w:r w:rsidRPr="004178A7">
              <w:rPr>
                <w:rStyle w:val="ac"/>
                <w:noProof/>
              </w:rPr>
              <w:t>2. Разработка приложения</w:t>
            </w:r>
            <w:r>
              <w:rPr>
                <w:noProof/>
                <w:webHidden/>
              </w:rPr>
              <w:tab/>
            </w:r>
            <w:r>
              <w:rPr>
                <w:noProof/>
                <w:webHidden/>
              </w:rPr>
              <w:fldChar w:fldCharType="begin"/>
            </w:r>
            <w:r>
              <w:rPr>
                <w:noProof/>
                <w:webHidden/>
              </w:rPr>
              <w:instrText xml:space="preserve"> PAGEREF _Toc59196507 \h </w:instrText>
            </w:r>
            <w:r>
              <w:rPr>
                <w:noProof/>
                <w:webHidden/>
              </w:rPr>
            </w:r>
            <w:r>
              <w:rPr>
                <w:noProof/>
                <w:webHidden/>
              </w:rPr>
              <w:fldChar w:fldCharType="separate"/>
            </w:r>
            <w:r>
              <w:rPr>
                <w:noProof/>
                <w:webHidden/>
              </w:rPr>
              <w:t>3</w:t>
            </w:r>
            <w:r>
              <w:rPr>
                <w:noProof/>
                <w:webHidden/>
              </w:rPr>
              <w:fldChar w:fldCharType="end"/>
            </w:r>
          </w:hyperlink>
        </w:p>
        <w:p w:rsidR="00372FA6" w:rsidRDefault="00372FA6">
          <w:pPr>
            <w:pStyle w:val="11"/>
            <w:tabs>
              <w:tab w:val="right" w:leader="dot" w:pos="9345"/>
            </w:tabs>
            <w:rPr>
              <w:rFonts w:eastAsiaTheme="minorEastAsia"/>
              <w:noProof/>
              <w:lang w:eastAsia="ru-RU"/>
            </w:rPr>
          </w:pPr>
          <w:hyperlink w:anchor="_Toc59196508" w:history="1">
            <w:r w:rsidRPr="004178A7">
              <w:rPr>
                <w:rStyle w:val="ac"/>
                <w:rFonts w:eastAsia="Arial Unicode MS"/>
                <w:noProof/>
                <w:bdr w:val="nil"/>
                <w:lang w:eastAsia="ru-RU"/>
              </w:rPr>
              <w:t>2.3 Разработать графический интерфейс пользователя.</w:t>
            </w:r>
            <w:r>
              <w:rPr>
                <w:noProof/>
                <w:webHidden/>
              </w:rPr>
              <w:tab/>
            </w:r>
            <w:r>
              <w:rPr>
                <w:noProof/>
                <w:webHidden/>
              </w:rPr>
              <w:fldChar w:fldCharType="begin"/>
            </w:r>
            <w:r>
              <w:rPr>
                <w:noProof/>
                <w:webHidden/>
              </w:rPr>
              <w:instrText xml:space="preserve"> PAGEREF _Toc59196508 \h </w:instrText>
            </w:r>
            <w:r>
              <w:rPr>
                <w:noProof/>
                <w:webHidden/>
              </w:rPr>
            </w:r>
            <w:r>
              <w:rPr>
                <w:noProof/>
                <w:webHidden/>
              </w:rPr>
              <w:fldChar w:fldCharType="separate"/>
            </w:r>
            <w:r>
              <w:rPr>
                <w:noProof/>
                <w:webHidden/>
              </w:rPr>
              <w:t>3</w:t>
            </w:r>
            <w:r>
              <w:rPr>
                <w:noProof/>
                <w:webHidden/>
              </w:rPr>
              <w:fldChar w:fldCharType="end"/>
            </w:r>
          </w:hyperlink>
        </w:p>
        <w:p w:rsidR="00372FA6" w:rsidRDefault="00372FA6">
          <w:pPr>
            <w:pStyle w:val="11"/>
            <w:tabs>
              <w:tab w:val="right" w:leader="dot" w:pos="9345"/>
            </w:tabs>
            <w:rPr>
              <w:rFonts w:eastAsiaTheme="minorEastAsia"/>
              <w:noProof/>
              <w:lang w:eastAsia="ru-RU"/>
            </w:rPr>
          </w:pPr>
          <w:hyperlink w:anchor="_Toc59196509" w:history="1">
            <w:r w:rsidRPr="004178A7">
              <w:rPr>
                <w:rStyle w:val="ac"/>
                <w:noProof/>
                <w:lang w:eastAsia="ru-RU"/>
              </w:rPr>
              <w:t>2.2 Установка свойств объектов.</w:t>
            </w:r>
            <w:r>
              <w:rPr>
                <w:noProof/>
                <w:webHidden/>
              </w:rPr>
              <w:tab/>
            </w:r>
            <w:r>
              <w:rPr>
                <w:noProof/>
                <w:webHidden/>
              </w:rPr>
              <w:fldChar w:fldCharType="begin"/>
            </w:r>
            <w:r>
              <w:rPr>
                <w:noProof/>
                <w:webHidden/>
              </w:rPr>
              <w:instrText xml:space="preserve"> PAGEREF _Toc59196509 \h </w:instrText>
            </w:r>
            <w:r>
              <w:rPr>
                <w:noProof/>
                <w:webHidden/>
              </w:rPr>
            </w:r>
            <w:r>
              <w:rPr>
                <w:noProof/>
                <w:webHidden/>
              </w:rPr>
              <w:fldChar w:fldCharType="separate"/>
            </w:r>
            <w:r>
              <w:rPr>
                <w:noProof/>
                <w:webHidden/>
              </w:rPr>
              <w:t>4</w:t>
            </w:r>
            <w:r>
              <w:rPr>
                <w:noProof/>
                <w:webHidden/>
              </w:rPr>
              <w:fldChar w:fldCharType="end"/>
            </w:r>
          </w:hyperlink>
        </w:p>
        <w:p w:rsidR="004E3A20" w:rsidRDefault="004E3A20">
          <w:r>
            <w:rPr>
              <w:b/>
              <w:bCs/>
            </w:rPr>
            <w:fldChar w:fldCharType="end"/>
          </w:r>
        </w:p>
      </w:sdtContent>
    </w:sdt>
    <w:p w:rsidR="004E3A20" w:rsidRPr="004E3A20" w:rsidRDefault="004E3A20">
      <w:pPr>
        <w:rPr>
          <w:rFonts w:ascii="Times New Roman" w:eastAsia="Arial Unicode MS" w:hAnsi="Times New Roman" w:cs="Times New Roman"/>
          <w:bCs/>
          <w:color w:val="000000"/>
          <w:sz w:val="28"/>
          <w:szCs w:val="28"/>
          <w:bdr w:val="nil"/>
          <w:lang w:eastAsia="ru-RU"/>
          <w14:textOutline w14:w="0" w14:cap="flat" w14:cmpd="sng" w14:algn="ctr">
            <w14:noFill/>
            <w14:prstDash w14:val="solid"/>
            <w14:bevel/>
          </w14:textOutline>
        </w:rPr>
      </w:pPr>
      <w:r>
        <w:rPr>
          <w:rFonts w:cs="Times New Roman"/>
          <w:b/>
        </w:rPr>
        <w:br w:type="page"/>
      </w:r>
    </w:p>
    <w:p w:rsidR="00BC6249" w:rsidRPr="00BC6249" w:rsidRDefault="00BC6249" w:rsidP="00BC6249">
      <w:pPr>
        <w:pStyle w:val="a3"/>
        <w:spacing w:line="360" w:lineRule="auto"/>
        <w:rPr>
          <w:rFonts w:cs="Times New Roman"/>
          <w:b w:val="0"/>
        </w:rPr>
      </w:pPr>
    </w:p>
    <w:p w:rsidR="004E3A20" w:rsidRDefault="004E3A20" w:rsidP="00372FA6">
      <w:pPr>
        <w:pStyle w:val="1"/>
        <w:numPr>
          <w:ilvl w:val="0"/>
          <w:numId w:val="5"/>
        </w:numPr>
        <w:rPr>
          <w:rFonts w:eastAsia="Arial Unicode MS"/>
          <w:bdr w:val="nil"/>
          <w:lang w:eastAsia="ru-RU"/>
        </w:rPr>
      </w:pPr>
      <w:bookmarkStart w:id="0" w:name="_Toc59196506"/>
      <w:r w:rsidRPr="004E3A20">
        <w:rPr>
          <w:rFonts w:eastAsia="Arial Unicode MS"/>
          <w:bdr w:val="nil"/>
          <w:lang w:eastAsia="ru-RU"/>
        </w:rPr>
        <w:t>Постановка задачи.</w:t>
      </w:r>
      <w:bookmarkEnd w:id="0"/>
    </w:p>
    <w:p w:rsidR="004E3A20" w:rsidRDefault="004E3A20" w:rsidP="004E3A20">
      <w:pPr>
        <w:tabs>
          <w:tab w:val="left" w:pos="284"/>
        </w:tabs>
        <w:ind w:left="284"/>
        <w:jc w:val="both"/>
        <w:rPr>
          <w:sz w:val="24"/>
          <w:szCs w:val="24"/>
        </w:rPr>
      </w:pPr>
      <w:r>
        <w:rPr>
          <w:sz w:val="24"/>
          <w:szCs w:val="24"/>
        </w:rPr>
        <w:t xml:space="preserve">Создать приложение на </w:t>
      </w:r>
      <w:r>
        <w:rPr>
          <w:b/>
          <w:sz w:val="24"/>
          <w:szCs w:val="24"/>
        </w:rPr>
        <w:t xml:space="preserve">VB </w:t>
      </w:r>
      <w:r>
        <w:rPr>
          <w:sz w:val="24"/>
          <w:szCs w:val="24"/>
        </w:rPr>
        <w:t xml:space="preserve">с именем </w:t>
      </w:r>
      <w:r>
        <w:rPr>
          <w:b/>
          <w:i/>
          <w:sz w:val="24"/>
          <w:szCs w:val="24"/>
        </w:rPr>
        <w:t>Проект-4-1-Лаб</w:t>
      </w:r>
      <w:r>
        <w:rPr>
          <w:sz w:val="24"/>
          <w:szCs w:val="24"/>
        </w:rPr>
        <w:t>, которое должно вычислять периметр и площадь треугольника по заданным значениям трех его сторон. То есть:</w:t>
      </w:r>
    </w:p>
    <w:p w:rsidR="004E3A20" w:rsidRDefault="004E3A20" w:rsidP="004E3A20">
      <w:pPr>
        <w:tabs>
          <w:tab w:val="left" w:pos="284"/>
        </w:tabs>
        <w:ind w:left="284"/>
        <w:jc w:val="both"/>
        <w:rPr>
          <w:sz w:val="24"/>
          <w:szCs w:val="24"/>
        </w:rPr>
      </w:pPr>
    </w:p>
    <w:p w:rsidR="004E3A20" w:rsidRDefault="004E3A20" w:rsidP="004E3A20">
      <w:pPr>
        <w:tabs>
          <w:tab w:val="left" w:pos="284"/>
        </w:tabs>
        <w:rPr>
          <w:sz w:val="24"/>
          <w:szCs w:val="24"/>
        </w:rPr>
      </w:pPr>
      <w:r>
        <w:rPr>
          <w:b/>
          <w:i/>
          <w:sz w:val="24"/>
          <w:szCs w:val="24"/>
        </w:rPr>
        <w:t xml:space="preserve">     </w:t>
      </w:r>
      <w:proofErr w:type="gramStart"/>
      <w:r>
        <w:rPr>
          <w:b/>
          <w:i/>
          <w:sz w:val="24"/>
          <w:szCs w:val="24"/>
        </w:rPr>
        <w:t>Задано</w:t>
      </w:r>
      <w:r>
        <w:rPr>
          <w:sz w:val="24"/>
          <w:szCs w:val="24"/>
        </w:rPr>
        <w:t xml:space="preserve">:   </w:t>
      </w:r>
      <w:proofErr w:type="gramEnd"/>
      <w:r>
        <w:rPr>
          <w:sz w:val="24"/>
          <w:szCs w:val="24"/>
        </w:rPr>
        <w:t xml:space="preserve">                           </w:t>
      </w:r>
      <w:r w:rsidRPr="000322C2">
        <w:rPr>
          <w:rFonts w:cstheme="minorHAnsi"/>
          <w:b/>
        </w:rPr>
        <w:t>А, В, С</w:t>
      </w:r>
      <w:r>
        <w:rPr>
          <w:sz w:val="24"/>
          <w:szCs w:val="24"/>
        </w:rPr>
        <w:t xml:space="preserve">   –  значения сторон треугольника.</w:t>
      </w:r>
    </w:p>
    <w:p w:rsidR="004E3A20" w:rsidRDefault="004E3A20" w:rsidP="004E3A20">
      <w:pPr>
        <w:tabs>
          <w:tab w:val="left" w:pos="284"/>
        </w:tabs>
        <w:rPr>
          <w:sz w:val="24"/>
          <w:szCs w:val="24"/>
        </w:rPr>
      </w:pPr>
      <w:r>
        <w:rPr>
          <w:b/>
          <w:i/>
          <w:sz w:val="24"/>
          <w:szCs w:val="24"/>
        </w:rPr>
        <w:t xml:space="preserve">     Требуется </w:t>
      </w:r>
      <w:proofErr w:type="gramStart"/>
      <w:r>
        <w:rPr>
          <w:b/>
          <w:i/>
          <w:sz w:val="24"/>
          <w:szCs w:val="24"/>
        </w:rPr>
        <w:t>определить</w:t>
      </w:r>
      <w:r>
        <w:rPr>
          <w:sz w:val="24"/>
          <w:szCs w:val="24"/>
        </w:rPr>
        <w:t xml:space="preserve">:  </w:t>
      </w:r>
      <w:r w:rsidRPr="000322C2">
        <w:rPr>
          <w:rFonts w:cstheme="minorHAnsi"/>
          <w:b/>
          <w:sz w:val="24"/>
          <w:szCs w:val="24"/>
        </w:rPr>
        <w:t>Р</w:t>
      </w:r>
      <w:proofErr w:type="gramEnd"/>
      <w:r>
        <w:rPr>
          <w:b/>
          <w:i/>
          <w:sz w:val="24"/>
          <w:szCs w:val="24"/>
        </w:rPr>
        <w:t xml:space="preserve"> </w:t>
      </w:r>
      <w:r>
        <w:rPr>
          <w:sz w:val="24"/>
          <w:szCs w:val="24"/>
        </w:rPr>
        <w:t xml:space="preserve">           –  периметр треугольника, </w:t>
      </w:r>
    </w:p>
    <w:p w:rsidR="004E3A20" w:rsidRDefault="004E3A20" w:rsidP="004E3A20">
      <w:pPr>
        <w:tabs>
          <w:tab w:val="left" w:pos="284"/>
        </w:tabs>
        <w:ind w:left="436"/>
        <w:rPr>
          <w:sz w:val="24"/>
          <w:szCs w:val="24"/>
        </w:rPr>
      </w:pPr>
      <w:r>
        <w:rPr>
          <w:b/>
          <w:i/>
          <w:sz w:val="24"/>
          <w:szCs w:val="24"/>
        </w:rPr>
        <w:t xml:space="preserve">                                          </w:t>
      </w:r>
      <w:r w:rsidRPr="000322C2">
        <w:rPr>
          <w:rFonts w:cstheme="minorHAnsi"/>
          <w:b/>
          <w:sz w:val="24"/>
          <w:szCs w:val="24"/>
        </w:rPr>
        <w:t>S</w:t>
      </w:r>
      <w:r>
        <w:rPr>
          <w:sz w:val="24"/>
          <w:szCs w:val="24"/>
        </w:rPr>
        <w:t xml:space="preserve">            – площадь треугольника.  </w:t>
      </w:r>
    </w:p>
    <w:p w:rsidR="004E3A20" w:rsidRDefault="004E3A20" w:rsidP="004E3A20">
      <w:pPr>
        <w:tabs>
          <w:tab w:val="left" w:pos="284"/>
        </w:tabs>
        <w:rPr>
          <w:sz w:val="24"/>
          <w:szCs w:val="24"/>
        </w:rPr>
      </w:pPr>
      <w:r>
        <w:rPr>
          <w:b/>
          <w:i/>
          <w:sz w:val="24"/>
          <w:szCs w:val="24"/>
        </w:rPr>
        <w:t xml:space="preserve">     Ограничения на значения исходных данных и их соотношения</w:t>
      </w:r>
      <w:r>
        <w:rPr>
          <w:sz w:val="24"/>
          <w:szCs w:val="24"/>
        </w:rPr>
        <w:t>:</w:t>
      </w:r>
    </w:p>
    <w:p w:rsidR="004E3A20" w:rsidRDefault="004E3A20" w:rsidP="004E3A20">
      <w:pPr>
        <w:tabs>
          <w:tab w:val="left" w:pos="284"/>
        </w:tabs>
        <w:ind w:left="436"/>
        <w:rPr>
          <w:sz w:val="24"/>
          <w:szCs w:val="24"/>
        </w:rPr>
      </w:pPr>
      <w:r w:rsidRPr="000322C2">
        <w:rPr>
          <w:rFonts w:cstheme="minorHAnsi"/>
          <w:b/>
        </w:rPr>
        <w:t xml:space="preserve">                                                      А&gt;0, В&gt;0, C&gt;</w:t>
      </w:r>
      <w:proofErr w:type="gramStart"/>
      <w:r w:rsidRPr="000322C2">
        <w:rPr>
          <w:rFonts w:cstheme="minorHAnsi"/>
          <w:b/>
        </w:rPr>
        <w:t>0,  А</w:t>
      </w:r>
      <w:proofErr w:type="gramEnd"/>
      <w:r w:rsidRPr="000322C2">
        <w:rPr>
          <w:rFonts w:cstheme="minorHAnsi"/>
          <w:b/>
        </w:rPr>
        <w:t>+В&gt;С, А+C&gt;В,  В+C&gt;А</w:t>
      </w:r>
      <w:r>
        <w:rPr>
          <w:sz w:val="24"/>
          <w:szCs w:val="24"/>
        </w:rPr>
        <w:t xml:space="preserve"> одновременно.</w:t>
      </w:r>
    </w:p>
    <w:p w:rsidR="004E3A20" w:rsidRDefault="004E3A20" w:rsidP="004E3A20">
      <w:pPr>
        <w:shd w:val="clear" w:color="auto" w:fill="FFFFFF"/>
        <w:ind w:left="152"/>
        <w:rPr>
          <w:color w:val="000000"/>
          <w:spacing w:val="1"/>
          <w:sz w:val="24"/>
          <w:szCs w:val="24"/>
        </w:rPr>
      </w:pPr>
      <w:r>
        <w:rPr>
          <w:b/>
          <w:bCs/>
          <w:i/>
          <w:iCs/>
          <w:color w:val="000000"/>
          <w:spacing w:val="1"/>
          <w:sz w:val="24"/>
          <w:szCs w:val="24"/>
        </w:rPr>
        <w:t xml:space="preserve">   Проект-4-1-Лаб </w:t>
      </w:r>
      <w:r>
        <w:rPr>
          <w:color w:val="000000"/>
          <w:spacing w:val="1"/>
          <w:sz w:val="24"/>
          <w:szCs w:val="24"/>
        </w:rPr>
        <w:t xml:space="preserve">должен иметь простой интерфейс пользователя: </w:t>
      </w:r>
    </w:p>
    <w:p w:rsidR="004E3A20" w:rsidRPr="000322C2" w:rsidRDefault="004E3A20" w:rsidP="004E3A20">
      <w:pPr>
        <w:pStyle w:val="ab"/>
        <w:keepLines w:val="0"/>
        <w:widowControl w:val="0"/>
        <w:numPr>
          <w:ilvl w:val="0"/>
          <w:numId w:val="2"/>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pacing w:val="-4"/>
          <w:sz w:val="24"/>
          <w:szCs w:val="24"/>
          <w:lang w:eastAsia="ru-RU"/>
        </w:rPr>
      </w:pPr>
      <w:proofErr w:type="gramStart"/>
      <w:r w:rsidRPr="000322C2">
        <w:rPr>
          <w:rFonts w:ascii="Times New Roman" w:hAnsi="Times New Roman"/>
          <w:b w:val="0"/>
          <w:bCs w:val="0"/>
          <w:color w:val="000000"/>
          <w:spacing w:val="-4"/>
          <w:sz w:val="24"/>
          <w:szCs w:val="24"/>
          <w:lang w:eastAsia="ru-RU"/>
        </w:rPr>
        <w:t>две  Кнопки</w:t>
      </w:r>
      <w:proofErr w:type="gramEnd"/>
      <w:r w:rsidRPr="000322C2">
        <w:rPr>
          <w:rFonts w:ascii="Times New Roman" w:hAnsi="Times New Roman"/>
          <w:b w:val="0"/>
          <w:bCs w:val="0"/>
          <w:color w:val="000000"/>
          <w:spacing w:val="-4"/>
          <w:sz w:val="24"/>
          <w:szCs w:val="24"/>
          <w:lang w:eastAsia="ru-RU"/>
        </w:rPr>
        <w:t xml:space="preserve"> управления; </w:t>
      </w:r>
    </w:p>
    <w:p w:rsidR="004E3A20" w:rsidRPr="000322C2" w:rsidRDefault="004E3A20" w:rsidP="004E3A20">
      <w:pPr>
        <w:pStyle w:val="ab"/>
        <w:keepLines w:val="0"/>
        <w:widowControl w:val="0"/>
        <w:numPr>
          <w:ilvl w:val="0"/>
          <w:numId w:val="2"/>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pacing w:val="-4"/>
          <w:sz w:val="24"/>
          <w:szCs w:val="24"/>
          <w:lang w:eastAsia="ru-RU"/>
        </w:rPr>
      </w:pPr>
      <w:r w:rsidRPr="000322C2">
        <w:rPr>
          <w:rFonts w:ascii="Times New Roman" w:hAnsi="Times New Roman"/>
          <w:b w:val="0"/>
          <w:bCs w:val="0"/>
          <w:color w:val="000000"/>
          <w:spacing w:val="-4"/>
          <w:sz w:val="24"/>
          <w:szCs w:val="24"/>
          <w:lang w:eastAsia="ru-RU"/>
        </w:rPr>
        <w:t xml:space="preserve">три поля, отображающие входные данные; </w:t>
      </w:r>
    </w:p>
    <w:p w:rsidR="004E3A20" w:rsidRDefault="004E3A20" w:rsidP="004E3A20">
      <w:pPr>
        <w:pStyle w:val="ab"/>
        <w:keepLines w:val="0"/>
        <w:widowControl w:val="0"/>
        <w:numPr>
          <w:ilvl w:val="0"/>
          <w:numId w:val="2"/>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pacing w:val="-4"/>
          <w:sz w:val="24"/>
          <w:szCs w:val="24"/>
          <w:lang w:eastAsia="ru-RU"/>
        </w:rPr>
      </w:pPr>
      <w:r w:rsidRPr="000322C2">
        <w:rPr>
          <w:rFonts w:ascii="Times New Roman" w:hAnsi="Times New Roman"/>
          <w:b w:val="0"/>
          <w:bCs w:val="0"/>
          <w:color w:val="000000"/>
          <w:spacing w:val="-4"/>
          <w:sz w:val="24"/>
          <w:szCs w:val="24"/>
          <w:lang w:eastAsia="ru-RU"/>
        </w:rPr>
        <w:t>два поля, отображающие выходные данные.</w:t>
      </w:r>
    </w:p>
    <w:p w:rsidR="00293335" w:rsidRPr="00293335" w:rsidRDefault="00293335" w:rsidP="00293335">
      <w:pPr>
        <w:rPr>
          <w:lang w:eastAsia="ru-RU"/>
        </w:rPr>
      </w:pPr>
    </w:p>
    <w:p w:rsidR="004E3A20" w:rsidRDefault="00293335" w:rsidP="004E3A20">
      <w:pPr>
        <w:rPr>
          <w:rFonts w:ascii="Times New Roman" w:eastAsia="Arial Unicode MS" w:hAnsi="Times New Roman" w:cs="Times New Roman"/>
          <w:bCs/>
          <w:color w:val="000000"/>
          <w:sz w:val="28"/>
          <w:szCs w:val="28"/>
          <w:bdr w:val="nil"/>
          <w:lang w:eastAsia="ru-RU"/>
          <w14:textOutline w14:w="0" w14:cap="flat" w14:cmpd="sng" w14:algn="ctr">
            <w14:noFill/>
            <w14:prstDash w14:val="solid"/>
            <w14:bevel/>
          </w14:textOutline>
        </w:rPr>
      </w:pPr>
      <w:bookmarkStart w:id="1" w:name="_Toc59196507"/>
      <w:r w:rsidRPr="00293335">
        <w:rPr>
          <w:rStyle w:val="10"/>
        </w:rPr>
        <w:t>2. Разработка приложения</w:t>
      </w:r>
      <w:bookmarkEnd w:id="1"/>
      <w:r>
        <w:rPr>
          <w:rFonts w:ascii="Times New Roman" w:eastAsia="Arial Unicode MS" w:hAnsi="Times New Roman" w:cs="Times New Roman"/>
          <w:bCs/>
          <w:color w:val="000000"/>
          <w:sz w:val="28"/>
          <w:szCs w:val="28"/>
          <w:bdr w:val="nil"/>
          <w:lang w:eastAsia="ru-RU"/>
          <w14:textOutline w14:w="0" w14:cap="flat" w14:cmpd="sng" w14:algn="ctr">
            <w14:noFill/>
            <w14:prstDash w14:val="solid"/>
            <w14:bevel/>
          </w14:textOutline>
        </w:rPr>
        <w:t>.</w:t>
      </w:r>
    </w:p>
    <w:p w:rsidR="00293335" w:rsidRDefault="00293335" w:rsidP="00293335">
      <w:pPr>
        <w:pStyle w:val="1"/>
        <w:rPr>
          <w:rFonts w:eastAsia="Arial Unicode MS"/>
          <w:bdr w:val="nil"/>
          <w:lang w:eastAsia="ru-RU"/>
        </w:rPr>
      </w:pPr>
      <w:bookmarkStart w:id="2" w:name="_Toc59196508"/>
      <w:r>
        <w:rPr>
          <w:rFonts w:eastAsia="Arial Unicode MS"/>
          <w:bdr w:val="nil"/>
          <w:lang w:eastAsia="ru-RU"/>
        </w:rPr>
        <w:t>2.3 Разработать графический интерфейс пользователя.</w:t>
      </w:r>
      <w:bookmarkEnd w:id="2"/>
    </w:p>
    <w:p w:rsidR="00372FA6" w:rsidRDefault="00093A2A" w:rsidP="001113D9">
      <w:pPr>
        <w:rPr>
          <w:lang w:val="en-US" w:eastAsia="ru-RU"/>
        </w:rPr>
      </w:pPr>
      <w:r>
        <w:rPr>
          <w:lang w:val="en-US"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16.2pt">
            <v:imagedata r:id="rId8" o:title="18-12-2020 14-25-08"/>
          </v:shape>
        </w:pict>
      </w:r>
    </w:p>
    <w:p w:rsidR="00372FA6" w:rsidRDefault="00372FA6" w:rsidP="00372FA6">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 – Графический интерфейс</w:t>
      </w:r>
    </w:p>
    <w:p w:rsidR="00372FA6" w:rsidRDefault="00372FA6" w:rsidP="00372FA6">
      <w:pPr>
        <w:pStyle w:val="1"/>
        <w:rPr>
          <w:lang w:eastAsia="ru-RU"/>
        </w:rPr>
      </w:pPr>
      <w:bookmarkStart w:id="3" w:name="_Toc59196509"/>
      <w:r>
        <w:rPr>
          <w:lang w:eastAsia="ru-RU"/>
        </w:rPr>
        <w:lastRenderedPageBreak/>
        <w:t>2.2 Установка свойств объектов.</w:t>
      </w:r>
      <w:bookmarkEnd w:id="3"/>
    </w:p>
    <w:p w:rsidR="00372FA6" w:rsidRDefault="00372FA6" w:rsidP="00372FA6">
      <w:pPr>
        <w:rPr>
          <w:rFonts w:ascii="Times New Roman" w:hAnsi="Times New Roman" w:cs="Times New Roman"/>
          <w:sz w:val="28"/>
          <w:szCs w:val="28"/>
          <w:lang w:eastAsia="ru-RU"/>
        </w:rPr>
      </w:pPr>
      <w:r w:rsidRPr="00372FA6">
        <w:rPr>
          <w:rFonts w:ascii="Times New Roman" w:hAnsi="Times New Roman" w:cs="Times New Roman"/>
          <w:sz w:val="28"/>
          <w:szCs w:val="28"/>
          <w:lang w:eastAsia="ru-RU"/>
        </w:rPr>
        <w:t>Использованные объекты и их свойства приведены в таблице 1.</w:t>
      </w:r>
    </w:p>
    <w:p w:rsidR="00372FA6" w:rsidRDefault="00372FA6" w:rsidP="00372FA6">
      <w:pPr>
        <w:jc w:val="right"/>
        <w:rPr>
          <w:rFonts w:ascii="Times New Roman" w:hAnsi="Times New Roman" w:cs="Times New Roman"/>
          <w:b/>
          <w:sz w:val="28"/>
          <w:szCs w:val="28"/>
          <w:lang w:eastAsia="ru-RU"/>
        </w:rPr>
      </w:pPr>
      <w:r>
        <w:rPr>
          <w:rFonts w:ascii="Times New Roman" w:hAnsi="Times New Roman" w:cs="Times New Roman"/>
          <w:b/>
          <w:sz w:val="28"/>
          <w:szCs w:val="28"/>
          <w:lang w:eastAsia="ru-RU"/>
        </w:rPr>
        <w:t>Таблица 1. Свойства объектов</w:t>
      </w:r>
    </w:p>
    <w:tbl>
      <w:tblPr>
        <w:tblStyle w:val="ad"/>
        <w:tblW w:w="0" w:type="auto"/>
        <w:tblLook w:val="04A0" w:firstRow="1" w:lastRow="0" w:firstColumn="1" w:lastColumn="0" w:noHBand="0" w:noVBand="1"/>
      </w:tblPr>
      <w:tblGrid>
        <w:gridCol w:w="2336"/>
        <w:gridCol w:w="2336"/>
        <w:gridCol w:w="1560"/>
        <w:gridCol w:w="3113"/>
      </w:tblGrid>
      <w:tr w:rsidR="004972DE" w:rsidTr="004972DE">
        <w:tc>
          <w:tcPr>
            <w:tcW w:w="2336" w:type="dxa"/>
          </w:tcPr>
          <w:p w:rsidR="004972DE" w:rsidRPr="004972DE" w:rsidRDefault="004972DE" w:rsidP="00372FA6">
            <w:pPr>
              <w:rPr>
                <w:rFonts w:ascii="Times New Roman" w:hAnsi="Times New Roman" w:cs="Times New Roman"/>
                <w:b/>
                <w:i/>
                <w:sz w:val="28"/>
                <w:szCs w:val="28"/>
                <w:lang w:eastAsia="ru-RU"/>
              </w:rPr>
            </w:pPr>
            <w:r w:rsidRPr="004972DE">
              <w:rPr>
                <w:rFonts w:ascii="Times New Roman" w:hAnsi="Times New Roman" w:cs="Times New Roman"/>
                <w:b/>
                <w:i/>
                <w:sz w:val="28"/>
                <w:szCs w:val="28"/>
                <w:lang w:eastAsia="ru-RU"/>
              </w:rPr>
              <w:t>Объект</w:t>
            </w:r>
          </w:p>
        </w:tc>
        <w:tc>
          <w:tcPr>
            <w:tcW w:w="2336" w:type="dxa"/>
          </w:tcPr>
          <w:p w:rsidR="004972DE" w:rsidRPr="004972DE" w:rsidRDefault="004972DE" w:rsidP="00372FA6">
            <w:pPr>
              <w:rPr>
                <w:rFonts w:ascii="Times New Roman" w:hAnsi="Times New Roman" w:cs="Times New Roman"/>
                <w:b/>
                <w:i/>
                <w:sz w:val="28"/>
                <w:szCs w:val="28"/>
                <w:lang w:eastAsia="ru-RU"/>
              </w:rPr>
            </w:pPr>
            <w:r w:rsidRPr="004972DE">
              <w:rPr>
                <w:rFonts w:ascii="Times New Roman" w:hAnsi="Times New Roman" w:cs="Times New Roman"/>
                <w:b/>
                <w:i/>
                <w:sz w:val="28"/>
                <w:szCs w:val="28"/>
                <w:lang w:eastAsia="ru-RU"/>
              </w:rPr>
              <w:t>Имя объекта</w:t>
            </w:r>
          </w:p>
        </w:tc>
        <w:tc>
          <w:tcPr>
            <w:tcW w:w="1560" w:type="dxa"/>
          </w:tcPr>
          <w:p w:rsidR="004972DE" w:rsidRPr="004972DE" w:rsidRDefault="004972DE" w:rsidP="00372FA6">
            <w:pPr>
              <w:rPr>
                <w:rFonts w:ascii="Times New Roman" w:hAnsi="Times New Roman" w:cs="Times New Roman"/>
                <w:b/>
                <w:i/>
                <w:sz w:val="28"/>
                <w:szCs w:val="28"/>
                <w:lang w:eastAsia="ru-RU"/>
              </w:rPr>
            </w:pPr>
            <w:r w:rsidRPr="004972DE">
              <w:rPr>
                <w:rFonts w:ascii="Times New Roman" w:hAnsi="Times New Roman" w:cs="Times New Roman"/>
                <w:b/>
                <w:i/>
                <w:sz w:val="28"/>
                <w:szCs w:val="28"/>
                <w:lang w:eastAsia="ru-RU"/>
              </w:rPr>
              <w:t>Свойство</w:t>
            </w:r>
          </w:p>
        </w:tc>
        <w:tc>
          <w:tcPr>
            <w:tcW w:w="3113" w:type="dxa"/>
          </w:tcPr>
          <w:p w:rsidR="004972DE" w:rsidRPr="004972DE" w:rsidRDefault="004972DE" w:rsidP="00372FA6">
            <w:pPr>
              <w:rPr>
                <w:rFonts w:ascii="Times New Roman" w:hAnsi="Times New Roman" w:cs="Times New Roman"/>
                <w:b/>
                <w:i/>
                <w:sz w:val="28"/>
                <w:szCs w:val="28"/>
                <w:lang w:eastAsia="ru-RU"/>
              </w:rPr>
            </w:pPr>
            <w:r w:rsidRPr="004972DE">
              <w:rPr>
                <w:rFonts w:ascii="Times New Roman" w:hAnsi="Times New Roman" w:cs="Times New Roman"/>
                <w:b/>
                <w:i/>
                <w:sz w:val="28"/>
                <w:szCs w:val="28"/>
                <w:lang w:eastAsia="ru-RU"/>
              </w:rPr>
              <w:t>Значение свойства</w:t>
            </w:r>
          </w:p>
        </w:tc>
      </w:tr>
      <w:tr w:rsidR="004972DE" w:rsidTr="004972DE">
        <w:tc>
          <w:tcPr>
            <w:tcW w:w="2336" w:type="dxa"/>
          </w:tcPr>
          <w:p w:rsidR="004972DE" w:rsidRDefault="004972DE" w:rsidP="00372FA6">
            <w:pPr>
              <w:rPr>
                <w:rFonts w:ascii="Times New Roman" w:hAnsi="Times New Roman" w:cs="Times New Roman"/>
                <w:sz w:val="28"/>
                <w:szCs w:val="28"/>
                <w:lang w:eastAsia="ru-RU"/>
              </w:rPr>
            </w:pPr>
            <w:r>
              <w:rPr>
                <w:rFonts w:ascii="Times New Roman" w:hAnsi="Times New Roman" w:cs="Times New Roman"/>
                <w:sz w:val="28"/>
                <w:szCs w:val="28"/>
                <w:lang w:eastAsia="ru-RU"/>
              </w:rPr>
              <w:t>Форма</w:t>
            </w:r>
          </w:p>
        </w:tc>
        <w:tc>
          <w:tcPr>
            <w:tcW w:w="2336" w:type="dxa"/>
          </w:tcPr>
          <w:p w:rsidR="004972DE" w:rsidRPr="004972DE" w:rsidRDefault="004972DE" w:rsidP="00372FA6">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Form1</w:t>
            </w:r>
          </w:p>
        </w:tc>
        <w:tc>
          <w:tcPr>
            <w:tcW w:w="1560" w:type="dxa"/>
          </w:tcPr>
          <w:p w:rsidR="004972DE" w:rsidRPr="004972DE" w:rsidRDefault="004972DE" w:rsidP="00372FA6">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Name</w:t>
            </w:r>
          </w:p>
        </w:tc>
        <w:tc>
          <w:tcPr>
            <w:tcW w:w="3113" w:type="dxa"/>
          </w:tcPr>
          <w:p w:rsidR="004972DE" w:rsidRPr="004972DE" w:rsidRDefault="004972DE" w:rsidP="00372FA6">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Form1</w:t>
            </w:r>
          </w:p>
        </w:tc>
      </w:tr>
      <w:tr w:rsidR="004972DE" w:rsidTr="004972DE">
        <w:tc>
          <w:tcPr>
            <w:tcW w:w="2336" w:type="dxa"/>
          </w:tcPr>
          <w:p w:rsidR="004972DE" w:rsidRDefault="004972DE" w:rsidP="00372FA6">
            <w:pPr>
              <w:rPr>
                <w:rFonts w:ascii="Times New Roman" w:hAnsi="Times New Roman" w:cs="Times New Roman"/>
                <w:sz w:val="28"/>
                <w:szCs w:val="28"/>
                <w:lang w:eastAsia="ru-RU"/>
              </w:rPr>
            </w:pPr>
          </w:p>
        </w:tc>
        <w:tc>
          <w:tcPr>
            <w:tcW w:w="2336" w:type="dxa"/>
          </w:tcPr>
          <w:p w:rsidR="004972DE" w:rsidRPr="004972DE" w:rsidRDefault="004972DE" w:rsidP="00372FA6">
            <w:pPr>
              <w:rPr>
                <w:rFonts w:ascii="Times New Roman" w:hAnsi="Times New Roman" w:cs="Times New Roman"/>
                <w:sz w:val="28"/>
                <w:szCs w:val="28"/>
                <w:lang w:val="en-US" w:eastAsia="ru-RU"/>
              </w:rPr>
            </w:pPr>
          </w:p>
        </w:tc>
        <w:tc>
          <w:tcPr>
            <w:tcW w:w="1560" w:type="dxa"/>
          </w:tcPr>
          <w:p w:rsidR="004972DE" w:rsidRPr="004972DE" w:rsidRDefault="004972DE" w:rsidP="00372FA6">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Text</w:t>
            </w:r>
          </w:p>
        </w:tc>
        <w:tc>
          <w:tcPr>
            <w:tcW w:w="3113" w:type="dxa"/>
          </w:tcPr>
          <w:p w:rsidR="004972DE" w:rsidRDefault="004972DE" w:rsidP="00372FA6">
            <w:pPr>
              <w:rPr>
                <w:rFonts w:ascii="Times New Roman" w:hAnsi="Times New Roman" w:cs="Times New Roman"/>
                <w:sz w:val="28"/>
                <w:szCs w:val="28"/>
                <w:lang w:eastAsia="ru-RU"/>
              </w:rPr>
            </w:pPr>
            <w:r w:rsidRPr="004972DE">
              <w:rPr>
                <w:rFonts w:ascii="Times New Roman" w:hAnsi="Times New Roman" w:cs="Times New Roman"/>
                <w:sz w:val="28"/>
                <w:szCs w:val="28"/>
                <w:lang w:eastAsia="ru-RU"/>
              </w:rPr>
              <w:t>Тема 4.1. (Вычисление периметра и площади треугольника)</w:t>
            </w:r>
          </w:p>
        </w:tc>
      </w:tr>
      <w:tr w:rsidR="004972DE" w:rsidTr="004972DE">
        <w:tc>
          <w:tcPr>
            <w:tcW w:w="2336" w:type="dxa"/>
          </w:tcPr>
          <w:p w:rsidR="004972DE" w:rsidRDefault="004972DE" w:rsidP="00372FA6">
            <w:pPr>
              <w:rPr>
                <w:rFonts w:ascii="Times New Roman" w:hAnsi="Times New Roman" w:cs="Times New Roman"/>
                <w:sz w:val="28"/>
                <w:szCs w:val="28"/>
                <w:lang w:eastAsia="ru-RU"/>
              </w:rPr>
            </w:pPr>
            <w:bookmarkStart w:id="4" w:name="_GoBack"/>
            <w:bookmarkEnd w:id="4"/>
          </w:p>
        </w:tc>
        <w:tc>
          <w:tcPr>
            <w:tcW w:w="2336" w:type="dxa"/>
          </w:tcPr>
          <w:p w:rsidR="004972DE" w:rsidRDefault="004972DE" w:rsidP="00372FA6">
            <w:pPr>
              <w:rPr>
                <w:rFonts w:ascii="Times New Roman" w:hAnsi="Times New Roman" w:cs="Times New Roman"/>
                <w:sz w:val="28"/>
                <w:szCs w:val="28"/>
                <w:lang w:eastAsia="ru-RU"/>
              </w:rPr>
            </w:pPr>
          </w:p>
        </w:tc>
        <w:tc>
          <w:tcPr>
            <w:tcW w:w="1560" w:type="dxa"/>
          </w:tcPr>
          <w:p w:rsidR="004972DE" w:rsidRDefault="004972DE" w:rsidP="00372FA6">
            <w:pPr>
              <w:rPr>
                <w:rFonts w:ascii="Times New Roman" w:hAnsi="Times New Roman" w:cs="Times New Roman"/>
                <w:sz w:val="28"/>
                <w:szCs w:val="28"/>
                <w:lang w:eastAsia="ru-RU"/>
              </w:rPr>
            </w:pPr>
          </w:p>
        </w:tc>
        <w:tc>
          <w:tcPr>
            <w:tcW w:w="3113" w:type="dxa"/>
          </w:tcPr>
          <w:p w:rsidR="004972DE" w:rsidRDefault="004972DE" w:rsidP="00372FA6">
            <w:pPr>
              <w:rPr>
                <w:rFonts w:ascii="Times New Roman" w:hAnsi="Times New Roman" w:cs="Times New Roman"/>
                <w:sz w:val="28"/>
                <w:szCs w:val="28"/>
                <w:lang w:eastAsia="ru-RU"/>
              </w:rPr>
            </w:pPr>
          </w:p>
        </w:tc>
      </w:tr>
      <w:tr w:rsidR="004972DE" w:rsidTr="004972DE">
        <w:tc>
          <w:tcPr>
            <w:tcW w:w="2336" w:type="dxa"/>
          </w:tcPr>
          <w:p w:rsidR="004972DE" w:rsidRDefault="004972DE" w:rsidP="00372FA6">
            <w:pPr>
              <w:rPr>
                <w:rFonts w:ascii="Times New Roman" w:hAnsi="Times New Roman" w:cs="Times New Roman"/>
                <w:sz w:val="28"/>
                <w:szCs w:val="28"/>
                <w:lang w:eastAsia="ru-RU"/>
              </w:rPr>
            </w:pPr>
          </w:p>
        </w:tc>
        <w:tc>
          <w:tcPr>
            <w:tcW w:w="2336" w:type="dxa"/>
          </w:tcPr>
          <w:p w:rsidR="004972DE" w:rsidRDefault="004972DE" w:rsidP="00372FA6">
            <w:pPr>
              <w:rPr>
                <w:rFonts w:ascii="Times New Roman" w:hAnsi="Times New Roman" w:cs="Times New Roman"/>
                <w:sz w:val="28"/>
                <w:szCs w:val="28"/>
                <w:lang w:eastAsia="ru-RU"/>
              </w:rPr>
            </w:pPr>
          </w:p>
        </w:tc>
        <w:tc>
          <w:tcPr>
            <w:tcW w:w="1560" w:type="dxa"/>
          </w:tcPr>
          <w:p w:rsidR="004972DE" w:rsidRDefault="004972DE" w:rsidP="00372FA6">
            <w:pPr>
              <w:rPr>
                <w:rFonts w:ascii="Times New Roman" w:hAnsi="Times New Roman" w:cs="Times New Roman"/>
                <w:sz w:val="28"/>
                <w:szCs w:val="28"/>
                <w:lang w:eastAsia="ru-RU"/>
              </w:rPr>
            </w:pPr>
          </w:p>
        </w:tc>
        <w:tc>
          <w:tcPr>
            <w:tcW w:w="3113" w:type="dxa"/>
          </w:tcPr>
          <w:p w:rsidR="004972DE" w:rsidRDefault="004972DE" w:rsidP="00372FA6">
            <w:pPr>
              <w:rPr>
                <w:rFonts w:ascii="Times New Roman" w:hAnsi="Times New Roman" w:cs="Times New Roman"/>
                <w:sz w:val="28"/>
                <w:szCs w:val="28"/>
                <w:lang w:eastAsia="ru-RU"/>
              </w:rPr>
            </w:pPr>
          </w:p>
        </w:tc>
      </w:tr>
      <w:tr w:rsidR="004972DE" w:rsidTr="004972DE">
        <w:tc>
          <w:tcPr>
            <w:tcW w:w="2336" w:type="dxa"/>
          </w:tcPr>
          <w:p w:rsidR="004972DE" w:rsidRDefault="004972DE" w:rsidP="00372FA6">
            <w:pPr>
              <w:rPr>
                <w:rFonts w:ascii="Times New Roman" w:hAnsi="Times New Roman" w:cs="Times New Roman"/>
                <w:sz w:val="28"/>
                <w:szCs w:val="28"/>
                <w:lang w:eastAsia="ru-RU"/>
              </w:rPr>
            </w:pPr>
          </w:p>
        </w:tc>
        <w:tc>
          <w:tcPr>
            <w:tcW w:w="2336" w:type="dxa"/>
          </w:tcPr>
          <w:p w:rsidR="004972DE" w:rsidRDefault="004972DE" w:rsidP="00372FA6">
            <w:pPr>
              <w:rPr>
                <w:rFonts w:ascii="Times New Roman" w:hAnsi="Times New Roman" w:cs="Times New Roman"/>
                <w:sz w:val="28"/>
                <w:szCs w:val="28"/>
                <w:lang w:eastAsia="ru-RU"/>
              </w:rPr>
            </w:pPr>
          </w:p>
        </w:tc>
        <w:tc>
          <w:tcPr>
            <w:tcW w:w="1560" w:type="dxa"/>
          </w:tcPr>
          <w:p w:rsidR="004972DE" w:rsidRDefault="004972DE" w:rsidP="00372FA6">
            <w:pPr>
              <w:rPr>
                <w:rFonts w:ascii="Times New Roman" w:hAnsi="Times New Roman" w:cs="Times New Roman"/>
                <w:sz w:val="28"/>
                <w:szCs w:val="28"/>
                <w:lang w:eastAsia="ru-RU"/>
              </w:rPr>
            </w:pPr>
          </w:p>
        </w:tc>
        <w:tc>
          <w:tcPr>
            <w:tcW w:w="3113" w:type="dxa"/>
          </w:tcPr>
          <w:p w:rsidR="004972DE" w:rsidRDefault="004972DE" w:rsidP="00372FA6">
            <w:pPr>
              <w:rPr>
                <w:rFonts w:ascii="Times New Roman" w:hAnsi="Times New Roman" w:cs="Times New Roman"/>
                <w:sz w:val="28"/>
                <w:szCs w:val="28"/>
                <w:lang w:eastAsia="ru-RU"/>
              </w:rPr>
            </w:pPr>
          </w:p>
        </w:tc>
      </w:tr>
      <w:tr w:rsidR="004972DE" w:rsidTr="004972DE">
        <w:tc>
          <w:tcPr>
            <w:tcW w:w="2336" w:type="dxa"/>
          </w:tcPr>
          <w:p w:rsidR="004972DE" w:rsidRDefault="004972DE" w:rsidP="00372FA6">
            <w:pPr>
              <w:rPr>
                <w:rFonts w:ascii="Times New Roman" w:hAnsi="Times New Roman" w:cs="Times New Roman"/>
                <w:sz w:val="28"/>
                <w:szCs w:val="28"/>
                <w:lang w:eastAsia="ru-RU"/>
              </w:rPr>
            </w:pPr>
          </w:p>
        </w:tc>
        <w:tc>
          <w:tcPr>
            <w:tcW w:w="2336" w:type="dxa"/>
          </w:tcPr>
          <w:p w:rsidR="004972DE" w:rsidRDefault="004972DE" w:rsidP="00372FA6">
            <w:pPr>
              <w:rPr>
                <w:rFonts w:ascii="Times New Roman" w:hAnsi="Times New Roman" w:cs="Times New Roman"/>
                <w:sz w:val="28"/>
                <w:szCs w:val="28"/>
                <w:lang w:eastAsia="ru-RU"/>
              </w:rPr>
            </w:pPr>
          </w:p>
        </w:tc>
        <w:tc>
          <w:tcPr>
            <w:tcW w:w="1560" w:type="dxa"/>
          </w:tcPr>
          <w:p w:rsidR="004972DE" w:rsidRDefault="004972DE" w:rsidP="00372FA6">
            <w:pPr>
              <w:rPr>
                <w:rFonts w:ascii="Times New Roman" w:hAnsi="Times New Roman" w:cs="Times New Roman"/>
                <w:sz w:val="28"/>
                <w:szCs w:val="28"/>
                <w:lang w:eastAsia="ru-RU"/>
              </w:rPr>
            </w:pPr>
          </w:p>
        </w:tc>
        <w:tc>
          <w:tcPr>
            <w:tcW w:w="3113" w:type="dxa"/>
          </w:tcPr>
          <w:p w:rsidR="004972DE" w:rsidRDefault="004972DE" w:rsidP="00372FA6">
            <w:pPr>
              <w:rPr>
                <w:rFonts w:ascii="Times New Roman" w:hAnsi="Times New Roman" w:cs="Times New Roman"/>
                <w:sz w:val="28"/>
                <w:szCs w:val="28"/>
                <w:lang w:eastAsia="ru-RU"/>
              </w:rPr>
            </w:pPr>
          </w:p>
        </w:tc>
      </w:tr>
    </w:tbl>
    <w:p w:rsidR="00372FA6" w:rsidRPr="00372FA6" w:rsidRDefault="00372FA6" w:rsidP="00372FA6">
      <w:pPr>
        <w:rPr>
          <w:rFonts w:ascii="Times New Roman" w:hAnsi="Times New Roman" w:cs="Times New Roman"/>
          <w:sz w:val="28"/>
          <w:szCs w:val="28"/>
          <w:lang w:eastAsia="ru-RU"/>
        </w:rPr>
      </w:pPr>
      <w:r w:rsidRPr="00372FA6">
        <w:rPr>
          <w:rFonts w:ascii="Times New Roman" w:hAnsi="Times New Roman" w:cs="Times New Roman"/>
          <w:sz w:val="28"/>
          <w:szCs w:val="28"/>
          <w:lang w:eastAsia="ru-RU"/>
        </w:rPr>
        <w:br w:type="page"/>
      </w:r>
    </w:p>
    <w:p w:rsidR="001113D9" w:rsidRPr="00372FA6" w:rsidRDefault="001113D9" w:rsidP="00372FA6">
      <w:pPr>
        <w:jc w:val="center"/>
        <w:rPr>
          <w:rFonts w:ascii="Times New Roman" w:hAnsi="Times New Roman" w:cs="Times New Roman"/>
          <w:sz w:val="28"/>
          <w:szCs w:val="28"/>
          <w:lang w:eastAsia="ru-RU"/>
        </w:rPr>
      </w:pPr>
    </w:p>
    <w:sectPr w:rsidR="001113D9" w:rsidRPr="00372F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13D" w:rsidRDefault="008C413D" w:rsidP="00BC6249">
      <w:pPr>
        <w:spacing w:after="0" w:line="240" w:lineRule="auto"/>
      </w:pPr>
      <w:r>
        <w:separator/>
      </w:r>
    </w:p>
  </w:endnote>
  <w:endnote w:type="continuationSeparator" w:id="0">
    <w:p w:rsidR="008C413D" w:rsidRDefault="008C413D" w:rsidP="00BC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13D" w:rsidRDefault="008C413D" w:rsidP="00BC6249">
      <w:pPr>
        <w:spacing w:after="0" w:line="240" w:lineRule="auto"/>
      </w:pPr>
      <w:r>
        <w:separator/>
      </w:r>
    </w:p>
  </w:footnote>
  <w:footnote w:type="continuationSeparator" w:id="0">
    <w:p w:rsidR="008C413D" w:rsidRDefault="008C413D" w:rsidP="00BC6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4807"/>
    <w:multiLevelType w:val="hybridMultilevel"/>
    <w:tmpl w:val="E2126CC2"/>
    <w:lvl w:ilvl="0" w:tplc="31CCAB6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207D1E7F"/>
    <w:multiLevelType w:val="hybridMultilevel"/>
    <w:tmpl w:val="62C0C29A"/>
    <w:lvl w:ilvl="0" w:tplc="68FCE32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2AC46AB3"/>
    <w:multiLevelType w:val="multilevel"/>
    <w:tmpl w:val="62361F8E"/>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4D53414B"/>
    <w:multiLevelType w:val="hybridMultilevel"/>
    <w:tmpl w:val="547213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9071ED"/>
    <w:multiLevelType w:val="hybridMultilevel"/>
    <w:tmpl w:val="BBA085D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3"/>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8AC"/>
    <w:rsid w:val="00093A2A"/>
    <w:rsid w:val="001113D9"/>
    <w:rsid w:val="00293335"/>
    <w:rsid w:val="00372FA6"/>
    <w:rsid w:val="004972DE"/>
    <w:rsid w:val="004E3A20"/>
    <w:rsid w:val="005A6094"/>
    <w:rsid w:val="006C78AC"/>
    <w:rsid w:val="008C413D"/>
    <w:rsid w:val="00AD3316"/>
    <w:rsid w:val="00BC62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9248"/>
  <w15:chartTrackingRefBased/>
  <w15:docId w15:val="{96199966-F655-453B-AA93-9D9E668F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A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link w:val="a4"/>
    <w:rsid w:val="00BC6249"/>
    <w:pPr>
      <w:pBdr>
        <w:top w:val="nil"/>
        <w:left w:val="nil"/>
        <w:bottom w:val="nil"/>
        <w:right w:val="nil"/>
        <w:between w:val="nil"/>
        <w:bar w:val="nil"/>
      </w:pBdr>
      <w:spacing w:after="0" w:line="240" w:lineRule="auto"/>
      <w:jc w:val="center"/>
    </w:pPr>
    <w:rPr>
      <w:rFonts w:ascii="Times New Roman" w:eastAsia="Arial Unicode MS" w:hAnsi="Times New Roman" w:cs="Arial Unicode MS"/>
      <w:b/>
      <w:bCs/>
      <w:color w:val="000000"/>
      <w:sz w:val="28"/>
      <w:szCs w:val="28"/>
      <w:bdr w:val="nil"/>
      <w:lang w:eastAsia="ru-RU"/>
      <w14:textOutline w14:w="0" w14:cap="flat" w14:cmpd="sng" w14:algn="ctr">
        <w14:noFill/>
        <w14:prstDash w14:val="solid"/>
        <w14:bevel/>
      </w14:textOutline>
    </w:rPr>
  </w:style>
  <w:style w:type="character" w:customStyle="1" w:styleId="a4">
    <w:name w:val="Основной текст Знак"/>
    <w:basedOn w:val="a0"/>
    <w:link w:val="a3"/>
    <w:rsid w:val="00BC6249"/>
    <w:rPr>
      <w:rFonts w:ascii="Times New Roman" w:eastAsia="Arial Unicode MS" w:hAnsi="Times New Roman" w:cs="Arial Unicode MS"/>
      <w:b/>
      <w:bCs/>
      <w:color w:val="000000"/>
      <w:sz w:val="28"/>
      <w:szCs w:val="28"/>
      <w:bdr w:val="nil"/>
      <w:lang w:eastAsia="ru-RU"/>
      <w14:textOutline w14:w="0" w14:cap="flat" w14:cmpd="sng" w14:algn="ctr">
        <w14:noFill/>
        <w14:prstDash w14:val="solid"/>
        <w14:bevel/>
      </w14:textOutline>
    </w:rPr>
  </w:style>
  <w:style w:type="character" w:customStyle="1" w:styleId="2">
    <w:name w:val="Заголовок 2 Знак"/>
    <w:rsid w:val="00BC6249"/>
    <w:rPr>
      <w:rFonts w:ascii="Arial" w:hAnsi="Arial" w:cs="Arial"/>
      <w:b/>
      <w:bCs/>
      <w:i/>
      <w:iCs/>
      <w:sz w:val="28"/>
      <w:szCs w:val="28"/>
    </w:rPr>
  </w:style>
  <w:style w:type="paragraph" w:styleId="a5">
    <w:name w:val="header"/>
    <w:basedOn w:val="a"/>
    <w:link w:val="a6"/>
    <w:uiPriority w:val="99"/>
    <w:unhideWhenUsed/>
    <w:rsid w:val="00BC624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C6249"/>
  </w:style>
  <w:style w:type="paragraph" w:styleId="a7">
    <w:name w:val="footer"/>
    <w:basedOn w:val="a"/>
    <w:link w:val="a8"/>
    <w:uiPriority w:val="99"/>
    <w:unhideWhenUsed/>
    <w:rsid w:val="00BC624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C6249"/>
  </w:style>
  <w:style w:type="paragraph" w:styleId="a9">
    <w:name w:val="List Paragraph"/>
    <w:basedOn w:val="a"/>
    <w:uiPriority w:val="34"/>
    <w:qFormat/>
    <w:rsid w:val="004E3A20"/>
    <w:pPr>
      <w:ind w:left="720"/>
      <w:contextualSpacing/>
    </w:pPr>
  </w:style>
  <w:style w:type="character" w:customStyle="1" w:styleId="10">
    <w:name w:val="Заголовок 1 Знак"/>
    <w:basedOn w:val="a0"/>
    <w:link w:val="1"/>
    <w:uiPriority w:val="9"/>
    <w:rsid w:val="004E3A20"/>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4E3A20"/>
    <w:pPr>
      <w:outlineLvl w:val="9"/>
    </w:pPr>
    <w:rPr>
      <w:lang w:eastAsia="ru-RU"/>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b"/>
    <w:uiPriority w:val="39"/>
    <w:locked/>
    <w:rsid w:val="004E3A20"/>
    <w:rPr>
      <w:rFonts w:ascii="Cambria" w:hAnsi="Cambria"/>
      <w:b/>
      <w:bCs/>
      <w:color w:val="365F91"/>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20"/>
    <w:autoRedefine/>
    <w:uiPriority w:val="39"/>
    <w:unhideWhenUsed/>
    <w:qFormat/>
    <w:rsid w:val="004E3A20"/>
    <w:pPr>
      <w:spacing w:before="480" w:line="276" w:lineRule="auto"/>
      <w:outlineLvl w:val="9"/>
    </w:pPr>
    <w:rPr>
      <w:rFonts w:ascii="Cambria" w:eastAsiaTheme="minorHAnsi" w:hAnsi="Cambria" w:cstheme="minorBidi"/>
      <w:b/>
      <w:bCs/>
      <w:color w:val="365F91"/>
      <w:sz w:val="28"/>
      <w:szCs w:val="28"/>
    </w:rPr>
  </w:style>
  <w:style w:type="paragraph" w:styleId="11">
    <w:name w:val="toc 1"/>
    <w:basedOn w:val="a"/>
    <w:next w:val="a"/>
    <w:autoRedefine/>
    <w:uiPriority w:val="39"/>
    <w:unhideWhenUsed/>
    <w:rsid w:val="004E3A20"/>
    <w:pPr>
      <w:spacing w:after="100"/>
    </w:pPr>
  </w:style>
  <w:style w:type="character" w:styleId="ac">
    <w:name w:val="Hyperlink"/>
    <w:basedOn w:val="a0"/>
    <w:uiPriority w:val="99"/>
    <w:unhideWhenUsed/>
    <w:rsid w:val="004E3A20"/>
    <w:rPr>
      <w:color w:val="0563C1" w:themeColor="hyperlink"/>
      <w:u w:val="single"/>
    </w:rPr>
  </w:style>
  <w:style w:type="table" w:styleId="ad">
    <w:name w:val="Table Grid"/>
    <w:basedOn w:val="a1"/>
    <w:uiPriority w:val="39"/>
    <w:rsid w:val="0049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730A4-4775-4089-B88C-881D0B81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5</Pages>
  <Words>281</Words>
  <Characters>1605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2020-12-18T06:21:00Z</dcterms:created>
  <dcterms:modified xsi:type="dcterms:W3CDTF">2020-12-18T12:36:00Z</dcterms:modified>
</cp:coreProperties>
</file>