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3BD8" w14:textId="656E150D" w:rsidR="003C222A" w:rsidRDefault="00783A3D" w:rsidP="00783A3D">
      <w:pPr>
        <w:rPr>
          <w:sz w:val="24"/>
          <w:szCs w:val="24"/>
        </w:rPr>
      </w:pPr>
      <w:r>
        <w:rPr>
          <w:sz w:val="24"/>
          <w:szCs w:val="24"/>
        </w:rPr>
        <w:t xml:space="preserve">The idea for the plant monitor started when my wife said: I like plants, but I have no idea when to water them. The lightbulb went off. I had an Arduino and some LED’s, I only needed a soil moisture sensor, thankfully they’re inexpensive. </w:t>
      </w:r>
    </w:p>
    <w:p w14:paraId="02979406" w14:textId="05B3D596" w:rsidR="00E435C9" w:rsidRDefault="00783A3D" w:rsidP="00783A3D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Once I had the parts </w:t>
      </w:r>
      <w:r w:rsidR="009553C8">
        <w:rPr>
          <w:sz w:val="24"/>
          <w:szCs w:val="24"/>
        </w:rPr>
        <w:t>collected,</w:t>
      </w:r>
      <w:r>
        <w:rPr>
          <w:sz w:val="24"/>
          <w:szCs w:val="24"/>
        </w:rPr>
        <w:t xml:space="preserve"> I set everything up with an Arduino Un</w:t>
      </w:r>
      <w:r w:rsidR="003B5B54">
        <w:rPr>
          <w:sz w:val="24"/>
          <w:szCs w:val="24"/>
        </w:rPr>
        <w:t>o. A</w:t>
      </w:r>
      <w:r>
        <w:rPr>
          <w:sz w:val="24"/>
          <w:szCs w:val="24"/>
        </w:rPr>
        <w:t xml:space="preserve">nd after a little research regarding the best minimum volumetric water </w:t>
      </w:r>
      <w:r w:rsidR="003B5B54">
        <w:rPr>
          <w:sz w:val="24"/>
          <w:szCs w:val="24"/>
        </w:rPr>
        <w:t xml:space="preserve">we had an </w:t>
      </w:r>
      <w:r>
        <w:rPr>
          <w:sz w:val="24"/>
          <w:szCs w:val="24"/>
        </w:rPr>
        <w:t xml:space="preserve">LED notifying us </w:t>
      </w:r>
      <w:r w:rsidR="003B5B54">
        <w:rPr>
          <w:sz w:val="24"/>
          <w:szCs w:val="24"/>
        </w:rPr>
        <w:t>when</w:t>
      </w:r>
      <w:r>
        <w:rPr>
          <w:sz w:val="24"/>
          <w:szCs w:val="24"/>
        </w:rPr>
        <w:t xml:space="preserve"> the plant</w:t>
      </w:r>
      <w:r w:rsidR="003B5B54">
        <w:rPr>
          <w:sz w:val="24"/>
          <w:szCs w:val="24"/>
        </w:rPr>
        <w:t xml:space="preserve"> needed watering</w:t>
      </w:r>
      <w:r>
        <w:rPr>
          <w:sz w:val="24"/>
          <w:szCs w:val="24"/>
        </w:rPr>
        <w:t xml:space="preserve">. Iteration one was basic and ugly (not that any of my end products are very elegant). Iteration two included a </w:t>
      </w:r>
      <w:hyperlink r:id="rId4" w:history="1">
        <w:r w:rsidRPr="00783A3D">
          <w:rPr>
            <w:rStyle w:val="Hyperlink"/>
            <w:sz w:val="24"/>
            <w:szCs w:val="24"/>
          </w:rPr>
          <w:t>Latte Panda</w:t>
        </w:r>
      </w:hyperlink>
      <w:r>
        <w:rPr>
          <w:sz w:val="24"/>
          <w:szCs w:val="24"/>
        </w:rPr>
        <w:t xml:space="preserve"> as a way to send the data to the internet. I went through the process of defining a database in Azure that would host my information. I wrote a C# .NET serial monitor tool that would gather the information from the onboard Arduino and push it to my database. From there I went nuts. I built out a .NET API app service as well as a .NET MVC Angular website that displayed the basic information using high charts. </w:t>
      </w:r>
      <w:r w:rsidR="003816D8">
        <w:rPr>
          <w:sz w:val="24"/>
          <w:szCs w:val="24"/>
        </w:rPr>
        <w:t xml:space="preserve">The app service took the historical information and gave historical watering information, as well as a projected water date based on the trends. </w:t>
      </w:r>
      <w:r>
        <w:rPr>
          <w:sz w:val="24"/>
          <w:szCs w:val="24"/>
        </w:rPr>
        <w:t xml:space="preserve">On top of that I decided to build a </w:t>
      </w:r>
      <w:r>
        <w:rPr>
          <w:i/>
          <w:sz w:val="24"/>
          <w:szCs w:val="24"/>
        </w:rPr>
        <w:t>very</w:t>
      </w:r>
      <w:r>
        <w:rPr>
          <w:sz w:val="24"/>
          <w:szCs w:val="24"/>
        </w:rPr>
        <w:t xml:space="preserve"> basic android application</w:t>
      </w:r>
      <w:r w:rsidR="00E435C9">
        <w:rPr>
          <w:sz w:val="24"/>
          <w:szCs w:val="24"/>
        </w:rPr>
        <w:t xml:space="preserve"> showing similar chart data. I started working on push notifications, but abandoned that because my wife has an iPhone </w:t>
      </w:r>
      <w:r w:rsidR="007836B0">
        <w:rPr>
          <w:sz w:val="24"/>
          <w:szCs w:val="24"/>
        </w:rPr>
        <w:t>and I don’t want to pay for a developer license</w:t>
      </w:r>
      <w:r w:rsidR="00E435C9">
        <w:rPr>
          <w:sz w:val="24"/>
          <w:szCs w:val="24"/>
        </w:rPr>
        <w:t>. While those shenanigans were happening, I did setup the Arduino Uno to monitor four of our plants in a home-made box with the notification lights only. This meant that the data on the site was only for one plant, though it was written dynamically to accommodate multiple plants.</w:t>
      </w:r>
    </w:p>
    <w:p w14:paraId="15ED1959" w14:textId="43F21C09" w:rsidR="00E435C9" w:rsidRDefault="00E435C9" w:rsidP="00783A3D">
      <w:pPr>
        <w:rPr>
          <w:sz w:val="24"/>
          <w:szCs w:val="24"/>
        </w:rPr>
      </w:pPr>
    </w:p>
    <w:p w14:paraId="3A2A61A8" w14:textId="195D7973" w:rsidR="00E435C9" w:rsidRDefault="00E435C9" w:rsidP="00783A3D">
      <w:pPr>
        <w:rPr>
          <w:sz w:val="24"/>
          <w:szCs w:val="24"/>
        </w:rPr>
      </w:pPr>
      <w:r>
        <w:rPr>
          <w:sz w:val="24"/>
          <w:szCs w:val="24"/>
        </w:rPr>
        <w:t>I decided I wanted to clean up my azure instance and wrap up the online portion of the plant monitoring application, I had done all I wanted and learned a lot, thus I felt good wrapping things up, though my code could have had a few instances of refactoring.</w:t>
      </w:r>
    </w:p>
    <w:p w14:paraId="3208E2D5" w14:textId="19F2C5BF" w:rsidR="00E435C9" w:rsidRDefault="00E435C9" w:rsidP="00783A3D">
      <w:pPr>
        <w:rPr>
          <w:sz w:val="24"/>
          <w:szCs w:val="24"/>
        </w:rPr>
      </w:pPr>
    </w:p>
    <w:p w14:paraId="1198E4FD" w14:textId="29CE5538" w:rsidR="00E435C9" w:rsidRDefault="00E435C9" w:rsidP="00783A3D">
      <w:pPr>
        <w:rPr>
          <w:sz w:val="24"/>
          <w:szCs w:val="24"/>
        </w:rPr>
      </w:pPr>
      <w:r>
        <w:rPr>
          <w:sz w:val="24"/>
          <w:szCs w:val="24"/>
        </w:rPr>
        <w:t xml:space="preserve">That isn’t the end of the plant monitor. I knew to myself there had to be a less costly way than a $200 windows machine with Arduino built in. After a summer and fall of not investing time in this project I decided I wanted a weather station to correlate the plant water consumption with temperature, humidity, and barometric pressure. Upon research of a cost effective weather station I discovered the </w:t>
      </w:r>
      <w:hyperlink r:id="rId5" w:history="1">
        <w:r w:rsidRPr="00E435C9">
          <w:rPr>
            <w:rStyle w:val="Hyperlink"/>
            <w:sz w:val="24"/>
            <w:szCs w:val="24"/>
          </w:rPr>
          <w:t>ESP8266</w:t>
        </w:r>
      </w:hyperlink>
      <w:r w:rsidR="003816D8">
        <w:rPr>
          <w:sz w:val="24"/>
          <w:szCs w:val="24"/>
        </w:rPr>
        <w:t xml:space="preserve"> I specifically purchased the 12-E model. With the weather station kit costing a whopping $20 I started digging in again. I first followed some of their tutorials to get a grasp on writing to the ESP and sharing the data via an API. I proceeded to write my own version using the Arduino IDE and </w:t>
      </w:r>
      <w:proofErr w:type="spellStart"/>
      <w:r w:rsidR="003816D8">
        <w:rPr>
          <w:sz w:val="24"/>
          <w:szCs w:val="24"/>
        </w:rPr>
        <w:t>thingspeak</w:t>
      </w:r>
      <w:proofErr w:type="spellEnd"/>
      <w:r w:rsidR="003816D8">
        <w:rPr>
          <w:sz w:val="24"/>
          <w:szCs w:val="24"/>
        </w:rPr>
        <w:t xml:space="preserve"> as the API and data host.</w:t>
      </w:r>
    </w:p>
    <w:p w14:paraId="6BA810B9" w14:textId="7D7A47D8" w:rsidR="003816D8" w:rsidRDefault="003816D8" w:rsidP="00783A3D">
      <w:pPr>
        <w:rPr>
          <w:sz w:val="24"/>
          <w:szCs w:val="24"/>
        </w:rPr>
      </w:pPr>
    </w:p>
    <w:p w14:paraId="57231D02" w14:textId="33D5B055" w:rsidR="00055D1D" w:rsidRDefault="00055D1D" w:rsidP="00783A3D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429F89E7" w14:textId="77777777" w:rsidR="00055D1D" w:rsidRDefault="00055D1D" w:rsidP="00783A3D">
      <w:pPr>
        <w:rPr>
          <w:sz w:val="24"/>
          <w:szCs w:val="24"/>
        </w:rPr>
      </w:pPr>
    </w:p>
    <w:p w14:paraId="3367A41D" w14:textId="7F741609" w:rsidR="00D0736A" w:rsidRDefault="00D0736A" w:rsidP="00783A3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5B4DA0" wp14:editId="237E633D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1904365" cy="110426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 Weath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FDCE20" w14:textId="696E1E19" w:rsidR="003816D8" w:rsidRPr="00783A3D" w:rsidRDefault="003816D8" w:rsidP="00783A3D">
      <w:pPr>
        <w:rPr>
          <w:sz w:val="24"/>
          <w:szCs w:val="24"/>
        </w:rPr>
      </w:pPr>
      <w:r>
        <w:rPr>
          <w:sz w:val="24"/>
          <w:szCs w:val="24"/>
        </w:rPr>
        <w:t>Now again, I’ve got the data of our Pony Tail palm tree online, and this time I have weather data so I can map and correlate trends.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Check out the chart</w:t>
      </w:r>
      <w:r w:rsidR="007836B0">
        <w:rPr>
          <w:sz w:val="24"/>
          <w:szCs w:val="24"/>
        </w:rPr>
        <w:t xml:space="preserve"> on my other page.</w:t>
      </w:r>
      <w:bookmarkStart w:id="0" w:name="_GoBack"/>
      <w:bookmarkEnd w:id="0"/>
    </w:p>
    <w:sectPr w:rsidR="003816D8" w:rsidRPr="00783A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CE"/>
    <w:rsid w:val="00055D1D"/>
    <w:rsid w:val="00201DFA"/>
    <w:rsid w:val="00297DD6"/>
    <w:rsid w:val="003816D8"/>
    <w:rsid w:val="003B5B54"/>
    <w:rsid w:val="003C222A"/>
    <w:rsid w:val="004D5CFB"/>
    <w:rsid w:val="006A5ECE"/>
    <w:rsid w:val="007836B0"/>
    <w:rsid w:val="00783A3D"/>
    <w:rsid w:val="008A5D47"/>
    <w:rsid w:val="009553C8"/>
    <w:rsid w:val="00A6071D"/>
    <w:rsid w:val="00D0736A"/>
    <w:rsid w:val="00E435C9"/>
    <w:rsid w:val="00F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DEFAC"/>
  <w14:defaultImageDpi w14:val="0"/>
  <w15:docId w15:val="{A8A1E0CA-6B06-49B3-A4B8-23DA4533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A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espressif.com/en/products/hardware/esp8266ex/overview" TargetMode="External"/><Relationship Id="rId4" Type="http://schemas.openxmlformats.org/officeDocument/2006/relationships/hyperlink" Target="https://www.dfrobot.com/product-15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 Jackson</dc:creator>
  <cp:keywords/>
  <dc:description/>
  <cp:lastModifiedBy>Dakotah Jackson</cp:lastModifiedBy>
  <cp:revision>11</cp:revision>
  <dcterms:created xsi:type="dcterms:W3CDTF">2019-04-08T14:30:00Z</dcterms:created>
  <dcterms:modified xsi:type="dcterms:W3CDTF">2019-06-08T02:47:00Z</dcterms:modified>
</cp:coreProperties>
</file>