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t>数据结构和算法</w:t>
      </w:r>
    </w:p>
    <w:p>
      <w:pPr>
        <w:numPr>
          <w:ilvl w:val="0"/>
          <w:numId w:val="1"/>
        </w:numPr>
        <w:ind w:left="420" w:leftChars="0" w:hanging="420" w:firstLineChars="0"/>
        <w:rPr>
          <w:rFonts w:hint="eastAsia" w:ascii="黑体" w:hAnsi="黑体" w:eastAsia="黑体" w:cs="黑体"/>
          <w:b/>
          <w:bCs/>
          <w:sz w:val="30"/>
          <w:szCs w:val="30"/>
        </w:rPr>
      </w:pPr>
      <w:r>
        <w:rPr>
          <w:rFonts w:hint="eastAsia" w:ascii="黑体" w:hAnsi="黑体" w:eastAsia="黑体" w:cs="黑体"/>
          <w:b/>
          <w:bCs/>
          <w:sz w:val="30"/>
          <w:szCs w:val="30"/>
          <w:lang w:eastAsia="zh-CN"/>
        </w:rPr>
        <w:t>介绍</w:t>
      </w:r>
    </w:p>
    <w:p>
      <w:pPr>
        <w:rPr>
          <w:rFonts w:hint="eastAsia"/>
          <w:lang w:eastAsia="zh-CN"/>
        </w:rPr>
      </w:pPr>
      <w:r>
        <w:rPr>
          <w:rFonts w:hint="eastAsia"/>
          <w:lang w:eastAsia="zh-CN"/>
        </w:rPr>
        <w:t>什么是数据结构？</w:t>
      </w:r>
    </w:p>
    <w:p>
      <w:pPr>
        <w:rPr>
          <w:rFonts w:hint="eastAsia" w:ascii="仿宋" w:hAnsi="仿宋" w:eastAsia="仿宋" w:cs="仿宋"/>
          <w:sz w:val="18"/>
          <w:szCs w:val="18"/>
          <w:lang w:eastAsia="zh-CN"/>
        </w:rPr>
      </w:pPr>
      <w:r>
        <w:rPr>
          <w:rFonts w:hint="eastAsia" w:ascii="仿宋" w:hAnsi="仿宋" w:eastAsia="仿宋" w:cs="仿宋"/>
          <w:sz w:val="18"/>
          <w:szCs w:val="18"/>
          <w:lang w:eastAsia="zh-CN"/>
        </w:rPr>
        <w:t>数据结构就是数据在内存上的组织形式。</w:t>
      </w:r>
    </w:p>
    <w:p>
      <w:pPr>
        <w:rPr>
          <w:rFonts w:hint="eastAsia"/>
          <w:lang w:eastAsia="zh-CN"/>
        </w:rPr>
      </w:pPr>
    </w:p>
    <w:p>
      <w:pPr>
        <w:rPr>
          <w:rFonts w:hint="eastAsia"/>
          <w:lang w:eastAsia="zh-CN"/>
        </w:rPr>
      </w:pPr>
      <w:r>
        <w:rPr>
          <w:rFonts w:hint="eastAsia"/>
          <w:lang w:eastAsia="zh-CN"/>
        </w:rPr>
        <w:t>什么是算法？</w:t>
      </w:r>
    </w:p>
    <w:p>
      <w:pPr>
        <w:rPr>
          <w:rFonts w:hint="eastAsia" w:ascii="仿宋" w:hAnsi="仿宋" w:eastAsia="仿宋" w:cs="仿宋"/>
          <w:sz w:val="18"/>
          <w:szCs w:val="18"/>
          <w:lang w:eastAsia="zh-CN"/>
        </w:rPr>
      </w:pPr>
      <w:r>
        <w:rPr>
          <w:rFonts w:hint="eastAsia" w:ascii="仿宋" w:hAnsi="仿宋" w:eastAsia="仿宋" w:cs="仿宋"/>
          <w:sz w:val="18"/>
          <w:szCs w:val="18"/>
          <w:lang w:eastAsia="zh-CN"/>
        </w:rPr>
        <w:t>算法就是对数据进行处理的过程。</w:t>
      </w:r>
    </w:p>
    <w:p>
      <w:pPr>
        <w:rPr>
          <w:rFonts w:hint="eastAsia"/>
          <w:lang w:eastAsia="zh-CN"/>
        </w:rPr>
      </w:pPr>
    </w:p>
    <w:p>
      <w:pPr>
        <w:rPr>
          <w:rFonts w:hint="eastAsia"/>
          <w:lang w:eastAsia="zh-CN"/>
        </w:rPr>
      </w:pPr>
      <w:r>
        <w:rPr>
          <w:rFonts w:hint="eastAsia"/>
          <w:lang w:eastAsia="zh-CN"/>
        </w:rPr>
        <w:t>数据结构和算法能起到什么作用？</w:t>
      </w:r>
    </w:p>
    <w:p>
      <w:pPr>
        <w:rPr>
          <w:rFonts w:hint="eastAsia" w:ascii="仿宋" w:hAnsi="仿宋" w:eastAsia="仿宋" w:cs="仿宋"/>
          <w:sz w:val="18"/>
          <w:szCs w:val="18"/>
          <w:lang w:eastAsia="zh-CN"/>
        </w:rPr>
      </w:pPr>
      <w:r>
        <w:rPr>
          <w:rFonts w:hint="eastAsia" w:ascii="仿宋" w:hAnsi="仿宋" w:eastAsia="仿宋" w:cs="仿宋"/>
          <w:sz w:val="18"/>
          <w:szCs w:val="18"/>
          <w:lang w:eastAsia="zh-CN"/>
        </w:rPr>
        <w:t>现实世界的数据的存储、程序员的工具、现实世界的建模。</w:t>
      </w:r>
    </w:p>
    <w:p>
      <w:pPr>
        <w:rPr>
          <w:rFonts w:hint="eastAsia" w:ascii="仿宋" w:hAnsi="仿宋" w:eastAsia="仿宋" w:cs="仿宋"/>
          <w:sz w:val="18"/>
          <w:szCs w:val="18"/>
          <w:lang w:eastAsia="zh-CN"/>
        </w:rPr>
      </w:pPr>
    </w:p>
    <w:p>
      <w:pPr>
        <w:rPr>
          <w:rFonts w:hint="eastAsia" w:ascii="仿宋" w:hAnsi="仿宋" w:eastAsia="仿宋" w:cs="仿宋"/>
          <w:sz w:val="18"/>
          <w:szCs w:val="18"/>
          <w:lang w:eastAsia="zh-CN"/>
        </w:rPr>
      </w:pPr>
    </w:p>
    <w:p>
      <w:pPr>
        <w:rPr>
          <w:rFonts w:hint="eastAsia"/>
          <w:lang w:eastAsia="zh-CN"/>
        </w:rPr>
      </w:pPr>
      <w:r>
        <w:rPr>
          <w:rFonts w:hint="eastAsia"/>
          <w:b/>
          <w:bCs/>
          <w:lang w:eastAsia="zh-CN"/>
        </w:rPr>
        <w:t>数据结构概述</w:t>
      </w:r>
      <w:r>
        <w:rPr>
          <w:rFonts w:hint="eastAsia"/>
          <w:lang w:eastAsia="zh-CN"/>
        </w:rPr>
        <w:t>：</w:t>
      </w:r>
    </w:p>
    <w:p>
      <w:pPr>
        <w:rPr>
          <w:rFonts w:hint="eastAsia"/>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b/>
                <w:bCs/>
                <w:vertAlign w:val="baseline"/>
                <w:lang w:eastAsia="zh-CN"/>
              </w:rPr>
            </w:pPr>
            <w:r>
              <w:rPr>
                <w:rFonts w:hint="eastAsia"/>
                <w:b/>
                <w:bCs/>
                <w:vertAlign w:val="baseline"/>
                <w:lang w:eastAsia="zh-CN"/>
              </w:rPr>
              <w:t>数据结构</w:t>
            </w:r>
          </w:p>
        </w:tc>
        <w:tc>
          <w:tcPr>
            <w:tcW w:w="2841" w:type="dxa"/>
          </w:tcPr>
          <w:p>
            <w:pPr>
              <w:jc w:val="center"/>
              <w:rPr>
                <w:rFonts w:hint="eastAsia"/>
                <w:b/>
                <w:bCs/>
                <w:vertAlign w:val="baseline"/>
                <w:lang w:eastAsia="zh-CN"/>
              </w:rPr>
            </w:pPr>
            <w:r>
              <w:rPr>
                <w:rFonts w:hint="eastAsia"/>
                <w:b/>
                <w:bCs/>
                <w:vertAlign w:val="baseline"/>
                <w:lang w:eastAsia="zh-CN"/>
              </w:rPr>
              <w:t>优点</w:t>
            </w:r>
          </w:p>
        </w:tc>
        <w:tc>
          <w:tcPr>
            <w:tcW w:w="2841" w:type="dxa"/>
          </w:tcPr>
          <w:p>
            <w:pPr>
              <w:jc w:val="center"/>
              <w:rPr>
                <w:rFonts w:hint="eastAsia"/>
                <w:b/>
                <w:bCs/>
                <w:vertAlign w:val="baseline"/>
                <w:lang w:eastAsia="zh-CN"/>
              </w:rPr>
            </w:pPr>
            <w:r>
              <w:rPr>
                <w:rFonts w:hint="eastAsia"/>
                <w:b/>
                <w:bCs/>
                <w:vertAlign w:val="baseline"/>
                <w:lang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数组</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插入块，如果知道下标，如果知道下标可以非常快的存取</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查找慢，删除慢，固定大小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有序数组</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比无序数组查找快</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删除和插入慢，大小固定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栈</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提供先进先出的存取</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存取其它项很慢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队列</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提供先进先出的存取</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存取其它项很慢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链表</w:t>
            </w:r>
          </w:p>
        </w:tc>
        <w:tc>
          <w:tcPr>
            <w:tcW w:w="2841" w:type="dxa"/>
          </w:tcPr>
          <w:p>
            <w:pPr>
              <w:spacing w:line="360" w:lineRule="auto"/>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插入块，删除快</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查找慢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二叉树</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查找，插入，删除都很快（如果树保持平衡）</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删除算法复杂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红黑树</w:t>
            </w:r>
          </w:p>
        </w:tc>
        <w:tc>
          <w:tcPr>
            <w:tcW w:w="2841" w:type="dxa"/>
          </w:tcPr>
          <w:p>
            <w:pPr>
              <w:spacing w:line="360" w:lineRule="auto"/>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查找，插入，删除都很快，树总是平衡的</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算法复杂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2-3-4树</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查找，插入，删除都很快。类似的树对磁盘存储有用</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算法复杂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哈希表</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如果关键字已知存取极快，插入块</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删除慢，如果不知道关键字存取很慢，对存储空间使用不充分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堆</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插入、删除都快，对最大数据项的存取很快</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对其他数据项存取慢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图</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对现实世界建模</w:t>
            </w:r>
          </w:p>
        </w:tc>
        <w:tc>
          <w:tcPr>
            <w:tcW w:w="2841" w:type="dxa"/>
          </w:tcPr>
          <w:p>
            <w:pPr>
              <w:spacing w:line="360" w:lineRule="auto"/>
              <w:rPr>
                <w:rFonts w:hint="eastAsia" w:ascii="仿宋" w:hAnsi="仿宋" w:eastAsia="仿宋" w:cs="仿宋"/>
                <w:sz w:val="18"/>
                <w:szCs w:val="18"/>
                <w:vertAlign w:val="baseline"/>
                <w:lang w:eastAsia="zh-CN"/>
              </w:rPr>
            </w:pPr>
            <w:r>
              <w:rPr>
                <w:rFonts w:hint="eastAsia" w:ascii="仿宋" w:hAnsi="仿宋" w:eastAsia="仿宋" w:cs="仿宋"/>
                <w:sz w:val="18"/>
                <w:szCs w:val="18"/>
                <w:vertAlign w:val="baseline"/>
                <w:lang w:eastAsia="zh-CN"/>
              </w:rPr>
              <w:t>有些算法慢且复杂</w:t>
            </w:r>
          </w:p>
        </w:tc>
      </w:tr>
    </w:tbl>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b/>
          <w:bCs/>
          <w:lang w:eastAsia="zh-CN"/>
        </w:rPr>
      </w:pPr>
      <w:r>
        <w:rPr>
          <w:rFonts w:hint="eastAsia"/>
          <w:b/>
          <w:bCs/>
          <w:lang w:eastAsia="zh-CN"/>
        </w:rPr>
        <w:t>算法的概述：</w:t>
      </w:r>
    </w:p>
    <w:p>
      <w:pPr>
        <w:rPr>
          <w:rFonts w:hint="eastAsia" w:ascii="仿宋" w:hAnsi="仿宋" w:eastAsia="仿宋" w:cs="仿宋"/>
          <w:b w:val="0"/>
          <w:bCs w:val="0"/>
          <w:sz w:val="21"/>
          <w:szCs w:val="21"/>
          <w:lang w:eastAsia="zh-CN"/>
        </w:rPr>
      </w:pPr>
      <w:r>
        <w:rPr>
          <w:rFonts w:hint="eastAsia" w:ascii="仿宋" w:hAnsi="仿宋" w:eastAsia="仿宋" w:cs="仿宋"/>
          <w:b w:val="0"/>
          <w:bCs w:val="0"/>
          <w:sz w:val="21"/>
          <w:szCs w:val="21"/>
          <w:lang w:eastAsia="zh-CN"/>
        </w:rPr>
        <w:t>算法是对数据的处理过程。对于大多数数据结构来说都需要知道：</w:t>
      </w:r>
    </w:p>
    <w:p>
      <w:pPr>
        <w:numPr>
          <w:ilvl w:val="0"/>
          <w:numId w:val="2"/>
        </w:numPr>
        <w:ind w:left="420" w:leftChars="0" w:hanging="420" w:firstLineChars="0"/>
        <w:rPr>
          <w:rFonts w:hint="eastAsia" w:ascii="仿宋" w:hAnsi="仿宋" w:eastAsia="仿宋" w:cs="仿宋"/>
          <w:b w:val="0"/>
          <w:bCs w:val="0"/>
          <w:sz w:val="21"/>
          <w:szCs w:val="21"/>
          <w:lang w:eastAsia="zh-CN"/>
        </w:rPr>
      </w:pPr>
      <w:r>
        <w:rPr>
          <w:rFonts w:hint="eastAsia" w:ascii="仿宋" w:hAnsi="仿宋" w:eastAsia="仿宋" w:cs="仿宋"/>
          <w:b w:val="0"/>
          <w:bCs w:val="0"/>
          <w:sz w:val="21"/>
          <w:szCs w:val="21"/>
          <w:lang w:eastAsia="zh-CN"/>
        </w:rPr>
        <w:t>插入一条新数据项。</w:t>
      </w:r>
    </w:p>
    <w:p>
      <w:pPr>
        <w:numPr>
          <w:ilvl w:val="0"/>
          <w:numId w:val="2"/>
        </w:numPr>
        <w:ind w:left="420" w:leftChars="0" w:hanging="420" w:firstLineChars="0"/>
        <w:rPr>
          <w:rFonts w:hint="eastAsia" w:ascii="仿宋" w:hAnsi="仿宋" w:eastAsia="仿宋" w:cs="仿宋"/>
          <w:b w:val="0"/>
          <w:bCs w:val="0"/>
          <w:sz w:val="21"/>
          <w:szCs w:val="21"/>
          <w:lang w:eastAsia="zh-CN"/>
        </w:rPr>
      </w:pPr>
      <w:r>
        <w:rPr>
          <w:rFonts w:hint="eastAsia" w:ascii="仿宋" w:hAnsi="仿宋" w:eastAsia="仿宋" w:cs="仿宋"/>
          <w:b w:val="0"/>
          <w:bCs w:val="0"/>
          <w:sz w:val="21"/>
          <w:szCs w:val="21"/>
          <w:lang w:eastAsia="zh-CN"/>
        </w:rPr>
        <w:t>寻找某一特定的数据项。</w:t>
      </w:r>
    </w:p>
    <w:p>
      <w:pPr>
        <w:numPr>
          <w:ilvl w:val="0"/>
          <w:numId w:val="2"/>
        </w:numPr>
        <w:ind w:left="420" w:leftChars="0" w:hanging="420" w:firstLineChars="0"/>
        <w:rPr>
          <w:rFonts w:hint="eastAsia" w:ascii="仿宋" w:hAnsi="仿宋" w:eastAsia="仿宋" w:cs="仿宋"/>
          <w:b w:val="0"/>
          <w:bCs w:val="0"/>
          <w:sz w:val="21"/>
          <w:szCs w:val="21"/>
          <w:lang w:eastAsia="zh-CN"/>
        </w:rPr>
      </w:pPr>
      <w:r>
        <w:rPr>
          <w:rFonts w:hint="eastAsia" w:ascii="仿宋" w:hAnsi="仿宋" w:eastAsia="仿宋" w:cs="仿宋"/>
          <w:b w:val="0"/>
          <w:bCs w:val="0"/>
          <w:sz w:val="21"/>
          <w:szCs w:val="21"/>
          <w:lang w:eastAsia="zh-CN"/>
        </w:rPr>
        <w:t>删除某一特定的数据项。</w:t>
      </w:r>
    </w:p>
    <w:p>
      <w:pPr>
        <w:numPr>
          <w:ilvl w:val="0"/>
          <w:numId w:val="0"/>
        </w:numPr>
        <w:ind w:leftChars="0"/>
        <w:rPr>
          <w:rFonts w:hint="eastAsia" w:ascii="仿宋" w:hAnsi="仿宋" w:eastAsia="仿宋" w:cs="仿宋"/>
          <w:b w:val="0"/>
          <w:bCs w:val="0"/>
          <w:sz w:val="21"/>
          <w:szCs w:val="21"/>
          <w:lang w:eastAsia="zh-CN"/>
        </w:rPr>
      </w:pPr>
      <w:r>
        <w:rPr>
          <w:rFonts w:hint="eastAsia" w:ascii="仿宋" w:hAnsi="仿宋" w:eastAsia="仿宋" w:cs="仿宋"/>
          <w:b w:val="0"/>
          <w:bCs w:val="0"/>
          <w:sz w:val="21"/>
          <w:szCs w:val="21"/>
          <w:lang w:eastAsia="zh-CN"/>
        </w:rPr>
        <w:t>另外，递归与排序也属于算法的范畴。</w:t>
      </w:r>
    </w:p>
    <w:p>
      <w:pPr>
        <w:numPr>
          <w:ilvl w:val="0"/>
          <w:numId w:val="0"/>
        </w:numPr>
        <w:ind w:leftChars="0"/>
        <w:rPr>
          <w:rFonts w:hint="eastAsia" w:ascii="仿宋" w:hAnsi="仿宋" w:eastAsia="仿宋" w:cs="仿宋"/>
          <w:b w:val="0"/>
          <w:bCs w:val="0"/>
          <w:sz w:val="21"/>
          <w:szCs w:val="21"/>
          <w:lang w:eastAsia="zh-CN"/>
        </w:rPr>
      </w:pPr>
    </w:p>
    <w:p>
      <w:pPr>
        <w:numPr>
          <w:ilvl w:val="0"/>
          <w:numId w:val="0"/>
        </w:numPr>
        <w:ind w:leftChars="0"/>
        <w:rPr>
          <w:rFonts w:hint="eastAsia" w:ascii="仿宋" w:hAnsi="仿宋" w:eastAsia="仿宋" w:cs="仿宋"/>
          <w:b w:val="0"/>
          <w:bCs w:val="0"/>
          <w:sz w:val="21"/>
          <w:szCs w:val="21"/>
          <w:lang w:eastAsia="zh-CN"/>
        </w:rPr>
      </w:pPr>
    </w:p>
    <w:p>
      <w:pPr>
        <w:numPr>
          <w:ilvl w:val="0"/>
          <w:numId w:val="3"/>
        </w:numPr>
        <w:ind w:left="420" w:leftChars="0" w:hanging="420" w:firstLineChars="0"/>
        <w:rPr>
          <w:rFonts w:hint="eastAsia" w:ascii="黑体" w:hAnsi="黑体" w:eastAsia="黑体" w:cs="黑体"/>
          <w:b/>
          <w:bCs/>
          <w:sz w:val="30"/>
          <w:szCs w:val="30"/>
          <w:lang w:eastAsia="zh-CN"/>
        </w:rPr>
      </w:pPr>
      <w:r>
        <w:rPr>
          <w:rFonts w:hint="eastAsia" w:ascii="黑体" w:hAnsi="黑体" w:eastAsia="黑体" w:cs="黑体"/>
          <w:b/>
          <w:bCs/>
          <w:sz w:val="30"/>
          <w:szCs w:val="30"/>
          <w:lang w:eastAsia="zh-CN"/>
        </w:rPr>
        <w:t>数组</w:t>
      </w:r>
    </w:p>
    <w:p>
      <w:pPr>
        <w:numPr>
          <w:ilvl w:val="0"/>
          <w:numId w:val="0"/>
        </w:numPr>
        <w:ind w:leftChars="0"/>
        <w:rPr>
          <w:rFonts w:hint="eastAsia" w:ascii="仿宋" w:hAnsi="仿宋" w:eastAsia="仿宋" w:cs="仿宋"/>
          <w:b w:val="0"/>
          <w:bCs w:val="0"/>
          <w:sz w:val="21"/>
          <w:szCs w:val="21"/>
          <w:lang w:eastAsia="zh-CN"/>
        </w:rPr>
      </w:pPr>
      <w:r>
        <w:rPr>
          <w:rFonts w:hint="eastAsia" w:ascii="仿宋" w:hAnsi="仿宋" w:eastAsia="仿宋" w:cs="仿宋"/>
          <w:b w:val="0"/>
          <w:bCs w:val="0"/>
          <w:sz w:val="21"/>
          <w:szCs w:val="21"/>
          <w:lang w:eastAsia="zh-CN"/>
        </w:rPr>
        <w:t>数组是应用最广泛的数据存储结构，而插入、查找、删除是大多说数据结构最基本的操作。</w:t>
      </w:r>
    </w:p>
    <w:p>
      <w:pPr>
        <w:numPr>
          <w:ilvl w:val="0"/>
          <w:numId w:val="0"/>
        </w:numPr>
        <w:ind w:left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eastAsia="zh-CN"/>
        </w:rPr>
        <w:t>如下数组，它是一个长度为</w:t>
      </w:r>
      <w:r>
        <w:rPr>
          <w:rFonts w:hint="eastAsia" w:ascii="仿宋" w:hAnsi="仿宋" w:eastAsia="仿宋" w:cs="仿宋"/>
          <w:b w:val="0"/>
          <w:bCs w:val="0"/>
          <w:sz w:val="21"/>
          <w:szCs w:val="21"/>
          <w:lang w:val="en-US" w:eastAsia="zh-CN"/>
        </w:rPr>
        <w:t>7的数组，它里面存储了4个数据：</w:t>
      </w:r>
    </w:p>
    <w:p>
      <w:pPr>
        <w:numPr>
          <w:ilvl w:val="0"/>
          <w:numId w:val="0"/>
        </w:numPr>
        <w:ind w:leftChars="0"/>
        <w:rPr>
          <w:rFonts w:hint="eastAsia" w:ascii="仿宋" w:hAnsi="仿宋" w:eastAsia="仿宋" w:cs="仿宋"/>
          <w:b w:val="0"/>
          <w:bCs w:val="0"/>
          <w:sz w:val="21"/>
          <w:szCs w:val="21"/>
          <w:highlight w:val="yellow"/>
          <w:lang w:eastAsia="zh-CN"/>
        </w:rPr>
      </w:pPr>
    </w:p>
    <w:tbl>
      <w:tblPr>
        <w:tblStyle w:val="4"/>
        <w:tblW w:w="3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4"/>
        <w:gridCol w:w="474"/>
        <w:gridCol w:w="474"/>
        <w:gridCol w:w="475"/>
        <w:gridCol w:w="474"/>
        <w:gridCol w:w="475"/>
        <w:gridCol w:w="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474" w:type="dxa"/>
          </w:tcPr>
          <w:p>
            <w:pPr>
              <w:numPr>
                <w:ilvl w:val="0"/>
                <w:numId w:val="0"/>
              </w:numPr>
              <w:jc w:val="center"/>
              <w:rPr>
                <w:rFonts w:hint="eastAsia" w:ascii="仿宋" w:hAnsi="仿宋" w:eastAsia="仿宋" w:cs="仿宋"/>
                <w:b w:val="0"/>
                <w:bCs w:val="0"/>
                <w:color w:val="000000" w:themeColor="text1"/>
                <w:sz w:val="21"/>
                <w:szCs w:val="21"/>
                <w:highlight w:val="none"/>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1"/>
                <w:szCs w:val="21"/>
                <w:highlight w:val="none"/>
                <w:vertAlign w:val="baseline"/>
                <w:lang w:val="en-US" w:eastAsia="zh-CN"/>
                <w14:textFill>
                  <w14:solidFill>
                    <w14:schemeClr w14:val="tx1"/>
                  </w14:solidFill>
                </w14:textFill>
              </w:rPr>
              <w:t>a</w:t>
            </w:r>
          </w:p>
        </w:tc>
        <w:tc>
          <w:tcPr>
            <w:tcW w:w="474" w:type="dxa"/>
          </w:tcPr>
          <w:p>
            <w:pPr>
              <w:numPr>
                <w:ilvl w:val="0"/>
                <w:numId w:val="0"/>
              </w:numPr>
              <w:jc w:val="center"/>
              <w:rPr>
                <w:rFonts w:hint="eastAsia" w:ascii="仿宋" w:hAnsi="仿宋" w:eastAsia="仿宋" w:cs="仿宋"/>
                <w:b w:val="0"/>
                <w:bCs w:val="0"/>
                <w:color w:val="000000" w:themeColor="text1"/>
                <w:sz w:val="21"/>
                <w:szCs w:val="21"/>
                <w:highlight w:val="none"/>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1"/>
                <w:szCs w:val="21"/>
                <w:highlight w:val="none"/>
                <w:vertAlign w:val="baseline"/>
                <w:lang w:val="en-US" w:eastAsia="zh-CN"/>
                <w14:textFill>
                  <w14:solidFill>
                    <w14:schemeClr w14:val="tx1"/>
                  </w14:solidFill>
                </w14:textFill>
              </w:rPr>
              <w:t>b</w:t>
            </w:r>
          </w:p>
        </w:tc>
        <w:tc>
          <w:tcPr>
            <w:tcW w:w="474" w:type="dxa"/>
          </w:tcPr>
          <w:p>
            <w:pPr>
              <w:numPr>
                <w:ilvl w:val="0"/>
                <w:numId w:val="0"/>
              </w:numPr>
              <w:jc w:val="center"/>
              <w:rPr>
                <w:rFonts w:hint="eastAsia" w:ascii="仿宋" w:hAnsi="仿宋" w:eastAsia="仿宋" w:cs="仿宋"/>
                <w:b w:val="0"/>
                <w:bCs w:val="0"/>
                <w:color w:val="000000" w:themeColor="text1"/>
                <w:sz w:val="21"/>
                <w:szCs w:val="21"/>
                <w:highlight w:val="none"/>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1"/>
                <w:szCs w:val="21"/>
                <w:highlight w:val="none"/>
                <w:vertAlign w:val="baseline"/>
                <w:lang w:val="en-US" w:eastAsia="zh-CN"/>
                <w14:textFill>
                  <w14:solidFill>
                    <w14:schemeClr w14:val="tx1"/>
                  </w14:solidFill>
                </w14:textFill>
              </w:rPr>
              <w:t>c</w:t>
            </w:r>
          </w:p>
        </w:tc>
        <w:tc>
          <w:tcPr>
            <w:tcW w:w="475" w:type="dxa"/>
          </w:tcPr>
          <w:p>
            <w:pPr>
              <w:numPr>
                <w:ilvl w:val="0"/>
                <w:numId w:val="0"/>
              </w:numPr>
              <w:jc w:val="center"/>
              <w:rPr>
                <w:rFonts w:hint="eastAsia" w:ascii="仿宋" w:hAnsi="仿宋" w:eastAsia="仿宋" w:cs="仿宋"/>
                <w:b w:val="0"/>
                <w:bCs w:val="0"/>
                <w:color w:val="000000" w:themeColor="text1"/>
                <w:sz w:val="21"/>
                <w:szCs w:val="21"/>
                <w:highlight w:val="none"/>
                <w:vertAlign w:val="baseline"/>
                <w:lang w:val="en-US" w:eastAsia="zh-CN"/>
                <w14:textFill>
                  <w14:solidFill>
                    <w14:schemeClr w14:val="tx1"/>
                  </w14:solidFill>
                </w14:textFill>
              </w:rPr>
            </w:pPr>
            <w:r>
              <w:rPr>
                <w:rFonts w:hint="eastAsia" w:ascii="仿宋" w:hAnsi="仿宋" w:eastAsia="仿宋" w:cs="仿宋"/>
                <w:b w:val="0"/>
                <w:bCs w:val="0"/>
                <w:color w:val="000000" w:themeColor="text1"/>
                <w:sz w:val="21"/>
                <w:szCs w:val="21"/>
                <w:highlight w:val="none"/>
                <w:vertAlign w:val="baseline"/>
                <w:lang w:val="en-US" w:eastAsia="zh-CN"/>
                <w14:textFill>
                  <w14:solidFill>
                    <w14:schemeClr w14:val="tx1"/>
                  </w14:solidFill>
                </w14:textFill>
              </w:rPr>
              <w:t>d</w:t>
            </w:r>
          </w:p>
        </w:tc>
        <w:tc>
          <w:tcPr>
            <w:tcW w:w="474" w:type="dxa"/>
          </w:tcPr>
          <w:p>
            <w:pPr>
              <w:numPr>
                <w:ilvl w:val="0"/>
                <w:numId w:val="0"/>
              </w:numPr>
              <w:jc w:val="center"/>
              <w:rPr>
                <w:rFonts w:hint="eastAsia" w:ascii="仿宋" w:hAnsi="仿宋" w:eastAsia="仿宋" w:cs="仿宋"/>
                <w:b w:val="0"/>
                <w:bCs w:val="0"/>
                <w:color w:val="000000" w:themeColor="text1"/>
                <w:sz w:val="21"/>
                <w:szCs w:val="21"/>
                <w:highlight w:val="none"/>
                <w:vertAlign w:val="baseline"/>
                <w:lang w:eastAsia="zh-CN"/>
                <w14:textFill>
                  <w14:solidFill>
                    <w14:schemeClr w14:val="tx1"/>
                  </w14:solidFill>
                </w14:textFill>
              </w:rPr>
            </w:pPr>
          </w:p>
        </w:tc>
        <w:tc>
          <w:tcPr>
            <w:tcW w:w="475" w:type="dxa"/>
          </w:tcPr>
          <w:p>
            <w:pPr>
              <w:numPr>
                <w:ilvl w:val="0"/>
                <w:numId w:val="0"/>
              </w:numPr>
              <w:jc w:val="center"/>
              <w:rPr>
                <w:rFonts w:hint="eastAsia" w:ascii="仿宋" w:hAnsi="仿宋" w:eastAsia="仿宋" w:cs="仿宋"/>
                <w:b w:val="0"/>
                <w:bCs w:val="0"/>
                <w:color w:val="000000" w:themeColor="text1"/>
                <w:sz w:val="21"/>
                <w:szCs w:val="21"/>
                <w:highlight w:val="none"/>
                <w:vertAlign w:val="baseline"/>
                <w:lang w:eastAsia="zh-CN"/>
                <w14:textFill>
                  <w14:solidFill>
                    <w14:schemeClr w14:val="tx1"/>
                  </w14:solidFill>
                </w14:textFill>
              </w:rPr>
            </w:pPr>
          </w:p>
        </w:tc>
        <w:tc>
          <w:tcPr>
            <w:tcW w:w="474" w:type="dxa"/>
          </w:tcPr>
          <w:p>
            <w:pPr>
              <w:numPr>
                <w:ilvl w:val="0"/>
                <w:numId w:val="0"/>
              </w:numPr>
              <w:jc w:val="center"/>
              <w:rPr>
                <w:rFonts w:hint="eastAsia" w:ascii="仿宋" w:hAnsi="仿宋" w:eastAsia="仿宋" w:cs="仿宋"/>
                <w:b w:val="0"/>
                <w:bCs w:val="0"/>
                <w:color w:val="000000" w:themeColor="text1"/>
                <w:sz w:val="21"/>
                <w:szCs w:val="21"/>
                <w:highlight w:val="none"/>
                <w:vertAlign w:val="baseline"/>
                <w:lang w:eastAsia="zh-CN"/>
                <w14:textFill>
                  <w14:solidFill>
                    <w14:schemeClr w14:val="tx1"/>
                  </w14:solidFill>
                </w14:textFill>
              </w:rPr>
            </w:pPr>
          </w:p>
        </w:tc>
      </w:tr>
    </w:tbl>
    <w:p>
      <w:pPr>
        <w:numPr>
          <w:ilvl w:val="0"/>
          <w:numId w:val="0"/>
        </w:numPr>
        <w:ind w:leftChars="0"/>
        <w:rPr>
          <w:rFonts w:hint="eastAsia" w:ascii="仿宋" w:hAnsi="仿宋" w:eastAsia="仿宋" w:cs="仿宋"/>
          <w:b w:val="0"/>
          <w:bCs w:val="0"/>
          <w:sz w:val="21"/>
          <w:szCs w:val="21"/>
          <w:highlight w:val="none"/>
          <w:lang w:val="en-US" w:eastAsia="zh-CN"/>
        </w:rPr>
      </w:pPr>
      <w:r>
        <w:rPr>
          <w:rFonts w:hint="eastAsia" w:ascii="仿宋" w:hAnsi="仿宋" w:eastAsia="仿宋" w:cs="仿宋"/>
          <w:b w:val="0"/>
          <w:bCs w:val="0"/>
          <w:sz w:val="21"/>
          <w:szCs w:val="21"/>
          <w:highlight w:val="none"/>
          <w:lang w:val="en-US" w:eastAsia="zh-CN"/>
        </w:rPr>
        <w:t>0</w:t>
      </w:r>
      <w:r>
        <w:rPr>
          <w:rFonts w:hint="eastAsia" w:ascii="仿宋" w:hAnsi="仿宋" w:eastAsia="仿宋" w:cs="仿宋"/>
          <w:b w:val="0"/>
          <w:bCs w:val="0"/>
          <w:sz w:val="21"/>
          <w:szCs w:val="21"/>
          <w:highlight w:val="none"/>
          <w:lang w:val="en-US" w:eastAsia="zh-CN"/>
        </w:rPr>
        <w:tab/>
      </w:r>
      <w:r>
        <w:rPr>
          <w:rFonts w:hint="eastAsia" w:ascii="仿宋" w:hAnsi="仿宋" w:eastAsia="仿宋" w:cs="仿宋"/>
          <w:b w:val="0"/>
          <w:bCs w:val="0"/>
          <w:sz w:val="21"/>
          <w:szCs w:val="21"/>
          <w:highlight w:val="none"/>
          <w:lang w:val="en-US" w:eastAsia="zh-CN"/>
        </w:rPr>
        <w:t xml:space="preserve"> 1    2   3    4   5    6</w:t>
      </w:r>
    </w:p>
    <w:p>
      <w:pPr>
        <w:numPr>
          <w:ilvl w:val="0"/>
          <w:numId w:val="0"/>
        </w:numPr>
        <w:ind w:leftChars="0"/>
        <w:rPr>
          <w:rFonts w:hint="eastAsia" w:ascii="仿宋" w:hAnsi="仿宋" w:eastAsia="仿宋" w:cs="仿宋"/>
          <w:b w:val="0"/>
          <w:bCs w:val="0"/>
          <w:sz w:val="21"/>
          <w:szCs w:val="21"/>
          <w:highlight w:val="yellow"/>
          <w:lang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插入</w:t>
      </w:r>
    </w:p>
    <w:p>
      <w:pPr>
        <w:numPr>
          <w:ilvl w:val="0"/>
          <w:numId w:val="0"/>
        </w:numPr>
        <w:ind w:firstLine="420" w:firstLineChars="0"/>
        <w:rPr>
          <w:rFonts w:hint="eastAsia" w:ascii="仿宋" w:hAnsi="仿宋" w:eastAsia="仿宋" w:cs="仿宋"/>
          <w:b w:val="0"/>
          <w:bCs w:val="0"/>
          <w:sz w:val="21"/>
          <w:szCs w:val="21"/>
          <w:lang w:eastAsia="zh-CN"/>
        </w:rPr>
      </w:pPr>
      <w:r>
        <w:rPr>
          <w:rFonts w:hint="eastAsia" w:ascii="仿宋" w:hAnsi="仿宋" w:eastAsia="仿宋" w:cs="仿宋"/>
          <w:b w:val="0"/>
          <w:bCs w:val="0"/>
          <w:sz w:val="21"/>
          <w:szCs w:val="21"/>
          <w:lang w:eastAsia="zh-CN"/>
        </w:rPr>
        <w:t>插入一条数据的操作只需要一步就能完成，因为我们已知数组的大小和数组中存储数据的个数，所以我们可以直接的知道数组中下一个空位的位置，进而直接将数据插入到数组的下一个空位上即可。（个人认为这里缺少最重要一步就是判断数组大小是否够用，如果不够用还需要扩展数组等复杂的操作）。</w:t>
      </w:r>
    </w:p>
    <w:p>
      <w:pPr>
        <w:numPr>
          <w:ilvl w:val="0"/>
          <w:numId w:val="0"/>
        </w:numPr>
        <w:ind w:firstLine="420" w:firstLineChars="0"/>
        <w:rPr>
          <w:rFonts w:hint="eastAsia" w:ascii="仿宋" w:hAnsi="仿宋" w:eastAsia="仿宋" w:cs="仿宋"/>
          <w:b w:val="0"/>
          <w:bCs w:val="0"/>
          <w:sz w:val="21"/>
          <w:szCs w:val="21"/>
          <w:lang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查找</w:t>
      </w:r>
    </w:p>
    <w:p>
      <w:pPr>
        <w:numPr>
          <w:ilvl w:val="0"/>
          <w:numId w:val="0"/>
        </w:numPr>
        <w:ind w:leftChars="0" w:firstLine="420" w:firstLineChars="0"/>
        <w:rPr>
          <w:rFonts w:hint="eastAsia" w:ascii="仿宋" w:hAnsi="仿宋" w:eastAsia="仿宋" w:cs="仿宋"/>
          <w:b w:val="0"/>
          <w:bCs w:val="0"/>
          <w:sz w:val="21"/>
          <w:szCs w:val="21"/>
          <w:lang w:eastAsia="zh-CN"/>
        </w:rPr>
      </w:pPr>
      <w:r>
        <w:rPr>
          <w:rFonts w:hint="eastAsia" w:ascii="仿宋" w:hAnsi="仿宋" w:eastAsia="仿宋" w:cs="仿宋"/>
          <w:b w:val="0"/>
          <w:bCs w:val="0"/>
          <w:sz w:val="21"/>
          <w:szCs w:val="21"/>
          <w:lang w:eastAsia="zh-CN"/>
        </w:rPr>
        <w:t>查找一条特定的数据项，就是从数组的第一个位置开始往后将数组的每一个元素依次的拿出来与要查找的特定的数据进行比较，当查到想要的数据后将数据返回。</w:t>
      </w:r>
    </w:p>
    <w:p>
      <w:pPr>
        <w:numPr>
          <w:ilvl w:val="0"/>
          <w:numId w:val="0"/>
        </w:numPr>
        <w:ind w:leftChars="0" w:firstLine="420" w:firstLineChars="0"/>
        <w:rPr>
          <w:rFonts w:hint="eastAsia" w:ascii="仿宋" w:hAnsi="仿宋" w:eastAsia="仿宋" w:cs="仿宋"/>
          <w:b w:val="0"/>
          <w:bCs w:val="0"/>
          <w:sz w:val="21"/>
          <w:szCs w:val="21"/>
          <w:lang w:eastAsia="zh-CN"/>
        </w:rPr>
      </w:pPr>
    </w:p>
    <w:p>
      <w:pPr>
        <w:numPr>
          <w:ilvl w:val="0"/>
          <w:numId w:val="0"/>
        </w:num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eastAsia="zh-CN"/>
        </w:rPr>
        <w:t>我们忽略比较的步骤，假如数组的长度为</w:t>
      </w:r>
      <w:r>
        <w:rPr>
          <w:rFonts w:hint="eastAsia" w:ascii="仿宋" w:hAnsi="仿宋" w:eastAsia="仿宋" w:cs="仿宋"/>
          <w:b w:val="0"/>
          <w:bCs w:val="0"/>
          <w:sz w:val="21"/>
          <w:szCs w:val="21"/>
          <w:lang w:val="en-US" w:eastAsia="zh-CN"/>
        </w:rPr>
        <w:t>N，查询数组第一个数据项最快可以忽略不计，查找数组最后一个数据项需要N步最慢。所以我们在一个数组中查询一条数据使用的</w:t>
      </w:r>
      <w:r>
        <w:rPr>
          <w:rFonts w:hint="eastAsia" w:ascii="仿宋" w:hAnsi="仿宋" w:eastAsia="仿宋" w:cs="仿宋"/>
          <w:b/>
          <w:bCs/>
          <w:sz w:val="21"/>
          <w:szCs w:val="21"/>
          <w:lang w:val="en-US" w:eastAsia="zh-CN"/>
        </w:rPr>
        <w:t>平均长度</w:t>
      </w:r>
      <w:r>
        <w:rPr>
          <w:rFonts w:hint="eastAsia" w:ascii="仿宋" w:hAnsi="仿宋" w:eastAsia="仿宋" w:cs="仿宋"/>
          <w:b w:val="0"/>
          <w:bCs w:val="0"/>
          <w:sz w:val="21"/>
          <w:szCs w:val="21"/>
          <w:lang w:val="en-US" w:eastAsia="zh-CN"/>
        </w:rPr>
        <w:t>为N/2步。所以我们必须平均查找一半的数据项来查询特定的数据。</w:t>
      </w:r>
    </w:p>
    <w:p>
      <w:pPr>
        <w:numPr>
          <w:ilvl w:val="0"/>
          <w:numId w:val="0"/>
        </w:numPr>
        <w:ind w:firstLine="420" w:firstLineChars="0"/>
        <w:rPr>
          <w:rFonts w:hint="eastAsia" w:ascii="仿宋" w:hAnsi="仿宋" w:eastAsia="仿宋" w:cs="仿宋"/>
          <w:b w:val="0"/>
          <w:bCs w:val="0"/>
          <w:sz w:val="21"/>
          <w:szCs w:val="21"/>
          <w:lang w:val="en-US"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删除</w:t>
      </w:r>
    </w:p>
    <w:p>
      <w:pPr>
        <w:numPr>
          <w:ilvl w:val="0"/>
          <w:numId w:val="0"/>
        </w:num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删除一个数据项，首先需要遍历数组查找到这个数据项，总共需要N/2步，查找到后将该位置置空。</w:t>
      </w:r>
    </w:p>
    <w:p>
      <w:pPr>
        <w:numPr>
          <w:ilvl w:val="0"/>
          <w:numId w:val="0"/>
        </w:numPr>
        <w:ind w:firstLine="420" w:firstLineChars="0"/>
        <w:rPr>
          <w:rFonts w:hint="eastAsia" w:ascii="仿宋" w:hAnsi="仿宋" w:eastAsia="仿宋" w:cs="仿宋"/>
          <w:b w:val="0"/>
          <w:bCs w:val="0"/>
          <w:sz w:val="21"/>
          <w:szCs w:val="21"/>
          <w:lang w:val="en-US" w:eastAsia="zh-CN"/>
        </w:rPr>
      </w:pPr>
    </w:p>
    <w:p>
      <w:pPr>
        <w:numPr>
          <w:ilvl w:val="0"/>
          <w:numId w:val="0"/>
        </w:num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删除算法中暗含着一种假设，就是假设数组中不能有洞（即数组的数据必须是连续排列的，连续的数据项中间不能有空的单元格），如果数组中有洞，那么其他的算法也会变得十分复杂并且效率很低，因为需要判断每个数据项是否为空。</w:t>
      </w:r>
    </w:p>
    <w:p>
      <w:pPr>
        <w:numPr>
          <w:ilvl w:val="0"/>
          <w:numId w:val="0"/>
        </w:numPr>
        <w:ind w:firstLine="420" w:firstLineChars="0"/>
        <w:rPr>
          <w:rFonts w:hint="eastAsia" w:ascii="仿宋" w:hAnsi="仿宋" w:eastAsia="仿宋" w:cs="仿宋"/>
          <w:b w:val="0"/>
          <w:bCs w:val="0"/>
          <w:sz w:val="21"/>
          <w:szCs w:val="21"/>
          <w:lang w:val="en-US" w:eastAsia="zh-CN"/>
        </w:rPr>
      </w:pPr>
    </w:p>
    <w:p>
      <w:pPr>
        <w:numPr>
          <w:ilvl w:val="0"/>
          <w:numId w:val="0"/>
        </w:numPr>
        <w:ind w:firstLine="420" w:firstLineChars="0"/>
        <w:rPr>
          <w:rFonts w:hint="eastAsia" w:ascii="仿宋" w:hAnsi="仿宋" w:eastAsia="仿宋" w:cs="仿宋"/>
          <w:b/>
          <w:bCs/>
          <w:sz w:val="21"/>
          <w:szCs w:val="21"/>
          <w:lang w:val="en-US" w:eastAsia="zh-CN"/>
        </w:rPr>
      </w:pPr>
      <w:r>
        <w:rPr>
          <w:rFonts w:hint="eastAsia" w:ascii="仿宋" w:hAnsi="仿宋" w:eastAsia="仿宋" w:cs="仿宋"/>
          <w:b w:val="0"/>
          <w:bCs w:val="0"/>
          <w:sz w:val="21"/>
          <w:szCs w:val="21"/>
          <w:lang w:val="en-US" w:eastAsia="zh-CN"/>
        </w:rPr>
        <w:t>所以删除算法中为了不出现洞，当删除掉一个非尾部的数据项之后，还需要将这个被删除的数据项后面的数据依次向前移动一位来填补这个洞。所以，</w:t>
      </w:r>
      <w:r>
        <w:rPr>
          <w:rFonts w:hint="eastAsia" w:ascii="仿宋" w:hAnsi="仿宋" w:eastAsia="仿宋" w:cs="仿宋"/>
          <w:b/>
          <w:bCs/>
          <w:sz w:val="21"/>
          <w:szCs w:val="21"/>
          <w:lang w:val="en-US" w:eastAsia="zh-CN"/>
        </w:rPr>
        <w:t>删除需要平均查找N/2个数据项并且需要平均移动剩下的N/2个数据项填充出现的洞，总共需要N步。</w:t>
      </w:r>
    </w:p>
    <w:p>
      <w:pPr>
        <w:numPr>
          <w:ilvl w:val="0"/>
          <w:numId w:val="0"/>
        </w:numPr>
        <w:ind w:firstLine="420" w:firstLineChars="0"/>
        <w:rPr>
          <w:rFonts w:hint="eastAsia" w:ascii="仿宋" w:hAnsi="仿宋" w:eastAsia="仿宋" w:cs="仿宋"/>
          <w:b/>
          <w:bCs/>
          <w:sz w:val="21"/>
          <w:szCs w:val="21"/>
          <w:lang w:val="en-US" w:eastAsia="zh-CN"/>
        </w:rPr>
      </w:pPr>
    </w:p>
    <w:p>
      <w:pPr>
        <w:numPr>
          <w:ilvl w:val="0"/>
          <w:numId w:val="0"/>
        </w:num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重复值为题</w:t>
      </w:r>
    </w:p>
    <w:p>
      <w:pPr>
        <w:numPr>
          <w:ilvl w:val="0"/>
          <w:numId w:val="0"/>
        </w:num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以上讲的三种算法除了插入都是在没有重复值的前提下，在实际使用中需要考虑数据项是否可以重复的问题。那么下面讲解数组中考虑重复值的情况下的算法：</w:t>
      </w:r>
    </w:p>
    <w:p>
      <w:pPr>
        <w:numPr>
          <w:ilvl w:val="0"/>
          <w:numId w:val="0"/>
        </w:numPr>
        <w:ind w:firstLine="420" w:firstLineChars="0"/>
        <w:rPr>
          <w:rFonts w:hint="eastAsia" w:ascii="仿宋" w:hAnsi="仿宋" w:eastAsia="仿宋" w:cs="仿宋"/>
          <w:b w:val="0"/>
          <w:bCs w:val="0"/>
          <w:sz w:val="21"/>
          <w:szCs w:val="21"/>
          <w:lang w:val="en-US"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插入</w:t>
      </w:r>
    </w:p>
    <w:p>
      <w:pPr>
        <w:numPr>
          <w:ilvl w:val="0"/>
          <w:numId w:val="0"/>
        </w:num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不管允不允许有重复值（同时也跟数组中有没有洞没关系），数组中插入一条数据只需要一步（插入一条数据项算为一次移动），就是将新数据项直接添加到数组的第一个空位上。注意这里将要插入的数据项是指绝对不会与数组中的数据项有重复，这就需要在插入之前遍历整个数组然后与将要插入的数据项进行对比（而检测这一步是没有算到插入的步骤的）。</w:t>
      </w:r>
    </w:p>
    <w:p>
      <w:pPr>
        <w:numPr>
          <w:ilvl w:val="0"/>
          <w:numId w:val="0"/>
        </w:numPr>
        <w:rPr>
          <w:rFonts w:hint="eastAsia" w:ascii="仿宋" w:hAnsi="仿宋" w:eastAsia="仿宋" w:cs="仿宋"/>
          <w:b w:val="0"/>
          <w:bCs w:val="0"/>
          <w:sz w:val="21"/>
          <w:szCs w:val="21"/>
          <w:lang w:val="en-US"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查找</w:t>
      </w:r>
    </w:p>
    <w:p>
      <w:pPr>
        <w:numPr>
          <w:ilvl w:val="0"/>
          <w:numId w:val="0"/>
        </w:num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允许有重复值的情况下，需要查找整个数组，即需要N步才能查完所查询的数据项（如果只查找第一个出现的位置，那么需要N/2步）。</w:t>
      </w:r>
    </w:p>
    <w:p>
      <w:pPr>
        <w:numPr>
          <w:ilvl w:val="0"/>
          <w:numId w:val="0"/>
        </w:numPr>
        <w:ind w:firstLine="420" w:firstLineChars="0"/>
        <w:rPr>
          <w:rFonts w:hint="eastAsia" w:ascii="仿宋" w:hAnsi="仿宋" w:eastAsia="仿宋" w:cs="仿宋"/>
          <w:b w:val="0"/>
          <w:bCs w:val="0"/>
          <w:sz w:val="21"/>
          <w:szCs w:val="21"/>
          <w:lang w:val="en-US"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查找</w:t>
      </w:r>
    </w:p>
    <w:p>
      <w:pPr>
        <w:numPr>
          <w:ilvl w:val="0"/>
          <w:numId w:val="0"/>
        </w:num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有重复值的情况下，删除数组中全部的特定数据项步骤比较复杂，首先需要N步的查找，然后（可能）需要移动多于N/2个数据项来补洞。有重复值的情况下删除操作的平均时间依赖于重复值在整个数组中分布的情况。</w:t>
      </w:r>
    </w:p>
    <w:p>
      <w:pPr>
        <w:numPr>
          <w:ilvl w:val="0"/>
          <w:numId w:val="0"/>
        </w:numPr>
        <w:ind w:firstLine="420" w:firstLineChars="0"/>
        <w:rPr>
          <w:rFonts w:hint="eastAsia" w:ascii="仿宋" w:hAnsi="仿宋" w:eastAsia="仿宋" w:cs="仿宋"/>
          <w:b w:val="0"/>
          <w:bCs w:val="0"/>
          <w:sz w:val="21"/>
          <w:szCs w:val="21"/>
          <w:lang w:val="en-US" w:eastAsia="zh-CN"/>
        </w:rPr>
      </w:pPr>
    </w:p>
    <w:p>
      <w:pPr>
        <w:numPr>
          <w:ilvl w:val="0"/>
          <w:numId w:val="0"/>
        </w:numPr>
        <w:ind w:firstLine="420" w:firstLineChars="0"/>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说明：因为在有重复值的情况下，删除数组的特定数据，只需要遍历一边数组，也就是检查N步，每检查到一个特定的数据项就将其删除，最后在将数组中的洞通过移动数据项来填补，所以可能需要移动多于N/2个数据项。当然将数组中的全部特定项删除的过程当中，每删除一个数据项，就移动后面的数据项补洞和全部删除后在补洞这两种方式是看自己如何选择的，它们总步数是一样的。</w:t>
      </w:r>
    </w:p>
    <w:p>
      <w:pPr>
        <w:numPr>
          <w:ilvl w:val="0"/>
          <w:numId w:val="0"/>
        </w:numPr>
        <w:ind w:firstLine="420" w:firstLineChars="0"/>
        <w:rPr>
          <w:rFonts w:hint="eastAsia" w:ascii="仿宋" w:hAnsi="仿宋" w:eastAsia="仿宋" w:cs="仿宋"/>
          <w:b w:val="0"/>
          <w:bCs w:val="0"/>
          <w:sz w:val="18"/>
          <w:szCs w:val="18"/>
          <w:lang w:val="en-US"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总结</w:t>
      </w:r>
    </w:p>
    <w:p>
      <w:pPr>
        <w:numPr>
          <w:ilvl w:val="0"/>
          <w:numId w:val="0"/>
        </w:numPr>
        <w:ind w:firstLine="420" w:firstLineChars="0"/>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移动：指数据项由一个单元格移到另一个单元格。</w:t>
      </w:r>
    </w:p>
    <w:p>
      <w:pPr>
        <w:numPr>
          <w:ilvl w:val="0"/>
          <w:numId w:val="0"/>
        </w:numPr>
        <w:ind w:firstLine="420" w:firstLineChars="0"/>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比较：包括指针移动到下一个位置然后将数据项取出来与特定数据项进行比较。</w:t>
      </w:r>
    </w:p>
    <w:tbl>
      <w:tblPr>
        <w:tblStyle w:val="4"/>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仿宋" w:hAnsi="仿宋" w:eastAsia="仿宋" w:cs="仿宋"/>
                <w:b w:val="0"/>
                <w:bCs w:val="0"/>
                <w:sz w:val="18"/>
                <w:szCs w:val="18"/>
                <w:vertAlign w:val="baseline"/>
                <w:lang w:val="en-US" w:eastAsia="zh-CN"/>
              </w:rPr>
            </w:pPr>
          </w:p>
        </w:tc>
        <w:tc>
          <w:tcPr>
            <w:tcW w:w="2130"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不允许重复</w:t>
            </w:r>
          </w:p>
        </w:tc>
        <w:tc>
          <w:tcPr>
            <w:tcW w:w="2131"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允许重复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查找</w:t>
            </w:r>
          </w:p>
        </w:tc>
        <w:tc>
          <w:tcPr>
            <w:tcW w:w="2130"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N/2次比较</w:t>
            </w:r>
          </w:p>
        </w:tc>
        <w:tc>
          <w:tcPr>
            <w:tcW w:w="2131"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N次比较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插入</w:t>
            </w:r>
          </w:p>
        </w:tc>
        <w:tc>
          <w:tcPr>
            <w:tcW w:w="2130"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一次移动（插入前检测数组，需要N次比较）</w:t>
            </w:r>
          </w:p>
        </w:tc>
        <w:tc>
          <w:tcPr>
            <w:tcW w:w="2131"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一次移动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删除</w:t>
            </w:r>
          </w:p>
        </w:tc>
        <w:tc>
          <w:tcPr>
            <w:tcW w:w="2130"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N/2次比较，N/2次移动</w:t>
            </w:r>
          </w:p>
        </w:tc>
        <w:tc>
          <w:tcPr>
            <w:tcW w:w="2131" w:type="dxa"/>
          </w:tcPr>
          <w:p>
            <w:pPr>
              <w:numPr>
                <w:ilvl w:val="0"/>
                <w:numId w:val="0"/>
              </w:num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N次比较，可能多于N/2次移动</w:t>
            </w:r>
          </w:p>
        </w:tc>
      </w:tr>
    </w:tbl>
    <w:p>
      <w:pPr>
        <w:numPr>
          <w:ilvl w:val="0"/>
          <w:numId w:val="0"/>
        </w:numPr>
        <w:ind w:firstLine="420" w:firstLineChars="0"/>
        <w:rPr>
          <w:rFonts w:hint="eastAsia" w:ascii="仿宋" w:hAnsi="仿宋" w:eastAsia="仿宋" w:cs="仿宋"/>
          <w:b w:val="0"/>
          <w:bCs w:val="0"/>
          <w:sz w:val="18"/>
          <w:szCs w:val="18"/>
          <w:lang w:val="en-US" w:eastAsia="zh-CN"/>
        </w:rPr>
      </w:pPr>
    </w:p>
    <w:p>
      <w:pPr>
        <w:numPr>
          <w:ilvl w:val="0"/>
          <w:numId w:val="0"/>
        </w:numPr>
        <w:ind w:firstLine="420" w:firstLineChars="0"/>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通常认为N和N/2之间的差异不是很重要，除非正在对程序进行微调以达到最优。更重要的是操作是否需要一步、N步、log(N)步或者N的2次方步。</w:t>
      </w:r>
    </w:p>
    <w:p>
      <w:pPr>
        <w:numPr>
          <w:ilvl w:val="0"/>
          <w:numId w:val="0"/>
        </w:numPr>
        <w:ind w:firstLine="420" w:firstLineChars="0"/>
        <w:rPr>
          <w:rFonts w:hint="eastAsia" w:ascii="仿宋" w:hAnsi="仿宋" w:eastAsia="仿宋" w:cs="仿宋"/>
          <w:b w:val="0"/>
          <w:bCs w:val="0"/>
          <w:sz w:val="18"/>
          <w:szCs w:val="18"/>
          <w:lang w:val="en-US" w:eastAsia="zh-CN"/>
        </w:rPr>
      </w:pPr>
    </w:p>
    <w:p>
      <w:pPr>
        <w:numPr>
          <w:ilvl w:val="0"/>
          <w:numId w:val="0"/>
        </w:numPr>
        <w:rPr>
          <w:rFonts w:hint="eastAsia" w:ascii="仿宋" w:hAnsi="仿宋" w:eastAsia="仿宋" w:cs="仿宋"/>
          <w:b w:val="0"/>
          <w:bCs w:val="0"/>
          <w:sz w:val="18"/>
          <w:szCs w:val="18"/>
          <w:lang w:val="en-US" w:eastAsia="zh-CN"/>
        </w:rPr>
      </w:pPr>
    </w:p>
    <w:p>
      <w:pPr>
        <w:numPr>
          <w:ilvl w:val="0"/>
          <w:numId w:val="0"/>
        </w:numPr>
        <w:rPr>
          <w:rFonts w:hint="eastAsia" w:ascii="仿宋" w:hAnsi="仿宋" w:eastAsia="仿宋" w:cs="仿宋"/>
          <w:b w:val="0"/>
          <w:bCs w:val="0"/>
          <w:sz w:val="18"/>
          <w:szCs w:val="18"/>
          <w:lang w:val="en-US" w:eastAsia="zh-CN"/>
        </w:rPr>
      </w:pPr>
    </w:p>
    <w:p>
      <w:pPr>
        <w:numPr>
          <w:ilvl w:val="0"/>
          <w:numId w:val="0"/>
        </w:numPr>
        <w:rPr>
          <w:rFonts w:hint="eastAsia" w:ascii="仿宋" w:hAnsi="仿宋" w:eastAsia="仿宋" w:cs="仿宋"/>
          <w:b w:val="0"/>
          <w:bCs w:val="0"/>
          <w:sz w:val="18"/>
          <w:szCs w:val="18"/>
          <w:lang w:val="en-US" w:eastAsia="zh-CN"/>
        </w:rPr>
      </w:pPr>
    </w:p>
    <w:p>
      <w:pPr>
        <w:numPr>
          <w:ilvl w:val="0"/>
          <w:numId w:val="0"/>
        </w:numPr>
        <w:rPr>
          <w:rFonts w:hint="eastAsia" w:ascii="仿宋" w:hAnsi="仿宋" w:eastAsia="仿宋" w:cs="仿宋"/>
          <w:b w:val="0"/>
          <w:bCs w:val="0"/>
          <w:sz w:val="18"/>
          <w:szCs w:val="18"/>
          <w:lang w:val="en-US" w:eastAsia="zh-CN"/>
        </w:rPr>
      </w:pPr>
    </w:p>
    <w:p>
      <w:pPr>
        <w:numPr>
          <w:ilvl w:val="0"/>
          <w:numId w:val="0"/>
        </w:numPr>
        <w:rPr>
          <w:rFonts w:hint="eastAsia" w:ascii="仿宋" w:hAnsi="仿宋" w:eastAsia="仿宋" w:cs="仿宋"/>
          <w:b w:val="0"/>
          <w:bCs w:val="0"/>
          <w:sz w:val="18"/>
          <w:szCs w:val="18"/>
          <w:lang w:val="en-US" w:eastAsia="zh-CN"/>
        </w:rPr>
      </w:pPr>
    </w:p>
    <w:p>
      <w:pPr>
        <w:numPr>
          <w:ilvl w:val="0"/>
          <w:numId w:val="0"/>
        </w:numPr>
        <w:rPr>
          <w:rFonts w:hint="eastAsia" w:ascii="仿宋" w:hAnsi="仿宋" w:eastAsia="仿宋" w:cs="仿宋"/>
          <w:b w:val="0"/>
          <w:bCs w:val="0"/>
          <w:sz w:val="18"/>
          <w:szCs w:val="18"/>
          <w:lang w:val="en-US" w:eastAsia="zh-CN"/>
        </w:rPr>
      </w:pPr>
    </w:p>
    <w:p>
      <w:pPr>
        <w:numPr>
          <w:ilvl w:val="0"/>
          <w:numId w:val="3"/>
        </w:numPr>
        <w:ind w:left="420" w:leftChars="0" w:hanging="420" w:firstLineChars="0"/>
        <w:rPr>
          <w:rFonts w:hint="eastAsia" w:ascii="黑体" w:hAnsi="黑体" w:eastAsia="黑体" w:cs="黑体"/>
          <w:b/>
          <w:bCs/>
          <w:sz w:val="30"/>
          <w:szCs w:val="30"/>
          <w:lang w:eastAsia="zh-CN"/>
        </w:rPr>
      </w:pPr>
      <w:r>
        <w:rPr>
          <w:rFonts w:hint="eastAsia" w:ascii="黑体" w:hAnsi="黑体" w:eastAsia="黑体" w:cs="黑体"/>
          <w:b/>
          <w:bCs/>
          <w:sz w:val="30"/>
          <w:szCs w:val="30"/>
          <w:lang w:eastAsia="zh-CN"/>
        </w:rPr>
        <w:t>有序数组</w:t>
      </w:r>
    </w:p>
    <w:p>
      <w:pPr>
        <w:numPr>
          <w:ilvl w:val="0"/>
          <w:numId w:val="0"/>
        </w:numPr>
        <w:ind w:firstLine="420" w:firstLineChars="0"/>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数组中的数据项按关键字升序或者降序排列，这样的数组被称为有序数组。假设有序数组中不允许出现重复值，那么有序数组极大地提高了查找的效率，同时也提高了删除的效率，但是降低了插入的效率，这些事有序数组的特性。</w:t>
      </w:r>
    </w:p>
    <w:p>
      <w:pPr>
        <w:numPr>
          <w:ilvl w:val="0"/>
          <w:numId w:val="0"/>
        </w:numPr>
        <w:ind w:firstLine="420" w:firstLineChars="0"/>
        <w:rPr>
          <w:rFonts w:hint="eastAsia" w:ascii="仿宋" w:hAnsi="仿宋" w:eastAsia="仿宋" w:cs="仿宋"/>
          <w:b w:val="0"/>
          <w:bCs w:val="0"/>
          <w:sz w:val="18"/>
          <w:szCs w:val="18"/>
          <w:lang w:val="en-US"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查找</w:t>
      </w:r>
    </w:p>
    <w:p>
      <w:pPr>
        <w:numPr>
          <w:ilvl w:val="0"/>
          <w:numId w:val="0"/>
        </w:numPr>
        <w:ind w:leftChars="0" w:firstLine="420" w:firstLineChars="0"/>
        <w:rPr>
          <w:rFonts w:hint="eastAsia" w:ascii="仿宋" w:hAnsi="仿宋" w:eastAsia="仿宋" w:cs="仿宋"/>
          <w:b w:val="0"/>
          <w:bCs w:val="0"/>
          <w:sz w:val="18"/>
          <w:szCs w:val="18"/>
          <w:lang w:val="en-US" w:eastAsia="zh-CN"/>
        </w:rPr>
      </w:pPr>
      <w:r>
        <w:rPr>
          <w:rFonts w:hint="eastAsia" w:ascii="仿宋" w:hAnsi="仿宋" w:eastAsia="仿宋" w:cs="仿宋"/>
          <w:b/>
          <w:bCs/>
          <w:sz w:val="18"/>
          <w:szCs w:val="18"/>
          <w:lang w:val="en-US" w:eastAsia="zh-CN"/>
        </w:rPr>
        <w:t>线性查找：</w:t>
      </w:r>
      <w:r>
        <w:rPr>
          <w:rFonts w:hint="eastAsia" w:ascii="仿宋" w:hAnsi="仿宋" w:eastAsia="仿宋" w:cs="仿宋"/>
          <w:b w:val="0"/>
          <w:bCs w:val="0"/>
          <w:sz w:val="18"/>
          <w:szCs w:val="18"/>
          <w:lang w:val="en-US" w:eastAsia="zh-CN"/>
        </w:rPr>
        <w:t>无序数组是通过线性查找来检索数据的，线性查找是指通过遍历数组中的数据项来检索特定的数据项。</w:t>
      </w:r>
    </w:p>
    <w:p>
      <w:pPr>
        <w:numPr>
          <w:ilvl w:val="0"/>
          <w:numId w:val="0"/>
        </w:numPr>
        <w:ind w:leftChars="0" w:firstLine="420" w:firstLineChars="0"/>
        <w:rPr>
          <w:rFonts w:hint="eastAsia" w:ascii="仿宋" w:hAnsi="仿宋" w:eastAsia="仿宋" w:cs="仿宋"/>
          <w:b/>
          <w:bCs/>
          <w:sz w:val="21"/>
          <w:szCs w:val="21"/>
          <w:lang w:eastAsia="zh-CN"/>
        </w:rPr>
      </w:pPr>
      <w:r>
        <w:rPr>
          <w:rFonts w:hint="eastAsia" w:ascii="仿宋" w:hAnsi="仿宋" w:eastAsia="仿宋" w:cs="仿宋"/>
          <w:b/>
          <w:bCs/>
          <w:sz w:val="18"/>
          <w:szCs w:val="18"/>
          <w:lang w:val="en-US" w:eastAsia="zh-CN"/>
        </w:rPr>
        <w:t>二分查找：</w:t>
      </w:r>
      <w:r>
        <w:rPr>
          <w:rFonts w:hint="eastAsia" w:ascii="仿宋" w:hAnsi="仿宋" w:eastAsia="仿宋" w:cs="仿宋"/>
          <w:b w:val="0"/>
          <w:bCs w:val="0"/>
          <w:sz w:val="18"/>
          <w:szCs w:val="18"/>
          <w:lang w:val="en-US" w:eastAsia="zh-CN"/>
        </w:rPr>
        <w:t>有序数组的查找使用的是二分查找，假设数组升序排序，二分查找首先获取数组中间位置的数据项与目标项比较，如果与目标项匹配则查找成功，如果中间项比目标项大，则继续从中间项下一个数据项开始到数组最后一项这一半区域的数据项以相同的方式查找。每查找一次查找范围就会缩小一半，并且选择这个范围的中间点作为对比值。直到这个范围无法在分割，还没有找到数据项则停止查找。</w:t>
      </w:r>
    </w:p>
    <w:p>
      <w:pPr>
        <w:numPr>
          <w:ilvl w:val="0"/>
          <w:numId w:val="0"/>
        </w:numPr>
        <w:ind w:firstLine="420" w:firstLineChars="0"/>
        <w:rPr>
          <w:rFonts w:hint="eastAsia" w:ascii="仿宋" w:hAnsi="仿宋" w:eastAsia="仿宋" w:cs="仿宋"/>
          <w:b w:val="0"/>
          <w:bCs w:val="0"/>
          <w:sz w:val="18"/>
          <w:szCs w:val="18"/>
          <w:lang w:val="en-US"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插入</w:t>
      </w:r>
    </w:p>
    <w:p>
      <w:pPr>
        <w:numPr>
          <w:ilvl w:val="0"/>
          <w:numId w:val="0"/>
        </w:numPr>
        <w:ind w:firstLine="420" w:firstLineChars="0"/>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有序数组的插入比较麻烦，假设数据项按升序排列，首先要找到合适的位置：刚好在稍小值的后面，稍大值的前面。然后将所有比待插数据项大的值向后移以便腾出位置。</w:t>
      </w:r>
    </w:p>
    <w:p>
      <w:pPr>
        <w:numPr>
          <w:ilvl w:val="0"/>
          <w:numId w:val="0"/>
        </w:numPr>
        <w:ind w:firstLine="420" w:firstLineChars="0"/>
        <w:rPr>
          <w:rFonts w:hint="eastAsia" w:ascii="仿宋" w:hAnsi="仿宋" w:eastAsia="仿宋" w:cs="仿宋"/>
          <w:b w:val="0"/>
          <w:bCs w:val="0"/>
          <w:sz w:val="18"/>
          <w:szCs w:val="18"/>
          <w:lang w:val="en-US" w:eastAsia="zh-CN"/>
        </w:rPr>
      </w:pPr>
    </w:p>
    <w:p>
      <w:pPr>
        <w:numPr>
          <w:ilvl w:val="0"/>
          <w:numId w:val="4"/>
        </w:numPr>
        <w:ind w:left="420" w:leftChars="0" w:hanging="420" w:firstLineChars="0"/>
        <w:rPr>
          <w:rFonts w:hint="eastAsia" w:ascii="仿宋" w:hAnsi="仿宋" w:eastAsia="仿宋" w:cs="仿宋"/>
          <w:b/>
          <w:bCs/>
          <w:sz w:val="21"/>
          <w:szCs w:val="21"/>
          <w:lang w:eastAsia="zh-CN"/>
        </w:rPr>
      </w:pPr>
      <w:r>
        <w:rPr>
          <w:rFonts w:hint="eastAsia" w:ascii="仿宋" w:hAnsi="仿宋" w:eastAsia="仿宋" w:cs="仿宋"/>
          <w:b/>
          <w:bCs/>
          <w:sz w:val="21"/>
          <w:szCs w:val="21"/>
          <w:lang w:eastAsia="zh-CN"/>
        </w:rPr>
        <w:t>删除</w:t>
      </w:r>
    </w:p>
    <w:p>
      <w:pPr>
        <w:numPr>
          <w:numId w:val="0"/>
        </w:numPr>
        <w:ind w:firstLine="420" w:firstLineChars="0"/>
        <w:rPr>
          <w:rFonts w:hint="eastAsia" w:ascii="仿宋" w:hAnsi="仿宋" w:eastAsia="仿宋" w:cs="仿宋"/>
          <w:b/>
          <w:bCs/>
          <w:sz w:val="21"/>
          <w:szCs w:val="21"/>
          <w:lang w:eastAsia="zh-CN"/>
        </w:rPr>
      </w:pPr>
      <w:r>
        <w:rPr>
          <w:rFonts w:hint="eastAsia" w:ascii="仿宋" w:hAnsi="仿宋" w:eastAsia="仿宋" w:cs="仿宋"/>
          <w:b w:val="0"/>
          <w:bCs w:val="0"/>
          <w:sz w:val="18"/>
          <w:szCs w:val="18"/>
          <w:lang w:val="en-US" w:eastAsia="zh-CN"/>
        </w:rPr>
        <w:t>有序数组的删除，可以通过二分查找找到要删除的数据项，然后将这个数据项后面的数据项向前移一位来补充删除数据项的洞。</w:t>
      </w:r>
    </w:p>
    <w:p>
      <w:pPr>
        <w:numPr>
          <w:ilvl w:val="0"/>
          <w:numId w:val="0"/>
        </w:numPr>
        <w:ind w:firstLine="420" w:firstLineChars="0"/>
        <w:rPr>
          <w:rFonts w:hint="eastAsia" w:ascii="仿宋" w:hAnsi="仿宋" w:eastAsia="仿宋" w:cs="仿宋"/>
          <w:b w:val="0"/>
          <w:bCs w:val="0"/>
          <w:sz w:val="18"/>
          <w:szCs w:val="18"/>
          <w:lang w:val="en-US" w:eastAsia="zh-CN"/>
        </w:rPr>
      </w:pPr>
    </w:p>
    <w:p>
      <w:pPr>
        <w:numPr>
          <w:ilvl w:val="0"/>
          <w:numId w:val="0"/>
        </w:numPr>
        <w:ind w:firstLine="420" w:firstLineChars="0"/>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通过二分查找可以提高数组的查找效率，但是由于插入时需要找到合适的位置，所以插入新的数据项不但要执行查找的步骤，还要将需要插入的位置它后面的数据项向后移动而腾出空间。这样插入操作的效率的就变得很低。删除操作通过使用二分查找来删除数据项相对于无序数据也提高了效率，但是它依旧需要通过移动删除项后面的数据项来补洞而效率低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2069"/>
    <w:multiLevelType w:val="singleLevel"/>
    <w:tmpl w:val="59AC2069"/>
    <w:lvl w:ilvl="0" w:tentative="0">
      <w:start w:val="1"/>
      <w:numFmt w:val="bullet"/>
      <w:lvlText w:val=""/>
      <w:lvlJc w:val="left"/>
      <w:pPr>
        <w:ind w:left="420" w:leftChars="0" w:hanging="420" w:firstLineChars="0"/>
      </w:pPr>
      <w:rPr>
        <w:rFonts w:hint="default" w:ascii="Wingdings" w:hAnsi="Wingdings"/>
      </w:rPr>
    </w:lvl>
  </w:abstractNum>
  <w:abstractNum w:abstractNumId="1">
    <w:nsid w:val="59AC22AE"/>
    <w:multiLevelType w:val="singleLevel"/>
    <w:tmpl w:val="59AC22AE"/>
    <w:lvl w:ilvl="0" w:tentative="0">
      <w:start w:val="1"/>
      <w:numFmt w:val="bullet"/>
      <w:lvlText w:val=""/>
      <w:lvlJc w:val="left"/>
      <w:pPr>
        <w:ind w:left="420" w:leftChars="0" w:hanging="420" w:firstLineChars="0"/>
      </w:pPr>
      <w:rPr>
        <w:rFonts w:hint="default" w:ascii="Wingdings" w:hAnsi="Wingdings"/>
      </w:rPr>
    </w:lvl>
  </w:abstractNum>
  <w:abstractNum w:abstractNumId="2">
    <w:nsid w:val="59AC22E0"/>
    <w:multiLevelType w:val="singleLevel"/>
    <w:tmpl w:val="59AC22E0"/>
    <w:lvl w:ilvl="0" w:tentative="0">
      <w:start w:val="1"/>
      <w:numFmt w:val="bullet"/>
      <w:lvlText w:val=""/>
      <w:lvlJc w:val="left"/>
      <w:pPr>
        <w:ind w:left="420" w:leftChars="0" w:hanging="420" w:firstLineChars="0"/>
      </w:pPr>
      <w:rPr>
        <w:rFonts w:hint="default" w:ascii="Wingdings" w:hAnsi="Wingdings"/>
      </w:rPr>
    </w:lvl>
  </w:abstractNum>
  <w:abstractNum w:abstractNumId="3">
    <w:nsid w:val="59AD46CC"/>
    <w:multiLevelType w:val="singleLevel"/>
    <w:tmpl w:val="59AD46CC"/>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4B32"/>
    <w:rsid w:val="00D0405D"/>
    <w:rsid w:val="011E0581"/>
    <w:rsid w:val="013D7D30"/>
    <w:rsid w:val="01B5028B"/>
    <w:rsid w:val="01C70C37"/>
    <w:rsid w:val="01C947D0"/>
    <w:rsid w:val="01CE7F26"/>
    <w:rsid w:val="037E58FB"/>
    <w:rsid w:val="041A1EE5"/>
    <w:rsid w:val="048C246A"/>
    <w:rsid w:val="05DF08C5"/>
    <w:rsid w:val="05DF3EC7"/>
    <w:rsid w:val="06191F18"/>
    <w:rsid w:val="0623336D"/>
    <w:rsid w:val="06CA1C1B"/>
    <w:rsid w:val="06F004E3"/>
    <w:rsid w:val="07C840E5"/>
    <w:rsid w:val="08E65631"/>
    <w:rsid w:val="09E8616E"/>
    <w:rsid w:val="0A235400"/>
    <w:rsid w:val="0A784501"/>
    <w:rsid w:val="0AB641A1"/>
    <w:rsid w:val="0B1F70D5"/>
    <w:rsid w:val="0B5E5839"/>
    <w:rsid w:val="0BF10895"/>
    <w:rsid w:val="0C48716B"/>
    <w:rsid w:val="0D1A6714"/>
    <w:rsid w:val="0D7B6DC0"/>
    <w:rsid w:val="0DDA7103"/>
    <w:rsid w:val="0E137525"/>
    <w:rsid w:val="0E2D3D91"/>
    <w:rsid w:val="0EFB69DB"/>
    <w:rsid w:val="10127906"/>
    <w:rsid w:val="10312979"/>
    <w:rsid w:val="10DF3C80"/>
    <w:rsid w:val="112830DC"/>
    <w:rsid w:val="11996E30"/>
    <w:rsid w:val="119B53E0"/>
    <w:rsid w:val="1239527D"/>
    <w:rsid w:val="127E447C"/>
    <w:rsid w:val="129A5361"/>
    <w:rsid w:val="133B294F"/>
    <w:rsid w:val="146B1A87"/>
    <w:rsid w:val="14725AA4"/>
    <w:rsid w:val="147650C2"/>
    <w:rsid w:val="14934CF9"/>
    <w:rsid w:val="14BC5111"/>
    <w:rsid w:val="14C46806"/>
    <w:rsid w:val="14DC75FD"/>
    <w:rsid w:val="14E03E7C"/>
    <w:rsid w:val="15A8580B"/>
    <w:rsid w:val="15DB1187"/>
    <w:rsid w:val="1603473E"/>
    <w:rsid w:val="16C606F2"/>
    <w:rsid w:val="16CF6225"/>
    <w:rsid w:val="17286077"/>
    <w:rsid w:val="172D66E4"/>
    <w:rsid w:val="180D709D"/>
    <w:rsid w:val="182C1E7A"/>
    <w:rsid w:val="1857284A"/>
    <w:rsid w:val="18AD0AB5"/>
    <w:rsid w:val="19002DBF"/>
    <w:rsid w:val="19446F4B"/>
    <w:rsid w:val="19877B7A"/>
    <w:rsid w:val="19BC0852"/>
    <w:rsid w:val="1A260B89"/>
    <w:rsid w:val="1A821D8B"/>
    <w:rsid w:val="1A9159A9"/>
    <w:rsid w:val="1C087AB2"/>
    <w:rsid w:val="1C3A08E4"/>
    <w:rsid w:val="1D5B0A24"/>
    <w:rsid w:val="1E5A6B8E"/>
    <w:rsid w:val="1EE818E4"/>
    <w:rsid w:val="1F120E06"/>
    <w:rsid w:val="1F582D4C"/>
    <w:rsid w:val="20151D45"/>
    <w:rsid w:val="20E246E3"/>
    <w:rsid w:val="21194767"/>
    <w:rsid w:val="21B9539B"/>
    <w:rsid w:val="21C75C0A"/>
    <w:rsid w:val="21D83DD8"/>
    <w:rsid w:val="22971925"/>
    <w:rsid w:val="24533EA2"/>
    <w:rsid w:val="24770E88"/>
    <w:rsid w:val="247A715B"/>
    <w:rsid w:val="24C82F2D"/>
    <w:rsid w:val="2516760C"/>
    <w:rsid w:val="2613421F"/>
    <w:rsid w:val="264E7831"/>
    <w:rsid w:val="28191F7C"/>
    <w:rsid w:val="28AF5282"/>
    <w:rsid w:val="28DD67DA"/>
    <w:rsid w:val="28EA79EA"/>
    <w:rsid w:val="28F374EA"/>
    <w:rsid w:val="29284AFC"/>
    <w:rsid w:val="2935539C"/>
    <w:rsid w:val="297D4475"/>
    <w:rsid w:val="29A87246"/>
    <w:rsid w:val="2ADD76C4"/>
    <w:rsid w:val="2BB86A8B"/>
    <w:rsid w:val="2C385844"/>
    <w:rsid w:val="2C441616"/>
    <w:rsid w:val="2C5122BF"/>
    <w:rsid w:val="2C783136"/>
    <w:rsid w:val="2CC623B5"/>
    <w:rsid w:val="2CF217B4"/>
    <w:rsid w:val="2D1D5F15"/>
    <w:rsid w:val="2D82514F"/>
    <w:rsid w:val="2DFC2F7C"/>
    <w:rsid w:val="2EAD188E"/>
    <w:rsid w:val="2EC51F8B"/>
    <w:rsid w:val="2F27684A"/>
    <w:rsid w:val="2F811D91"/>
    <w:rsid w:val="30840C47"/>
    <w:rsid w:val="30E70E09"/>
    <w:rsid w:val="323F6818"/>
    <w:rsid w:val="3257148D"/>
    <w:rsid w:val="335B5CE3"/>
    <w:rsid w:val="33EA2289"/>
    <w:rsid w:val="34291A92"/>
    <w:rsid w:val="358979D3"/>
    <w:rsid w:val="35EA7509"/>
    <w:rsid w:val="37E24E2F"/>
    <w:rsid w:val="37EF79A2"/>
    <w:rsid w:val="39085F77"/>
    <w:rsid w:val="392264EE"/>
    <w:rsid w:val="397C69D6"/>
    <w:rsid w:val="39E642AE"/>
    <w:rsid w:val="3A3F042A"/>
    <w:rsid w:val="3A7F4C7E"/>
    <w:rsid w:val="3AD00DBF"/>
    <w:rsid w:val="3B6629E0"/>
    <w:rsid w:val="3B722B39"/>
    <w:rsid w:val="3BBF0E12"/>
    <w:rsid w:val="3C3E30C1"/>
    <w:rsid w:val="3C4650A2"/>
    <w:rsid w:val="3C6C2DC5"/>
    <w:rsid w:val="3CFC4655"/>
    <w:rsid w:val="3D783704"/>
    <w:rsid w:val="3DD31FA4"/>
    <w:rsid w:val="3E7C603D"/>
    <w:rsid w:val="3F02159D"/>
    <w:rsid w:val="3F3066AC"/>
    <w:rsid w:val="403E625B"/>
    <w:rsid w:val="41316487"/>
    <w:rsid w:val="418065B3"/>
    <w:rsid w:val="429F1270"/>
    <w:rsid w:val="42B34DB5"/>
    <w:rsid w:val="42F13C81"/>
    <w:rsid w:val="430E72FF"/>
    <w:rsid w:val="44616B13"/>
    <w:rsid w:val="448C711E"/>
    <w:rsid w:val="44E20484"/>
    <w:rsid w:val="450A358A"/>
    <w:rsid w:val="465E67D9"/>
    <w:rsid w:val="46F32A28"/>
    <w:rsid w:val="47377BB3"/>
    <w:rsid w:val="47A27592"/>
    <w:rsid w:val="48107081"/>
    <w:rsid w:val="48514F83"/>
    <w:rsid w:val="48A62AB5"/>
    <w:rsid w:val="48B14FCE"/>
    <w:rsid w:val="4968667D"/>
    <w:rsid w:val="496A7A3A"/>
    <w:rsid w:val="4A68748E"/>
    <w:rsid w:val="4A823480"/>
    <w:rsid w:val="4AE248BB"/>
    <w:rsid w:val="4AFA195F"/>
    <w:rsid w:val="4B871CEC"/>
    <w:rsid w:val="4BFA31FD"/>
    <w:rsid w:val="4C011635"/>
    <w:rsid w:val="4C956795"/>
    <w:rsid w:val="4D4C0213"/>
    <w:rsid w:val="4D8773B5"/>
    <w:rsid w:val="4E495114"/>
    <w:rsid w:val="4E605D1E"/>
    <w:rsid w:val="4E802332"/>
    <w:rsid w:val="4EF83549"/>
    <w:rsid w:val="4F1E0AB7"/>
    <w:rsid w:val="4F45377C"/>
    <w:rsid w:val="4F5A50FF"/>
    <w:rsid w:val="4F6C2775"/>
    <w:rsid w:val="4FC26C0D"/>
    <w:rsid w:val="4FEC679E"/>
    <w:rsid w:val="50120CE5"/>
    <w:rsid w:val="508F116C"/>
    <w:rsid w:val="50BD26E3"/>
    <w:rsid w:val="50CF1572"/>
    <w:rsid w:val="52335952"/>
    <w:rsid w:val="527C67BB"/>
    <w:rsid w:val="52A66EBB"/>
    <w:rsid w:val="52AA2022"/>
    <w:rsid w:val="538A3628"/>
    <w:rsid w:val="54663630"/>
    <w:rsid w:val="54665A01"/>
    <w:rsid w:val="554B7780"/>
    <w:rsid w:val="557B1FD2"/>
    <w:rsid w:val="55CE4269"/>
    <w:rsid w:val="567967AC"/>
    <w:rsid w:val="578D68A2"/>
    <w:rsid w:val="579D368A"/>
    <w:rsid w:val="57B506A3"/>
    <w:rsid w:val="57E77BEA"/>
    <w:rsid w:val="57E84161"/>
    <w:rsid w:val="57E8791E"/>
    <w:rsid w:val="582D77EB"/>
    <w:rsid w:val="58963F62"/>
    <w:rsid w:val="589B2B88"/>
    <w:rsid w:val="59065B93"/>
    <w:rsid w:val="591069F9"/>
    <w:rsid w:val="593068BF"/>
    <w:rsid w:val="5A132A25"/>
    <w:rsid w:val="5A875B29"/>
    <w:rsid w:val="5B02678A"/>
    <w:rsid w:val="5B240D56"/>
    <w:rsid w:val="5C286698"/>
    <w:rsid w:val="5C2A121F"/>
    <w:rsid w:val="5C5C1F3F"/>
    <w:rsid w:val="5C6F7201"/>
    <w:rsid w:val="5C793CFB"/>
    <w:rsid w:val="5D276264"/>
    <w:rsid w:val="5DA57295"/>
    <w:rsid w:val="5DFA2C23"/>
    <w:rsid w:val="5ED140EC"/>
    <w:rsid w:val="5ED71AA6"/>
    <w:rsid w:val="5F7F563F"/>
    <w:rsid w:val="5FA13F2C"/>
    <w:rsid w:val="5FD832FA"/>
    <w:rsid w:val="60C6459C"/>
    <w:rsid w:val="613D1CAE"/>
    <w:rsid w:val="61892F9C"/>
    <w:rsid w:val="619B5DD9"/>
    <w:rsid w:val="61F670B9"/>
    <w:rsid w:val="620E7433"/>
    <w:rsid w:val="631507F0"/>
    <w:rsid w:val="63167153"/>
    <w:rsid w:val="639D43FC"/>
    <w:rsid w:val="64035650"/>
    <w:rsid w:val="641C0871"/>
    <w:rsid w:val="64687937"/>
    <w:rsid w:val="64A56759"/>
    <w:rsid w:val="64B9188E"/>
    <w:rsid w:val="65040847"/>
    <w:rsid w:val="652113F6"/>
    <w:rsid w:val="65B31CE6"/>
    <w:rsid w:val="668B2AAE"/>
    <w:rsid w:val="66A4637B"/>
    <w:rsid w:val="671C3CA5"/>
    <w:rsid w:val="67E27AF7"/>
    <w:rsid w:val="68331C9E"/>
    <w:rsid w:val="69E8363B"/>
    <w:rsid w:val="6A4F1EF8"/>
    <w:rsid w:val="6B4F75C1"/>
    <w:rsid w:val="6B6F79EC"/>
    <w:rsid w:val="6BEC2B2E"/>
    <w:rsid w:val="6BF77FD8"/>
    <w:rsid w:val="6CAC6C3E"/>
    <w:rsid w:val="6CD961B4"/>
    <w:rsid w:val="6D8F39E7"/>
    <w:rsid w:val="6DC76421"/>
    <w:rsid w:val="6DE61B72"/>
    <w:rsid w:val="6E202CE1"/>
    <w:rsid w:val="6E6C145A"/>
    <w:rsid w:val="6E7C1FE0"/>
    <w:rsid w:val="6EEE2B24"/>
    <w:rsid w:val="6F6B1EB7"/>
    <w:rsid w:val="70D258E5"/>
    <w:rsid w:val="715E6F53"/>
    <w:rsid w:val="719047C2"/>
    <w:rsid w:val="71951FA6"/>
    <w:rsid w:val="71D07965"/>
    <w:rsid w:val="726F44A4"/>
    <w:rsid w:val="7313667B"/>
    <w:rsid w:val="73363F31"/>
    <w:rsid w:val="73B20DD7"/>
    <w:rsid w:val="743B0D81"/>
    <w:rsid w:val="753F51BF"/>
    <w:rsid w:val="755B1F9E"/>
    <w:rsid w:val="75815526"/>
    <w:rsid w:val="765F653B"/>
    <w:rsid w:val="77137925"/>
    <w:rsid w:val="77934B02"/>
    <w:rsid w:val="784379D3"/>
    <w:rsid w:val="78614393"/>
    <w:rsid w:val="79ED1E90"/>
    <w:rsid w:val="7A267166"/>
    <w:rsid w:val="7A354F4C"/>
    <w:rsid w:val="7B273AC9"/>
    <w:rsid w:val="7BAB56D0"/>
    <w:rsid w:val="7C103120"/>
    <w:rsid w:val="7C2910AE"/>
    <w:rsid w:val="7C54089F"/>
    <w:rsid w:val="7CFD0146"/>
    <w:rsid w:val="7D1531D2"/>
    <w:rsid w:val="7DA87035"/>
    <w:rsid w:val="7DB3319A"/>
    <w:rsid w:val="7DE4742A"/>
    <w:rsid w:val="7E37248C"/>
    <w:rsid w:val="7E8F2B69"/>
    <w:rsid w:val="7EA8622E"/>
    <w:rsid w:val="7FE23D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2017-09-10T14:30:46Z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