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E5" w:rsidRPr="004F7096" w:rsidRDefault="001168E5" w:rsidP="004F7096">
      <w:pPr>
        <w:jc w:val="center"/>
        <w:rPr>
          <w:rStyle w:val="SubtleEmphasis"/>
          <w:sz w:val="40"/>
          <w:szCs w:val="40"/>
          <w:u w:val="single"/>
        </w:rPr>
      </w:pPr>
      <w:r w:rsidRPr="004F7096">
        <w:rPr>
          <w:rStyle w:val="SubtleEmphasis"/>
          <w:sz w:val="40"/>
          <w:szCs w:val="40"/>
          <w:u w:val="single"/>
        </w:rPr>
        <w:t>Data Gen</w:t>
      </w:r>
      <w:r w:rsidR="00BC7E3A" w:rsidRPr="004F7096">
        <w:rPr>
          <w:rStyle w:val="SubtleEmphasis"/>
          <w:sz w:val="40"/>
          <w:szCs w:val="40"/>
          <w:u w:val="single"/>
        </w:rPr>
        <w:t>eration</w:t>
      </w:r>
      <w:r w:rsidR="004F7096" w:rsidRPr="004F7096">
        <w:rPr>
          <w:rStyle w:val="SubtleEmphasis"/>
          <w:sz w:val="40"/>
          <w:szCs w:val="40"/>
          <w:u w:val="single"/>
        </w:rPr>
        <w:t xml:space="preserve"> Documentation</w:t>
      </w:r>
    </w:p>
    <w:p w:rsidR="00BC7E3A" w:rsidRPr="004F7096" w:rsidRDefault="005640C2" w:rsidP="00555454">
      <w:pPr>
        <w:pStyle w:val="NoSpacing"/>
        <w:rPr>
          <w:rStyle w:val="SubtleEmphasis"/>
        </w:rPr>
      </w:pPr>
      <w:r>
        <w:rPr>
          <w:rStyle w:val="SubtleEmphasis"/>
        </w:rPr>
        <w:t xml:space="preserve">    </w:t>
      </w:r>
      <w:r w:rsidR="00BC7E3A" w:rsidRPr="004F7096">
        <w:rPr>
          <w:rStyle w:val="SubtleEmphasis"/>
        </w:rPr>
        <w:t>Reporting:</w:t>
      </w:r>
      <w:r w:rsidR="00555454" w:rsidRPr="004F7096">
        <w:rPr>
          <w:rStyle w:val="SubtleEmphasis"/>
        </w:rPr>
        <w:t xml:space="preserve">  </w:t>
      </w:r>
      <w:proofErr w:type="spellStart"/>
      <w:r w:rsidR="00BC7E3A" w:rsidRPr="004F7096">
        <w:rPr>
          <w:rStyle w:val="SubtleEmphasis"/>
        </w:rPr>
        <w:t>Pothiraj.T</w:t>
      </w:r>
      <w:proofErr w:type="spellEnd"/>
      <w:r>
        <w:rPr>
          <w:rStyle w:val="SubtleEmphasis"/>
        </w:rPr>
        <w:t xml:space="preserve">                                                                                                                        Date</w:t>
      </w:r>
      <w:proofErr w:type="gramStart"/>
      <w:r>
        <w:rPr>
          <w:rStyle w:val="SubtleEmphasis"/>
        </w:rPr>
        <w:t>:28</w:t>
      </w:r>
      <w:proofErr w:type="gramEnd"/>
      <w:r>
        <w:rPr>
          <w:rStyle w:val="SubtleEmphasis"/>
        </w:rPr>
        <w:t>/08/2023</w:t>
      </w:r>
    </w:p>
    <w:p w:rsidR="00555454" w:rsidRDefault="005640C2" w:rsidP="00555454">
      <w:pPr>
        <w:pStyle w:val="NoSpacing"/>
        <w:rPr>
          <w:rStyle w:val="SubtleEmphasis"/>
        </w:rPr>
      </w:pPr>
      <w:r>
        <w:rPr>
          <w:rStyle w:val="SubtleEmphasis"/>
        </w:rPr>
        <w:t xml:space="preserve">   </w:t>
      </w:r>
      <w:r w:rsidR="00555454" w:rsidRPr="004F7096">
        <w:rPr>
          <w:rStyle w:val="SubtleEmphasis"/>
        </w:rPr>
        <w:t xml:space="preserve">Written by: </w:t>
      </w:r>
      <w:proofErr w:type="spellStart"/>
      <w:r w:rsidR="00FB7ED5">
        <w:rPr>
          <w:rStyle w:val="SubtleEmphasis"/>
        </w:rPr>
        <w:t>S.</w:t>
      </w:r>
      <w:r>
        <w:rPr>
          <w:rStyle w:val="SubtleEmphasis"/>
        </w:rPr>
        <w:t>Dakeshna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moorthy</w:t>
      </w:r>
      <w:proofErr w:type="spellEnd"/>
    </w:p>
    <w:p w:rsidR="005640C2" w:rsidRPr="004F7096" w:rsidRDefault="005640C2" w:rsidP="00555454">
      <w:pPr>
        <w:pStyle w:val="NoSpacing"/>
        <w:rPr>
          <w:rStyle w:val="SubtleEmphasis"/>
        </w:rPr>
      </w:pPr>
    </w:p>
    <w:p w:rsidR="001168E5" w:rsidRPr="00FB7ED5" w:rsidRDefault="00DC44D5" w:rsidP="00BC7E3A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B7ED5">
        <w:rPr>
          <w:rFonts w:ascii="Times New Roman" w:hAnsi="Times New Roman" w:cs="Times New Roman"/>
          <w:b/>
        </w:rPr>
        <w:t>Introduction</w:t>
      </w:r>
      <w:r w:rsidR="00EF3B19" w:rsidRPr="00FB7ED5">
        <w:rPr>
          <w:rFonts w:ascii="Times New Roman" w:hAnsi="Times New Roman" w:cs="Times New Roman"/>
          <w:b/>
        </w:rPr>
        <w:tab/>
      </w:r>
    </w:p>
    <w:p w:rsidR="001168E5" w:rsidRPr="00FB7ED5" w:rsidRDefault="001168E5" w:rsidP="004F70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Brief overview of the project's objective and scope.</w:t>
      </w:r>
    </w:p>
    <w:p w:rsidR="001168E5" w:rsidRPr="00FB7ED5" w:rsidRDefault="001168E5" w:rsidP="004F70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Importance of data generation for various applications.</w:t>
      </w:r>
    </w:p>
    <w:p w:rsidR="001168E5" w:rsidRPr="00FB7ED5" w:rsidRDefault="001168E5" w:rsidP="004F70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Explanation of Flask as a web framework for Python.</w:t>
      </w:r>
    </w:p>
    <w:p w:rsidR="00DC44D5" w:rsidRPr="005640C2" w:rsidRDefault="00DC44D5" w:rsidP="001168E5">
      <w:pPr>
        <w:rPr>
          <w:b/>
        </w:rPr>
      </w:pPr>
    </w:p>
    <w:p w:rsidR="001168E5" w:rsidRPr="00FB7ED5" w:rsidRDefault="001168E5" w:rsidP="00BC7E3A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B7ED5">
        <w:rPr>
          <w:rFonts w:ascii="Times New Roman" w:hAnsi="Times New Roman" w:cs="Times New Roman"/>
          <w:b/>
        </w:rPr>
        <w:t>User Interf</w:t>
      </w:r>
      <w:r w:rsidR="00DC44D5" w:rsidRPr="00FB7ED5">
        <w:rPr>
          <w:rFonts w:ascii="Times New Roman" w:hAnsi="Times New Roman" w:cs="Times New Roman"/>
          <w:b/>
        </w:rPr>
        <w:t>ace</w:t>
      </w:r>
      <w:r w:rsidR="00EF3B19" w:rsidRPr="00FB7ED5">
        <w:rPr>
          <w:rFonts w:ascii="Times New Roman" w:hAnsi="Times New Roman" w:cs="Times New Roman"/>
          <w:b/>
        </w:rPr>
        <w:tab/>
      </w:r>
    </w:p>
    <w:p w:rsidR="00555454" w:rsidRPr="00FB7ED5" w:rsidRDefault="00555454" w:rsidP="004F70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 xml:space="preserve">Explained the process of data generation under certain conditions like creating custom </w:t>
      </w:r>
      <w:r w:rsidR="004F7096" w:rsidRPr="00FB7ED5">
        <w:rPr>
          <w:rFonts w:ascii="Times New Roman" w:hAnsi="Times New Roman" w:cs="Times New Roman"/>
        </w:rPr>
        <w:t xml:space="preserve">  </w:t>
      </w:r>
      <w:r w:rsidRPr="00FB7ED5">
        <w:rPr>
          <w:rFonts w:ascii="Times New Roman" w:hAnsi="Times New Roman" w:cs="Times New Roman"/>
        </w:rPr>
        <w:t xml:space="preserve">variable and data </w:t>
      </w:r>
      <w:r w:rsidR="004F7096" w:rsidRPr="00FB7ED5">
        <w:rPr>
          <w:rFonts w:ascii="Times New Roman" w:hAnsi="Times New Roman" w:cs="Times New Roman"/>
        </w:rPr>
        <w:t>types,</w:t>
      </w:r>
      <w:r w:rsidRPr="00FB7ED5">
        <w:rPr>
          <w:rFonts w:ascii="Times New Roman" w:hAnsi="Times New Roman" w:cs="Times New Roman"/>
        </w:rPr>
        <w:t xml:space="preserve"> as well as we can get </w:t>
      </w:r>
      <w:r w:rsidR="004F7096" w:rsidRPr="00FB7ED5">
        <w:rPr>
          <w:rFonts w:ascii="Times New Roman" w:hAnsi="Times New Roman" w:cs="Times New Roman"/>
        </w:rPr>
        <w:t>the data up to the numbers in your mind.</w:t>
      </w:r>
    </w:p>
    <w:p w:rsidR="00DC44D5" w:rsidRPr="005640C2" w:rsidRDefault="00DC44D5" w:rsidP="001168E5">
      <w:pPr>
        <w:rPr>
          <w:b/>
        </w:rPr>
      </w:pPr>
    </w:p>
    <w:p w:rsidR="001168E5" w:rsidRPr="00FB7ED5" w:rsidRDefault="00DC44D5" w:rsidP="00BC7E3A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FB7ED5">
        <w:rPr>
          <w:rFonts w:ascii="Times New Roman" w:hAnsi="Times New Roman" w:cs="Times New Roman"/>
          <w:b/>
        </w:rPr>
        <w:t>Data Generation Process</w:t>
      </w:r>
      <w:r w:rsidR="00EF3B19" w:rsidRPr="00FB7ED5">
        <w:rPr>
          <w:rFonts w:ascii="Times New Roman" w:hAnsi="Times New Roman" w:cs="Times New Roman"/>
          <w:b/>
        </w:rPr>
        <w:tab/>
      </w:r>
    </w:p>
    <w:p w:rsidR="001168E5" w:rsidRPr="00FB7ED5" w:rsidRDefault="001168E5" w:rsidP="004F70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Detailed explanation of how data generation works.</w:t>
      </w:r>
    </w:p>
    <w:p w:rsidR="001168E5" w:rsidRPr="00FB7ED5" w:rsidRDefault="001168E5" w:rsidP="004F70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Utilization of Flask's POST method to handle user input.</w:t>
      </w:r>
    </w:p>
    <w:p w:rsidR="001168E5" w:rsidRPr="00FB7ED5" w:rsidRDefault="001168E5" w:rsidP="004F70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Dynamic creation of columns based on user actions.</w:t>
      </w:r>
    </w:p>
    <w:p w:rsidR="00DC44D5" w:rsidRPr="00FB7ED5" w:rsidRDefault="001168E5" w:rsidP="004F7096">
      <w:pPr>
        <w:pStyle w:val="ListParagraph"/>
        <w:numPr>
          <w:ilvl w:val="0"/>
          <w:numId w:val="11"/>
        </w:numPr>
        <w:tabs>
          <w:tab w:val="right" w:pos="9026"/>
        </w:tabs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Incorporating suggestions for certain columns and the process of removing suggestion columns.</w:t>
      </w:r>
    </w:p>
    <w:p w:rsidR="001168E5" w:rsidRPr="005640C2" w:rsidRDefault="00DC44D5" w:rsidP="00DC44D5">
      <w:pPr>
        <w:tabs>
          <w:tab w:val="right" w:pos="9026"/>
        </w:tabs>
        <w:rPr>
          <w:b/>
        </w:rPr>
      </w:pPr>
      <w:r w:rsidRPr="005640C2">
        <w:rPr>
          <w:b/>
        </w:rPr>
        <w:tab/>
      </w:r>
    </w:p>
    <w:p w:rsidR="001168E5" w:rsidRPr="00FB7ED5" w:rsidRDefault="00DC44D5" w:rsidP="00BC7E3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FB7ED5">
        <w:rPr>
          <w:rFonts w:ascii="Times New Roman" w:hAnsi="Times New Roman" w:cs="Times New Roman"/>
          <w:b/>
        </w:rPr>
        <w:t>User Choices</w:t>
      </w:r>
      <w:r w:rsidR="00EF3B19" w:rsidRPr="00FB7ED5">
        <w:rPr>
          <w:rFonts w:ascii="Times New Roman" w:hAnsi="Times New Roman" w:cs="Times New Roman"/>
          <w:b/>
        </w:rPr>
        <w:tab/>
      </w:r>
    </w:p>
    <w:p w:rsidR="001168E5" w:rsidRPr="00FB7ED5" w:rsidRDefault="001168E5" w:rsidP="00FB7ED5">
      <w:pPr>
        <w:tabs>
          <w:tab w:val="center" w:pos="4693"/>
        </w:tabs>
        <w:ind w:left="360"/>
        <w:rPr>
          <w:rFonts w:ascii="Times New Roman" w:hAnsi="Times New Roman" w:cs="Times New Roman"/>
          <w:b/>
        </w:rPr>
      </w:pPr>
      <w:r w:rsidRPr="00FB7ED5">
        <w:rPr>
          <w:rFonts w:ascii="Times New Roman" w:hAnsi="Times New Roman" w:cs="Times New Roman"/>
          <w:b/>
        </w:rPr>
        <w:t>Discussion of user-configurable options:</w:t>
      </w:r>
      <w:r w:rsidR="00FB7ED5" w:rsidRPr="00FB7ED5">
        <w:rPr>
          <w:rFonts w:ascii="Times New Roman" w:hAnsi="Times New Roman" w:cs="Times New Roman"/>
          <w:b/>
        </w:rPr>
        <w:tab/>
      </w:r>
    </w:p>
    <w:p w:rsidR="001168E5" w:rsidRPr="00FB7ED5" w:rsidRDefault="001168E5" w:rsidP="004F70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Number of data sets to generate.</w:t>
      </w:r>
    </w:p>
    <w:p w:rsidR="001168E5" w:rsidRPr="00FB7ED5" w:rsidRDefault="001168E5" w:rsidP="004F70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Choosing to create columns automatically or manually.</w:t>
      </w:r>
    </w:p>
    <w:p w:rsidR="001168E5" w:rsidRPr="00FB7ED5" w:rsidRDefault="001168E5" w:rsidP="004F70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Selecting data formats (file types) for the generated data.</w:t>
      </w:r>
    </w:p>
    <w:p w:rsidR="00DC44D5" w:rsidRPr="00FB7ED5" w:rsidRDefault="001168E5" w:rsidP="004F70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Choosing country types for data variation.</w:t>
      </w:r>
    </w:p>
    <w:p w:rsidR="00DC44D5" w:rsidRPr="005640C2" w:rsidRDefault="00DC44D5" w:rsidP="001168E5">
      <w:pPr>
        <w:rPr>
          <w:b/>
        </w:rPr>
      </w:pPr>
    </w:p>
    <w:p w:rsidR="001168E5" w:rsidRPr="00FB7ED5" w:rsidRDefault="00DC44D5" w:rsidP="00BC7E3A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FB7ED5">
        <w:rPr>
          <w:rFonts w:ascii="Times New Roman" w:hAnsi="Times New Roman" w:cs="Times New Roman"/>
          <w:b/>
        </w:rPr>
        <w:t>Implementation Details</w:t>
      </w:r>
      <w:r w:rsidR="00EF3B19" w:rsidRPr="00FB7ED5">
        <w:rPr>
          <w:rFonts w:ascii="Times New Roman" w:hAnsi="Times New Roman" w:cs="Times New Roman"/>
          <w:b/>
        </w:rPr>
        <w:tab/>
      </w:r>
    </w:p>
    <w:p w:rsidR="001168E5" w:rsidRPr="00FB7ED5" w:rsidRDefault="001168E5" w:rsidP="004F70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Overview of the techno</w:t>
      </w:r>
      <w:r w:rsidR="00FB7ED5">
        <w:rPr>
          <w:rFonts w:ascii="Times New Roman" w:hAnsi="Times New Roman" w:cs="Times New Roman"/>
        </w:rPr>
        <w:t>logies used: Flask, Python</w:t>
      </w:r>
    </w:p>
    <w:p w:rsidR="001168E5" w:rsidRPr="00FB7ED5" w:rsidRDefault="001168E5" w:rsidP="004F70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Code snippets highlighting key aspects of the implementation.</w:t>
      </w:r>
    </w:p>
    <w:p w:rsidR="00DC44D5" w:rsidRPr="00FB7ED5" w:rsidRDefault="001168E5" w:rsidP="004F70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 xml:space="preserve">Explanation of how dynamic column creation and </w:t>
      </w:r>
      <w:r w:rsidR="00DC44D5" w:rsidRPr="00FB7ED5">
        <w:rPr>
          <w:rFonts w:ascii="Times New Roman" w:hAnsi="Times New Roman" w:cs="Times New Roman"/>
        </w:rPr>
        <w:t>suggestion removal are achieved</w:t>
      </w:r>
    </w:p>
    <w:p w:rsidR="00DC44D5" w:rsidRPr="00FB7ED5" w:rsidRDefault="00DC44D5" w:rsidP="004F70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Handling user preferences for data format and country types.</w:t>
      </w:r>
    </w:p>
    <w:p w:rsidR="00DC44D5" w:rsidRPr="00FB7ED5" w:rsidRDefault="00FB7ED5" w:rsidP="00FB7ED5">
      <w:pPr>
        <w:tabs>
          <w:tab w:val="left" w:pos="1658"/>
        </w:tabs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ab/>
      </w:r>
      <w:bookmarkStart w:id="0" w:name="_GoBack"/>
      <w:bookmarkEnd w:id="0"/>
    </w:p>
    <w:p w:rsidR="00DC44D5" w:rsidRPr="005640C2" w:rsidRDefault="00DC44D5" w:rsidP="001168E5">
      <w:pPr>
        <w:rPr>
          <w:b/>
        </w:rPr>
      </w:pPr>
    </w:p>
    <w:p w:rsidR="00DC44D5" w:rsidRPr="005640C2" w:rsidRDefault="00DC44D5" w:rsidP="001168E5">
      <w:pPr>
        <w:rPr>
          <w:b/>
        </w:rPr>
      </w:pPr>
    </w:p>
    <w:p w:rsidR="001168E5" w:rsidRPr="00FB7ED5" w:rsidRDefault="00DC44D5" w:rsidP="00BC7E3A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B7ED5">
        <w:rPr>
          <w:rFonts w:ascii="Times New Roman" w:hAnsi="Times New Roman" w:cs="Times New Roman"/>
          <w:b/>
        </w:rPr>
        <w:t>Result Generation</w:t>
      </w:r>
    </w:p>
    <w:p w:rsidR="001168E5" w:rsidRPr="00FB7ED5" w:rsidRDefault="001168E5" w:rsidP="004F70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Explanation of how generated data is stored and presented to the user.</w:t>
      </w:r>
    </w:p>
    <w:p w:rsidR="001168E5" w:rsidRPr="00FB7ED5" w:rsidRDefault="001168E5" w:rsidP="004F70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Demonstrating how the selected data format impacts the storage and retrieval of generated data.</w:t>
      </w:r>
    </w:p>
    <w:p w:rsidR="001168E5" w:rsidRPr="00FB7ED5" w:rsidRDefault="001168E5" w:rsidP="004F70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B7ED5">
        <w:rPr>
          <w:rFonts w:ascii="Times New Roman" w:hAnsi="Times New Roman" w:cs="Times New Roman"/>
        </w:rPr>
        <w:t>Examples of how the generated data looks in different formats.</w:t>
      </w:r>
    </w:p>
    <w:p w:rsidR="00DC44D5" w:rsidRDefault="00DC44D5" w:rsidP="001168E5"/>
    <w:p w:rsidR="00DC44D5" w:rsidRDefault="00DC44D5" w:rsidP="001168E5"/>
    <w:p w:rsidR="003C1A41" w:rsidRDefault="00DC44D5" w:rsidP="001168E5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3964961"/>
            <wp:positionH relativeFrom="column">
              <wp:align>left</wp:align>
            </wp:positionH>
            <wp:positionV relativeFrom="paragraph">
              <wp:align>top</wp:align>
            </wp:positionV>
            <wp:extent cx="3872753" cy="3940781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753" cy="3940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55454" w:rsidRDefault="00555454" w:rsidP="001168E5"/>
    <w:p w:rsidR="00555454" w:rsidRPr="001168E5" w:rsidRDefault="00555454" w:rsidP="001168E5">
      <w:r>
        <w:t>_____________</w:t>
      </w:r>
      <w:r w:rsidR="004F7096">
        <w:t>________________END OF DOCUMENTATION_________________________</w:t>
      </w:r>
      <w:r>
        <w:t xml:space="preserve"> </w:t>
      </w:r>
      <w:r w:rsidR="004F7096">
        <w:t>______________</w:t>
      </w:r>
    </w:p>
    <w:sectPr w:rsidR="00555454" w:rsidRPr="001168E5" w:rsidSect="008610A4">
      <w:pgSz w:w="11906" w:h="16838"/>
      <w:pgMar w:top="426" w:right="1134" w:bottom="382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9F5" w:rsidRDefault="002E79F5" w:rsidP="00DC44D5">
      <w:pPr>
        <w:spacing w:before="0" w:after="0" w:line="240" w:lineRule="auto"/>
      </w:pPr>
      <w:r>
        <w:separator/>
      </w:r>
    </w:p>
  </w:endnote>
  <w:endnote w:type="continuationSeparator" w:id="0">
    <w:p w:rsidR="002E79F5" w:rsidRDefault="002E79F5" w:rsidP="00DC44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9F5" w:rsidRDefault="002E79F5" w:rsidP="00DC44D5">
      <w:pPr>
        <w:spacing w:before="0" w:after="0" w:line="240" w:lineRule="auto"/>
      </w:pPr>
      <w:r>
        <w:separator/>
      </w:r>
    </w:p>
  </w:footnote>
  <w:footnote w:type="continuationSeparator" w:id="0">
    <w:p w:rsidR="002E79F5" w:rsidRDefault="002E79F5" w:rsidP="00DC44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5064D"/>
    <w:multiLevelType w:val="hybridMultilevel"/>
    <w:tmpl w:val="B45CBC70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CA541E8"/>
    <w:multiLevelType w:val="hybridMultilevel"/>
    <w:tmpl w:val="3D0086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D4B3A"/>
    <w:multiLevelType w:val="hybridMultilevel"/>
    <w:tmpl w:val="659A5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0143A"/>
    <w:multiLevelType w:val="hybridMultilevel"/>
    <w:tmpl w:val="4490C2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17157"/>
    <w:multiLevelType w:val="hybridMultilevel"/>
    <w:tmpl w:val="E48674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C6A8C"/>
    <w:multiLevelType w:val="hybridMultilevel"/>
    <w:tmpl w:val="AA200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01D95"/>
    <w:multiLevelType w:val="hybridMultilevel"/>
    <w:tmpl w:val="4664E4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70D57"/>
    <w:multiLevelType w:val="hybridMultilevel"/>
    <w:tmpl w:val="CA4E9D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95BF9"/>
    <w:multiLevelType w:val="hybridMultilevel"/>
    <w:tmpl w:val="5724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853F5D"/>
    <w:multiLevelType w:val="hybridMultilevel"/>
    <w:tmpl w:val="394A1F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1D305E"/>
    <w:multiLevelType w:val="hybridMultilevel"/>
    <w:tmpl w:val="7C507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D5A45"/>
    <w:multiLevelType w:val="hybridMultilevel"/>
    <w:tmpl w:val="7E66B4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D1494"/>
    <w:multiLevelType w:val="hybridMultilevel"/>
    <w:tmpl w:val="63924E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80377"/>
    <w:multiLevelType w:val="hybridMultilevel"/>
    <w:tmpl w:val="2E8AE8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FC610A"/>
    <w:multiLevelType w:val="hybridMultilevel"/>
    <w:tmpl w:val="0A2ECD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11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12"/>
  </w:num>
  <w:num w:numId="11">
    <w:abstractNumId w:val="14"/>
  </w:num>
  <w:num w:numId="12">
    <w:abstractNumId w:val="13"/>
  </w:num>
  <w:num w:numId="13">
    <w:abstractNumId w:val="6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E5"/>
    <w:rsid w:val="00042551"/>
    <w:rsid w:val="001168E5"/>
    <w:rsid w:val="002E79F5"/>
    <w:rsid w:val="003C1A41"/>
    <w:rsid w:val="004F7096"/>
    <w:rsid w:val="00555454"/>
    <w:rsid w:val="00556FA9"/>
    <w:rsid w:val="005640C2"/>
    <w:rsid w:val="008610A4"/>
    <w:rsid w:val="00BC7E3A"/>
    <w:rsid w:val="00DC44D5"/>
    <w:rsid w:val="00EF3B19"/>
    <w:rsid w:val="00FA4FD1"/>
    <w:rsid w:val="00F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56727-B786-4AB4-B377-43FF6F8C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D5"/>
  </w:style>
  <w:style w:type="paragraph" w:styleId="Heading1">
    <w:name w:val="heading 1"/>
    <w:basedOn w:val="Normal"/>
    <w:next w:val="Normal"/>
    <w:link w:val="Heading1Char"/>
    <w:uiPriority w:val="9"/>
    <w:qFormat/>
    <w:rsid w:val="00DC44D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4D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4D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4D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4D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4D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4D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4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4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4D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44D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4D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4D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4D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4D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4D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4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4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4D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44D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4D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4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44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44D5"/>
    <w:rPr>
      <w:b/>
      <w:bCs/>
    </w:rPr>
  </w:style>
  <w:style w:type="character" w:styleId="Emphasis">
    <w:name w:val="Emphasis"/>
    <w:uiPriority w:val="20"/>
    <w:qFormat/>
    <w:rsid w:val="00DC44D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C44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44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44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4D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4D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C44D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C44D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C44D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C44D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C44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4D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44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4D5"/>
  </w:style>
  <w:style w:type="paragraph" w:styleId="Footer">
    <w:name w:val="footer"/>
    <w:basedOn w:val="Normal"/>
    <w:link w:val="FooterChar"/>
    <w:uiPriority w:val="99"/>
    <w:unhideWhenUsed/>
    <w:rsid w:val="00DC44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4D5"/>
  </w:style>
  <w:style w:type="paragraph" w:styleId="ListParagraph">
    <w:name w:val="List Paragraph"/>
    <w:basedOn w:val="Normal"/>
    <w:uiPriority w:val="34"/>
    <w:qFormat/>
    <w:rsid w:val="00BC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6EBD4-8371-4080-ADAA-4316A2C4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Dakeshnamoorthy S</dc:creator>
  <cp:keywords/>
  <dc:description/>
  <cp:lastModifiedBy>Dakeshnamoorthy S</cp:lastModifiedBy>
  <cp:revision>2</cp:revision>
  <dcterms:created xsi:type="dcterms:W3CDTF">2023-08-28T07:49:00Z</dcterms:created>
  <dcterms:modified xsi:type="dcterms:W3CDTF">2023-08-28T07:49:00Z</dcterms:modified>
</cp:coreProperties>
</file>