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0AC9" w14:textId="03DE002B" w:rsidR="00641B3D" w:rsidRDefault="003D436F" w:rsidP="00641B3D">
      <w:hyperlink r:id="rId5" w:tgtFrame="_blank" w:history="1">
        <w:r w:rsidR="00641B3D" w:rsidRPr="00641B3D">
          <w:rPr>
            <w:rStyle w:val="Hyperlink"/>
          </w:rPr>
          <w:t>1. Дараах шаардлагын дагуу EER диаграм зурах  :</w:t>
        </w:r>
      </w:hyperlink>
      <w:r w:rsidR="00641B3D" w:rsidRPr="00641B3D">
        <w:t> </w:t>
      </w:r>
    </w:p>
    <w:p w14:paraId="76B9349B" w14:textId="587403B1" w:rsidR="00641B3D" w:rsidRPr="00641B3D" w:rsidRDefault="00795369" w:rsidP="00641B3D">
      <w:r w:rsidRPr="00795369">
        <w:rPr>
          <w:noProof/>
        </w:rPr>
        <w:drawing>
          <wp:inline distT="0" distB="0" distL="0" distR="0" wp14:anchorId="75BE89DE" wp14:editId="34319160">
            <wp:extent cx="5943600" cy="2110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110740"/>
                    </a:xfrm>
                    <a:prstGeom prst="rect">
                      <a:avLst/>
                    </a:prstGeom>
                  </pic:spPr>
                </pic:pic>
              </a:graphicData>
            </a:graphic>
          </wp:inline>
        </w:drawing>
      </w:r>
    </w:p>
    <w:p w14:paraId="03104F79" w14:textId="06B876F4" w:rsidR="00641B3D" w:rsidRDefault="003D436F" w:rsidP="00641B3D">
      <w:hyperlink r:id="rId7" w:tgtFrame="_blank" w:history="1">
        <w:r w:rsidR="00641B3D" w:rsidRPr="00641B3D">
          <w:rPr>
            <w:rStyle w:val="Hyperlink"/>
          </w:rPr>
          <w:t>2. Дараах EER диаграмаас шаардлага нь бичих:</w:t>
        </w:r>
      </w:hyperlink>
      <w:r w:rsidR="00641B3D" w:rsidRPr="00641B3D">
        <w:t> </w:t>
      </w:r>
    </w:p>
    <w:p w14:paraId="5C441A92" w14:textId="31C5FC19" w:rsidR="003D436F" w:rsidRDefault="003D436F" w:rsidP="003D436F">
      <w:pPr>
        <w:rPr>
          <w:rFonts w:ascii="Calibri" w:eastAsia="Calibri" w:hAnsi="Calibri" w:cs="Calibri"/>
        </w:rPr>
      </w:pPr>
      <w:r>
        <w:rPr>
          <w:rFonts w:ascii="Calibri" w:eastAsia="Calibri" w:hAnsi="Calibri" w:cs="Calibri"/>
        </w:rPr>
        <w:t xml:space="preserve">Усан зогсоол маш олон усан онгоцнуудаас тогтох ба уг онгоцууд өөрсдийн гэсэн нэр мөн эзэмшигчтэй. </w:t>
      </w:r>
    </w:p>
    <w:p w14:paraId="3BBC4A1A" w14:textId="77777777" w:rsidR="003D436F" w:rsidRDefault="003D436F" w:rsidP="003D436F">
      <w:pPr>
        <w:pStyle w:val="ListParagraph"/>
        <w:numPr>
          <w:ilvl w:val="1"/>
          <w:numId w:val="1"/>
        </w:numPr>
        <w:spacing w:line="256" w:lineRule="auto"/>
        <w:rPr>
          <w:rFonts w:eastAsiaTheme="minorEastAsia"/>
        </w:rPr>
      </w:pPr>
      <w:r>
        <w:rPr>
          <w:rFonts w:ascii="Calibri" w:eastAsia="Calibri" w:hAnsi="Calibri" w:cs="Calibri"/>
        </w:rPr>
        <w:t>Усан зогсоол дээр ганц төрлийн онгоц байдаггүй, олон төрөл байх ба уг төрөлд нь усан онгоцны төрлийн мэдээлэл байхаас гадна хэр их ачаа дааж чадах мөн эх биены мэдээлэл нь байна.</w:t>
      </w:r>
    </w:p>
    <w:p w14:paraId="417392F9" w14:textId="77777777" w:rsidR="003D436F" w:rsidRDefault="003D436F" w:rsidP="003D436F">
      <w:pPr>
        <w:pStyle w:val="ListParagraph"/>
        <w:numPr>
          <w:ilvl w:val="1"/>
          <w:numId w:val="1"/>
        </w:numPr>
        <w:spacing w:line="256" w:lineRule="auto"/>
        <w:rPr>
          <w:rFonts w:eastAsiaTheme="minorEastAsia"/>
        </w:rPr>
      </w:pPr>
      <w:r>
        <w:rPr>
          <w:rFonts w:ascii="Calibri" w:eastAsia="Calibri" w:hAnsi="Calibri" w:cs="Calibri"/>
        </w:rPr>
        <w:t>Онгоцууд хэзээ зогсоол дээр ирээд хэзээ явах мэдээлэлүүд байна.</w:t>
      </w:r>
    </w:p>
    <w:p w14:paraId="09DA37E5" w14:textId="77777777" w:rsidR="003D436F" w:rsidRDefault="003D436F" w:rsidP="003D436F">
      <w:pPr>
        <w:pStyle w:val="ListParagraph"/>
        <w:numPr>
          <w:ilvl w:val="1"/>
          <w:numId w:val="1"/>
        </w:numPr>
        <w:spacing w:line="256" w:lineRule="auto"/>
        <w:rPr>
          <w:rFonts w:eastAsiaTheme="minorEastAsia"/>
        </w:rPr>
      </w:pPr>
      <w:r>
        <w:rPr>
          <w:rFonts w:ascii="Calibri" w:eastAsia="Calibri" w:hAnsi="Calibri" w:cs="Calibri"/>
        </w:rPr>
        <w:t>Усан зогсоол яг ямар улсад байгаа талаарх мэдээлэл байх ба үүнд нь улсын нэр, тивийн нэр байна.</w:t>
      </w:r>
    </w:p>
    <w:p w14:paraId="139F1314" w14:textId="77777777" w:rsidR="003D436F" w:rsidRDefault="003D436F" w:rsidP="003D436F">
      <w:pPr>
        <w:pStyle w:val="ListParagraph"/>
        <w:numPr>
          <w:ilvl w:val="1"/>
          <w:numId w:val="1"/>
        </w:numPr>
        <w:spacing w:line="256" w:lineRule="auto"/>
        <w:rPr>
          <w:rFonts w:eastAsiaTheme="minorEastAsia"/>
        </w:rPr>
      </w:pPr>
      <w:r>
        <w:rPr>
          <w:rFonts w:ascii="Calibri" w:eastAsia="Calibri" w:hAnsi="Calibri" w:cs="Calibri"/>
        </w:rPr>
        <w:t>Мөн усан зогсоол ямар далайд байрлаж байгаа талаар мэдээлэл байх ба үүнд далайн нэр байна.</w:t>
      </w:r>
    </w:p>
    <w:p w14:paraId="6DB81AB2" w14:textId="58AB934C" w:rsidR="003D436F" w:rsidRPr="00641B3D" w:rsidRDefault="003D436F" w:rsidP="003D436F">
      <w:r>
        <w:rPr>
          <w:rFonts w:ascii="Calibri" w:eastAsia="Calibri" w:hAnsi="Calibri" w:cs="Calibri"/>
        </w:rPr>
        <w:t>Үүнд усан онгоцын түүх буюу хөдөлгөөний цаг,огноо ,longitute ,altitute-ийн мэдээлэлүүд байна</w:t>
      </w:r>
    </w:p>
    <w:p w14:paraId="03A3DA4D" w14:textId="2736F98D" w:rsidR="00801E60" w:rsidRPr="00641B3D" w:rsidRDefault="00801E60" w:rsidP="00641B3D">
      <w:r w:rsidRPr="00641B3D">
        <w:t xml:space="preserve">SHIP </w:t>
      </w:r>
    </w:p>
    <w:p w14:paraId="04F44791" w14:textId="77777777" w:rsidR="00801E60" w:rsidRPr="00641B3D" w:rsidRDefault="00801E60" w:rsidP="00641B3D">
      <w:r w:rsidRPr="00641B3D">
        <w:t xml:space="preserve">SNAME OWNER TYPE PNAME </w:t>
      </w:r>
    </w:p>
    <w:p w14:paraId="478705B2" w14:textId="77777777" w:rsidR="00801E60" w:rsidRPr="00641B3D" w:rsidRDefault="00801E60" w:rsidP="00641B3D">
      <w:r w:rsidRPr="00641B3D">
        <w:t xml:space="preserve">SHIP_TYPE </w:t>
      </w:r>
    </w:p>
    <w:p w14:paraId="673F369D" w14:textId="77777777" w:rsidR="00801E60" w:rsidRPr="00641B3D" w:rsidRDefault="00801E60" w:rsidP="00641B3D">
      <w:r w:rsidRPr="00641B3D">
        <w:t xml:space="preserve">TYPE TONNAGE HULL </w:t>
      </w:r>
    </w:p>
    <w:p w14:paraId="3525B814" w14:textId="77777777" w:rsidR="00801E60" w:rsidRPr="00641B3D" w:rsidRDefault="00801E60" w:rsidP="00641B3D">
      <w:r w:rsidRPr="00641B3D">
        <w:t xml:space="preserve">STATE_COUNTRY </w:t>
      </w:r>
    </w:p>
    <w:p w14:paraId="26362235" w14:textId="77777777" w:rsidR="00801E60" w:rsidRPr="00641B3D" w:rsidRDefault="00801E60" w:rsidP="00641B3D">
      <w:r w:rsidRPr="00641B3D">
        <w:t xml:space="preserve">NAME CONTINENT </w:t>
      </w:r>
    </w:p>
    <w:p w14:paraId="5841ED1B" w14:textId="77777777" w:rsidR="00801E60" w:rsidRPr="00641B3D" w:rsidRDefault="00801E60" w:rsidP="00641B3D">
      <w:r w:rsidRPr="00641B3D">
        <w:t xml:space="preserve">SEAOCEANLAKE </w:t>
      </w:r>
    </w:p>
    <w:p w14:paraId="40027572" w14:textId="77777777" w:rsidR="00801E60" w:rsidRPr="00641B3D" w:rsidRDefault="00801E60" w:rsidP="00641B3D">
      <w:r w:rsidRPr="00641B3D">
        <w:t xml:space="preserve">NAME </w:t>
      </w:r>
    </w:p>
    <w:p w14:paraId="45856ADA" w14:textId="77777777" w:rsidR="00801E60" w:rsidRPr="00641B3D" w:rsidRDefault="00801E60" w:rsidP="00641B3D">
      <w:r w:rsidRPr="00641B3D">
        <w:t xml:space="preserve">SHIP_MOVEMENT </w:t>
      </w:r>
    </w:p>
    <w:p w14:paraId="676EB4E8" w14:textId="77777777" w:rsidR="00801E60" w:rsidRPr="00641B3D" w:rsidRDefault="00801E60" w:rsidP="00641B3D">
      <w:r w:rsidRPr="00641B3D">
        <w:t xml:space="preserve">SSNAME DATE TIME LONGITUDE LATITUTE </w:t>
      </w:r>
    </w:p>
    <w:p w14:paraId="4A5EE866" w14:textId="77777777" w:rsidR="00801E60" w:rsidRPr="00641B3D" w:rsidRDefault="00801E60" w:rsidP="00641B3D">
      <w:r w:rsidRPr="00641B3D">
        <w:t xml:space="preserve">PORT </w:t>
      </w:r>
    </w:p>
    <w:p w14:paraId="2EAA2B97" w14:textId="77777777" w:rsidR="00801E60" w:rsidRPr="00641B3D" w:rsidRDefault="00801E60" w:rsidP="00641B3D">
      <w:r w:rsidRPr="00641B3D">
        <w:lastRenderedPageBreak/>
        <w:t>S_C_NAME PNAME S_O_L_NAME</w:t>
      </w:r>
    </w:p>
    <w:p w14:paraId="3F07F778" w14:textId="77777777" w:rsidR="00801E60" w:rsidRPr="00641B3D" w:rsidRDefault="00801E60" w:rsidP="00641B3D">
      <w:r w:rsidRPr="00641B3D">
        <w:t xml:space="preserve">VISIT </w:t>
      </w:r>
    </w:p>
    <w:p w14:paraId="2E0F8094" w14:textId="77777777" w:rsidR="00801E60" w:rsidRPr="00641B3D" w:rsidRDefault="00801E60" w:rsidP="00641B3D">
      <w:r w:rsidRPr="00641B3D">
        <w:t>VSNAME VPNAME STARTDATE ENDDATE</w:t>
      </w:r>
    </w:p>
    <w:p w14:paraId="440388F5" w14:textId="77777777" w:rsidR="00801E60" w:rsidRPr="00641B3D" w:rsidRDefault="00801E60" w:rsidP="00641B3D">
      <w:r w:rsidRPr="00641B3D">
        <w:t xml:space="preserve"> f.k.</w:t>
      </w:r>
    </w:p>
    <w:p w14:paraId="51466D71" w14:textId="77777777" w:rsidR="00801E60" w:rsidRPr="00641B3D" w:rsidRDefault="00801E60" w:rsidP="00641B3D">
      <w:r w:rsidRPr="00641B3D">
        <w:t xml:space="preserve"> f.k. </w:t>
      </w:r>
    </w:p>
    <w:p w14:paraId="04B6FF82" w14:textId="77777777" w:rsidR="00801E60" w:rsidRPr="00641B3D" w:rsidRDefault="00801E60" w:rsidP="00641B3D">
      <w:r w:rsidRPr="00641B3D">
        <w:t>f.k. f.k. f.k.</w:t>
      </w:r>
    </w:p>
    <w:p w14:paraId="4DE53DCF" w14:textId="77777777" w:rsidR="00801E60" w:rsidRPr="00641B3D" w:rsidRDefault="00801E60" w:rsidP="00641B3D">
      <w:r w:rsidRPr="00641B3D">
        <w:t xml:space="preserve"> f.k.</w:t>
      </w:r>
    </w:p>
    <w:p w14:paraId="5A744EBA" w14:textId="7B74E0E9" w:rsidR="00050751" w:rsidRPr="00641B3D" w:rsidRDefault="00801E60" w:rsidP="00641B3D">
      <w:r w:rsidRPr="00641B3D">
        <w:t xml:space="preserve"> f.k.</w:t>
      </w:r>
    </w:p>
    <w:sectPr w:rsidR="00050751" w:rsidRPr="0064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904BB"/>
    <w:multiLevelType w:val="hybridMultilevel"/>
    <w:tmpl w:val="44B43ACE"/>
    <w:lvl w:ilvl="0" w:tplc="63C0246C">
      <w:start w:val="1"/>
      <w:numFmt w:val="bullet"/>
      <w:lvlText w:val=""/>
      <w:lvlJc w:val="left"/>
      <w:pPr>
        <w:ind w:left="720" w:hanging="360"/>
      </w:pPr>
      <w:rPr>
        <w:rFonts w:ascii="Symbol" w:hAnsi="Symbol" w:hint="default"/>
      </w:rPr>
    </w:lvl>
    <w:lvl w:ilvl="1" w:tplc="A760919A">
      <w:start w:val="1"/>
      <w:numFmt w:val="bullet"/>
      <w:lvlText w:val=""/>
      <w:lvlJc w:val="left"/>
      <w:pPr>
        <w:ind w:left="1440" w:hanging="360"/>
      </w:pPr>
      <w:rPr>
        <w:rFonts w:ascii="Symbol" w:hAnsi="Symbol" w:hint="default"/>
      </w:rPr>
    </w:lvl>
    <w:lvl w:ilvl="2" w:tplc="2340BE30">
      <w:start w:val="1"/>
      <w:numFmt w:val="bullet"/>
      <w:lvlText w:val=""/>
      <w:lvlJc w:val="left"/>
      <w:pPr>
        <w:ind w:left="2160" w:hanging="360"/>
      </w:pPr>
      <w:rPr>
        <w:rFonts w:ascii="Wingdings" w:hAnsi="Wingdings" w:hint="default"/>
      </w:rPr>
    </w:lvl>
    <w:lvl w:ilvl="3" w:tplc="D76CD1DA">
      <w:start w:val="1"/>
      <w:numFmt w:val="bullet"/>
      <w:lvlText w:val=""/>
      <w:lvlJc w:val="left"/>
      <w:pPr>
        <w:ind w:left="2880" w:hanging="360"/>
      </w:pPr>
      <w:rPr>
        <w:rFonts w:ascii="Symbol" w:hAnsi="Symbol" w:hint="default"/>
      </w:rPr>
    </w:lvl>
    <w:lvl w:ilvl="4" w:tplc="10A0106E">
      <w:start w:val="1"/>
      <w:numFmt w:val="bullet"/>
      <w:lvlText w:val="o"/>
      <w:lvlJc w:val="left"/>
      <w:pPr>
        <w:ind w:left="3600" w:hanging="360"/>
      </w:pPr>
      <w:rPr>
        <w:rFonts w:ascii="Courier New" w:hAnsi="Courier New" w:cs="Times New Roman" w:hint="default"/>
      </w:rPr>
    </w:lvl>
    <w:lvl w:ilvl="5" w:tplc="AC1A1096">
      <w:start w:val="1"/>
      <w:numFmt w:val="bullet"/>
      <w:lvlText w:val=""/>
      <w:lvlJc w:val="left"/>
      <w:pPr>
        <w:ind w:left="4320" w:hanging="360"/>
      </w:pPr>
      <w:rPr>
        <w:rFonts w:ascii="Wingdings" w:hAnsi="Wingdings" w:hint="default"/>
      </w:rPr>
    </w:lvl>
    <w:lvl w:ilvl="6" w:tplc="D1D8E66A">
      <w:start w:val="1"/>
      <w:numFmt w:val="bullet"/>
      <w:lvlText w:val=""/>
      <w:lvlJc w:val="left"/>
      <w:pPr>
        <w:ind w:left="5040" w:hanging="360"/>
      </w:pPr>
      <w:rPr>
        <w:rFonts w:ascii="Symbol" w:hAnsi="Symbol" w:hint="default"/>
      </w:rPr>
    </w:lvl>
    <w:lvl w:ilvl="7" w:tplc="1924FDF4">
      <w:start w:val="1"/>
      <w:numFmt w:val="bullet"/>
      <w:lvlText w:val="o"/>
      <w:lvlJc w:val="left"/>
      <w:pPr>
        <w:ind w:left="5760" w:hanging="360"/>
      </w:pPr>
      <w:rPr>
        <w:rFonts w:ascii="Courier New" w:hAnsi="Courier New" w:cs="Times New Roman" w:hint="default"/>
      </w:rPr>
    </w:lvl>
    <w:lvl w:ilvl="8" w:tplc="FE28DF8C">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60"/>
    <w:rsid w:val="00050751"/>
    <w:rsid w:val="00166B4B"/>
    <w:rsid w:val="003D436F"/>
    <w:rsid w:val="00641B3D"/>
    <w:rsid w:val="00795369"/>
    <w:rsid w:val="0080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D666"/>
  <w15:chartTrackingRefBased/>
  <w15:docId w15:val="{59A262EA-C6A7-4E6C-B089-7CE7E6C7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B3D"/>
    <w:rPr>
      <w:color w:val="0000FF"/>
      <w:u w:val="single"/>
    </w:rPr>
  </w:style>
  <w:style w:type="paragraph" w:styleId="ListParagraph">
    <w:name w:val="List Paragraph"/>
    <w:basedOn w:val="Normal"/>
    <w:uiPriority w:val="34"/>
    <w:qFormat/>
    <w:rsid w:val="00641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wlMEPi0h9oeE7pQXXFmmq4R7BOrCO9TG/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0By05Zu8apVRJTWRtcFFBakRuZlk/view?usp=sharing&amp;resourcekey=0-gKGuNbmgmFRvP2_gW0v02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6</cp:revision>
  <dcterms:created xsi:type="dcterms:W3CDTF">2021-11-29T08:24:00Z</dcterms:created>
  <dcterms:modified xsi:type="dcterms:W3CDTF">2021-11-30T14:22:00Z</dcterms:modified>
</cp:coreProperties>
</file>