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78508" w14:textId="1BE2E42E" w:rsidR="00A27494" w:rsidRDefault="00A27494" w:rsidP="00A27494">
      <w:pPr>
        <w:pStyle w:val="NormalWeb"/>
        <w:numPr>
          <w:ilvl w:val="0"/>
          <w:numId w:val="6"/>
        </w:numPr>
        <w:shd w:val="clear" w:color="auto" w:fill="FFFFFF"/>
      </w:pPr>
      <w:r>
        <w:rPr>
          <w:rFonts w:ascii="TimesNewRomanPSMT" w:hAnsi="TimesNewRomanPSMT" w:cs="TimesNewRomanPSMT"/>
          <w:sz w:val="22"/>
          <w:szCs w:val="22"/>
        </w:rPr>
        <w:t xml:space="preserve">Дараах кодоос алдаа ол. Нэгээс олон алдаа байж болзошгүй. </w:t>
      </w:r>
    </w:p>
    <w:p w14:paraId="58175A73" w14:textId="6AF9BCB2" w:rsidR="00A27494" w:rsidRDefault="00A27494" w:rsidP="00B10955">
      <w:pPr>
        <w:pStyle w:val="NormalWeb"/>
        <w:numPr>
          <w:ilvl w:val="0"/>
          <w:numId w:val="7"/>
        </w:numPr>
        <w:shd w:val="clear" w:color="auto" w:fill="FFFFFF"/>
        <w:rPr>
          <w:rFonts w:ascii="TimesNewRomanPSMT" w:hAnsi="TimesNewRomanPSMT" w:cs="TimesNewRomanPSMT"/>
          <w:sz w:val="22"/>
          <w:szCs w:val="22"/>
        </w:rPr>
      </w:pPr>
      <w:r>
        <w:rPr>
          <w:rFonts w:ascii="TimesNewRomanPSMT" w:hAnsi="TimesNewRomanPSMT" w:cs="TimesNewRomanPSMT"/>
          <w:sz w:val="22"/>
          <w:szCs w:val="22"/>
        </w:rPr>
        <w:t xml:space="preserve">for (x= 100, x &gt;= 1, ++x ) document.writeln( x ); </w:t>
      </w:r>
    </w:p>
    <w:p w14:paraId="12F5BFC1" w14:textId="53232123" w:rsidR="00A27494" w:rsidRPr="00B10955" w:rsidRDefault="00B10955" w:rsidP="00A27494">
      <w:pPr>
        <w:pStyle w:val="NormalWeb"/>
        <w:shd w:val="clear" w:color="auto" w:fill="FFFFFF"/>
        <w:ind w:left="720"/>
        <w:rPr>
          <w:rFonts w:ascii="Cambria Math" w:hAnsi="Cambria Math"/>
          <w:color w:val="FF0000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var x;</m:t>
          </m:r>
        </m:oMath>
      </m:oMathPara>
    </w:p>
    <w:p w14:paraId="78C9F7A5" w14:textId="75FFF134" w:rsidR="00A27494" w:rsidRPr="00B10955" w:rsidRDefault="00B10955" w:rsidP="00A27494">
      <w:pPr>
        <w:pStyle w:val="NormalWeb"/>
        <w:shd w:val="clear" w:color="auto" w:fill="FFFFFF"/>
        <w:ind w:left="720"/>
        <w:rPr>
          <w:rFonts w:ascii="Cambria Math" w:hAnsi="Cambria Math"/>
          <w:color w:val="FF0000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for ( x =  100; x  &gt;=  1; --x )  {</m:t>
          </m:r>
        </m:oMath>
      </m:oMathPara>
    </w:p>
    <w:p w14:paraId="772E7F68" w14:textId="6E9385A4" w:rsidR="00A27494" w:rsidRPr="00B10955" w:rsidRDefault="00B10955" w:rsidP="00A27494">
      <w:pPr>
        <w:pStyle w:val="NormalWeb"/>
        <w:shd w:val="clear" w:color="auto" w:fill="FFFFFF"/>
        <w:ind w:left="720"/>
        <w:rPr>
          <w:rFonts w:ascii="Cambria Math" w:hAnsi="Cambria Math"/>
          <w:color w:val="FF0000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 xml:space="preserve">document.writeln( x ); </m:t>
          </m:r>
        </m:oMath>
      </m:oMathPara>
    </w:p>
    <w:p w14:paraId="4DDAAC65" w14:textId="7E26C6C0" w:rsidR="00A27494" w:rsidRPr="00B10955" w:rsidRDefault="00A27494" w:rsidP="00A27494">
      <w:pPr>
        <w:pStyle w:val="NormalWeb"/>
        <w:shd w:val="clear" w:color="auto" w:fill="FFFFFF"/>
        <w:rPr>
          <w:rFonts w:ascii="Cambria Math" w:hAnsi="Cambria Math"/>
          <w:color w:val="FF0000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w:tab/>
          </m:r>
          <m:r>
            <w:rPr>
              <w:rFonts w:ascii="Cambria Math" w:hAnsi="Cambria Math"/>
              <w:color w:val="FF0000"/>
            </w:rPr>
            <m:t>}</m:t>
          </m:r>
        </m:oMath>
      </m:oMathPara>
    </w:p>
    <w:p w14:paraId="59148305" w14:textId="5013B525" w:rsidR="00A27494" w:rsidRDefault="00A27494" w:rsidP="00B10955">
      <w:pPr>
        <w:pStyle w:val="NormalWeb"/>
        <w:numPr>
          <w:ilvl w:val="0"/>
          <w:numId w:val="7"/>
        </w:numPr>
        <w:shd w:val="clear" w:color="auto" w:fill="FFFFFF"/>
        <w:rPr>
          <w:rFonts w:ascii="TimesNewRomanPSMT" w:hAnsi="TimesNewRomanPSMT" w:cs="TimesNewRomanPSMT"/>
          <w:sz w:val="22"/>
          <w:szCs w:val="22"/>
        </w:rPr>
      </w:pPr>
      <w:r>
        <w:rPr>
          <w:rFonts w:ascii="TimesNewRomanPSMT" w:hAnsi="TimesNewRomanPSMT" w:cs="TimesNewRomanPSMT"/>
          <w:sz w:val="22"/>
          <w:szCs w:val="22"/>
        </w:rPr>
        <w:t xml:space="preserve">Дараах код value хувьсагчийн тэгш сондгой эсэхийг хэвлэнэ. </w:t>
      </w:r>
    </w:p>
    <w:p w14:paraId="4B7F4C64" w14:textId="3760A0EF" w:rsidR="00A27494" w:rsidRPr="00B10955" w:rsidRDefault="00A27494" w:rsidP="00B10955">
      <w:pPr>
        <w:pStyle w:val="NormalWeb"/>
        <w:shd w:val="clear" w:color="auto" w:fill="FFFFFF"/>
        <w:ind w:left="720"/>
      </w:pPr>
      <w:r>
        <w:rPr>
          <w:rFonts w:ascii="TimesNewRomanPSMT" w:hAnsi="TimesNewRomanPSMT" w:cs="TimesNewRomanPSMT"/>
          <w:sz w:val="22"/>
          <w:szCs w:val="22"/>
        </w:rPr>
        <w:t>switch ( value % 2 ) { case 0:</w:t>
      </w:r>
      <w:r>
        <w:rPr>
          <w:rFonts w:ascii="TimesNewRomanPSMT" w:hAnsi="TimesNewRomanPSMT" w:cs="TimesNewRomanPSMT"/>
          <w:sz w:val="22"/>
          <w:szCs w:val="22"/>
        </w:rPr>
        <w:br/>
        <w:t>document.writeln( "Even integer" ); case 1:</w:t>
      </w:r>
      <w:r>
        <w:rPr>
          <w:rFonts w:ascii="TimesNewRomanPSMT" w:hAnsi="TimesNewRomanPSMT" w:cs="TimesNewRomanPSMT"/>
          <w:sz w:val="22"/>
          <w:szCs w:val="22"/>
        </w:rPr>
        <w:br/>
        <w:t xml:space="preserve">document.writeln( "Odd integer" ); } </w:t>
      </w:r>
    </w:p>
    <w:p w14:paraId="6DA27A1B" w14:textId="0E42A278" w:rsidR="00A27494" w:rsidRPr="00B10955" w:rsidRDefault="00B10955" w:rsidP="00A27494">
      <w:pPr>
        <w:pStyle w:val="NormalWeb"/>
        <w:shd w:val="clear" w:color="auto" w:fill="FFFFFF"/>
        <w:rPr>
          <w:rFonts w:ascii="Cambria Math" w:hAnsi="Cambria Math" w:cs="TimesNewRomanPSMT"/>
          <w:color w:val="FF0000"/>
          <w:sz w:val="22"/>
          <w:szCs w:val="22"/>
          <w:oMath/>
        </w:rPr>
      </w:pPr>
      <w:r>
        <w:rPr>
          <w:color w:val="FF0000"/>
          <w:sz w:val="22"/>
          <w:szCs w:val="22"/>
        </w:rPr>
        <w:tab/>
      </w:r>
      <m:oMath>
        <m:r>
          <w:rPr>
            <w:rFonts w:ascii="Cambria Math" w:hAnsi="Cambria Math" w:cs="TimesNewRomanPSMT"/>
            <w:color w:val="FF0000"/>
            <w:sz w:val="22"/>
            <w:szCs w:val="22"/>
          </w:rPr>
          <m:t>var value=1;</m:t>
        </m:r>
      </m:oMath>
    </w:p>
    <w:p w14:paraId="0D335F96" w14:textId="2D5F8D91" w:rsidR="00A27494" w:rsidRPr="00B10955" w:rsidRDefault="00B10955" w:rsidP="00A27494">
      <w:pPr>
        <w:pStyle w:val="NormalWeb"/>
        <w:shd w:val="clear" w:color="auto" w:fill="FFFFFF"/>
        <w:rPr>
          <w:rFonts w:ascii="Cambria Math" w:hAnsi="Cambria Math" w:cs="TimesNewRomanPSMT"/>
          <w:color w:val="FF0000"/>
          <w:sz w:val="22"/>
          <w:szCs w:val="22"/>
          <w:oMath/>
        </w:rPr>
      </w:pPr>
      <w:r>
        <w:rPr>
          <w:color w:val="FF0000"/>
          <w:sz w:val="22"/>
          <w:szCs w:val="22"/>
        </w:rPr>
        <w:tab/>
      </w:r>
      <m:oMath>
        <m:r>
          <w:rPr>
            <w:rFonts w:ascii="Cambria Math" w:hAnsi="Cambria Math" w:cs="TimesNewRomanPSMT"/>
            <w:color w:val="FF0000"/>
            <w:sz w:val="22"/>
            <w:szCs w:val="22"/>
          </w:rPr>
          <m:t>s</m:t>
        </m:r>
        <m:r>
          <w:rPr>
            <w:rFonts w:ascii="Cambria Math" w:hAnsi="Cambria Math" w:cs="TimesNewRomanPSMT"/>
            <w:color w:val="FF0000"/>
            <w:sz w:val="22"/>
            <w:szCs w:val="22"/>
          </w:rPr>
          <m:t xml:space="preserve">witch ( value % 2 ) { </m:t>
        </m:r>
      </m:oMath>
    </w:p>
    <w:p w14:paraId="06E6C80D" w14:textId="45C6C174" w:rsidR="00A27494" w:rsidRPr="00B10955" w:rsidRDefault="00B10955" w:rsidP="00A27494">
      <w:pPr>
        <w:pStyle w:val="NormalWeb"/>
        <w:shd w:val="clear" w:color="auto" w:fill="FFFFFF"/>
        <w:rPr>
          <w:rFonts w:ascii="Cambria Math" w:hAnsi="Cambria Math" w:cs="TimesNewRomanPSMT"/>
          <w:color w:val="FF0000"/>
          <w:sz w:val="22"/>
          <w:szCs w:val="22"/>
          <w:oMath/>
        </w:rPr>
      </w:pPr>
      <w:r>
        <w:rPr>
          <w:color w:val="FF0000"/>
          <w:sz w:val="22"/>
          <w:szCs w:val="22"/>
        </w:rPr>
        <w:tab/>
      </w:r>
      <m:oMath>
        <m:r>
          <w:rPr>
            <w:rFonts w:ascii="Cambria Math" w:hAnsi="Cambria Math" w:cs="TimesNewRomanPSMT"/>
            <w:color w:val="FF0000"/>
            <w:sz w:val="22"/>
            <w:szCs w:val="22"/>
          </w:rPr>
          <m:t>c</m:t>
        </m:r>
        <m:r>
          <w:rPr>
            <w:rFonts w:ascii="Cambria Math" w:hAnsi="Cambria Math" w:cs="TimesNewRomanPSMT"/>
            <w:color w:val="FF0000"/>
            <w:sz w:val="22"/>
            <w:szCs w:val="22"/>
          </w:rPr>
          <m:t xml:space="preserve">ase 0:  document.writeln( "Even integer"); </m:t>
        </m:r>
      </m:oMath>
    </w:p>
    <w:p w14:paraId="5E9543EF" w14:textId="74F84772" w:rsidR="00A27494" w:rsidRPr="00B10955" w:rsidRDefault="00B10955" w:rsidP="00A27494">
      <w:pPr>
        <w:pStyle w:val="NormalWeb"/>
        <w:shd w:val="clear" w:color="auto" w:fill="FFFFFF"/>
        <w:rPr>
          <w:rFonts w:ascii="Cambria Math" w:hAnsi="Cambria Math" w:cs="TimesNewRomanPSMT"/>
          <w:color w:val="FF0000"/>
          <w:sz w:val="22"/>
          <w:szCs w:val="22"/>
          <w:oMath/>
        </w:rPr>
      </w:pPr>
      <w:r>
        <w:rPr>
          <w:color w:val="FF0000"/>
          <w:sz w:val="22"/>
          <w:szCs w:val="22"/>
        </w:rPr>
        <w:tab/>
      </w:r>
      <m:oMath>
        <m:r>
          <w:rPr>
            <w:rFonts w:ascii="Cambria Math" w:hAnsi="Cambria Math" w:cs="TimesNewRomanPSMT"/>
            <w:color w:val="FF0000"/>
            <w:sz w:val="22"/>
            <w:szCs w:val="22"/>
          </w:rPr>
          <m:t>b</m:t>
        </m:r>
        <m:r>
          <w:rPr>
            <w:rFonts w:ascii="Cambria Math" w:hAnsi="Cambria Math" w:cs="TimesNewRomanPSMT"/>
            <w:color w:val="FF0000"/>
            <w:sz w:val="22"/>
            <w:szCs w:val="22"/>
          </w:rPr>
          <m:t>reak;</m:t>
        </m:r>
      </m:oMath>
    </w:p>
    <w:p w14:paraId="1F5BFDEB" w14:textId="046BEE89" w:rsidR="00A27494" w:rsidRPr="00B10955" w:rsidRDefault="00B10955" w:rsidP="00A27494">
      <w:pPr>
        <w:pStyle w:val="NormalWeb"/>
        <w:shd w:val="clear" w:color="auto" w:fill="FFFFFF"/>
        <w:rPr>
          <w:rFonts w:ascii="Cambria Math" w:hAnsi="Cambria Math" w:cs="TimesNewRomanPSMT"/>
          <w:color w:val="FF0000"/>
          <w:sz w:val="22"/>
          <w:szCs w:val="22"/>
          <w:oMath/>
        </w:rPr>
      </w:pPr>
      <w:r>
        <w:rPr>
          <w:color w:val="FF0000"/>
          <w:sz w:val="22"/>
          <w:szCs w:val="22"/>
        </w:rPr>
        <w:tab/>
      </w:r>
      <m:oMath>
        <m:r>
          <w:rPr>
            <w:rFonts w:ascii="Cambria Math" w:hAnsi="Cambria Math" w:cs="TimesNewRomanPSMT"/>
            <w:color w:val="FF0000"/>
            <w:sz w:val="22"/>
            <w:szCs w:val="22"/>
          </w:rPr>
          <m:t>c</m:t>
        </m:r>
        <m:r>
          <w:rPr>
            <w:rFonts w:ascii="Cambria Math" w:hAnsi="Cambria Math" w:cs="TimesNewRomanPSMT"/>
            <w:color w:val="FF0000"/>
            <w:sz w:val="22"/>
            <w:szCs w:val="22"/>
          </w:rPr>
          <m:t>ase 1:  document.writeln( "Odd integer" );</m:t>
        </m:r>
      </m:oMath>
    </w:p>
    <w:p w14:paraId="2728EEE6" w14:textId="73D9C51D" w:rsidR="00A27494" w:rsidRPr="00B10955" w:rsidRDefault="00B10955" w:rsidP="00A27494">
      <w:pPr>
        <w:pStyle w:val="NormalWeb"/>
        <w:shd w:val="clear" w:color="auto" w:fill="FFFFFF"/>
        <w:rPr>
          <w:rFonts w:ascii="Cambria Math" w:hAnsi="Cambria Math" w:cs="TimesNewRomanPSMT"/>
          <w:color w:val="FF0000"/>
          <w:sz w:val="22"/>
          <w:szCs w:val="22"/>
          <w:oMath/>
        </w:rPr>
      </w:pPr>
      <w:r>
        <w:rPr>
          <w:color w:val="FF0000"/>
          <w:sz w:val="22"/>
          <w:szCs w:val="22"/>
        </w:rPr>
        <w:tab/>
      </w:r>
      <m:oMath>
        <m:r>
          <w:rPr>
            <w:rFonts w:ascii="Cambria Math" w:hAnsi="Cambria Math" w:cs="TimesNewRomanPSMT"/>
            <w:color w:val="FF0000"/>
            <w:sz w:val="22"/>
            <w:szCs w:val="22"/>
          </w:rPr>
          <m:t>b</m:t>
        </m:r>
        <m:r>
          <w:rPr>
            <w:rFonts w:ascii="Cambria Math" w:hAnsi="Cambria Math" w:cs="TimesNewRomanPSMT"/>
            <w:color w:val="FF0000"/>
            <w:sz w:val="22"/>
            <w:szCs w:val="22"/>
          </w:rPr>
          <m:t xml:space="preserve">reak; </m:t>
        </m:r>
      </m:oMath>
    </w:p>
    <w:p w14:paraId="6861AED1" w14:textId="18E11979" w:rsidR="00A27494" w:rsidRPr="00B10955" w:rsidRDefault="00A27494" w:rsidP="00A27494">
      <w:pPr>
        <w:pStyle w:val="NormalWeb"/>
        <w:shd w:val="clear" w:color="auto" w:fill="FFFFFF"/>
        <w:rPr>
          <w:rFonts w:ascii="Cambria Math" w:hAnsi="Cambria Math" w:cs="TimesNewRomanPSMT"/>
          <w:color w:val="FF0000"/>
          <w:sz w:val="22"/>
          <w:szCs w:val="22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NewRomanPSMT"/>
              <w:color w:val="FF0000"/>
              <w:sz w:val="22"/>
              <w:szCs w:val="22"/>
            </w:rPr>
            <w:tab/>
          </m:r>
          <m:r>
            <w:rPr>
              <w:rFonts w:ascii="Cambria Math" w:hAnsi="Cambria Math" w:cs="TimesNewRomanPSMT"/>
              <w:color w:val="FF0000"/>
              <w:sz w:val="22"/>
              <w:szCs w:val="22"/>
            </w:rPr>
            <w:tab/>
          </m:r>
          <m:r>
            <w:rPr>
              <w:rFonts w:ascii="Cambria Math" w:hAnsi="Cambria Math" w:cs="TimesNewRomanPSMT"/>
              <w:color w:val="FF0000"/>
              <w:sz w:val="22"/>
              <w:szCs w:val="22"/>
            </w:rPr>
            <m:t>}</m:t>
          </m:r>
        </m:oMath>
      </m:oMathPara>
    </w:p>
    <w:p w14:paraId="067C69C9" w14:textId="21264921" w:rsidR="00A27494" w:rsidRDefault="00A27494" w:rsidP="00B10955">
      <w:pPr>
        <w:pStyle w:val="NormalWeb"/>
        <w:numPr>
          <w:ilvl w:val="0"/>
          <w:numId w:val="7"/>
        </w:numPr>
        <w:shd w:val="clear" w:color="auto" w:fill="FFFFFF"/>
        <w:rPr>
          <w:rFonts w:ascii="TimesNewRomanPSMT" w:hAnsi="TimesNewRomanPSMT" w:cs="TimesNewRomanPSMT"/>
          <w:sz w:val="22"/>
          <w:szCs w:val="22"/>
        </w:rPr>
      </w:pPr>
      <w:r>
        <w:rPr>
          <w:rFonts w:ascii="TimesNewRomanPSMT" w:hAnsi="TimesNewRomanPSMT" w:cs="TimesNewRomanPSMT"/>
          <w:sz w:val="22"/>
          <w:szCs w:val="22"/>
        </w:rPr>
        <w:t xml:space="preserve">Дараах код 19-оос 1 хүртэлх сондгой тоонуудыг хэвлэнэ: </w:t>
      </w:r>
    </w:p>
    <w:p w14:paraId="1E554611" w14:textId="18BF4C07" w:rsidR="00A27494" w:rsidRPr="00B10955" w:rsidRDefault="00A27494" w:rsidP="00B10955">
      <w:pPr>
        <w:pStyle w:val="NormalWeb"/>
        <w:shd w:val="clear" w:color="auto" w:fill="FFFFFF"/>
        <w:ind w:left="720"/>
      </w:pPr>
      <w:r>
        <w:rPr>
          <w:rFonts w:ascii="TimesNewRomanPSMT" w:hAnsi="TimesNewRomanPSMT" w:cs="TimesNewRomanPSMT"/>
          <w:sz w:val="22"/>
          <w:szCs w:val="22"/>
        </w:rPr>
        <w:t xml:space="preserve">for (x= 19; x &gt;= 1; x += 2 ) document.writeln( x ); </w:t>
      </w:r>
    </w:p>
    <w:p w14:paraId="486DCA20" w14:textId="5A13E681" w:rsidR="00A27494" w:rsidRPr="00B10955" w:rsidRDefault="003F30AB" w:rsidP="00A27494">
      <w:pPr>
        <w:pStyle w:val="NormalWeb"/>
        <w:shd w:val="clear" w:color="auto" w:fill="FFFFFF"/>
        <w:rPr>
          <w:rFonts w:ascii="Cambria Math" w:hAnsi="Cambria Math" w:cs="TimesNewRomanPSMT"/>
          <w:sz w:val="20"/>
          <w:szCs w:val="20"/>
          <w:oMath/>
        </w:rPr>
      </w:pPr>
      <w:r>
        <w:rPr>
          <w:color w:val="FF0000"/>
          <w:sz w:val="22"/>
          <w:szCs w:val="22"/>
        </w:rPr>
        <w:tab/>
      </w:r>
      <m:oMath>
        <m:r>
          <w:rPr>
            <w:rFonts w:ascii="Cambria Math" w:hAnsi="Cambria Math"/>
            <w:color w:val="FF0000"/>
            <w:sz w:val="22"/>
            <w:szCs w:val="22"/>
          </w:rPr>
          <m:t>var x;</m:t>
        </m:r>
      </m:oMath>
    </w:p>
    <w:p w14:paraId="36F00032" w14:textId="487EC877" w:rsidR="00A27494" w:rsidRPr="00B10955" w:rsidRDefault="003F30AB" w:rsidP="00A27494">
      <w:pPr>
        <w:pStyle w:val="NormalWeb"/>
        <w:shd w:val="clear" w:color="auto" w:fill="FFFFFF"/>
        <w:rPr>
          <w:rFonts w:ascii="Cambria Math" w:hAnsi="Cambria Math"/>
          <w:color w:val="FF0000"/>
          <w:sz w:val="22"/>
          <w:szCs w:val="22"/>
          <w:oMath/>
        </w:rPr>
      </w:pPr>
      <w:r>
        <w:rPr>
          <w:color w:val="FF0000"/>
          <w:sz w:val="22"/>
          <w:szCs w:val="22"/>
        </w:rPr>
        <w:tab/>
      </w:r>
      <m:oMath>
        <m:r>
          <w:rPr>
            <w:rFonts w:ascii="Cambria Math" w:hAnsi="Cambria Math"/>
            <w:color w:val="FF0000"/>
            <w:sz w:val="22"/>
            <w:szCs w:val="22"/>
          </w:rPr>
          <m:t xml:space="preserve">for (x= 19; x &gt;= 1; x -= 2 ) { </m:t>
        </m:r>
      </m:oMath>
    </w:p>
    <w:p w14:paraId="30445E73" w14:textId="2EDCDE96" w:rsidR="00A27494" w:rsidRPr="00B10955" w:rsidRDefault="003F30AB" w:rsidP="00A27494">
      <w:pPr>
        <w:pStyle w:val="NormalWeb"/>
        <w:shd w:val="clear" w:color="auto" w:fill="FFFFFF"/>
        <w:rPr>
          <w:rFonts w:ascii="Cambria Math" w:hAnsi="Cambria Math"/>
          <w:color w:val="FF0000"/>
          <w:sz w:val="22"/>
          <w:szCs w:val="22"/>
          <w:oMath/>
        </w:rPr>
      </w:pPr>
      <w:r>
        <w:rPr>
          <w:color w:val="FF0000"/>
          <w:sz w:val="22"/>
          <w:szCs w:val="22"/>
        </w:rPr>
        <w:tab/>
      </w:r>
      <m:oMath>
        <m:r>
          <w:rPr>
            <w:rFonts w:ascii="Cambria Math" w:hAnsi="Cambria Math"/>
            <w:color w:val="FF0000"/>
            <w:sz w:val="22"/>
            <w:szCs w:val="22"/>
          </w:rPr>
          <m:t>d</m:t>
        </m:r>
        <m:r>
          <w:rPr>
            <w:rFonts w:ascii="Cambria Math" w:hAnsi="Cambria Math"/>
            <w:color w:val="FF0000"/>
            <w:sz w:val="22"/>
            <w:szCs w:val="22"/>
          </w:rPr>
          <m:t xml:space="preserve">ocument.writeln(  x ); </m:t>
        </m:r>
      </m:oMath>
    </w:p>
    <w:p w14:paraId="49E824EA" w14:textId="19446230" w:rsidR="00A27494" w:rsidRPr="00B10955" w:rsidRDefault="00A27494" w:rsidP="00A27494">
      <w:pPr>
        <w:pStyle w:val="NormalWeb"/>
        <w:shd w:val="clear" w:color="auto" w:fill="FFFFFF"/>
        <w:rPr>
          <w:rFonts w:ascii="Cambria Math" w:hAnsi="Cambria Math"/>
          <w:color w:val="FF0000"/>
          <w:sz w:val="22"/>
          <w:szCs w:val="22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sz w:val="22"/>
              <w:szCs w:val="22"/>
            </w:rPr>
            <w:tab/>
          </m:r>
          <m:r>
            <w:rPr>
              <w:rFonts w:ascii="Cambria Math" w:hAnsi="Cambria Math"/>
              <w:color w:val="FF0000"/>
              <w:sz w:val="22"/>
              <w:szCs w:val="22"/>
            </w:rPr>
            <w:tab/>
          </m:r>
          <m:r>
            <w:rPr>
              <w:rFonts w:ascii="Cambria Math" w:hAnsi="Cambria Math"/>
              <w:color w:val="FF0000"/>
              <w:sz w:val="22"/>
              <w:szCs w:val="22"/>
            </w:rPr>
            <w:tab/>
          </m:r>
          <m:r>
            <w:rPr>
              <w:rFonts w:ascii="Cambria Math" w:hAnsi="Cambria Math"/>
              <w:color w:val="FF0000"/>
              <w:sz w:val="22"/>
              <w:szCs w:val="22"/>
            </w:rPr>
            <m:t>}</m:t>
          </m:r>
        </m:oMath>
      </m:oMathPara>
    </w:p>
    <w:p w14:paraId="69DCF541" w14:textId="4021B2C8" w:rsidR="00A27494" w:rsidRDefault="00A27494" w:rsidP="002E4C83">
      <w:pPr>
        <w:pStyle w:val="NormalWeb"/>
        <w:numPr>
          <w:ilvl w:val="0"/>
          <w:numId w:val="7"/>
        </w:numPr>
        <w:shd w:val="clear" w:color="auto" w:fill="FFFFFF"/>
        <w:rPr>
          <w:rFonts w:ascii="TimesNewRomanPSMT" w:hAnsi="TimesNewRomanPSMT" w:cs="TimesNewRomanPSMT"/>
          <w:sz w:val="22"/>
          <w:szCs w:val="22"/>
        </w:rPr>
      </w:pPr>
      <w:r>
        <w:rPr>
          <w:rFonts w:ascii="TimesNewRomanPSMT" w:hAnsi="TimesNewRomanPSMT" w:cs="TimesNewRomanPSMT"/>
          <w:sz w:val="22"/>
          <w:szCs w:val="22"/>
        </w:rPr>
        <w:t xml:space="preserve">Дараах код 2-оос 100 хүртэлх тэгш тоонуудыг хэвлэнэ: </w:t>
      </w:r>
    </w:p>
    <w:p w14:paraId="214AA3E3" w14:textId="0DC40397" w:rsidR="00A27494" w:rsidRPr="002E4C83" w:rsidRDefault="00A27494" w:rsidP="002E4C83">
      <w:pPr>
        <w:pStyle w:val="NormalWeb"/>
        <w:shd w:val="clear" w:color="auto" w:fill="FFFFFF"/>
        <w:ind w:left="720"/>
      </w:pPr>
      <w:r>
        <w:rPr>
          <w:rFonts w:ascii="TimesNewRomanPSMT" w:hAnsi="TimesNewRomanPSMT" w:cs="TimesNewRomanPSMT"/>
          <w:sz w:val="22"/>
          <w:szCs w:val="22"/>
        </w:rPr>
        <w:t>counter = 2; do {</w:t>
      </w:r>
      <w:r>
        <w:rPr>
          <w:rFonts w:ascii="TimesNewRomanPSMT" w:hAnsi="TimesNewRomanPSMT" w:cs="TimesNewRomanPSMT"/>
          <w:sz w:val="22"/>
          <w:szCs w:val="22"/>
        </w:rPr>
        <w:br/>
        <w:t>document.writeln( counter ); counter += 2;</w:t>
      </w:r>
      <w:r>
        <w:rPr>
          <w:rFonts w:ascii="TimesNewRomanPSMT" w:hAnsi="TimesNewRomanPSMT" w:cs="TimesNewRomanPSMT"/>
          <w:sz w:val="22"/>
          <w:szCs w:val="22"/>
        </w:rPr>
        <w:br/>
        <w:t xml:space="preserve">} while ( counter &lt; 100 ); </w:t>
      </w:r>
    </w:p>
    <w:p w14:paraId="477DFDA0" w14:textId="33CA6902" w:rsidR="00A27494" w:rsidRPr="002E4C83" w:rsidRDefault="002E4C83" w:rsidP="00A27494">
      <w:pPr>
        <w:pStyle w:val="NormalWeb"/>
        <w:shd w:val="clear" w:color="auto" w:fill="FFFFFF"/>
        <w:rPr>
          <w:rFonts w:ascii="Cambria Math" w:hAnsi="Cambria Math"/>
          <w:color w:val="FF0000"/>
          <w:oMath/>
        </w:rPr>
      </w:pPr>
      <w:r>
        <w:rPr>
          <w:color w:val="FF0000"/>
        </w:rPr>
        <w:tab/>
      </w:r>
      <m:oMath>
        <m:r>
          <w:rPr>
            <w:rFonts w:ascii="Cambria Math" w:hAnsi="Cambria Math"/>
            <w:color w:val="FF0000"/>
          </w:rPr>
          <m:t xml:space="preserve">var counter = 2; </m:t>
        </m:r>
      </m:oMath>
    </w:p>
    <w:p w14:paraId="4777CBE0" w14:textId="772B518F" w:rsidR="00A27494" w:rsidRPr="002E4C83" w:rsidRDefault="002E4C83" w:rsidP="00A27494">
      <w:pPr>
        <w:pStyle w:val="NormalWeb"/>
        <w:shd w:val="clear" w:color="auto" w:fill="FFFFFF"/>
        <w:rPr>
          <w:rFonts w:ascii="Cambria Math" w:hAnsi="Cambria Math"/>
          <w:color w:val="FF0000"/>
          <w:oMath/>
        </w:rPr>
      </w:pPr>
      <w:r>
        <w:rPr>
          <w:color w:val="FF0000"/>
        </w:rPr>
        <w:lastRenderedPageBreak/>
        <w:tab/>
      </w:r>
      <m:oMath>
        <m:r>
          <w:rPr>
            <w:rFonts w:ascii="Cambria Math" w:hAnsi="Cambria Math"/>
            <w:color w:val="FF0000"/>
          </w:rPr>
          <m:t>d</m:t>
        </m:r>
        <m:r>
          <w:rPr>
            <w:rFonts w:ascii="Cambria Math" w:hAnsi="Cambria Math"/>
            <w:color w:val="FF0000"/>
          </w:rPr>
          <m:t xml:space="preserve">o { </m:t>
        </m:r>
      </m:oMath>
    </w:p>
    <w:p w14:paraId="59D527AA" w14:textId="53E4C100" w:rsidR="00A27494" w:rsidRPr="002E4C83" w:rsidRDefault="002E4C83" w:rsidP="00A27494">
      <w:pPr>
        <w:pStyle w:val="NormalWeb"/>
        <w:shd w:val="clear" w:color="auto" w:fill="FFFFFF"/>
        <w:rPr>
          <w:rFonts w:ascii="Cambria Math" w:hAnsi="Cambria Math"/>
          <w:color w:val="FF0000"/>
          <w:oMath/>
        </w:rPr>
      </w:pPr>
      <w:r>
        <w:rPr>
          <w:color w:val="FF0000"/>
        </w:rPr>
        <w:tab/>
      </w:r>
      <m:oMath>
        <m:r>
          <w:rPr>
            <w:rFonts w:ascii="Cambria Math" w:hAnsi="Cambria Math"/>
            <w:color w:val="FF0000"/>
          </w:rPr>
          <m:t>d</m:t>
        </m:r>
        <m:r>
          <w:rPr>
            <w:rFonts w:ascii="Cambria Math" w:hAnsi="Cambria Math"/>
            <w:color w:val="FF0000"/>
          </w:rPr>
          <m:t xml:space="preserve">ocument.writeln( counter ); </m:t>
        </m:r>
      </m:oMath>
    </w:p>
    <w:p w14:paraId="615F960C" w14:textId="09CD0621" w:rsidR="00A27494" w:rsidRPr="002E4C83" w:rsidRDefault="002E4C83" w:rsidP="00A27494">
      <w:pPr>
        <w:pStyle w:val="NormalWeb"/>
        <w:shd w:val="clear" w:color="auto" w:fill="FFFFFF"/>
        <w:rPr>
          <w:rFonts w:ascii="Cambria Math" w:hAnsi="Cambria Math"/>
          <w:color w:val="FF0000"/>
          <w:oMath/>
        </w:rPr>
      </w:pPr>
      <w:r>
        <w:rPr>
          <w:color w:val="FF0000"/>
        </w:rPr>
        <w:tab/>
      </w:r>
      <m:oMath>
        <m:r>
          <w:rPr>
            <w:rFonts w:ascii="Cambria Math" w:hAnsi="Cambria Math"/>
            <w:color w:val="FF0000"/>
          </w:rPr>
          <m:t>c</m:t>
        </m:r>
        <m:r>
          <w:rPr>
            <w:rFonts w:ascii="Cambria Math" w:hAnsi="Cambria Math"/>
            <w:color w:val="FF0000"/>
          </w:rPr>
          <m:t xml:space="preserve">ounter += 2; </m:t>
        </m:r>
      </m:oMath>
    </w:p>
    <w:p w14:paraId="2B0C3CC7" w14:textId="5DEFEDAF" w:rsidR="00A27494" w:rsidRPr="002E4C83" w:rsidRDefault="00A27494" w:rsidP="00A27494">
      <w:pPr>
        <w:pStyle w:val="NormalWeb"/>
        <w:shd w:val="clear" w:color="auto" w:fill="FFFFFF"/>
        <w:rPr>
          <w:rFonts w:ascii="Cambria Math" w:hAnsi="Cambria Math"/>
          <w:color w:val="FF0000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w:tab/>
          </m:r>
          <m:r>
            <w:rPr>
              <w:rFonts w:ascii="Cambria Math" w:hAnsi="Cambria Math"/>
              <w:color w:val="FF0000"/>
            </w:rPr>
            <w:tab/>
          </m:r>
          <m:r>
            <w:rPr>
              <w:rFonts w:ascii="Cambria Math" w:hAnsi="Cambria Math"/>
              <w:color w:val="FF0000"/>
            </w:rPr>
            <m:t xml:space="preserve">}  while ( counter  &lt;= 100 ); </m:t>
          </m:r>
        </m:oMath>
      </m:oMathPara>
    </w:p>
    <w:p w14:paraId="0F845FC9" w14:textId="77777777" w:rsidR="00A27494" w:rsidRDefault="00A27494" w:rsidP="002E4C83">
      <w:pPr>
        <w:pStyle w:val="NormalWeb"/>
        <w:numPr>
          <w:ilvl w:val="0"/>
          <w:numId w:val="6"/>
        </w:numPr>
        <w:shd w:val="clear" w:color="auto" w:fill="FFFFFF"/>
        <w:rPr>
          <w:rFonts w:ascii="TimesNewRomanPSMT" w:hAnsi="TimesNewRomanPSMT" w:cs="TimesNewRomanPSMT"/>
          <w:sz w:val="22"/>
          <w:szCs w:val="22"/>
        </w:rPr>
      </w:pPr>
      <w:r>
        <w:rPr>
          <w:rFonts w:ascii="TimesNewRomanPSMT" w:hAnsi="TimesNewRomanPSMT" w:cs="TimesNewRomanPSMT"/>
          <w:sz w:val="22"/>
          <w:szCs w:val="22"/>
        </w:rPr>
        <w:t xml:space="preserve">Дараах скрипт юу хийж байгааг тайлбарлан бич. </w:t>
      </w:r>
    </w:p>
    <w:p w14:paraId="5BB74DB0" w14:textId="77777777" w:rsidR="002E4C83" w:rsidRDefault="00A27494" w:rsidP="002E4C83">
      <w:pPr>
        <w:pStyle w:val="NormalWeb"/>
        <w:shd w:val="clear" w:color="auto" w:fill="FFFFFF"/>
        <w:ind w:left="720"/>
        <w:rPr>
          <w:noProof/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  <w:lang w:val="mn-MN"/>
        </w:rPr>
        <w:t xml:space="preserve">7 мөр үүсгээд </w:t>
      </w:r>
      <w:r w:rsidRPr="003664B6">
        <w:rPr>
          <w:noProof/>
          <w:color w:val="FF0000"/>
          <w:sz w:val="28"/>
          <w:szCs w:val="28"/>
          <w:lang w:val="mn-MN"/>
        </w:rPr>
        <w:t>хүснэгтийн мөр гэж дэлгэцэнд</w:t>
      </w:r>
      <w:r>
        <w:rPr>
          <w:noProof/>
          <w:color w:val="FF0000"/>
          <w:sz w:val="28"/>
          <w:szCs w:val="28"/>
          <w:lang w:val="mn-MN"/>
        </w:rPr>
        <w:t xml:space="preserve"> хэвлэж байна </w:t>
      </w:r>
      <w:r w:rsidRPr="003664B6">
        <w:rPr>
          <w:noProof/>
          <w:color w:val="FF0000"/>
          <w:sz w:val="28"/>
          <w:szCs w:val="28"/>
          <w:lang w:val="mn-MN"/>
        </w:rPr>
        <w:t xml:space="preserve">. </w:t>
      </w:r>
      <w:r>
        <w:rPr>
          <w:noProof/>
          <w:color w:val="FF0000"/>
          <w:sz w:val="28"/>
          <w:szCs w:val="28"/>
        </w:rPr>
        <w:t>5</w:t>
      </w:r>
      <w:r w:rsidRPr="006179F6">
        <w:rPr>
          <w:noProof/>
          <w:color w:val="FF0000"/>
          <w:sz w:val="28"/>
          <w:szCs w:val="28"/>
        </w:rPr>
        <w:t xml:space="preserve"> </w:t>
      </w:r>
      <w:r w:rsidRPr="003664B6">
        <w:rPr>
          <w:noProof/>
          <w:color w:val="FF0000"/>
          <w:sz w:val="28"/>
          <w:szCs w:val="28"/>
        </w:rPr>
        <w:t>багана</w:t>
      </w:r>
      <w:r>
        <w:rPr>
          <w:noProof/>
          <w:color w:val="FF0000"/>
          <w:sz w:val="28"/>
          <w:szCs w:val="28"/>
          <w:lang w:val="mn-MN"/>
        </w:rPr>
        <w:t xml:space="preserve"> хүртэл давталт яваад дуус</w:t>
      </w:r>
      <w:r w:rsidRPr="003664B6">
        <w:rPr>
          <w:noProof/>
          <w:color w:val="FF0000"/>
          <w:sz w:val="28"/>
          <w:szCs w:val="28"/>
          <w:lang w:val="mn-MN"/>
        </w:rPr>
        <w:t>а</w:t>
      </w:r>
      <w:r>
        <w:rPr>
          <w:noProof/>
          <w:color w:val="FF0000"/>
          <w:sz w:val="28"/>
          <w:szCs w:val="28"/>
          <w:lang w:val="mn-MN"/>
        </w:rPr>
        <w:t>ад</w:t>
      </w:r>
      <w:r w:rsidRPr="003664B6">
        <w:rPr>
          <w:noProof/>
          <w:color w:val="FF0000"/>
          <w:sz w:val="28"/>
          <w:szCs w:val="28"/>
          <w:lang w:val="mn-MN"/>
        </w:rPr>
        <w:t xml:space="preserve"> хүснэгт</w:t>
      </w:r>
      <w:r>
        <w:rPr>
          <w:noProof/>
          <w:color w:val="FF0000"/>
          <w:sz w:val="28"/>
          <w:szCs w:val="28"/>
          <w:lang w:val="mn-MN"/>
        </w:rPr>
        <w:t>ийн багана гэж дэлгэцэнд хэвлэж байна</w:t>
      </w:r>
      <w:r w:rsidRPr="003664B6">
        <w:rPr>
          <w:noProof/>
          <w:color w:val="FF0000"/>
          <w:sz w:val="28"/>
          <w:szCs w:val="28"/>
        </w:rPr>
        <w:t>.</w:t>
      </w:r>
    </w:p>
    <w:p w14:paraId="028A4000" w14:textId="2ADA6243" w:rsidR="002E4C83" w:rsidRPr="000B0EFC" w:rsidRDefault="002E4C83" w:rsidP="002E4C83">
      <w:pPr>
        <w:pStyle w:val="NormalWeb"/>
        <w:numPr>
          <w:ilvl w:val="0"/>
          <w:numId w:val="6"/>
        </w:numPr>
        <w:shd w:val="clear" w:color="auto" w:fill="FFFFFF"/>
        <w:rPr>
          <w:noProof/>
          <w:color w:val="FF0000"/>
          <w:sz w:val="28"/>
          <w:szCs w:val="28"/>
        </w:rPr>
      </w:pPr>
      <w:r>
        <w:rPr>
          <w:rFonts w:ascii="TimesNewRomanPSMT" w:hAnsi="TimesNewRomanPSMT" w:cs="TimesNewRomanPSMT"/>
          <w:sz w:val="22"/>
          <w:szCs w:val="22"/>
        </w:rPr>
        <w:t xml:space="preserve">1-ээс 15 хүртэлх бүхэл тооны нийлбэрийг олоод HTML5 документад харуул. </w:t>
      </w:r>
    </w:p>
    <w:p w14:paraId="33DB0E80" w14:textId="16F873FE" w:rsidR="000B0EFC" w:rsidRPr="002E4C83" w:rsidRDefault="000B0EFC" w:rsidP="000B0EFC">
      <w:pPr>
        <w:pStyle w:val="NormalWeb"/>
        <w:shd w:val="clear" w:color="auto" w:fill="FFFFFF"/>
        <w:rPr>
          <w:noProof/>
          <w:color w:val="FF0000"/>
          <w:sz w:val="28"/>
          <w:szCs w:val="28"/>
        </w:rPr>
      </w:pPr>
      <w:r w:rsidRPr="000B0EFC">
        <w:rPr>
          <w:noProof/>
          <w:color w:val="FF0000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30371D53" wp14:editId="4F1CD54D">
            <wp:simplePos x="0" y="0"/>
            <wp:positionH relativeFrom="column">
              <wp:posOffset>4340860</wp:posOffset>
            </wp:positionH>
            <wp:positionV relativeFrom="paragraph">
              <wp:posOffset>755015</wp:posOffset>
            </wp:positionV>
            <wp:extent cx="2743200" cy="926465"/>
            <wp:effectExtent l="0" t="0" r="0" b="698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0EFC">
        <w:rPr>
          <w:noProof/>
          <w:color w:val="FF0000"/>
          <w:sz w:val="28"/>
          <w:szCs w:val="28"/>
        </w:rPr>
        <w:drawing>
          <wp:inline distT="0" distB="0" distL="0" distR="0" wp14:anchorId="3D7FDC90" wp14:editId="311D7559">
            <wp:extent cx="4162671" cy="199072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8169" cy="199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409BA" w14:textId="3F0097CC" w:rsidR="002E4C83" w:rsidRPr="00A90BB2" w:rsidRDefault="00A90BB2" w:rsidP="00A90BB2">
      <w:pPr>
        <w:pStyle w:val="NormalWeb"/>
        <w:numPr>
          <w:ilvl w:val="0"/>
          <w:numId w:val="6"/>
        </w:numPr>
        <w:shd w:val="clear" w:color="auto" w:fill="FFFFFF"/>
        <w:rPr>
          <w:rFonts w:ascii="TimesNewRomanPSMT" w:hAnsi="TimesNewRomanPSMT" w:cs="TimesNewRomanPSMT"/>
          <w:sz w:val="22"/>
          <w:szCs w:val="22"/>
        </w:rPr>
      </w:pPr>
      <w:r>
        <w:rPr>
          <w:rFonts w:ascii="TimesNewRomanPSMT" w:hAnsi="TimesNewRomanPSMT" w:cs="TimesNewRomanPSMT"/>
          <w:sz w:val="22"/>
          <w:szCs w:val="22"/>
        </w:rPr>
        <w:t xml:space="preserve">prompt цонх ашиглан хэрэглэгчээс n тоог аваад 1-ээс n хүртэлх тоонуудын квадратын </w:t>
      </w:r>
      <w:r w:rsidRPr="00A90BB2">
        <w:rPr>
          <w:rFonts w:ascii="TimesNewRomanPSMT" w:hAnsi="TimesNewRomanPSMT" w:cs="TimesNewRomanPSMT"/>
          <w:sz w:val="22"/>
          <w:szCs w:val="22"/>
        </w:rPr>
        <w:t xml:space="preserve">нийлбэрийг ол. </w:t>
      </w:r>
    </w:p>
    <w:p w14:paraId="7E8BB342" w14:textId="7E37A869" w:rsidR="00BE0240" w:rsidRDefault="007C1B8B" w:rsidP="002E4C83">
      <w:pPr>
        <w:ind w:left="359"/>
      </w:pPr>
      <w:r w:rsidRPr="007C1B8B">
        <w:drawing>
          <wp:anchor distT="0" distB="0" distL="114300" distR="114300" simplePos="0" relativeHeight="251663360" behindDoc="0" locked="0" layoutInCell="1" allowOverlap="1" wp14:anchorId="55F00315" wp14:editId="56191B59">
            <wp:simplePos x="0" y="0"/>
            <wp:positionH relativeFrom="column">
              <wp:posOffset>3851910</wp:posOffset>
            </wp:positionH>
            <wp:positionV relativeFrom="paragraph">
              <wp:posOffset>1266190</wp:posOffset>
            </wp:positionV>
            <wp:extent cx="2552065" cy="809625"/>
            <wp:effectExtent l="0" t="0" r="635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E0240">
        <w:drawing>
          <wp:anchor distT="0" distB="0" distL="114300" distR="114300" simplePos="0" relativeHeight="251662336" behindDoc="0" locked="0" layoutInCell="1" allowOverlap="1" wp14:anchorId="7565CFAB" wp14:editId="171F8892">
            <wp:simplePos x="0" y="0"/>
            <wp:positionH relativeFrom="column">
              <wp:posOffset>3852545</wp:posOffset>
            </wp:positionH>
            <wp:positionV relativeFrom="paragraph">
              <wp:posOffset>184994</wp:posOffset>
            </wp:positionV>
            <wp:extent cx="2689860" cy="1085215"/>
            <wp:effectExtent l="0" t="0" r="0" b="63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0240">
        <w:t xml:space="preserve"> </w:t>
      </w:r>
      <w:r w:rsidRPr="007C1B8B">
        <w:drawing>
          <wp:inline distT="0" distB="0" distL="0" distR="0" wp14:anchorId="5C7D6273" wp14:editId="41BDA79B">
            <wp:extent cx="3254561" cy="1897512"/>
            <wp:effectExtent l="0" t="0" r="317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1210" cy="190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C4406" w14:textId="0789D282" w:rsidR="00BE0240" w:rsidRDefault="00BE0240" w:rsidP="002E4C83">
      <w:pPr>
        <w:pStyle w:val="ListParagraph"/>
      </w:pPr>
    </w:p>
    <w:p w14:paraId="21DB1D2D" w14:textId="77777777" w:rsidR="00A90BB2" w:rsidRPr="00A90BB2" w:rsidRDefault="00A90BB2" w:rsidP="00A90BB2">
      <w:pPr>
        <w:pStyle w:val="NormalWeb"/>
        <w:numPr>
          <w:ilvl w:val="0"/>
          <w:numId w:val="6"/>
        </w:numPr>
        <w:shd w:val="clear" w:color="auto" w:fill="FFFFFF"/>
        <w:rPr>
          <w:rFonts w:ascii="TimesNewRomanPSMT" w:hAnsi="TimesNewRomanPSMT" w:cs="TimesNewRomanPSMT"/>
          <w:sz w:val="22"/>
          <w:szCs w:val="22"/>
        </w:rPr>
      </w:pPr>
      <w:r>
        <w:rPr>
          <w:rFonts w:ascii="TimesNewRomanPSMT" w:hAnsi="TimesNewRomanPSMT" w:cs="TimesNewRomanPSMT"/>
          <w:sz w:val="22"/>
          <w:szCs w:val="22"/>
        </w:rPr>
        <w:t xml:space="preserve">prompt цонх ашиглан хэрэглэгчээс 1-7 хооронд тоо авч харгалзах гаригийг бичиж харуул. </w:t>
      </w:r>
      <w:r w:rsidRPr="00A90BB2">
        <w:rPr>
          <w:rFonts w:ascii="TimesNewRomanPSMT" w:hAnsi="TimesNewRomanPSMT" w:cs="TimesNewRomanPSMT"/>
          <w:sz w:val="22"/>
          <w:szCs w:val="22"/>
        </w:rPr>
        <w:t xml:space="preserve">Өөр утга оруулсан тохиолдолд “Буруу утга” гэж хэвлэ. </w:t>
      </w:r>
    </w:p>
    <w:p w14:paraId="7A11EF62" w14:textId="665A75F2" w:rsidR="00BF38CE" w:rsidRDefault="002E4C83" w:rsidP="00BF38CE">
      <w:r w:rsidRPr="00BE0240">
        <w:lastRenderedPageBreak/>
        <w:drawing>
          <wp:anchor distT="0" distB="0" distL="114300" distR="114300" simplePos="0" relativeHeight="251660288" behindDoc="0" locked="0" layoutInCell="1" allowOverlap="1" wp14:anchorId="2283E875" wp14:editId="07B163DB">
            <wp:simplePos x="0" y="0"/>
            <wp:positionH relativeFrom="column">
              <wp:posOffset>3255010</wp:posOffset>
            </wp:positionH>
            <wp:positionV relativeFrom="paragraph">
              <wp:posOffset>1205865</wp:posOffset>
            </wp:positionV>
            <wp:extent cx="2663190" cy="833755"/>
            <wp:effectExtent l="0" t="0" r="3810" b="444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19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E0240">
        <w:drawing>
          <wp:anchor distT="0" distB="0" distL="114300" distR="114300" simplePos="0" relativeHeight="251659264" behindDoc="0" locked="0" layoutInCell="1" allowOverlap="1" wp14:anchorId="0B13E1FD" wp14:editId="3A3C2D6D">
            <wp:simplePos x="0" y="0"/>
            <wp:positionH relativeFrom="column">
              <wp:posOffset>3257550</wp:posOffset>
            </wp:positionH>
            <wp:positionV relativeFrom="paragraph">
              <wp:posOffset>3810</wp:posOffset>
            </wp:positionV>
            <wp:extent cx="2689860" cy="1085215"/>
            <wp:effectExtent l="0" t="0" r="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E0240">
        <w:drawing>
          <wp:inline distT="0" distB="0" distL="0" distR="0" wp14:anchorId="539BE484" wp14:editId="0C20A054">
            <wp:extent cx="3096895" cy="2298700"/>
            <wp:effectExtent l="0" t="0" r="825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895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64EDA" w14:textId="77777777" w:rsidR="0080454B" w:rsidRDefault="0080454B" w:rsidP="0080454B">
      <w:pPr>
        <w:pStyle w:val="NormalWeb"/>
        <w:numPr>
          <w:ilvl w:val="0"/>
          <w:numId w:val="6"/>
        </w:numPr>
        <w:shd w:val="clear" w:color="auto" w:fill="FFFFFF"/>
        <w:rPr>
          <w:rFonts w:ascii="TimesNewRomanPSMT" w:hAnsi="TimesNewRomanPSMT" w:cs="TimesNewRomanPSMT"/>
          <w:sz w:val="22"/>
          <w:szCs w:val="22"/>
        </w:rPr>
      </w:pPr>
      <w:r>
        <w:rPr>
          <w:rFonts w:ascii="TimesNewRomanPSMT" w:hAnsi="TimesNewRomanPSMT" w:cs="TimesNewRomanPSMT"/>
          <w:sz w:val="22"/>
          <w:szCs w:val="22"/>
        </w:rPr>
        <w:t xml:space="preserve">prompt цонх ашиглан хэрэглэгчээс 1-30 хооронд 5 тоо аваад HTML5 документад тухайн </w:t>
      </w:r>
    </w:p>
    <w:p w14:paraId="0F0BEB26" w14:textId="77777777" w:rsidR="0080454B" w:rsidRDefault="0080454B" w:rsidP="0080454B">
      <w:pPr>
        <w:pStyle w:val="NormalWeb"/>
        <w:shd w:val="clear" w:color="auto" w:fill="FFFFFF"/>
        <w:ind w:left="778"/>
        <w:rPr>
          <w:rFonts w:ascii="TimesNewRomanPSMT" w:hAnsi="TimesNewRomanPSMT" w:cs="TimesNewRomanPSMT"/>
          <w:sz w:val="22"/>
          <w:szCs w:val="22"/>
        </w:rPr>
      </w:pPr>
      <w:r>
        <w:rPr>
          <w:rFonts w:ascii="TimesNewRomanPSMT" w:hAnsi="TimesNewRomanPSMT" w:cs="TimesNewRomanPSMT"/>
          <w:sz w:val="22"/>
          <w:szCs w:val="22"/>
        </w:rPr>
        <w:t xml:space="preserve">тоотой тэнцүү одыг (*) нэг мөрөнд хэвлэ. Жишээ нь эхний тоо 7 байвал эхний мөрөнд </w:t>
      </w:r>
    </w:p>
    <w:p w14:paraId="34E8EDEC" w14:textId="3E2E068F" w:rsidR="00BF38CE" w:rsidRPr="0080454B" w:rsidRDefault="0080454B" w:rsidP="0080454B">
      <w:pPr>
        <w:pStyle w:val="NormalWeb"/>
        <w:shd w:val="clear" w:color="auto" w:fill="FFFFFF"/>
        <w:ind w:left="778"/>
        <w:rPr>
          <w:rFonts w:ascii="TimesNewRomanPSMT" w:hAnsi="TimesNewRomanPSMT" w:cs="TimesNewRomanPSMT"/>
          <w:sz w:val="22"/>
          <w:szCs w:val="22"/>
        </w:rPr>
      </w:pPr>
      <w:r>
        <w:rPr>
          <w:rFonts w:ascii="TimesNewRomanPSMT" w:hAnsi="TimesNewRomanPSMT" w:cs="TimesNewRomanPSMT"/>
          <w:sz w:val="22"/>
          <w:szCs w:val="22"/>
        </w:rPr>
        <w:t xml:space="preserve">******* гэж хэвлэ. </w:t>
      </w:r>
    </w:p>
    <w:p w14:paraId="65093142" w14:textId="583A8977" w:rsidR="0080454B" w:rsidRDefault="0080454B" w:rsidP="0080454B">
      <w:pPr>
        <w:pStyle w:val="NormalWeb"/>
        <w:shd w:val="clear" w:color="auto" w:fill="FFFFFF"/>
        <w:ind w:left="778"/>
        <w:rPr>
          <w:rFonts w:ascii="TimesNewRomanPSMT" w:hAnsi="TimesNewRomanPSMT" w:cs="TimesNewRomanPSMT"/>
          <w:sz w:val="22"/>
          <w:szCs w:val="22"/>
        </w:rPr>
      </w:pPr>
      <w:r w:rsidRPr="0080454B">
        <w:rPr>
          <w:rFonts w:ascii="TimesNewRomanPSMT" w:hAnsi="TimesNewRomanPSMT" w:cs="TimesNewRomanPSMT"/>
          <w:sz w:val="22"/>
          <w:szCs w:val="22"/>
        </w:rPr>
        <w:drawing>
          <wp:inline distT="0" distB="0" distL="0" distR="0" wp14:anchorId="7A2F4631" wp14:editId="0B3BB6A2">
            <wp:extent cx="4573089" cy="2628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7110" cy="263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0240">
        <w:drawing>
          <wp:anchor distT="0" distB="0" distL="114300" distR="114300" simplePos="0" relativeHeight="251666432" behindDoc="0" locked="0" layoutInCell="1" allowOverlap="1" wp14:anchorId="58B86C6D" wp14:editId="36247567">
            <wp:simplePos x="0" y="0"/>
            <wp:positionH relativeFrom="column">
              <wp:posOffset>0</wp:posOffset>
            </wp:positionH>
            <wp:positionV relativeFrom="paragraph">
              <wp:posOffset>2800350</wp:posOffset>
            </wp:positionV>
            <wp:extent cx="2689860" cy="1085215"/>
            <wp:effectExtent l="0" t="0" r="0" b="63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BC0D83" w14:textId="39CF3824" w:rsidR="0080454B" w:rsidRDefault="0080454B" w:rsidP="0080454B">
      <w:pPr>
        <w:pStyle w:val="NormalWeb"/>
        <w:shd w:val="clear" w:color="auto" w:fill="FFFFFF"/>
        <w:ind w:left="778"/>
        <w:rPr>
          <w:rFonts w:ascii="TimesNewRomanPSMT" w:hAnsi="TimesNewRomanPSMT" w:cs="TimesNewRomanPSMT"/>
          <w:sz w:val="22"/>
          <w:szCs w:val="22"/>
        </w:rPr>
      </w:pPr>
      <w:r w:rsidRPr="0080454B">
        <w:rPr>
          <w:rFonts w:ascii="TimesNewRomanPSMT" w:hAnsi="TimesNewRomanPSMT" w:cs="TimesNewRomanPSMT"/>
          <w:sz w:val="22"/>
          <w:szCs w:val="22"/>
        </w:rPr>
        <w:drawing>
          <wp:inline distT="0" distB="0" distL="0" distR="0" wp14:anchorId="7492625F" wp14:editId="2ED4CC73">
            <wp:extent cx="1762371" cy="952633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99AE3" w14:textId="77777777" w:rsidR="0080454B" w:rsidRDefault="0080454B" w:rsidP="0080454B">
      <w:pPr>
        <w:pStyle w:val="NormalWeb"/>
        <w:shd w:val="clear" w:color="auto" w:fill="FFFFFF"/>
        <w:ind w:left="778"/>
        <w:rPr>
          <w:rFonts w:ascii="TimesNewRomanPSMT" w:hAnsi="TimesNewRomanPSMT" w:cs="TimesNewRomanPSMT"/>
          <w:sz w:val="22"/>
          <w:szCs w:val="22"/>
        </w:rPr>
      </w:pPr>
    </w:p>
    <w:p w14:paraId="1857E0D3" w14:textId="74C4972F" w:rsidR="00BF38CE" w:rsidRDefault="00BF38CE" w:rsidP="0080454B">
      <w:pPr>
        <w:pStyle w:val="NormalWeb"/>
        <w:numPr>
          <w:ilvl w:val="0"/>
          <w:numId w:val="6"/>
        </w:numPr>
        <w:shd w:val="clear" w:color="auto" w:fill="FFFFFF"/>
        <w:rPr>
          <w:rFonts w:ascii="TimesNewRomanPSMT" w:hAnsi="TimesNewRomanPSMT" w:cs="TimesNewRomanPSMT"/>
          <w:sz w:val="22"/>
          <w:szCs w:val="22"/>
        </w:rPr>
      </w:pPr>
      <w:r>
        <w:rPr>
          <w:rFonts w:ascii="TimesNewRomanPSMT" w:hAnsi="TimesNewRomanPSMT" w:cs="TimesNewRomanPSMT"/>
          <w:sz w:val="22"/>
          <w:szCs w:val="22"/>
        </w:rPr>
        <w:t xml:space="preserve">i=1, j=2, k=3, m=2 бол дараах зааврууд ямар утга хэвлэх вэ? </w:t>
      </w:r>
    </w:p>
    <w:p w14:paraId="7E58C8AE" w14:textId="4017041A" w:rsidR="00BF38CE" w:rsidRPr="00BF38CE" w:rsidRDefault="00BF38CE" w:rsidP="00BF38CE">
      <w:pPr>
        <w:pStyle w:val="NormalWeb"/>
        <w:numPr>
          <w:ilvl w:val="1"/>
          <w:numId w:val="3"/>
        </w:numPr>
        <w:shd w:val="clear" w:color="auto" w:fill="FFFFFF"/>
        <w:rPr>
          <w:rFonts w:ascii="Cambria Math" w:hAnsi="Cambria Math" w:cs="TimesNewRomanPSMT"/>
          <w:color w:val="FF0000"/>
          <w:sz w:val="22"/>
          <w:szCs w:val="22"/>
          <w:oMath/>
        </w:rPr>
      </w:pPr>
      <m:oMath>
        <m:r>
          <w:rPr>
            <w:rFonts w:ascii="Cambria Math" w:hAnsi="Cambria Math" w:cs="TimesNewRomanPSMT"/>
            <w:sz w:val="22"/>
            <w:szCs w:val="22"/>
          </w:rPr>
          <m:t xml:space="preserve">document.writeln( i == 1 );   </m:t>
        </m:r>
        <m:r>
          <w:rPr>
            <w:rFonts w:ascii="Cambria Math" w:hAnsi="Cambria Math" w:cs="TimesNewRomanPSMT"/>
            <w:color w:val="FF0000"/>
            <w:sz w:val="22"/>
            <w:szCs w:val="22"/>
          </w:rPr>
          <m:t>true</m:t>
        </m:r>
        <m:r>
          <w:rPr>
            <w:rFonts w:ascii="Cambria Math" w:hAnsi="Cambria Math" w:cs="TimesNewRomanPSMT"/>
            <w:sz w:val="22"/>
            <w:szCs w:val="22"/>
          </w:rPr>
          <w:br/>
        </m:r>
      </m:oMath>
      <m:oMathPara>
        <m:oMath>
          <m:r>
            <w:rPr>
              <w:rFonts w:ascii="Cambria Math" w:hAnsi="Cambria Math" w:cs="TimesNewRomanPSMT"/>
              <w:sz w:val="22"/>
              <w:szCs w:val="22"/>
            </w:rPr>
            <m:t xml:space="preserve">document.writeln( j == 3 );  </m:t>
          </m:r>
          <m:r>
            <w:rPr>
              <w:rFonts w:ascii="Cambria Math" w:hAnsi="Cambria Math" w:cs="TimesNewRomanPSMT"/>
              <w:color w:val="FF0000"/>
              <w:sz w:val="22"/>
              <w:szCs w:val="22"/>
            </w:rPr>
            <m:t xml:space="preserve">false </m:t>
          </m:r>
          <m:r>
            <w:rPr>
              <w:rFonts w:ascii="Cambria Math" w:hAnsi="Cambria Math" w:cs="TimesNewRomanPSMT"/>
              <w:color w:val="FF0000"/>
              <w:sz w:val="22"/>
              <w:szCs w:val="22"/>
            </w:rPr>
            <w:br/>
          </m:r>
        </m:oMath>
        <m:oMath>
          <m:r>
            <w:rPr>
              <w:rFonts w:ascii="Cambria Math" w:hAnsi="Cambria Math" w:cs="TimesNewRomanPSMT"/>
              <w:sz w:val="22"/>
              <w:szCs w:val="22"/>
            </w:rPr>
            <m:t xml:space="preserve">document.writeln( i &gt;= 1 &amp;&amp; j &lt; 4 ); </m:t>
          </m:r>
          <m:r>
            <w:rPr>
              <w:rFonts w:ascii="Cambria Math" w:hAnsi="Cambria Math" w:cs="TimesNewRomanPSMT"/>
              <w:color w:val="FF0000"/>
              <w:sz w:val="22"/>
              <w:szCs w:val="22"/>
            </w:rPr>
            <m:t>true</m:t>
          </m:r>
          <m:r>
            <w:rPr>
              <w:rFonts w:ascii="Cambria Math" w:hAnsi="Cambria Math" w:cs="TimesNewRomanPSMT"/>
              <w:sz w:val="22"/>
              <w:szCs w:val="22"/>
            </w:rPr>
            <w:br/>
          </m:r>
        </m:oMath>
        <m:oMath>
          <m:r>
            <w:rPr>
              <w:rFonts w:ascii="Cambria Math" w:hAnsi="Cambria Math" w:cs="TimesNewRomanPSMT"/>
              <w:sz w:val="22"/>
              <w:szCs w:val="22"/>
            </w:rPr>
            <m:t xml:space="preserve">document.writeln( m &lt;= 99 &amp;&amp; k &lt; m );  </m:t>
          </m:r>
          <m:r>
            <w:rPr>
              <w:rFonts w:ascii="Cambria Math" w:hAnsi="Cambria Math" w:cs="TimesNewRomanPSMT"/>
              <w:color w:val="FF0000"/>
              <w:sz w:val="22"/>
              <w:szCs w:val="22"/>
            </w:rPr>
            <m:t>false</m:t>
          </m:r>
        </m:oMath>
      </m:oMathPara>
    </w:p>
    <w:p w14:paraId="2F17BDBD" w14:textId="0F5F6E44" w:rsidR="00BF38CE" w:rsidRPr="00BF38CE" w:rsidRDefault="00BF38CE" w:rsidP="00BF38CE">
      <w:pPr>
        <w:pStyle w:val="NormalWeb"/>
        <w:numPr>
          <w:ilvl w:val="1"/>
          <w:numId w:val="3"/>
        </w:numPr>
        <w:shd w:val="clear" w:color="auto" w:fill="FFFFFF"/>
        <w:rPr>
          <w:rFonts w:ascii="Cambria Math" w:hAnsi="Cambria Math" w:cs="TimesNewRomanPSMT"/>
          <w:sz w:val="22"/>
          <w:szCs w:val="22"/>
          <w:oMath/>
        </w:rPr>
      </w:pPr>
      <m:oMath>
        <m:r>
          <w:rPr>
            <w:rFonts w:ascii="Cambria Math" w:hAnsi="Cambria Math" w:cs="TimesNewRomanPSMT"/>
            <w:sz w:val="22"/>
            <w:szCs w:val="22"/>
          </w:rPr>
          <w:lastRenderedPageBreak/>
          <m:t xml:space="preserve">document.writeln( j &gt;= i || k == m ); </m:t>
        </m:r>
        <m:r>
          <w:rPr>
            <w:rFonts w:ascii="Cambria Math" w:hAnsi="Cambria Math" w:cs="TimesNewRomanPSMT"/>
            <w:color w:val="FF0000"/>
            <w:sz w:val="22"/>
            <w:szCs w:val="22"/>
          </w:rPr>
          <m:t>true</m:t>
        </m:r>
        <m:r>
          <w:rPr>
            <w:rFonts w:ascii="Cambria Math" w:hAnsi="Cambria Math" w:cs="TimesNewRomanPSMT"/>
            <w:sz w:val="22"/>
            <w:szCs w:val="22"/>
          </w:rPr>
          <w:br/>
        </m:r>
      </m:oMath>
      <m:oMathPara>
        <m:oMath>
          <m:r>
            <w:rPr>
              <w:rFonts w:ascii="Cambria Math" w:hAnsi="Cambria Math" w:cs="TimesNewRomanPSMT"/>
              <w:sz w:val="22"/>
              <w:szCs w:val="22"/>
            </w:rPr>
            <m:t xml:space="preserve">document.writeln( k + m &lt; j || 3 - j &gt;= k ); </m:t>
          </m:r>
          <m:r>
            <w:rPr>
              <w:rFonts w:ascii="Cambria Math" w:hAnsi="Cambria Math" w:cs="TimesNewRomanPSMT"/>
              <w:color w:val="FF0000"/>
              <w:sz w:val="22"/>
              <w:szCs w:val="22"/>
            </w:rPr>
            <m:t>false</m:t>
          </m:r>
        </m:oMath>
      </m:oMathPara>
    </w:p>
    <w:p w14:paraId="3CD6BF52" w14:textId="0062122A" w:rsidR="00BF38CE" w:rsidRPr="00BF38CE" w:rsidRDefault="00BF38CE" w:rsidP="00BF38CE">
      <w:pPr>
        <w:pStyle w:val="NormalWeb"/>
        <w:numPr>
          <w:ilvl w:val="1"/>
          <w:numId w:val="3"/>
        </w:numPr>
        <w:shd w:val="clear" w:color="auto" w:fill="FFFFFF"/>
        <w:rPr>
          <w:rFonts w:ascii="Cambria Math" w:hAnsi="Cambria Math" w:cs="TimesNewRomanPSMT"/>
          <w:sz w:val="22"/>
          <w:szCs w:val="22"/>
          <w:oMath/>
        </w:rPr>
      </w:pPr>
      <m:oMath>
        <m:r>
          <w:rPr>
            <w:rFonts w:ascii="Cambria Math" w:hAnsi="Cambria Math" w:cs="TimesNewRomanPSMT"/>
            <w:sz w:val="22"/>
            <w:szCs w:val="22"/>
          </w:rPr>
          <m:t xml:space="preserve">document.writeln( !( k &gt; m ) );  </m:t>
        </m:r>
        <m:r>
          <w:rPr>
            <w:rFonts w:ascii="Cambria Math" w:hAnsi="Cambria Math" w:cs="TimesNewRomanPSMT"/>
            <w:color w:val="FF0000"/>
            <w:sz w:val="22"/>
            <w:szCs w:val="22"/>
          </w:rPr>
          <m:t>false</m:t>
        </m:r>
      </m:oMath>
    </w:p>
    <w:p w14:paraId="715D30DB" w14:textId="0762E2A0" w:rsidR="00A27494" w:rsidRDefault="00BF38CE" w:rsidP="0080454B">
      <w:pPr>
        <w:pStyle w:val="NormalWeb"/>
        <w:numPr>
          <w:ilvl w:val="0"/>
          <w:numId w:val="6"/>
        </w:numPr>
        <w:shd w:val="clear" w:color="auto" w:fill="FFFFFF"/>
        <w:rPr>
          <w:rFonts w:ascii="TimesNewRomanPSMT" w:hAnsi="TimesNewRomanPSMT" w:cs="TimesNewRomanPSMT"/>
          <w:sz w:val="22"/>
          <w:szCs w:val="22"/>
        </w:rPr>
      </w:pPr>
      <w:r>
        <w:rPr>
          <w:rFonts w:ascii="TimesNewRomanPSMT" w:hAnsi="TimesNewRomanPSMT" w:cs="TimesNewRomanPSMT"/>
          <w:sz w:val="22"/>
          <w:szCs w:val="22"/>
        </w:rPr>
        <w:t xml:space="preserve">k-ийн утга 1, 2, 3, 4, 10 байх үед x-ийн утга тус бүрд хэд байх вэ? </w:t>
      </w:r>
    </w:p>
    <w:p w14:paraId="7F373EBC" w14:textId="217DC78D" w:rsidR="00BF38CE" w:rsidRPr="00A27494" w:rsidRDefault="00A27494" w:rsidP="00A27494">
      <w:pPr>
        <w:pStyle w:val="NormalWeb"/>
        <w:numPr>
          <w:ilvl w:val="0"/>
          <w:numId w:val="4"/>
        </w:numPr>
        <w:shd w:val="clear" w:color="auto" w:fill="FFFFFF"/>
        <w:rPr>
          <w:rFonts w:ascii="TimesNewRomanPSMT" w:hAnsi="TimesNewRomanPSMT" w:cs="TimesNewRomanPSMT"/>
          <w:sz w:val="22"/>
          <w:szCs w:val="22"/>
        </w:rPr>
      </w:pPr>
      <m:oMath>
        <m:r>
          <w:rPr>
            <w:rFonts w:ascii="Cambria Math" w:hAnsi="Cambria Math"/>
            <w:color w:val="FF0000"/>
            <w:szCs w:val="28"/>
          </w:rPr>
          <m:t xml:space="preserve">k=1 </m:t>
        </m:r>
        <m:r>
          <w:rPr>
            <w:rFonts w:ascii="Cambria Math" w:hAnsi="Cambria Math"/>
            <w:color w:val="FF0000"/>
            <w:szCs w:val="28"/>
            <w:lang w:val="mn-MN"/>
          </w:rPr>
          <m:t xml:space="preserve">үед </m:t>
        </m:r>
        <m:r>
          <w:rPr>
            <w:rFonts w:ascii="Cambria Math" w:hAnsi="Cambria Math"/>
            <w:color w:val="FF0000"/>
            <w:szCs w:val="28"/>
          </w:rPr>
          <m:t xml:space="preserve"> x=1</m:t>
        </m:r>
      </m:oMath>
    </w:p>
    <w:p w14:paraId="056EAB16" w14:textId="59292805" w:rsidR="00BF38CE" w:rsidRPr="00A27494" w:rsidRDefault="00A27494" w:rsidP="00A27494">
      <w:pPr>
        <w:pStyle w:val="ListParagraph"/>
        <w:numPr>
          <w:ilvl w:val="0"/>
          <w:numId w:val="4"/>
        </w:numPr>
        <w:rPr>
          <w:rFonts w:ascii="Cambria Math" w:hAnsi="Cambria Math" w:cs="Times New Roman"/>
          <w:color w:val="FF0000"/>
          <w:szCs w:val="28"/>
          <w:oMath/>
        </w:rPr>
      </w:pPr>
      <m:oMath>
        <m:r>
          <w:rPr>
            <w:rFonts w:ascii="Cambria Math" w:hAnsi="Cambria Math" w:cs="Times New Roman"/>
            <w:color w:val="FF0000"/>
            <w:szCs w:val="28"/>
          </w:rPr>
          <m:t xml:space="preserve">k=2 </m:t>
        </m:r>
        <m:r>
          <w:rPr>
            <w:rFonts w:ascii="Cambria Math" w:hAnsi="Cambria Math" w:cs="Times New Roman"/>
            <w:color w:val="FF0000"/>
            <w:szCs w:val="28"/>
            <w:lang w:val="mn-MN"/>
          </w:rPr>
          <m:t xml:space="preserve">үед </m:t>
        </m:r>
        <m:r>
          <w:rPr>
            <w:rFonts w:ascii="Cambria Math" w:hAnsi="Cambria Math" w:cs="Times New Roman"/>
            <w:color w:val="FF0000"/>
            <w:szCs w:val="28"/>
          </w:rPr>
          <m:t>x=3</m:t>
        </m:r>
      </m:oMath>
    </w:p>
    <w:p w14:paraId="01A616FB" w14:textId="2EB194DD" w:rsidR="00BF38CE" w:rsidRPr="00A27494" w:rsidRDefault="00A27494" w:rsidP="00A27494">
      <w:pPr>
        <w:pStyle w:val="ListParagraph"/>
        <w:numPr>
          <w:ilvl w:val="0"/>
          <w:numId w:val="4"/>
        </w:numPr>
        <w:rPr>
          <w:rFonts w:ascii="Cambria Math" w:hAnsi="Cambria Math" w:cs="Times New Roman"/>
          <w:color w:val="FF0000"/>
          <w:szCs w:val="28"/>
          <w:oMath/>
        </w:rPr>
      </w:pPr>
      <m:oMath>
        <m:r>
          <w:rPr>
            <w:rFonts w:ascii="Cambria Math" w:hAnsi="Cambria Math" w:cs="Times New Roman"/>
            <w:color w:val="FF0000"/>
            <w:szCs w:val="28"/>
          </w:rPr>
          <m:t xml:space="preserve">k=3 </m:t>
        </m:r>
        <m:r>
          <w:rPr>
            <w:rFonts w:ascii="Cambria Math" w:hAnsi="Cambria Math" w:cs="Times New Roman"/>
            <w:color w:val="FF0000"/>
            <w:szCs w:val="28"/>
            <w:lang w:val="mn-MN"/>
          </w:rPr>
          <m:t>үед</m:t>
        </m:r>
        <m:r>
          <w:rPr>
            <w:rFonts w:ascii="Cambria Math" w:hAnsi="Cambria Math" w:cs="Times New Roman"/>
            <w:color w:val="FF0000"/>
            <w:szCs w:val="28"/>
          </w:rPr>
          <m:t xml:space="preserve"> x=4</m:t>
        </m:r>
      </m:oMath>
    </w:p>
    <w:p w14:paraId="5BCC4032" w14:textId="433526EB" w:rsidR="00BF38CE" w:rsidRPr="00A27494" w:rsidRDefault="00A27494" w:rsidP="00A27494">
      <w:pPr>
        <w:pStyle w:val="ListParagraph"/>
        <w:numPr>
          <w:ilvl w:val="0"/>
          <w:numId w:val="4"/>
        </w:numPr>
        <w:rPr>
          <w:rFonts w:ascii="Cambria Math" w:hAnsi="Cambria Math" w:cs="Times New Roman"/>
          <w:color w:val="FF0000"/>
          <w:szCs w:val="28"/>
          <w:oMath/>
        </w:rPr>
      </w:pPr>
      <m:oMath>
        <m:r>
          <w:rPr>
            <w:rFonts w:ascii="Cambria Math" w:hAnsi="Cambria Math" w:cs="Times New Roman"/>
            <w:color w:val="FF0000"/>
            <w:szCs w:val="28"/>
          </w:rPr>
          <m:t xml:space="preserve">k=4 </m:t>
        </m:r>
        <m:r>
          <w:rPr>
            <w:rFonts w:ascii="Cambria Math" w:hAnsi="Cambria Math" w:cs="Times New Roman"/>
            <w:color w:val="FF0000"/>
            <w:szCs w:val="28"/>
            <w:lang w:val="mn-MN"/>
          </w:rPr>
          <m:t xml:space="preserve">үед </m:t>
        </m:r>
        <m:r>
          <w:rPr>
            <w:rFonts w:ascii="Cambria Math" w:hAnsi="Cambria Math" w:cs="Times New Roman"/>
            <w:color w:val="FF0000"/>
            <w:szCs w:val="28"/>
          </w:rPr>
          <m:t xml:space="preserve"> x=3</m:t>
        </m:r>
      </m:oMath>
    </w:p>
    <w:p w14:paraId="78095B94" w14:textId="68EFEECE" w:rsidR="00BF38CE" w:rsidRPr="00A27494" w:rsidRDefault="00A27494" w:rsidP="00A27494">
      <w:pPr>
        <w:pStyle w:val="ListParagraph"/>
        <w:numPr>
          <w:ilvl w:val="0"/>
          <w:numId w:val="4"/>
        </w:numPr>
        <w:rPr>
          <w:rFonts w:ascii="Cambria Math" w:hAnsi="Cambria Math" w:cs="Times New Roman"/>
          <w:color w:val="FF0000"/>
          <w:szCs w:val="28"/>
          <w:oMath/>
        </w:rPr>
      </w:pPr>
      <m:oMath>
        <m:r>
          <w:rPr>
            <w:rFonts w:ascii="Cambria Math" w:hAnsi="Cambria Math" w:cs="Times New Roman"/>
            <w:color w:val="FF0000"/>
            <w:szCs w:val="28"/>
          </w:rPr>
          <m:t xml:space="preserve">k=10 </m:t>
        </m:r>
        <m:r>
          <w:rPr>
            <w:rFonts w:ascii="Cambria Math" w:hAnsi="Cambria Math" w:cs="Times New Roman"/>
            <w:color w:val="FF0000"/>
            <w:szCs w:val="28"/>
            <w:lang w:val="mn-MN"/>
          </w:rPr>
          <m:t xml:space="preserve">үед </m:t>
        </m:r>
        <m:r>
          <w:rPr>
            <w:rFonts w:ascii="Cambria Math" w:hAnsi="Cambria Math" w:cs="Times New Roman"/>
            <w:color w:val="FF0000"/>
            <w:szCs w:val="28"/>
          </w:rPr>
          <m:t xml:space="preserve"> x=30</m:t>
        </m:r>
      </m:oMath>
    </w:p>
    <w:sectPr w:rsidR="00BF38CE" w:rsidRPr="00A27494" w:rsidSect="002E4C83">
      <w:pgSz w:w="12240" w:h="15840"/>
      <w:pgMar w:top="1440" w:right="758" w:bottom="568" w:left="70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99E3C" w14:textId="77777777" w:rsidR="00DE63FF" w:rsidRDefault="00DE63FF" w:rsidP="002E4C83">
      <w:pPr>
        <w:spacing w:after="0" w:line="240" w:lineRule="auto"/>
      </w:pPr>
      <w:r>
        <w:separator/>
      </w:r>
    </w:p>
  </w:endnote>
  <w:endnote w:type="continuationSeparator" w:id="0">
    <w:p w14:paraId="728D12E0" w14:textId="77777777" w:rsidR="00DE63FF" w:rsidRDefault="00DE63FF" w:rsidP="002E4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24725" w14:textId="77777777" w:rsidR="00DE63FF" w:rsidRDefault="00DE63FF" w:rsidP="002E4C83">
      <w:pPr>
        <w:spacing w:after="0" w:line="240" w:lineRule="auto"/>
      </w:pPr>
      <w:r>
        <w:separator/>
      </w:r>
    </w:p>
  </w:footnote>
  <w:footnote w:type="continuationSeparator" w:id="0">
    <w:p w14:paraId="70F6B2D0" w14:textId="77777777" w:rsidR="00DE63FF" w:rsidRDefault="00DE63FF" w:rsidP="002E4C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46AEF"/>
    <w:multiLevelType w:val="hybridMultilevel"/>
    <w:tmpl w:val="ABFA339A"/>
    <w:lvl w:ilvl="0" w:tplc="66E83EEA">
      <w:start w:val="1"/>
      <w:numFmt w:val="decimal"/>
      <w:lvlText w:val="%1."/>
      <w:lvlJc w:val="left"/>
      <w:pPr>
        <w:ind w:left="720" w:hanging="360"/>
      </w:pPr>
      <w:rPr>
        <w:color w:val="000000" w:themeColor="text1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66316"/>
    <w:multiLevelType w:val="multilevel"/>
    <w:tmpl w:val="90F8E3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color w:val="000000" w:themeColor="text1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E4331B"/>
    <w:multiLevelType w:val="hybridMultilevel"/>
    <w:tmpl w:val="C952D8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D03E71"/>
    <w:multiLevelType w:val="hybridMultilevel"/>
    <w:tmpl w:val="54D842F8"/>
    <w:lvl w:ilvl="0" w:tplc="66E83EEA">
      <w:start w:val="1"/>
      <w:numFmt w:val="decimal"/>
      <w:lvlText w:val="%1."/>
      <w:lvlJc w:val="left"/>
      <w:pPr>
        <w:ind w:left="778" w:hanging="360"/>
      </w:pPr>
      <w:rPr>
        <w:color w:val="000000" w:themeColor="text1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4" w15:restartNumberingAfterBreak="0">
    <w:nsid w:val="54306C53"/>
    <w:multiLevelType w:val="hybridMultilevel"/>
    <w:tmpl w:val="58AEA3EA"/>
    <w:lvl w:ilvl="0" w:tplc="EEC81BF4">
      <w:start w:val="1"/>
      <w:numFmt w:val="lowerLetter"/>
      <w:lvlText w:val="%1)"/>
      <w:lvlJc w:val="left"/>
      <w:pPr>
        <w:ind w:left="2160" w:hanging="360"/>
      </w:pPr>
      <w:rPr>
        <w:rFonts w:ascii="TimesNewRomanPSMT" w:eastAsiaTheme="minorEastAsia" w:hAnsi="TimesNewRomanPSMT" w:cs="TimesNewRomanPSMT" w:hint="default"/>
        <w:i w:val="0"/>
        <w:noProof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582B302D"/>
    <w:multiLevelType w:val="hybridMultilevel"/>
    <w:tmpl w:val="CE1C9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4F5813"/>
    <w:multiLevelType w:val="hybridMultilevel"/>
    <w:tmpl w:val="AB2669CA"/>
    <w:lvl w:ilvl="0" w:tplc="EEC81BF4">
      <w:start w:val="1"/>
      <w:numFmt w:val="lowerLetter"/>
      <w:lvlText w:val="%1)"/>
      <w:lvlJc w:val="left"/>
      <w:pPr>
        <w:ind w:left="720" w:hanging="360"/>
      </w:pPr>
      <w:rPr>
        <w:rFonts w:ascii="TimesNewRomanPSMT" w:eastAsiaTheme="minorEastAsia" w:hAnsi="TimesNewRomanPSMT" w:cs="TimesNewRomanPSMT" w:hint="default"/>
        <w:i w:val="0"/>
        <w:noProof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240"/>
    <w:rsid w:val="000B0EFC"/>
    <w:rsid w:val="002E4C83"/>
    <w:rsid w:val="003F30AB"/>
    <w:rsid w:val="007C1B8B"/>
    <w:rsid w:val="0080454B"/>
    <w:rsid w:val="00A27494"/>
    <w:rsid w:val="00A90BB2"/>
    <w:rsid w:val="00B10955"/>
    <w:rsid w:val="00B34D0C"/>
    <w:rsid w:val="00BE0240"/>
    <w:rsid w:val="00BF38CE"/>
    <w:rsid w:val="00DE63FF"/>
    <w:rsid w:val="00ED2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F7ACB"/>
  <w15:chartTrackingRefBased/>
  <w15:docId w15:val="{673B2ABD-5B9D-459E-A0B0-ED42C408C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24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F38C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2E4C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C83"/>
  </w:style>
  <w:style w:type="paragraph" w:styleId="Footer">
    <w:name w:val="footer"/>
    <w:basedOn w:val="Normal"/>
    <w:link w:val="FooterChar"/>
    <w:uiPriority w:val="99"/>
    <w:unhideWhenUsed/>
    <w:rsid w:val="002E4C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C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BAYARSAIKHAN TUGULDUR</dc:creator>
  <cp:keywords/>
  <dc:description/>
  <cp:lastModifiedBy>BAYARSAIKHAN TUGULDUR</cp:lastModifiedBy>
  <cp:revision>6</cp:revision>
  <dcterms:created xsi:type="dcterms:W3CDTF">2021-11-26T01:00:00Z</dcterms:created>
  <dcterms:modified xsi:type="dcterms:W3CDTF">2021-11-26T01:54:00Z</dcterms:modified>
</cp:coreProperties>
</file>