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993BE" w14:textId="77777777" w:rsidR="00396BB3" w:rsidRDefault="00396BB3" w:rsidP="00396BB3">
      <w:pPr>
        <w:spacing w:after="240" w:line="480" w:lineRule="auto"/>
        <w:rPr>
          <w:b/>
          <w:bCs/>
        </w:rPr>
      </w:pPr>
    </w:p>
    <w:p w14:paraId="64C13CB2" w14:textId="7DDFEDDD" w:rsidR="00396BB3" w:rsidRDefault="00396BB3" w:rsidP="00396BB3">
      <w:pPr>
        <w:spacing w:after="240" w:line="480" w:lineRule="auto"/>
        <w:rPr>
          <w:b/>
          <w:bCs/>
        </w:rPr>
      </w:pPr>
    </w:p>
    <w:p w14:paraId="12B52F19" w14:textId="4BDC96A4" w:rsidR="00396BB3" w:rsidRDefault="00396BB3" w:rsidP="00396BB3">
      <w:pPr>
        <w:spacing w:after="240" w:line="480" w:lineRule="auto"/>
        <w:rPr>
          <w:b/>
          <w:bCs/>
        </w:rPr>
      </w:pPr>
    </w:p>
    <w:p w14:paraId="52A7FD9F" w14:textId="11B9B194" w:rsidR="00396BB3" w:rsidRDefault="00396BB3" w:rsidP="00396BB3">
      <w:pPr>
        <w:spacing w:after="240" w:line="480" w:lineRule="auto"/>
        <w:rPr>
          <w:b/>
          <w:bCs/>
        </w:rPr>
      </w:pPr>
    </w:p>
    <w:p w14:paraId="1BDE3510" w14:textId="34DC23BD" w:rsidR="00396BB3" w:rsidRDefault="00396BB3" w:rsidP="00396BB3">
      <w:pPr>
        <w:spacing w:after="240" w:line="480" w:lineRule="auto"/>
        <w:jc w:val="center"/>
        <w:rPr>
          <w:b/>
          <w:bCs/>
        </w:rPr>
      </w:pPr>
      <w:r w:rsidRPr="00396BB3">
        <w:rPr>
          <w:b/>
          <w:bCs/>
        </w:rPr>
        <w:t>Sprint Review and Retrospective</w:t>
      </w:r>
    </w:p>
    <w:p w14:paraId="7C53E0CC" w14:textId="38E3FBD4" w:rsidR="00396BB3" w:rsidRDefault="00396BB3" w:rsidP="00396BB3">
      <w:pPr>
        <w:spacing w:after="240" w:line="480" w:lineRule="auto"/>
        <w:jc w:val="center"/>
        <w:rPr>
          <w:b/>
          <w:bCs/>
        </w:rPr>
      </w:pPr>
    </w:p>
    <w:p w14:paraId="1D40C876" w14:textId="482AC1BA" w:rsidR="00396BB3" w:rsidRDefault="00396BB3" w:rsidP="00396BB3">
      <w:pPr>
        <w:spacing w:after="240" w:line="480" w:lineRule="auto"/>
        <w:jc w:val="center"/>
      </w:pPr>
      <w:r>
        <w:t>Dakota Keyes</w:t>
      </w:r>
    </w:p>
    <w:p w14:paraId="2B56E70C" w14:textId="6131D51D" w:rsidR="00396BB3" w:rsidRDefault="00396BB3" w:rsidP="00396BB3">
      <w:pPr>
        <w:spacing w:after="240" w:line="480" w:lineRule="auto"/>
        <w:jc w:val="center"/>
      </w:pPr>
      <w:r>
        <w:t>Department of Computer Science: Southern New Hampshire University</w:t>
      </w:r>
    </w:p>
    <w:p w14:paraId="4FC9AC79" w14:textId="0DE442FE" w:rsidR="00396BB3" w:rsidRDefault="00396BB3" w:rsidP="00396BB3">
      <w:pPr>
        <w:spacing w:after="240" w:line="480" w:lineRule="auto"/>
        <w:jc w:val="center"/>
      </w:pPr>
      <w:r>
        <w:t>CS250: Software Development Lifecycle</w:t>
      </w:r>
    </w:p>
    <w:p w14:paraId="08EAD32F" w14:textId="1FEACCD8" w:rsidR="00396BB3" w:rsidRDefault="00396BB3" w:rsidP="00396BB3">
      <w:pPr>
        <w:spacing w:after="240" w:line="480" w:lineRule="auto"/>
        <w:jc w:val="center"/>
      </w:pPr>
      <w:r>
        <w:t>Professor Eugenio Rodriguez</w:t>
      </w:r>
    </w:p>
    <w:p w14:paraId="0DC12CF9" w14:textId="40C13285" w:rsidR="00396BB3" w:rsidRPr="00396BB3" w:rsidRDefault="00396BB3" w:rsidP="00396BB3">
      <w:pPr>
        <w:spacing w:after="240" w:line="480" w:lineRule="auto"/>
        <w:jc w:val="center"/>
      </w:pPr>
      <w:proofErr w:type="gramStart"/>
      <w:r>
        <w:t>December,</w:t>
      </w:r>
      <w:proofErr w:type="gramEnd"/>
      <w:r>
        <w:t xml:space="preserve"> 11 2022</w:t>
      </w:r>
    </w:p>
    <w:p w14:paraId="610A7D86" w14:textId="77777777" w:rsidR="00396BB3" w:rsidRDefault="00396BB3" w:rsidP="00396BB3">
      <w:pPr>
        <w:spacing w:after="240" w:line="480" w:lineRule="auto"/>
        <w:rPr>
          <w:b/>
          <w:bCs/>
        </w:rPr>
      </w:pPr>
    </w:p>
    <w:p w14:paraId="0D12ADEE" w14:textId="77777777" w:rsidR="00396BB3" w:rsidRDefault="00396BB3" w:rsidP="00396BB3">
      <w:pPr>
        <w:spacing w:after="240" w:line="480" w:lineRule="auto"/>
        <w:rPr>
          <w:b/>
          <w:bCs/>
        </w:rPr>
      </w:pPr>
    </w:p>
    <w:p w14:paraId="4ABF7DAD" w14:textId="77777777" w:rsidR="00396BB3" w:rsidRDefault="00396BB3" w:rsidP="00396BB3">
      <w:pPr>
        <w:spacing w:after="240" w:line="480" w:lineRule="auto"/>
        <w:rPr>
          <w:b/>
          <w:bCs/>
        </w:rPr>
      </w:pPr>
    </w:p>
    <w:p w14:paraId="0E570CB0" w14:textId="77777777" w:rsidR="00396BB3" w:rsidRDefault="00396BB3" w:rsidP="00396BB3">
      <w:pPr>
        <w:spacing w:after="240" w:line="480" w:lineRule="auto"/>
        <w:rPr>
          <w:b/>
          <w:bCs/>
        </w:rPr>
      </w:pPr>
    </w:p>
    <w:p w14:paraId="3FFE9F8D" w14:textId="77777777" w:rsidR="00396BB3" w:rsidRDefault="00396BB3" w:rsidP="00396BB3">
      <w:pPr>
        <w:spacing w:after="240" w:line="480" w:lineRule="auto"/>
        <w:rPr>
          <w:b/>
          <w:bCs/>
        </w:rPr>
      </w:pPr>
    </w:p>
    <w:p w14:paraId="6E5A7007" w14:textId="77777777" w:rsidR="00396BB3" w:rsidRDefault="00396BB3" w:rsidP="00396BB3">
      <w:pPr>
        <w:spacing w:after="240" w:line="480" w:lineRule="auto"/>
        <w:rPr>
          <w:b/>
          <w:bCs/>
        </w:rPr>
      </w:pPr>
    </w:p>
    <w:p w14:paraId="7BA18107" w14:textId="77777777" w:rsidR="00396BB3" w:rsidRDefault="00396BB3" w:rsidP="00396BB3">
      <w:pPr>
        <w:spacing w:after="240" w:line="480" w:lineRule="auto"/>
        <w:rPr>
          <w:b/>
          <w:bCs/>
        </w:rPr>
      </w:pPr>
    </w:p>
    <w:p w14:paraId="0A005F71" w14:textId="1E88A7FE" w:rsidR="007905A9" w:rsidRDefault="00000000" w:rsidP="00396BB3">
      <w:pPr>
        <w:spacing w:after="240" w:line="480" w:lineRule="auto"/>
      </w:pPr>
      <w:r>
        <w:rPr>
          <w:b/>
          <w:bCs/>
        </w:rPr>
        <w:t>Demonstrate how the various roles on your Scrum-agile Team specifically contributed to the success of the SNHU Travel project</w:t>
      </w:r>
      <w:r>
        <w:t xml:space="preserve">. </w:t>
      </w:r>
    </w:p>
    <w:p w14:paraId="4B5A18CA" w14:textId="77777777" w:rsidR="007905A9" w:rsidRDefault="00000000" w:rsidP="00396BB3">
      <w:pPr>
        <w:spacing w:before="240" w:after="240" w:line="480" w:lineRule="auto"/>
      </w:pPr>
      <w:r>
        <w:t xml:space="preserve">Scrum-agile development consists of various roles that play a part in the overall success of a project. These roles include product owner, scrum master, and the development team with developers and testers. In addition, the product owner is responsible for delivering the final project to the client. For this SNHU travel project, the product owner monitored what each team member was doing and what they were required to complete. Furthermore, this role played a massive part in integrating client feedback into the Team to make necessary adjustments. </w:t>
      </w:r>
    </w:p>
    <w:p w14:paraId="5A75D3B3" w14:textId="77777777" w:rsidR="007905A9" w:rsidRDefault="00000000" w:rsidP="00396BB3">
      <w:pPr>
        <w:spacing w:before="240" w:after="240" w:line="480" w:lineRule="auto"/>
      </w:pPr>
      <w:r>
        <w:t xml:space="preserve">The agile development team was responsible for the releasable each sprint. In addition, they were the ones that created the SNHU program for the client. Finally, testers and developers worked together to create and test new code and develop this project. </w:t>
      </w:r>
    </w:p>
    <w:p w14:paraId="4DD92CC4" w14:textId="0B0D5113" w:rsidR="007905A9" w:rsidRDefault="00000000" w:rsidP="00396BB3">
      <w:pPr>
        <w:spacing w:before="240" w:after="240" w:line="480" w:lineRule="auto"/>
      </w:pPr>
      <w:r>
        <w:t xml:space="preserve">My job as the scrum master was to conduct daily meetings with the Team and collect updates on progress. We had a few issues that needed to be addressed to continue moving forward with this project. </w:t>
      </w:r>
    </w:p>
    <w:p w14:paraId="1F973E56" w14:textId="77777777" w:rsidR="007905A9" w:rsidRDefault="00000000" w:rsidP="00396BB3">
      <w:pPr>
        <w:spacing w:before="240" w:after="240" w:line="480" w:lineRule="auto"/>
      </w:pPr>
      <w:r>
        <w:rPr>
          <w:b/>
          <w:bCs/>
        </w:rPr>
        <w:t>Describe how a Scrum-agile approach to the SDLC helped each of the user stories come to completion</w:t>
      </w:r>
      <w:r>
        <w:t xml:space="preserve">. </w:t>
      </w:r>
    </w:p>
    <w:p w14:paraId="083F28A3" w14:textId="77777777" w:rsidR="007905A9" w:rsidRDefault="00000000" w:rsidP="00396BB3">
      <w:pPr>
        <w:spacing w:before="240" w:after="240" w:line="480" w:lineRule="auto"/>
      </w:pPr>
      <w:r>
        <w:t>The Scrum-agile approach is highly focused on customer needs, facilitated by constant improvement to the customer's experience (Cobb, 2015). This focus on customer needs is one of the 12 agile business matrix manifesto principles. In each sprint, the development team progresses on completing user stories. The user stories are one of the essential aspects of Scrum-</w:t>
      </w:r>
      <w:r>
        <w:lastRenderedPageBreak/>
        <w:t xml:space="preserve">agile development. There are different ways to assess the importance of each user story, called story points. Story points are a metric used for agile development, which helps estimate the effort level associated with each user story. Value points are also essential and regard how vital a user story is to the client. User stories are the backbone of the first principle of the agile business manifesto. </w:t>
      </w:r>
    </w:p>
    <w:p w14:paraId="7A069BF3" w14:textId="77777777" w:rsidR="007905A9" w:rsidRDefault="00000000" w:rsidP="00396BB3">
      <w:pPr>
        <w:spacing w:before="240" w:after="240" w:line="480" w:lineRule="auto"/>
      </w:pPr>
      <w:r>
        <w:rPr>
          <w:b/>
          <w:bCs/>
        </w:rPr>
        <w:t>Describe how a Scrum-agile approach supported project completion when the project was interrupted and changed direction</w:t>
      </w:r>
      <w:r>
        <w:t>.</w:t>
      </w:r>
    </w:p>
    <w:p w14:paraId="6A99B5F5" w14:textId="77777777" w:rsidR="007905A9" w:rsidRDefault="00000000" w:rsidP="00396BB3">
      <w:pPr>
        <w:spacing w:before="240" w:after="240" w:line="480" w:lineRule="auto"/>
      </w:pPr>
      <w:r>
        <w:t xml:space="preserve">One benefit of Scrum-agile development which contrasts the waterfall method is the ability to adapt and change as the requirements are adjusted. In a traditional linear approach, planning and development are rigid and not adaptive to change like agile. For example, when the focus of the SNHU travel project shifted to Wellness and Detoxification destinations, it was easy to adjust the code to fit the new requirements. In addition, because each sprint has releasable that are developed and tested, it is more flexible to change than in a linear approach where code is not tested until the end of a project. This makes adjusting code much simpler when you know it is functioning correctly. </w:t>
      </w:r>
    </w:p>
    <w:p w14:paraId="25E65B70" w14:textId="77777777" w:rsidR="007905A9" w:rsidRDefault="00000000" w:rsidP="00396BB3">
      <w:pPr>
        <w:spacing w:before="240" w:after="240" w:line="480" w:lineRule="auto"/>
      </w:pPr>
      <w:r>
        <w:rPr>
          <w:b/>
          <w:bCs/>
        </w:rPr>
        <w:t>Demonstrate your ability to communicate effectively with your Team by providing samples of your communication</w:t>
      </w:r>
      <w:r>
        <w:t>. Explain why your examples were effective in their context and how they encouraged collaboration among team members.</w:t>
      </w:r>
    </w:p>
    <w:p w14:paraId="114E8C97" w14:textId="77777777" w:rsidR="007905A9" w:rsidRDefault="007905A9" w:rsidP="00396BB3">
      <w:pPr>
        <w:spacing w:before="240" w:after="240" w:line="480" w:lineRule="auto"/>
      </w:pPr>
    </w:p>
    <w:p w14:paraId="0D74397A" w14:textId="77777777" w:rsidR="007905A9" w:rsidRDefault="00000000" w:rsidP="00396BB3">
      <w:pPr>
        <w:spacing w:before="240" w:after="240" w:line="480" w:lineRule="auto"/>
      </w:pPr>
      <w:r>
        <w:t xml:space="preserve">I have included a few remarkable correspondences that this Team sent during this project. Communication is a huge determining factor in the overall success of an agile project. </w:t>
      </w:r>
    </w:p>
    <w:p w14:paraId="3ECDAEC6" w14:textId="77777777" w:rsidR="007905A9" w:rsidRDefault="007905A9" w:rsidP="00396BB3">
      <w:pPr>
        <w:spacing w:before="240" w:after="240" w:line="480" w:lineRule="auto"/>
      </w:pPr>
    </w:p>
    <w:p w14:paraId="43A1CDFF" w14:textId="18EBEA2C" w:rsidR="007905A9" w:rsidRDefault="00000000" w:rsidP="00396BB3">
      <w:pPr>
        <w:spacing w:before="240" w:after="240" w:line="480" w:lineRule="auto"/>
      </w:pPr>
      <w:r>
        <w:t xml:space="preserve">Good </w:t>
      </w:r>
      <w:proofErr w:type="gramStart"/>
      <w:r>
        <w:t>morning</w:t>
      </w:r>
      <w:proofErr w:type="gramEnd"/>
      <w:r>
        <w:t xml:space="preserve"> Team, </w:t>
      </w:r>
    </w:p>
    <w:p w14:paraId="31689A43" w14:textId="77777777" w:rsidR="007905A9" w:rsidRDefault="00000000" w:rsidP="00396BB3">
      <w:pPr>
        <w:spacing w:before="240" w:after="240" w:line="480" w:lineRule="auto"/>
      </w:pPr>
      <w:r>
        <w:t>We can adapt to these new features without any issues. However, I have some requests that will help this transition:</w:t>
      </w:r>
    </w:p>
    <w:p w14:paraId="14F2C207" w14:textId="77777777" w:rsidR="007905A9" w:rsidRDefault="00000000" w:rsidP="00396BB3">
      <w:pPr>
        <w:numPr>
          <w:ilvl w:val="0"/>
          <w:numId w:val="2"/>
        </w:numPr>
        <w:spacing w:before="240" w:line="480" w:lineRule="auto"/>
        <w:ind w:hanging="280"/>
      </w:pPr>
      <w:r>
        <w:t xml:space="preserve">I would appreciate clarification on what the client wants. Focusing on wellness and detox locations is a great </w:t>
      </w:r>
      <w:proofErr w:type="gramStart"/>
      <w:r>
        <w:t>start, but</w:t>
      </w:r>
      <w:proofErr w:type="gramEnd"/>
      <w:r>
        <w:t xml:space="preserve"> reading the user story and understanding the requirements and value points will improve the project's overall success.</w:t>
      </w:r>
    </w:p>
    <w:p w14:paraId="400A372C" w14:textId="77777777" w:rsidR="007905A9" w:rsidRDefault="00000000" w:rsidP="00396BB3">
      <w:pPr>
        <w:numPr>
          <w:ilvl w:val="0"/>
          <w:numId w:val="2"/>
        </w:numPr>
        <w:spacing w:line="480" w:lineRule="auto"/>
        <w:ind w:hanging="280"/>
      </w:pPr>
      <w:r>
        <w:t xml:space="preserve">Determine if there are any important dates or deadlines for deliverables so we can ensure testing and completion so the clients can glimpse what we have completed. Ultimately, one request for the testers would be working concurrently with the development team so we can </w:t>
      </w:r>
      <w:proofErr w:type="gramStart"/>
      <w:r>
        <w:t>develop</w:t>
      </w:r>
      <w:proofErr w:type="gramEnd"/>
      <w:r>
        <w:t xml:space="preserve"> and test changed features as soon as possible.</w:t>
      </w:r>
    </w:p>
    <w:p w14:paraId="62F36867" w14:textId="77777777" w:rsidR="007905A9" w:rsidRDefault="00000000" w:rsidP="00396BB3">
      <w:pPr>
        <w:numPr>
          <w:ilvl w:val="0"/>
          <w:numId w:val="2"/>
        </w:numPr>
        <w:spacing w:after="240" w:line="480" w:lineRule="auto"/>
        <w:ind w:hanging="280"/>
      </w:pPr>
      <w:r>
        <w:t>We can continue this open communication flow and feedback on any parts or aspects from the testers and product owners.</w:t>
      </w:r>
    </w:p>
    <w:p w14:paraId="2EF913F5" w14:textId="77777777" w:rsidR="007905A9" w:rsidRDefault="00000000" w:rsidP="00396BB3">
      <w:pPr>
        <w:spacing w:before="240" w:after="240" w:line="480" w:lineRule="auto"/>
      </w:pPr>
      <w:r>
        <w:t>In that case, we can improve quality assurance and the deliverables.</w:t>
      </w:r>
    </w:p>
    <w:p w14:paraId="247F5DFF" w14:textId="77777777" w:rsidR="007905A9" w:rsidRDefault="007905A9" w:rsidP="00396BB3">
      <w:pPr>
        <w:spacing w:before="240" w:after="240" w:line="480" w:lineRule="auto"/>
      </w:pPr>
    </w:p>
    <w:p w14:paraId="4545B7C2" w14:textId="77777777" w:rsidR="007905A9" w:rsidRDefault="00000000" w:rsidP="00396BB3">
      <w:pPr>
        <w:spacing w:before="240" w:after="240" w:line="480" w:lineRule="auto"/>
      </w:pPr>
      <w:r>
        <w:t>Thank you kindly,</w:t>
      </w:r>
    </w:p>
    <w:p w14:paraId="1EA76931" w14:textId="77777777" w:rsidR="007905A9" w:rsidRDefault="00000000" w:rsidP="00396BB3">
      <w:pPr>
        <w:spacing w:before="240" w:after="240" w:line="480" w:lineRule="auto"/>
      </w:pPr>
      <w:r>
        <w:t>Development Team</w:t>
      </w:r>
    </w:p>
    <w:p w14:paraId="177B3CDE" w14:textId="77777777" w:rsidR="007905A9" w:rsidRDefault="007905A9" w:rsidP="00396BB3">
      <w:pPr>
        <w:spacing w:before="240" w:after="240" w:line="480" w:lineRule="auto"/>
      </w:pPr>
    </w:p>
    <w:p w14:paraId="6DDACFBC" w14:textId="1A824300" w:rsidR="007905A9" w:rsidRDefault="00000000" w:rsidP="00396BB3">
      <w:pPr>
        <w:spacing w:before="240" w:after="240" w:line="480" w:lineRule="auto"/>
      </w:pPr>
      <w:r>
        <w:t xml:space="preserve">Communication is key to success and collaboration. This Scrum-agile team did a great job in effectively communicating with others on the Team, so everyone was on the same page. </w:t>
      </w:r>
      <w:r>
        <w:lastRenderedPageBreak/>
        <w:t xml:space="preserve">Communication and collaboration go </w:t>
      </w:r>
      <w:r w:rsidR="00396BB3">
        <w:t>together</w:t>
      </w:r>
      <w:r>
        <w:t xml:space="preserve">. If everyone is not up to date with their Team's progress, it is difficult to work together on a project. </w:t>
      </w:r>
    </w:p>
    <w:p w14:paraId="7E605D3F" w14:textId="77777777" w:rsidR="007905A9" w:rsidRDefault="007905A9" w:rsidP="00396BB3">
      <w:pPr>
        <w:spacing w:before="240" w:after="240" w:line="480" w:lineRule="auto"/>
      </w:pPr>
    </w:p>
    <w:p w14:paraId="51E64720" w14:textId="77777777" w:rsidR="007905A9" w:rsidRDefault="00000000" w:rsidP="00396BB3">
      <w:pPr>
        <w:spacing w:before="240" w:after="240" w:line="480" w:lineRule="auto"/>
      </w:pPr>
      <w:r>
        <w:t>To: &lt;Product Owner Name, Crissy, To: &lt;Scrum Master&gt;,</w:t>
      </w:r>
    </w:p>
    <w:p w14:paraId="0A437F9A" w14:textId="77777777" w:rsidR="007905A9" w:rsidRDefault="00000000" w:rsidP="00396BB3">
      <w:pPr>
        <w:spacing w:before="240" w:after="240" w:line="480" w:lineRule="auto"/>
      </w:pPr>
      <w:r>
        <w:t>cc: &lt;Project Manager Name&gt;</w:t>
      </w:r>
    </w:p>
    <w:p w14:paraId="5A82FCC7" w14:textId="77777777" w:rsidR="007905A9" w:rsidRDefault="00000000" w:rsidP="00396BB3">
      <w:pPr>
        <w:spacing w:before="240" w:after="240" w:line="480" w:lineRule="auto"/>
      </w:pPr>
      <w:r>
        <w:t>Subject: Retrospect/Lessons learned from &lt;SNHU Travel Project&gt;&gt;</w:t>
      </w:r>
    </w:p>
    <w:p w14:paraId="6E284338" w14:textId="77777777" w:rsidR="007905A9" w:rsidRDefault="007905A9" w:rsidP="00396BB3">
      <w:pPr>
        <w:spacing w:before="240" w:after="240" w:line="480" w:lineRule="auto"/>
      </w:pPr>
    </w:p>
    <w:p w14:paraId="19A7AEE3" w14:textId="77777777" w:rsidR="007905A9" w:rsidRDefault="00000000" w:rsidP="00396BB3">
      <w:pPr>
        <w:spacing w:before="240" w:after="240" w:line="480" w:lineRule="auto"/>
      </w:pPr>
      <w:r>
        <w:t>Hello Team,</w:t>
      </w:r>
    </w:p>
    <w:p w14:paraId="2CFB0204" w14:textId="72CC01CC" w:rsidR="007905A9" w:rsidRDefault="00000000" w:rsidP="00396BB3">
      <w:pPr>
        <w:spacing w:before="240" w:after="240" w:line="480" w:lineRule="auto"/>
      </w:pPr>
      <w:r>
        <w:t xml:space="preserve">I am writing regarding a few issues that I need some clarification on. First, the user stories contained need to include some more helpful information. We could expand on the user stories, so we do not have to adjust the requirements after my testers team has completed a step, allowing more time to continue with the SNHU travel project. Also, </w:t>
      </w:r>
      <w:r w:rsidR="00396BB3">
        <w:t>when</w:t>
      </w:r>
      <w:r>
        <w:t xml:space="preserve"> is the Final Project deadline? Finally, when is the expected date for these user stories to be sent to Testers? We have made significant progress on this project and would like to send an updated revision of what we have done, what is incomplete, and any updates to the requirements so we can start </w:t>
      </w:r>
      <w:r w:rsidR="00396BB3">
        <w:t>adjusting</w:t>
      </w:r>
      <w:r>
        <w:t>.</w:t>
      </w:r>
    </w:p>
    <w:p w14:paraId="0CA4330B" w14:textId="176DD35E" w:rsidR="007905A9" w:rsidRDefault="00000000" w:rsidP="00396BB3">
      <w:pPr>
        <w:spacing w:before="240" w:after="240" w:line="480" w:lineRule="auto"/>
      </w:pPr>
      <w:r>
        <w:t>Warmest Regards</w:t>
      </w:r>
    </w:p>
    <w:p w14:paraId="456BC4A1" w14:textId="6B52721F" w:rsidR="007905A9" w:rsidRDefault="00000000" w:rsidP="00396BB3">
      <w:pPr>
        <w:spacing w:before="240" w:after="240" w:line="480" w:lineRule="auto"/>
      </w:pPr>
      <w:r>
        <w:t>Dakota Keyes</w:t>
      </w:r>
    </w:p>
    <w:p w14:paraId="52631C32" w14:textId="77777777" w:rsidR="007905A9" w:rsidRDefault="00000000" w:rsidP="00396BB3">
      <w:pPr>
        <w:spacing w:before="240" w:after="240" w:line="480" w:lineRule="auto"/>
      </w:pPr>
      <w:r>
        <w:t>Head Tester, SNHU Travel Project</w:t>
      </w:r>
    </w:p>
    <w:p w14:paraId="3F3D7D7C" w14:textId="77777777" w:rsidR="007905A9" w:rsidRDefault="007905A9" w:rsidP="00396BB3">
      <w:pPr>
        <w:spacing w:before="240" w:after="240" w:line="480" w:lineRule="auto"/>
      </w:pPr>
    </w:p>
    <w:p w14:paraId="3503D74A" w14:textId="77777777" w:rsidR="007905A9" w:rsidRDefault="00000000" w:rsidP="00396BB3">
      <w:pPr>
        <w:spacing w:before="240" w:after="240" w:line="480" w:lineRule="auto"/>
      </w:pPr>
      <w:r>
        <w:rPr>
          <w:b/>
          <w:bCs/>
        </w:rPr>
        <w:lastRenderedPageBreak/>
        <w:t>Evaluate the organizational tools and Scrum-agile principles that helped your Team be successful</w:t>
      </w:r>
      <w:r>
        <w:t>. Be sure to reference the Scrum events concerning the effectiveness of the devices.</w:t>
      </w:r>
    </w:p>
    <w:p w14:paraId="6F66F22B" w14:textId="77777777" w:rsidR="007905A9" w:rsidRDefault="00000000" w:rsidP="00396BB3">
      <w:pPr>
        <w:spacing w:before="240" w:after="240" w:line="480" w:lineRule="auto"/>
      </w:pPr>
      <w:r>
        <w:t xml:space="preserve">The information radiator was one of our most successful organization and communication tools in this project. This large prominent display helped share critical information and organize who was working on what task, what needed to be done still, and what was completed. Another resource that benefited the organization of this project was a different framework. We used the idea of a Kanban board to help organize and visualize tasks and team members involved in specific tasks. Although Kanban is a different approach than Scrum, we found it very useful for displaying and managing tasks and integrating ideas from outside frameworks and found it very successful. </w:t>
      </w:r>
    </w:p>
    <w:p w14:paraId="59A0497C" w14:textId="54F0F936" w:rsidR="007905A9" w:rsidRDefault="00000000" w:rsidP="00396BB3">
      <w:pPr>
        <w:spacing w:before="240" w:after="240" w:line="480" w:lineRule="auto"/>
      </w:pPr>
      <w:r>
        <w:rPr>
          <w:b/>
          <w:bCs/>
        </w:rPr>
        <w:t>Assess the effectiveness of the Scrum-agile approach for the SNHU Travel project</w:t>
      </w:r>
      <w:r>
        <w:t>. Be sure to address each of the following:</w:t>
      </w:r>
    </w:p>
    <w:p w14:paraId="753008F0" w14:textId="77777777" w:rsidR="007905A9" w:rsidRDefault="00000000" w:rsidP="00396BB3">
      <w:pPr>
        <w:spacing w:before="240" w:after="240" w:line="480" w:lineRule="auto"/>
      </w:pPr>
      <w:r>
        <w:t>Describe the pros and cons that the Scrum-agile approach presented during the project.</w:t>
      </w:r>
    </w:p>
    <w:p w14:paraId="4ED3D8CC" w14:textId="77777777" w:rsidR="007905A9" w:rsidRDefault="00000000" w:rsidP="00396BB3">
      <w:pPr>
        <w:spacing w:before="240" w:after="240" w:line="480" w:lineRule="auto"/>
      </w:pPr>
      <w:r>
        <w:t xml:space="preserve">One of the primary pros of the Scrum-agile approach in this project was the ability to change. Initially, the destinations were focused on something other than detox and wellness locations. However, because of </w:t>
      </w:r>
      <w:proofErr w:type="spellStart"/>
      <w:r>
        <w:t>agile's</w:t>
      </w:r>
      <w:proofErr w:type="spellEnd"/>
      <w:r>
        <w:t xml:space="preserve"> adaptability, we could make the necessary changes to the program to fit the new requirements. One of the cons of this and other agile projects was scope creep. Because there was no definite end date, we were worried that the project would take longer than we had hoped. However, we overcame this scope creep by maintaining velocity throughout each iteration and completed the project promptly. </w:t>
      </w:r>
    </w:p>
    <w:p w14:paraId="3030DC75" w14:textId="77777777" w:rsidR="007905A9" w:rsidRDefault="00000000" w:rsidP="00396BB3">
      <w:pPr>
        <w:spacing w:before="240" w:after="240" w:line="480" w:lineRule="auto"/>
      </w:pPr>
      <w:r>
        <w:lastRenderedPageBreak/>
        <w:t xml:space="preserve">Scrum-agile approach was the best framework for this project. A waterfall approach would have worked effectively if there had been any unforeseen changes. However, because of requirement changes, the Scrum-agile allowed adaptability and adjustments to be easily configured within the project. Overall, this project was very successful using an agile approach. </w:t>
      </w:r>
    </w:p>
    <w:p w14:paraId="5D863FE1" w14:textId="3B956076" w:rsidR="007905A9" w:rsidRDefault="007905A9" w:rsidP="00396BB3">
      <w:pPr>
        <w:spacing w:before="240" w:after="240" w:line="480" w:lineRule="auto"/>
      </w:pPr>
    </w:p>
    <w:p w14:paraId="6CA27285" w14:textId="125115B8" w:rsidR="00396BB3" w:rsidRDefault="00396BB3" w:rsidP="00396BB3">
      <w:pPr>
        <w:spacing w:before="240" w:after="240" w:line="480" w:lineRule="auto"/>
      </w:pPr>
    </w:p>
    <w:p w14:paraId="4BBAE898" w14:textId="5C79E443" w:rsidR="00396BB3" w:rsidRDefault="00396BB3" w:rsidP="00396BB3">
      <w:pPr>
        <w:spacing w:before="240" w:after="240" w:line="480" w:lineRule="auto"/>
      </w:pPr>
    </w:p>
    <w:p w14:paraId="4B36BE66" w14:textId="0E3323A7" w:rsidR="00396BB3" w:rsidRDefault="00396BB3" w:rsidP="00396BB3">
      <w:pPr>
        <w:spacing w:before="240" w:after="240" w:line="480" w:lineRule="auto"/>
      </w:pPr>
    </w:p>
    <w:p w14:paraId="5AEB73EA" w14:textId="15CAC555" w:rsidR="00396BB3" w:rsidRDefault="00396BB3" w:rsidP="00396BB3">
      <w:pPr>
        <w:spacing w:before="240" w:after="240" w:line="480" w:lineRule="auto"/>
      </w:pPr>
    </w:p>
    <w:p w14:paraId="1F0101E2" w14:textId="04B1F0D4" w:rsidR="00396BB3" w:rsidRDefault="00396BB3" w:rsidP="00396BB3">
      <w:pPr>
        <w:spacing w:before="240" w:after="240" w:line="480" w:lineRule="auto"/>
      </w:pPr>
    </w:p>
    <w:p w14:paraId="3970B18F" w14:textId="33588BCC" w:rsidR="00396BB3" w:rsidRDefault="00396BB3" w:rsidP="00396BB3">
      <w:pPr>
        <w:spacing w:before="240" w:after="240" w:line="480" w:lineRule="auto"/>
      </w:pPr>
    </w:p>
    <w:p w14:paraId="66F7EA92" w14:textId="4FEEDE98" w:rsidR="00396BB3" w:rsidRDefault="00396BB3" w:rsidP="00396BB3">
      <w:pPr>
        <w:spacing w:before="240" w:after="240" w:line="480" w:lineRule="auto"/>
      </w:pPr>
    </w:p>
    <w:p w14:paraId="19DE5B37" w14:textId="025E1956" w:rsidR="00396BB3" w:rsidRDefault="00396BB3" w:rsidP="00396BB3">
      <w:pPr>
        <w:spacing w:before="240" w:after="240" w:line="480" w:lineRule="auto"/>
      </w:pPr>
    </w:p>
    <w:p w14:paraId="6EFEAF3D" w14:textId="3B959D71" w:rsidR="00396BB3" w:rsidRDefault="00396BB3" w:rsidP="00396BB3">
      <w:pPr>
        <w:spacing w:before="240" w:after="240" w:line="480" w:lineRule="auto"/>
      </w:pPr>
    </w:p>
    <w:p w14:paraId="75C5C034" w14:textId="3E6B8805" w:rsidR="00396BB3" w:rsidRDefault="00396BB3" w:rsidP="00396BB3">
      <w:pPr>
        <w:spacing w:before="240" w:after="240" w:line="480" w:lineRule="auto"/>
      </w:pPr>
    </w:p>
    <w:p w14:paraId="3E4E0ED8" w14:textId="539C44F1" w:rsidR="00396BB3" w:rsidRDefault="00396BB3" w:rsidP="00396BB3">
      <w:pPr>
        <w:spacing w:before="240" w:after="240" w:line="480" w:lineRule="auto"/>
      </w:pPr>
    </w:p>
    <w:p w14:paraId="2D0DAE8A" w14:textId="77777777" w:rsidR="00396BB3" w:rsidRDefault="00396BB3" w:rsidP="00396BB3">
      <w:pPr>
        <w:spacing w:before="240" w:after="240" w:line="480" w:lineRule="auto"/>
      </w:pPr>
    </w:p>
    <w:p w14:paraId="024D909B" w14:textId="77777777" w:rsidR="007905A9" w:rsidRDefault="00000000" w:rsidP="00396BB3">
      <w:pPr>
        <w:spacing w:before="240" w:after="240" w:line="480" w:lineRule="auto"/>
      </w:pPr>
      <w:r>
        <w:lastRenderedPageBreak/>
        <w:t>References</w:t>
      </w:r>
    </w:p>
    <w:p w14:paraId="74B13311" w14:textId="77777777" w:rsidR="007905A9" w:rsidRDefault="007905A9" w:rsidP="00396BB3">
      <w:pPr>
        <w:spacing w:before="240" w:after="240" w:line="480" w:lineRule="auto"/>
      </w:pPr>
    </w:p>
    <w:p w14:paraId="4D010C30" w14:textId="77777777" w:rsidR="007905A9" w:rsidRDefault="00000000" w:rsidP="00396BB3">
      <w:pPr>
        <w:spacing w:before="240" w:after="240" w:line="480" w:lineRule="auto"/>
      </w:pPr>
      <w:r>
        <w:t xml:space="preserve">Charles G. Cobb. (2015). </w:t>
      </w:r>
      <w:r>
        <w:rPr>
          <w:i/>
          <w:iCs/>
        </w:rPr>
        <w:t xml:space="preserve">The Project Manager's Guide to Mastering </w:t>
      </w:r>
      <w:proofErr w:type="gramStart"/>
      <w:r>
        <w:rPr>
          <w:i/>
          <w:iCs/>
        </w:rPr>
        <w:t>Agile :</w:t>
      </w:r>
      <w:proofErr w:type="gramEnd"/>
      <w:r>
        <w:rPr>
          <w:i/>
          <w:iCs/>
        </w:rPr>
        <w:t xml:space="preserve"> Principles and Practices for an Adaptive Approach</w:t>
      </w:r>
      <w:r>
        <w:t>. Wiley.</w:t>
      </w:r>
    </w:p>
    <w:sectPr w:rsidR="007905A9">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C6464AE">
      <w:start w:val="1"/>
      <w:numFmt w:val="bullet"/>
      <w:lvlText w:val=""/>
      <w:lvlJc w:val="left"/>
      <w:pPr>
        <w:ind w:left="720" w:hanging="360"/>
      </w:pPr>
      <w:rPr>
        <w:rFonts w:ascii="Symbol" w:hAnsi="Symbol"/>
      </w:rPr>
    </w:lvl>
    <w:lvl w:ilvl="1" w:tplc="C18C91B0">
      <w:start w:val="1"/>
      <w:numFmt w:val="bullet"/>
      <w:lvlText w:val="o"/>
      <w:lvlJc w:val="left"/>
      <w:pPr>
        <w:tabs>
          <w:tab w:val="num" w:pos="1440"/>
        </w:tabs>
        <w:ind w:left="1440" w:hanging="360"/>
      </w:pPr>
      <w:rPr>
        <w:rFonts w:ascii="Courier New" w:hAnsi="Courier New"/>
      </w:rPr>
    </w:lvl>
    <w:lvl w:ilvl="2" w:tplc="9D06636E">
      <w:start w:val="1"/>
      <w:numFmt w:val="bullet"/>
      <w:lvlText w:val=""/>
      <w:lvlJc w:val="left"/>
      <w:pPr>
        <w:tabs>
          <w:tab w:val="num" w:pos="2160"/>
        </w:tabs>
        <w:ind w:left="2160" w:hanging="360"/>
      </w:pPr>
      <w:rPr>
        <w:rFonts w:ascii="Wingdings" w:hAnsi="Wingdings"/>
      </w:rPr>
    </w:lvl>
    <w:lvl w:ilvl="3" w:tplc="052CE20E">
      <w:start w:val="1"/>
      <w:numFmt w:val="bullet"/>
      <w:lvlText w:val=""/>
      <w:lvlJc w:val="left"/>
      <w:pPr>
        <w:tabs>
          <w:tab w:val="num" w:pos="2880"/>
        </w:tabs>
        <w:ind w:left="2880" w:hanging="360"/>
      </w:pPr>
      <w:rPr>
        <w:rFonts w:ascii="Symbol" w:hAnsi="Symbol"/>
      </w:rPr>
    </w:lvl>
    <w:lvl w:ilvl="4" w:tplc="D26633BA">
      <w:start w:val="1"/>
      <w:numFmt w:val="bullet"/>
      <w:lvlText w:val="o"/>
      <w:lvlJc w:val="left"/>
      <w:pPr>
        <w:tabs>
          <w:tab w:val="num" w:pos="3600"/>
        </w:tabs>
        <w:ind w:left="3600" w:hanging="360"/>
      </w:pPr>
      <w:rPr>
        <w:rFonts w:ascii="Courier New" w:hAnsi="Courier New"/>
      </w:rPr>
    </w:lvl>
    <w:lvl w:ilvl="5" w:tplc="DC100552">
      <w:start w:val="1"/>
      <w:numFmt w:val="bullet"/>
      <w:lvlText w:val=""/>
      <w:lvlJc w:val="left"/>
      <w:pPr>
        <w:tabs>
          <w:tab w:val="num" w:pos="4320"/>
        </w:tabs>
        <w:ind w:left="4320" w:hanging="360"/>
      </w:pPr>
      <w:rPr>
        <w:rFonts w:ascii="Wingdings" w:hAnsi="Wingdings"/>
      </w:rPr>
    </w:lvl>
    <w:lvl w:ilvl="6" w:tplc="72B4CD52">
      <w:start w:val="1"/>
      <w:numFmt w:val="bullet"/>
      <w:lvlText w:val=""/>
      <w:lvlJc w:val="left"/>
      <w:pPr>
        <w:tabs>
          <w:tab w:val="num" w:pos="5040"/>
        </w:tabs>
        <w:ind w:left="5040" w:hanging="360"/>
      </w:pPr>
      <w:rPr>
        <w:rFonts w:ascii="Symbol" w:hAnsi="Symbol"/>
      </w:rPr>
    </w:lvl>
    <w:lvl w:ilvl="7" w:tplc="5FA0EDCE">
      <w:start w:val="1"/>
      <w:numFmt w:val="bullet"/>
      <w:lvlText w:val="o"/>
      <w:lvlJc w:val="left"/>
      <w:pPr>
        <w:tabs>
          <w:tab w:val="num" w:pos="5760"/>
        </w:tabs>
        <w:ind w:left="5760" w:hanging="360"/>
      </w:pPr>
      <w:rPr>
        <w:rFonts w:ascii="Courier New" w:hAnsi="Courier New"/>
      </w:rPr>
    </w:lvl>
    <w:lvl w:ilvl="8" w:tplc="BA724BE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AFBE8F06">
      <w:start w:val="1"/>
      <w:numFmt w:val="bullet"/>
      <w:lvlText w:val=""/>
      <w:lvlJc w:val="left"/>
      <w:pPr>
        <w:ind w:left="720" w:hanging="360"/>
      </w:pPr>
      <w:rPr>
        <w:rFonts w:ascii="Symbol" w:hAnsi="Symbol"/>
      </w:rPr>
    </w:lvl>
    <w:lvl w:ilvl="1" w:tplc="770811DE">
      <w:start w:val="1"/>
      <w:numFmt w:val="bullet"/>
      <w:lvlText w:val="o"/>
      <w:lvlJc w:val="left"/>
      <w:pPr>
        <w:tabs>
          <w:tab w:val="num" w:pos="1440"/>
        </w:tabs>
        <w:ind w:left="1440" w:hanging="360"/>
      </w:pPr>
      <w:rPr>
        <w:rFonts w:ascii="Courier New" w:hAnsi="Courier New"/>
      </w:rPr>
    </w:lvl>
    <w:lvl w:ilvl="2" w:tplc="B51208EC">
      <w:start w:val="1"/>
      <w:numFmt w:val="bullet"/>
      <w:lvlText w:val=""/>
      <w:lvlJc w:val="left"/>
      <w:pPr>
        <w:tabs>
          <w:tab w:val="num" w:pos="2160"/>
        </w:tabs>
        <w:ind w:left="2160" w:hanging="360"/>
      </w:pPr>
      <w:rPr>
        <w:rFonts w:ascii="Wingdings" w:hAnsi="Wingdings"/>
      </w:rPr>
    </w:lvl>
    <w:lvl w:ilvl="3" w:tplc="AD80813E">
      <w:start w:val="1"/>
      <w:numFmt w:val="bullet"/>
      <w:lvlText w:val=""/>
      <w:lvlJc w:val="left"/>
      <w:pPr>
        <w:tabs>
          <w:tab w:val="num" w:pos="2880"/>
        </w:tabs>
        <w:ind w:left="2880" w:hanging="360"/>
      </w:pPr>
      <w:rPr>
        <w:rFonts w:ascii="Symbol" w:hAnsi="Symbol"/>
      </w:rPr>
    </w:lvl>
    <w:lvl w:ilvl="4" w:tplc="927ADF36">
      <w:start w:val="1"/>
      <w:numFmt w:val="bullet"/>
      <w:lvlText w:val="o"/>
      <w:lvlJc w:val="left"/>
      <w:pPr>
        <w:tabs>
          <w:tab w:val="num" w:pos="3600"/>
        </w:tabs>
        <w:ind w:left="3600" w:hanging="360"/>
      </w:pPr>
      <w:rPr>
        <w:rFonts w:ascii="Courier New" w:hAnsi="Courier New"/>
      </w:rPr>
    </w:lvl>
    <w:lvl w:ilvl="5" w:tplc="DAF6BC10">
      <w:start w:val="1"/>
      <w:numFmt w:val="bullet"/>
      <w:lvlText w:val=""/>
      <w:lvlJc w:val="left"/>
      <w:pPr>
        <w:tabs>
          <w:tab w:val="num" w:pos="4320"/>
        </w:tabs>
        <w:ind w:left="4320" w:hanging="360"/>
      </w:pPr>
      <w:rPr>
        <w:rFonts w:ascii="Wingdings" w:hAnsi="Wingdings"/>
      </w:rPr>
    </w:lvl>
    <w:lvl w:ilvl="6" w:tplc="6AF4869A">
      <w:start w:val="1"/>
      <w:numFmt w:val="bullet"/>
      <w:lvlText w:val=""/>
      <w:lvlJc w:val="left"/>
      <w:pPr>
        <w:tabs>
          <w:tab w:val="num" w:pos="5040"/>
        </w:tabs>
        <w:ind w:left="5040" w:hanging="360"/>
      </w:pPr>
      <w:rPr>
        <w:rFonts w:ascii="Symbol" w:hAnsi="Symbol"/>
      </w:rPr>
    </w:lvl>
    <w:lvl w:ilvl="7" w:tplc="5FC0B664">
      <w:start w:val="1"/>
      <w:numFmt w:val="bullet"/>
      <w:lvlText w:val="o"/>
      <w:lvlJc w:val="left"/>
      <w:pPr>
        <w:tabs>
          <w:tab w:val="num" w:pos="5760"/>
        </w:tabs>
        <w:ind w:left="5760" w:hanging="360"/>
      </w:pPr>
      <w:rPr>
        <w:rFonts w:ascii="Courier New" w:hAnsi="Courier New"/>
      </w:rPr>
    </w:lvl>
    <w:lvl w:ilvl="8" w:tplc="C39E3118">
      <w:start w:val="1"/>
      <w:numFmt w:val="bullet"/>
      <w:lvlText w:val=""/>
      <w:lvlJc w:val="left"/>
      <w:pPr>
        <w:tabs>
          <w:tab w:val="num" w:pos="6480"/>
        </w:tabs>
        <w:ind w:left="6480" w:hanging="360"/>
      </w:pPr>
      <w:rPr>
        <w:rFonts w:ascii="Wingdings" w:hAnsi="Wingdings"/>
      </w:rPr>
    </w:lvl>
  </w:abstractNum>
  <w:num w:numId="1" w16cid:durableId="589659219">
    <w:abstractNumId w:val="0"/>
  </w:num>
  <w:num w:numId="2" w16cid:durableId="416946165">
    <w:abstractNumId w:val="1"/>
  </w:num>
  <w:num w:numId="3" w16cid:durableId="131213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5A9"/>
    <w:rsid w:val="00396BB3"/>
    <w:rsid w:val="00541835"/>
    <w:rsid w:val="00790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6523D4"/>
  <w15:docId w15:val="{71AA5697-9BB6-5945-B21C-6156AD138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1158</Words>
  <Characters>6605</Characters>
  <Application>Microsoft Office Word</Application>
  <DocSecurity>0</DocSecurity>
  <Lines>55</Lines>
  <Paragraphs>15</Paragraphs>
  <ScaleCrop>false</ScaleCrop>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Keyes, Dakota</cp:lastModifiedBy>
  <cp:revision>2</cp:revision>
  <dcterms:created xsi:type="dcterms:W3CDTF">2022-12-08T12:53:00Z</dcterms:created>
  <dcterms:modified xsi:type="dcterms:W3CDTF">2022-12-08T12:53:00Z</dcterms:modified>
</cp:coreProperties>
</file>