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C6A4" w14:textId="43C6D86D" w:rsidR="00A04487" w:rsidRPr="00E55A7A" w:rsidRDefault="00CA0E78" w:rsidP="008E007A">
      <w:pPr>
        <w:jc w:val="both"/>
        <w:rPr>
          <w:lang w:val="es-CL"/>
        </w:rPr>
      </w:pPr>
      <w:r>
        <w:rPr>
          <w:noProof/>
          <w:lang w:val="es-CL"/>
        </w:rPr>
        <w:drawing>
          <wp:anchor distT="0" distB="0" distL="114300" distR="114300" simplePos="0" relativeHeight="251658240" behindDoc="0" locked="0" layoutInCell="1" allowOverlap="1" wp14:anchorId="0FAC4E43" wp14:editId="188E7FF1">
            <wp:simplePos x="0" y="0"/>
            <wp:positionH relativeFrom="margin">
              <wp:posOffset>4953000</wp:posOffset>
            </wp:positionH>
            <wp:positionV relativeFrom="paragraph">
              <wp:posOffset>-710565</wp:posOffset>
            </wp:positionV>
            <wp:extent cx="914400" cy="389717"/>
            <wp:effectExtent l="0" t="0" r="0" b="0"/>
            <wp:wrapNone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89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5ED" w:rsidRPr="00E55A7A">
        <w:rPr>
          <w:lang w:val="es-CL"/>
        </w:rPr>
        <w:t xml:space="preserve">El presente documento </w:t>
      </w:r>
      <w:r w:rsidR="003F088E" w:rsidRPr="00E55A7A">
        <w:rPr>
          <w:lang w:val="es-CL"/>
        </w:rPr>
        <w:t>introducirá</w:t>
      </w:r>
      <w:r w:rsidR="006A35ED" w:rsidRPr="00E55A7A">
        <w:rPr>
          <w:lang w:val="es-CL"/>
        </w:rPr>
        <w:t xml:space="preserve"> la propuesta de investigación relacionada con la vivienda en chile, desde la perspectiva de una pregunta que se busca responder </w:t>
      </w:r>
      <w:r w:rsidR="003F088E">
        <w:rPr>
          <w:lang w:val="es-CL"/>
        </w:rPr>
        <w:t xml:space="preserve">a través de un </w:t>
      </w:r>
      <w:proofErr w:type="spellStart"/>
      <w:r w:rsidR="003F088E">
        <w:rPr>
          <w:lang w:val="es-CL"/>
        </w:rPr>
        <w:t>dataset</w:t>
      </w:r>
      <w:proofErr w:type="spellEnd"/>
      <w:r w:rsidR="003F088E">
        <w:rPr>
          <w:lang w:val="es-CL"/>
        </w:rPr>
        <w:t xml:space="preserve"> de</w:t>
      </w:r>
      <w:r w:rsidR="006A35ED" w:rsidRPr="00E55A7A">
        <w:rPr>
          <w:lang w:val="es-CL"/>
        </w:rPr>
        <w:t xml:space="preserve"> esta misma área, la audiencia a la que va dirigida y le importa está investigación en concreto, los métodos gráficos a utilizar que causen más impactó a la audiencia, y por último la narrativa de la investigación que buscará enganchar a la audiencia y hace más sencillo poder digerir los datos obtenidos en el </w:t>
      </w:r>
      <w:proofErr w:type="spellStart"/>
      <w:r w:rsidR="006A35ED" w:rsidRPr="00E55A7A">
        <w:rPr>
          <w:lang w:val="es-CL"/>
        </w:rPr>
        <w:t>dataset</w:t>
      </w:r>
      <w:proofErr w:type="spellEnd"/>
      <w:r w:rsidR="006A35ED" w:rsidRPr="00E55A7A">
        <w:rPr>
          <w:lang w:val="es-CL"/>
        </w:rPr>
        <w:t xml:space="preserve"> de viviendas en venta de la página de mercado libre.</w:t>
      </w:r>
    </w:p>
    <w:p w14:paraId="4C8A2C49" w14:textId="77777777" w:rsidR="00A04487" w:rsidRPr="00E55A7A" w:rsidRDefault="006A35ED" w:rsidP="008E007A">
      <w:pPr>
        <w:jc w:val="both"/>
        <w:rPr>
          <w:lang w:val="es-CL"/>
        </w:rPr>
      </w:pPr>
      <w:r w:rsidRPr="00E55A7A">
        <w:rPr>
          <w:lang w:val="es-CL"/>
        </w:rPr>
        <w:t xml:space="preserve">Iniciando este reporte debemos dejar en claro cuál es el motivo de esta investigación en concreto la pregunta que se busca responder, por esto daré un breve contexto. A lo largo de la vida de las personas hay metas que se esperan que se cumplan, terminar tus estudios, obtener un buen trabajo, conseguir pareja y con esto una familia, todo esto nos lleva a obviamente tratar de realizar el sueño de la casa propia, ahora ¿Cuánto tiempo demoras en pagar la casa propia? </w:t>
      </w:r>
    </w:p>
    <w:p w14:paraId="6BD1DAE3" w14:textId="68EF9969" w:rsidR="00A04487" w:rsidRPr="00E55A7A" w:rsidRDefault="006A35ED" w:rsidP="008E007A">
      <w:pPr>
        <w:jc w:val="both"/>
        <w:rPr>
          <w:lang w:val="es-CL"/>
        </w:rPr>
      </w:pPr>
      <w:r w:rsidRPr="00E55A7A">
        <w:rPr>
          <w:lang w:val="es-CL"/>
        </w:rPr>
        <w:t xml:space="preserve">Debido a esta pregunta es que se </w:t>
      </w:r>
      <w:r w:rsidR="003F088E" w:rsidRPr="00E55A7A">
        <w:rPr>
          <w:lang w:val="es-CL"/>
        </w:rPr>
        <w:t>realizó</w:t>
      </w:r>
      <w:r w:rsidRPr="00E55A7A">
        <w:rPr>
          <w:lang w:val="es-CL"/>
        </w:rPr>
        <w:t xml:space="preserve"> la recolección de datos a la página de MercadoLibre atreves </w:t>
      </w:r>
      <w:r w:rsidR="003F088E" w:rsidRPr="00E55A7A">
        <w:rPr>
          <w:lang w:val="es-CL"/>
        </w:rPr>
        <w:t>del</w:t>
      </w:r>
      <w:r w:rsidRPr="00E55A7A">
        <w:rPr>
          <w:lang w:val="es-CL"/>
        </w:rPr>
        <w:t xml:space="preserve"> método web </w:t>
      </w:r>
      <w:proofErr w:type="spellStart"/>
      <w:r w:rsidRPr="00E55A7A">
        <w:rPr>
          <w:lang w:val="es-CL"/>
        </w:rPr>
        <w:t>scraping</w:t>
      </w:r>
      <w:proofErr w:type="spellEnd"/>
      <w:r w:rsidRPr="00E55A7A">
        <w:rPr>
          <w:lang w:val="es-CL"/>
        </w:rPr>
        <w:t xml:space="preserve">, generando un </w:t>
      </w:r>
      <w:proofErr w:type="spellStart"/>
      <w:r w:rsidRPr="00E55A7A">
        <w:rPr>
          <w:lang w:val="es-CL"/>
        </w:rPr>
        <w:t>dataset</w:t>
      </w:r>
      <w:proofErr w:type="spellEnd"/>
      <w:r w:rsidRPr="00E55A7A">
        <w:rPr>
          <w:lang w:val="es-CL"/>
        </w:rPr>
        <w:t xml:space="preserve"> el que no discrimina ni valores, ni regiones y cant</w:t>
      </w:r>
      <w:r w:rsidR="000268FB">
        <w:rPr>
          <w:lang w:val="es-CL"/>
        </w:rPr>
        <w:t>idad</w:t>
      </w:r>
      <w:r w:rsidRPr="00E55A7A">
        <w:rPr>
          <w:lang w:val="es-CL"/>
        </w:rPr>
        <w:t xml:space="preserve"> de habitaciones. Si bien esto nos data una base de datos bastante completa para trabajar y obtener una gran variedad de información, para mi caso particular hay mucha información descartable que será omitida por el propósito de responder está pregunta particular. </w:t>
      </w:r>
      <w:r w:rsidR="003F088E" w:rsidRPr="00E55A7A">
        <w:rPr>
          <w:lang w:val="es-CL"/>
        </w:rPr>
        <w:t xml:space="preserve">La información descartada </w:t>
      </w:r>
      <w:r w:rsidR="003F088E">
        <w:rPr>
          <w:lang w:val="es-CL"/>
        </w:rPr>
        <w:t>son</w:t>
      </w:r>
      <w:r w:rsidRPr="00E55A7A">
        <w:rPr>
          <w:lang w:val="es-CL"/>
        </w:rPr>
        <w:t xml:space="preserve"> todas aquellas vivienda</w:t>
      </w:r>
      <w:r w:rsidR="003F088E">
        <w:rPr>
          <w:lang w:val="es-CL"/>
        </w:rPr>
        <w:t>s</w:t>
      </w:r>
      <w:r w:rsidRPr="00E55A7A">
        <w:rPr>
          <w:lang w:val="es-CL"/>
        </w:rPr>
        <w:t xml:space="preserve"> que se encuentran fuera del área de la región metropolitana.</w:t>
      </w:r>
    </w:p>
    <w:p w14:paraId="6CC725A8" w14:textId="314B26D3" w:rsidR="00F228C7" w:rsidRPr="00E55A7A" w:rsidRDefault="00EC1104" w:rsidP="008E007A">
      <w:pPr>
        <w:jc w:val="both"/>
        <w:rPr>
          <w:lang w:val="es-CL"/>
        </w:rPr>
      </w:pPr>
      <w:r w:rsidRPr="00E55A7A">
        <w:rPr>
          <w:lang w:val="es-CL"/>
        </w:rPr>
        <w:t xml:space="preserve">Antes de proseguir con </w:t>
      </w:r>
      <w:r w:rsidR="006E39FE" w:rsidRPr="00E55A7A">
        <w:rPr>
          <w:lang w:val="es-CL"/>
        </w:rPr>
        <w:t xml:space="preserve">los detalles de esta investigación </w:t>
      </w:r>
      <w:r w:rsidR="00396B8C" w:rsidRPr="00E55A7A">
        <w:rPr>
          <w:lang w:val="es-CL"/>
        </w:rPr>
        <w:t xml:space="preserve">se debe tomar un punto muy importante en consideración </w:t>
      </w:r>
      <w:r w:rsidR="00840052" w:rsidRPr="00E55A7A">
        <w:rPr>
          <w:lang w:val="es-CL"/>
        </w:rPr>
        <w:t xml:space="preserve">y es a las personas a las que </w:t>
      </w:r>
      <w:r w:rsidR="003F088E" w:rsidRPr="00E55A7A">
        <w:rPr>
          <w:lang w:val="es-CL"/>
        </w:rPr>
        <w:t>está</w:t>
      </w:r>
      <w:r w:rsidR="009811E0" w:rsidRPr="00E55A7A">
        <w:rPr>
          <w:lang w:val="es-CL"/>
        </w:rPr>
        <w:t xml:space="preserve"> enfocado el </w:t>
      </w:r>
      <w:r w:rsidR="00BD20ED" w:rsidRPr="00E55A7A">
        <w:rPr>
          <w:lang w:val="es-CL"/>
        </w:rPr>
        <w:t>estudio,</w:t>
      </w:r>
      <w:r w:rsidR="009811E0" w:rsidRPr="00E55A7A">
        <w:rPr>
          <w:lang w:val="es-CL"/>
        </w:rPr>
        <w:t xml:space="preserve"> porque debido a este público en particular es que se enfocan los métodos para </w:t>
      </w:r>
      <w:r w:rsidR="00BD20ED" w:rsidRPr="00E55A7A">
        <w:rPr>
          <w:lang w:val="es-CL"/>
        </w:rPr>
        <w:t xml:space="preserve">captar su </w:t>
      </w:r>
      <w:r w:rsidR="005E10A6" w:rsidRPr="00E55A7A">
        <w:rPr>
          <w:lang w:val="es-CL"/>
        </w:rPr>
        <w:t xml:space="preserve">atención. </w:t>
      </w:r>
      <w:r w:rsidR="0003555A" w:rsidRPr="00E55A7A">
        <w:rPr>
          <w:lang w:val="es-CL"/>
        </w:rPr>
        <w:t xml:space="preserve">Ahora debemos preguntarnos que requisitos son necesarios para poder adquirir un bien </w:t>
      </w:r>
      <w:r w:rsidR="00893032" w:rsidRPr="00E55A7A">
        <w:rPr>
          <w:lang w:val="es-CL"/>
        </w:rPr>
        <w:t xml:space="preserve">inmobiliario, dentro de estos </w:t>
      </w:r>
      <w:r w:rsidR="005E6C3F" w:rsidRPr="00E55A7A">
        <w:rPr>
          <w:lang w:val="es-CL"/>
        </w:rPr>
        <w:t xml:space="preserve">esta la posibilidad de obtener un crédito hipotecario </w:t>
      </w:r>
      <w:r w:rsidR="00871ABF" w:rsidRPr="00E55A7A">
        <w:rPr>
          <w:lang w:val="es-CL"/>
        </w:rPr>
        <w:t xml:space="preserve">si bien el rango mínimo según los bancos </w:t>
      </w:r>
      <w:r w:rsidR="0027252B" w:rsidRPr="00E55A7A">
        <w:rPr>
          <w:lang w:val="es-CL"/>
        </w:rPr>
        <w:t xml:space="preserve">es de 18 hasta los 75 años como máximo, siendo completamente </w:t>
      </w:r>
      <w:r w:rsidR="00181BA6" w:rsidRPr="00E55A7A">
        <w:rPr>
          <w:lang w:val="es-CL"/>
        </w:rPr>
        <w:t xml:space="preserve">honestos </w:t>
      </w:r>
      <w:r w:rsidR="004F3588" w:rsidRPr="00E55A7A">
        <w:rPr>
          <w:lang w:val="es-CL"/>
        </w:rPr>
        <w:t xml:space="preserve">es rara la ocasión que </w:t>
      </w:r>
      <w:r w:rsidR="003F088E" w:rsidRPr="00E55A7A">
        <w:rPr>
          <w:lang w:val="es-CL"/>
        </w:rPr>
        <w:t>un adulto joven</w:t>
      </w:r>
      <w:r w:rsidR="004F3588" w:rsidRPr="00E55A7A">
        <w:rPr>
          <w:lang w:val="es-CL"/>
        </w:rPr>
        <w:t xml:space="preserve"> de 18 años tiene los medios para poder </w:t>
      </w:r>
      <w:r w:rsidR="00B376AB" w:rsidRPr="00E55A7A">
        <w:rPr>
          <w:lang w:val="es-CL"/>
        </w:rPr>
        <w:t xml:space="preserve">adquirirlo, así mismo los adultos mayores de 75 años </w:t>
      </w:r>
      <w:r w:rsidR="000A17A6" w:rsidRPr="00E55A7A">
        <w:rPr>
          <w:lang w:val="es-CL"/>
        </w:rPr>
        <w:t>cuenten con trabajo</w:t>
      </w:r>
      <w:r w:rsidR="005605DC" w:rsidRPr="00E55A7A">
        <w:rPr>
          <w:lang w:val="es-CL"/>
        </w:rPr>
        <w:t xml:space="preserve"> para si quiera </w:t>
      </w:r>
      <w:r w:rsidR="006D2DBB" w:rsidRPr="00E55A7A">
        <w:rPr>
          <w:lang w:val="es-CL"/>
        </w:rPr>
        <w:t xml:space="preserve">acceder a este. </w:t>
      </w:r>
      <w:r w:rsidR="003F088E" w:rsidRPr="00E55A7A">
        <w:rPr>
          <w:lang w:val="es-CL"/>
        </w:rPr>
        <w:t>Además,</w:t>
      </w:r>
      <w:r w:rsidR="006D2DBB" w:rsidRPr="00E55A7A">
        <w:rPr>
          <w:lang w:val="es-CL"/>
        </w:rPr>
        <w:t xml:space="preserve"> se debe tomar en consideración </w:t>
      </w:r>
      <w:r w:rsidR="00714EB2" w:rsidRPr="00E55A7A">
        <w:rPr>
          <w:lang w:val="es-CL"/>
        </w:rPr>
        <w:t xml:space="preserve">que se debe tener 1 de antigüedad, </w:t>
      </w:r>
      <w:r w:rsidR="00BE6EE0" w:rsidRPr="00E55A7A">
        <w:rPr>
          <w:lang w:val="es-CL"/>
        </w:rPr>
        <w:t xml:space="preserve">ser clase media o superior, entre </w:t>
      </w:r>
      <w:r w:rsidR="00803E59" w:rsidRPr="00E55A7A">
        <w:rPr>
          <w:lang w:val="es-CL"/>
        </w:rPr>
        <w:t>otros.</w:t>
      </w:r>
      <w:r w:rsidR="00FF681F" w:rsidRPr="00E55A7A">
        <w:rPr>
          <w:lang w:val="es-CL"/>
        </w:rPr>
        <w:t xml:space="preserve"> </w:t>
      </w:r>
      <w:proofErr w:type="gramStart"/>
      <w:r w:rsidR="00DD2045" w:rsidRPr="00E55A7A">
        <w:rPr>
          <w:lang w:val="es-CL"/>
        </w:rPr>
        <w:t>Un dato a tomar</w:t>
      </w:r>
      <w:proofErr w:type="gramEnd"/>
      <w:r w:rsidR="00DD2045" w:rsidRPr="00E55A7A">
        <w:rPr>
          <w:lang w:val="es-CL"/>
        </w:rPr>
        <w:t xml:space="preserve"> en </w:t>
      </w:r>
      <w:r w:rsidR="003F088E" w:rsidRPr="00E55A7A">
        <w:rPr>
          <w:lang w:val="es-CL"/>
        </w:rPr>
        <w:t>consideración</w:t>
      </w:r>
      <w:r w:rsidR="00DD2045" w:rsidRPr="00E55A7A">
        <w:rPr>
          <w:lang w:val="es-CL"/>
        </w:rPr>
        <w:t xml:space="preserve"> es que s</w:t>
      </w:r>
      <w:r w:rsidR="001620E0" w:rsidRPr="00E55A7A">
        <w:rPr>
          <w:lang w:val="es-CL"/>
        </w:rPr>
        <w:t>eg</w:t>
      </w:r>
      <w:r w:rsidR="00DF3C18" w:rsidRPr="00E55A7A">
        <w:rPr>
          <w:lang w:val="es-CL"/>
        </w:rPr>
        <w:t xml:space="preserve">ún </w:t>
      </w:r>
      <w:r w:rsidR="00616B04" w:rsidRPr="00E55A7A">
        <w:rPr>
          <w:lang w:val="es-CL"/>
        </w:rPr>
        <w:t xml:space="preserve">el portal “Con la letra grande de </w:t>
      </w:r>
      <w:r w:rsidR="001E1613" w:rsidRPr="00E55A7A">
        <w:rPr>
          <w:lang w:val="es-CL"/>
        </w:rPr>
        <w:t xml:space="preserve">BCI” la edad ideal para comprar una </w:t>
      </w:r>
      <w:r w:rsidR="00DD2045" w:rsidRPr="00E55A7A">
        <w:rPr>
          <w:lang w:val="es-CL"/>
        </w:rPr>
        <w:t xml:space="preserve">vivienda es entre los 25 a 35 </w:t>
      </w:r>
      <w:r w:rsidR="003F088E" w:rsidRPr="00E55A7A">
        <w:rPr>
          <w:lang w:val="es-CL"/>
        </w:rPr>
        <w:t>años,</w:t>
      </w:r>
      <w:r w:rsidR="00DD2045" w:rsidRPr="00E55A7A">
        <w:rPr>
          <w:lang w:val="es-CL"/>
        </w:rPr>
        <w:t xml:space="preserve"> aunque este estudio es del </w:t>
      </w:r>
      <w:r w:rsidR="001620E0" w:rsidRPr="00E55A7A">
        <w:rPr>
          <w:lang w:val="es-CL"/>
        </w:rPr>
        <w:t xml:space="preserve">2018, si tomamos en consideración la situación </w:t>
      </w:r>
      <w:r w:rsidR="00FC3443" w:rsidRPr="00E55A7A">
        <w:rPr>
          <w:lang w:val="es-CL"/>
        </w:rPr>
        <w:t xml:space="preserve">económica actual por se puede afirmar que la </w:t>
      </w:r>
      <w:r w:rsidR="00F228C7" w:rsidRPr="00E55A7A">
        <w:rPr>
          <w:lang w:val="es-CL"/>
        </w:rPr>
        <w:t xml:space="preserve">audiencia </w:t>
      </w:r>
      <w:r w:rsidR="003F088E" w:rsidRPr="00E55A7A">
        <w:rPr>
          <w:lang w:val="es-CL"/>
        </w:rPr>
        <w:t>oscilaría</w:t>
      </w:r>
      <w:r w:rsidR="00F228C7" w:rsidRPr="00E55A7A">
        <w:rPr>
          <w:lang w:val="es-CL"/>
        </w:rPr>
        <w:t xml:space="preserve"> entre los 27 años hasta los 55 años, ser clase media o superior.</w:t>
      </w:r>
    </w:p>
    <w:p w14:paraId="2EFC8D27" w14:textId="5494A741" w:rsidR="000F5E74" w:rsidRPr="00E55A7A" w:rsidRDefault="00E7029A" w:rsidP="008E007A">
      <w:pPr>
        <w:jc w:val="both"/>
        <w:rPr>
          <w:lang w:val="es-CL"/>
        </w:rPr>
      </w:pPr>
      <w:r w:rsidRPr="00E55A7A">
        <w:rPr>
          <w:lang w:val="es-CL"/>
        </w:rPr>
        <w:t xml:space="preserve">Hemos identificado a nuestra audiencia ahora </w:t>
      </w:r>
      <w:r w:rsidR="005562A0" w:rsidRPr="00E55A7A">
        <w:rPr>
          <w:lang w:val="es-CL"/>
        </w:rPr>
        <w:t xml:space="preserve">debemos </w:t>
      </w:r>
      <w:r w:rsidR="003F088E" w:rsidRPr="00E55A7A">
        <w:rPr>
          <w:lang w:val="es-CL"/>
        </w:rPr>
        <w:t>identi</w:t>
      </w:r>
      <w:r w:rsidR="003F088E">
        <w:rPr>
          <w:lang w:val="es-CL"/>
        </w:rPr>
        <w:t>fi</w:t>
      </w:r>
      <w:r w:rsidR="003F088E" w:rsidRPr="00E55A7A">
        <w:rPr>
          <w:lang w:val="es-CL"/>
        </w:rPr>
        <w:t>car</w:t>
      </w:r>
      <w:r w:rsidR="005562A0" w:rsidRPr="00E55A7A">
        <w:rPr>
          <w:lang w:val="es-CL"/>
        </w:rPr>
        <w:t xml:space="preserve"> </w:t>
      </w:r>
      <w:r w:rsidR="00567A24" w:rsidRPr="00E55A7A">
        <w:rPr>
          <w:lang w:val="es-CL"/>
        </w:rPr>
        <w:t xml:space="preserve">cuales son los </w:t>
      </w:r>
      <w:r w:rsidR="00704F68" w:rsidRPr="00E55A7A">
        <w:rPr>
          <w:lang w:val="es-CL"/>
        </w:rPr>
        <w:t xml:space="preserve">gráficos </w:t>
      </w:r>
      <w:r w:rsidR="000268FB">
        <w:rPr>
          <w:lang w:val="es-CL"/>
        </w:rPr>
        <w:t xml:space="preserve">que resultan </w:t>
      </w:r>
      <w:r w:rsidR="00704F68" w:rsidRPr="00E55A7A">
        <w:rPr>
          <w:lang w:val="es-CL"/>
        </w:rPr>
        <w:t xml:space="preserve">más fácil comprender para recibir la </w:t>
      </w:r>
      <w:r w:rsidR="006A35ED" w:rsidRPr="00E55A7A">
        <w:rPr>
          <w:lang w:val="es-CL"/>
        </w:rPr>
        <w:t>información de la investigación</w:t>
      </w:r>
      <w:r w:rsidR="000268FB">
        <w:rPr>
          <w:lang w:val="es-CL"/>
        </w:rPr>
        <w:t xml:space="preserve"> a esta audiencia en particular</w:t>
      </w:r>
      <w:r w:rsidR="002656D1" w:rsidRPr="00E55A7A">
        <w:rPr>
          <w:lang w:val="es-CL"/>
        </w:rPr>
        <w:t xml:space="preserve">, </w:t>
      </w:r>
      <w:r w:rsidR="003F088E" w:rsidRPr="00E55A7A">
        <w:rPr>
          <w:lang w:val="es-CL"/>
        </w:rPr>
        <w:t>tras</w:t>
      </w:r>
      <w:r w:rsidR="004460ED" w:rsidRPr="00E55A7A">
        <w:rPr>
          <w:lang w:val="es-CL"/>
        </w:rPr>
        <w:t xml:space="preserve"> una serie de consideraciones se tomó la decisión de seleccionar dos tipos de gráficos para poder entregar la información, además se detallarán las marcas y canales respectivos de estos para entregar mayor claridad</w:t>
      </w:r>
      <w:r w:rsidR="006A35ED" w:rsidRPr="00E55A7A">
        <w:rPr>
          <w:lang w:val="es-CL"/>
        </w:rPr>
        <w:t>.</w:t>
      </w:r>
      <w:r w:rsidR="004E1954" w:rsidRPr="00E55A7A">
        <w:rPr>
          <w:lang w:val="es-CL"/>
        </w:rPr>
        <w:t xml:space="preserve"> </w:t>
      </w:r>
      <w:r w:rsidR="00290E77" w:rsidRPr="00E55A7A">
        <w:rPr>
          <w:lang w:val="es-CL"/>
        </w:rPr>
        <w:t xml:space="preserve">Dentro </w:t>
      </w:r>
      <w:r w:rsidR="0036739E" w:rsidRPr="00E55A7A">
        <w:rPr>
          <w:lang w:val="es-CL"/>
        </w:rPr>
        <w:t>de</w:t>
      </w:r>
      <w:r w:rsidR="004460ED" w:rsidRPr="00E55A7A">
        <w:rPr>
          <w:lang w:val="es-CL"/>
        </w:rPr>
        <w:t xml:space="preserve"> los </w:t>
      </w:r>
      <w:r w:rsidR="00290E77" w:rsidRPr="00E55A7A">
        <w:rPr>
          <w:lang w:val="es-CL"/>
        </w:rPr>
        <w:t xml:space="preserve">datos que son importantes a la hora de seleccionar una vivienda es la ubicación de esta y la </w:t>
      </w:r>
      <w:r w:rsidR="00C3414A" w:rsidRPr="00E55A7A">
        <w:rPr>
          <w:lang w:val="es-CL"/>
        </w:rPr>
        <w:t xml:space="preserve">divergencia de precios de estás si se encuentran en distintas comunas por </w:t>
      </w:r>
      <w:r w:rsidR="004460ED" w:rsidRPr="00E55A7A">
        <w:rPr>
          <w:lang w:val="es-CL"/>
        </w:rPr>
        <w:t xml:space="preserve">esto el primer gráfico </w:t>
      </w:r>
      <w:r w:rsidR="000F5E74" w:rsidRPr="00E55A7A">
        <w:rPr>
          <w:lang w:val="es-CL"/>
        </w:rPr>
        <w:t>será una de burbuja.</w:t>
      </w:r>
      <w:r w:rsidR="00BB4FC9" w:rsidRPr="00E55A7A">
        <w:rPr>
          <w:lang w:val="es-CL"/>
        </w:rPr>
        <w:t xml:space="preserve"> </w:t>
      </w:r>
      <w:r w:rsidR="00773768" w:rsidRPr="00E55A7A">
        <w:rPr>
          <w:lang w:val="es-CL"/>
        </w:rPr>
        <w:t xml:space="preserve">Este gráfico se puede descomponer en </w:t>
      </w:r>
      <w:r w:rsidR="00040FEB" w:rsidRPr="00E55A7A">
        <w:rPr>
          <w:lang w:val="es-CL"/>
        </w:rPr>
        <w:t xml:space="preserve">puntos como marcas y canales como son los colores y </w:t>
      </w:r>
      <w:r w:rsidR="002A1A7C" w:rsidRPr="00E55A7A">
        <w:rPr>
          <w:lang w:val="es-CL"/>
        </w:rPr>
        <w:t xml:space="preserve">área, el </w:t>
      </w:r>
      <w:r w:rsidR="003F088E" w:rsidRPr="00E55A7A">
        <w:rPr>
          <w:lang w:val="es-CL"/>
        </w:rPr>
        <w:t>cómo</w:t>
      </w:r>
      <w:r w:rsidR="002A1A7C" w:rsidRPr="00E55A7A">
        <w:rPr>
          <w:lang w:val="es-CL"/>
        </w:rPr>
        <w:t xml:space="preserve"> se usan y se presentarán estos será correctamente </w:t>
      </w:r>
      <w:r w:rsidR="00D24164" w:rsidRPr="00E55A7A">
        <w:rPr>
          <w:lang w:val="es-CL"/>
        </w:rPr>
        <w:t xml:space="preserve">introducido en el partido de narrativa con el fin de comprender </w:t>
      </w:r>
      <w:r w:rsidR="005E078B" w:rsidRPr="00E55A7A">
        <w:rPr>
          <w:lang w:val="es-CL"/>
        </w:rPr>
        <w:t xml:space="preserve">lo en su totalidad. </w:t>
      </w:r>
    </w:p>
    <w:p w14:paraId="29BFD308" w14:textId="518390C7" w:rsidR="005E078B" w:rsidRPr="00E55A7A" w:rsidRDefault="005E078B" w:rsidP="008E007A">
      <w:pPr>
        <w:jc w:val="both"/>
        <w:rPr>
          <w:lang w:val="es-CL"/>
        </w:rPr>
      </w:pPr>
      <w:r w:rsidRPr="00E55A7A">
        <w:rPr>
          <w:lang w:val="es-CL"/>
        </w:rPr>
        <w:lastRenderedPageBreak/>
        <w:t xml:space="preserve">El </w:t>
      </w:r>
      <w:r w:rsidR="00936CC1" w:rsidRPr="00E55A7A">
        <w:rPr>
          <w:lang w:val="es-CL"/>
        </w:rPr>
        <w:t>segundo</w:t>
      </w:r>
      <w:r w:rsidR="008B3D14" w:rsidRPr="00E55A7A">
        <w:rPr>
          <w:lang w:val="es-CL"/>
        </w:rPr>
        <w:t xml:space="preserve"> gráfico</w:t>
      </w:r>
      <w:r w:rsidR="00936CC1" w:rsidRPr="00E55A7A">
        <w:rPr>
          <w:lang w:val="es-CL"/>
        </w:rPr>
        <w:t xml:space="preserve"> </w:t>
      </w:r>
      <w:r w:rsidR="004647CD" w:rsidRPr="00E55A7A">
        <w:rPr>
          <w:lang w:val="es-CL"/>
        </w:rPr>
        <w:t xml:space="preserve">representará la cantidad de años a </w:t>
      </w:r>
      <w:r w:rsidR="00F754BF" w:rsidRPr="00E55A7A">
        <w:rPr>
          <w:lang w:val="es-CL"/>
        </w:rPr>
        <w:t xml:space="preserve">qué tomaría obtener la casa propia dependiendo de la comuna a elegir, </w:t>
      </w:r>
      <w:r w:rsidR="003F586D" w:rsidRPr="00E55A7A">
        <w:rPr>
          <w:lang w:val="es-CL"/>
        </w:rPr>
        <w:t xml:space="preserve">por esto se usa </w:t>
      </w:r>
      <w:r w:rsidR="003F088E" w:rsidRPr="00E55A7A">
        <w:rPr>
          <w:lang w:val="es-CL"/>
        </w:rPr>
        <w:t>un gráfico</w:t>
      </w:r>
      <w:r w:rsidR="003F586D" w:rsidRPr="00E55A7A">
        <w:rPr>
          <w:lang w:val="es-CL"/>
        </w:rPr>
        <w:t xml:space="preserve"> de barras, </w:t>
      </w:r>
      <w:r w:rsidR="004E1B63" w:rsidRPr="00E55A7A">
        <w:rPr>
          <w:lang w:val="es-CL"/>
        </w:rPr>
        <w:t xml:space="preserve">para descomponer los en marcas y canales podemos afirmar que la marca de este son las líneas, mientras que los canales serán </w:t>
      </w:r>
      <w:r w:rsidR="006935BD" w:rsidRPr="00E55A7A">
        <w:rPr>
          <w:lang w:val="es-CL"/>
        </w:rPr>
        <w:t xml:space="preserve">la longitud y el color de estos para poder resumir la información a presentar. </w:t>
      </w:r>
    </w:p>
    <w:p w14:paraId="3F0FA6C8" w14:textId="2423E39E" w:rsidR="006935BD" w:rsidRPr="00E55A7A" w:rsidRDefault="00264F1F" w:rsidP="008E007A">
      <w:pPr>
        <w:jc w:val="both"/>
        <w:rPr>
          <w:lang w:val="es-CL"/>
        </w:rPr>
      </w:pPr>
      <w:r w:rsidRPr="00E55A7A">
        <w:rPr>
          <w:lang w:val="es-CL"/>
        </w:rPr>
        <w:t xml:space="preserve">Para finalizar </w:t>
      </w:r>
      <w:r w:rsidR="00DA1D70" w:rsidRPr="00E55A7A">
        <w:rPr>
          <w:lang w:val="es-CL"/>
        </w:rPr>
        <w:t xml:space="preserve">este reporte el último punto a analizar es la narrativa, toda historia tiene su forma de ser contada o en </w:t>
      </w:r>
      <w:r w:rsidR="003F088E" w:rsidRPr="00E55A7A">
        <w:rPr>
          <w:lang w:val="es-CL"/>
        </w:rPr>
        <w:t>este caso</w:t>
      </w:r>
      <w:r w:rsidR="00DA1D70" w:rsidRPr="00E55A7A">
        <w:rPr>
          <w:lang w:val="es-CL"/>
        </w:rPr>
        <w:t xml:space="preserve"> </w:t>
      </w:r>
      <w:r w:rsidR="003F088E">
        <w:rPr>
          <w:lang w:val="es-CL"/>
        </w:rPr>
        <w:t xml:space="preserve">una </w:t>
      </w:r>
      <w:r w:rsidR="00DA1D70" w:rsidRPr="00E55A7A">
        <w:rPr>
          <w:lang w:val="es-CL"/>
        </w:rPr>
        <w:t xml:space="preserve">investigación, </w:t>
      </w:r>
      <w:r w:rsidR="00BB20E7" w:rsidRPr="00E55A7A">
        <w:rPr>
          <w:lang w:val="es-CL"/>
        </w:rPr>
        <w:t>la narrativa está muy ligada a como mostramos los datos como un complemento para poder comprender</w:t>
      </w:r>
      <w:r w:rsidR="003C279A" w:rsidRPr="00E55A7A">
        <w:rPr>
          <w:lang w:val="es-CL"/>
        </w:rPr>
        <w:t xml:space="preserve"> que nos quiere decir estos datos, por esto la narrativa principal se complementará con </w:t>
      </w:r>
      <w:r w:rsidR="003F088E" w:rsidRPr="00E55A7A">
        <w:rPr>
          <w:lang w:val="es-CL"/>
        </w:rPr>
        <w:t>la narrativa individual</w:t>
      </w:r>
      <w:r w:rsidR="009C56C7" w:rsidRPr="00E55A7A">
        <w:rPr>
          <w:lang w:val="es-CL"/>
        </w:rPr>
        <w:t xml:space="preserve"> de cada gráfico. </w:t>
      </w:r>
    </w:p>
    <w:p w14:paraId="567E2E6E" w14:textId="0A770F71" w:rsidR="009C56C7" w:rsidRPr="00E55A7A" w:rsidRDefault="009C56C7" w:rsidP="008E007A">
      <w:pPr>
        <w:jc w:val="both"/>
        <w:rPr>
          <w:lang w:val="es-CL"/>
        </w:rPr>
      </w:pPr>
      <w:r w:rsidRPr="00E55A7A">
        <w:rPr>
          <w:lang w:val="es-CL"/>
        </w:rPr>
        <w:t xml:space="preserve">Cómo se mencionó </w:t>
      </w:r>
      <w:r w:rsidR="008B3BA4" w:rsidRPr="00E55A7A">
        <w:rPr>
          <w:lang w:val="es-CL"/>
        </w:rPr>
        <w:t xml:space="preserve">anteriormente se tomó la decisión que el primer gráfico fuera uno de burbuja, este entregará la </w:t>
      </w:r>
      <w:r w:rsidR="008F6207" w:rsidRPr="00E55A7A">
        <w:rPr>
          <w:lang w:val="es-CL"/>
        </w:rPr>
        <w:t xml:space="preserve">información de divergencia en el precio de la vivienda en cada comuna, </w:t>
      </w:r>
      <w:r w:rsidR="002E68D8" w:rsidRPr="00E55A7A">
        <w:rPr>
          <w:lang w:val="es-CL"/>
        </w:rPr>
        <w:t xml:space="preserve">para que </w:t>
      </w:r>
      <w:r w:rsidR="00B65F5C" w:rsidRPr="00E55A7A">
        <w:rPr>
          <w:lang w:val="es-CL"/>
        </w:rPr>
        <w:t xml:space="preserve">los usuarios sepan comprenderlo </w:t>
      </w:r>
      <w:r w:rsidR="00AD3DC8" w:rsidRPr="00E55A7A">
        <w:rPr>
          <w:lang w:val="es-CL"/>
        </w:rPr>
        <w:t xml:space="preserve">al gráfico se </w:t>
      </w:r>
      <w:r w:rsidR="00F83552" w:rsidRPr="00F83552">
        <w:rPr>
          <w:lang w:val="es-CL"/>
        </w:rPr>
        <w:t>superpondrá</w:t>
      </w:r>
      <w:r w:rsidR="00AD3DC8" w:rsidRPr="00E55A7A">
        <w:rPr>
          <w:lang w:val="es-CL"/>
        </w:rPr>
        <w:t xml:space="preserve"> un mapa de la región metropolitana que contendrá los nombres cada comuna a la que presentan los </w:t>
      </w:r>
      <w:r w:rsidR="00155717" w:rsidRPr="00E55A7A">
        <w:rPr>
          <w:lang w:val="es-CL"/>
        </w:rPr>
        <w:t xml:space="preserve">puntos junto </w:t>
      </w:r>
      <w:r w:rsidR="002A32AA" w:rsidRPr="00E55A7A">
        <w:rPr>
          <w:lang w:val="es-CL"/>
        </w:rPr>
        <w:t xml:space="preserve">a </w:t>
      </w:r>
      <w:r w:rsidR="005A0D1D" w:rsidRPr="00E55A7A">
        <w:rPr>
          <w:lang w:val="es-CL"/>
        </w:rPr>
        <w:t xml:space="preserve">sus </w:t>
      </w:r>
      <w:r w:rsidR="000559BC" w:rsidRPr="00E55A7A">
        <w:rPr>
          <w:lang w:val="es-CL"/>
        </w:rPr>
        <w:t xml:space="preserve">valores. </w:t>
      </w:r>
      <w:r w:rsidR="00B079FF" w:rsidRPr="00E55A7A">
        <w:rPr>
          <w:lang w:val="es-CL"/>
        </w:rPr>
        <w:t xml:space="preserve">Ahora los colores jugarán un papel importante </w:t>
      </w:r>
      <w:r w:rsidR="001130C4" w:rsidRPr="00E55A7A">
        <w:rPr>
          <w:lang w:val="es-CL"/>
        </w:rPr>
        <w:t xml:space="preserve">recalcando las comunas </w:t>
      </w:r>
      <w:r w:rsidR="00C24091" w:rsidRPr="00E55A7A">
        <w:rPr>
          <w:lang w:val="es-CL"/>
        </w:rPr>
        <w:t xml:space="preserve">que cuentas con valores más bajos y caros. </w:t>
      </w:r>
      <w:r w:rsidR="00063548" w:rsidRPr="00E55A7A">
        <w:rPr>
          <w:lang w:val="es-CL"/>
        </w:rPr>
        <w:t xml:space="preserve">Estos en con el fin de al momento de elegir una comuna se </w:t>
      </w:r>
      <w:r w:rsidR="00D40A91" w:rsidRPr="00E55A7A">
        <w:rPr>
          <w:lang w:val="es-CL"/>
        </w:rPr>
        <w:t xml:space="preserve">tomen consideración los valores por defecto de ese lugar. Ahora con respecto al segundo </w:t>
      </w:r>
      <w:r w:rsidR="009B22C8" w:rsidRPr="00E55A7A">
        <w:rPr>
          <w:lang w:val="es-CL"/>
        </w:rPr>
        <w:t xml:space="preserve">gráfico </w:t>
      </w:r>
      <w:r w:rsidR="003D1767" w:rsidRPr="00E55A7A">
        <w:rPr>
          <w:lang w:val="es-CL"/>
        </w:rPr>
        <w:t xml:space="preserve">será uno de barra este gráfico </w:t>
      </w:r>
      <w:r w:rsidR="00F956FE" w:rsidRPr="00E55A7A">
        <w:rPr>
          <w:lang w:val="es-CL"/>
        </w:rPr>
        <w:t xml:space="preserve">representa los </w:t>
      </w:r>
      <w:r w:rsidR="008F050C" w:rsidRPr="00E55A7A">
        <w:rPr>
          <w:lang w:val="es-CL"/>
        </w:rPr>
        <w:t>años a pagar en función de l</w:t>
      </w:r>
      <w:r w:rsidR="00F83552">
        <w:rPr>
          <w:lang w:val="es-CL"/>
        </w:rPr>
        <w:t>os bancos</w:t>
      </w:r>
      <w:r w:rsidR="008F050C" w:rsidRPr="00E55A7A">
        <w:rPr>
          <w:lang w:val="es-CL"/>
        </w:rPr>
        <w:t xml:space="preserve"> </w:t>
      </w:r>
      <w:r w:rsidR="00690810" w:rsidRPr="00E55A7A">
        <w:rPr>
          <w:lang w:val="es-CL"/>
        </w:rPr>
        <w:t>a elegir</w:t>
      </w:r>
      <w:r w:rsidR="008F6CD9" w:rsidRPr="00E55A7A">
        <w:rPr>
          <w:lang w:val="es-CL"/>
        </w:rPr>
        <w:t xml:space="preserve">, </w:t>
      </w:r>
      <w:r w:rsidR="007D15B4" w:rsidRPr="00E55A7A">
        <w:rPr>
          <w:lang w:val="es-CL"/>
        </w:rPr>
        <w:t xml:space="preserve">como datos extra para poder digerir esto se introducen unos datos </w:t>
      </w:r>
      <w:r w:rsidR="002B6326" w:rsidRPr="00E55A7A">
        <w:rPr>
          <w:lang w:val="es-CL"/>
        </w:rPr>
        <w:t xml:space="preserve">específicos como lo </w:t>
      </w:r>
      <w:r w:rsidR="00D95115" w:rsidRPr="00E55A7A">
        <w:rPr>
          <w:lang w:val="es-CL"/>
        </w:rPr>
        <w:t xml:space="preserve">son un valor de cuota fija </w:t>
      </w:r>
      <w:r w:rsidR="00B93EA4" w:rsidRPr="00E55A7A">
        <w:rPr>
          <w:lang w:val="es-CL"/>
        </w:rPr>
        <w:t xml:space="preserve">como por ejemplo 250.000 y </w:t>
      </w:r>
      <w:r w:rsidR="00981DBD" w:rsidRPr="00E55A7A">
        <w:rPr>
          <w:lang w:val="es-CL"/>
        </w:rPr>
        <w:t xml:space="preserve">la taza de </w:t>
      </w:r>
      <w:r w:rsidR="003F088E" w:rsidRPr="00E55A7A">
        <w:rPr>
          <w:lang w:val="es-CL"/>
        </w:rPr>
        <w:t>interés</w:t>
      </w:r>
      <w:r w:rsidR="00981DBD" w:rsidRPr="00E55A7A">
        <w:rPr>
          <w:lang w:val="es-CL"/>
        </w:rPr>
        <w:t xml:space="preserve"> </w:t>
      </w:r>
      <w:r w:rsidR="003F088E" w:rsidRPr="00E55A7A">
        <w:rPr>
          <w:lang w:val="es-CL"/>
        </w:rPr>
        <w:t>recolectada</w:t>
      </w:r>
      <w:r w:rsidR="00981DBD" w:rsidRPr="00E55A7A">
        <w:rPr>
          <w:lang w:val="es-CL"/>
        </w:rPr>
        <w:t xml:space="preserve"> </w:t>
      </w:r>
      <w:r w:rsidR="00D01DDB" w:rsidRPr="00E55A7A">
        <w:rPr>
          <w:lang w:val="es-CL"/>
        </w:rPr>
        <w:t>de diferentes bancos</w:t>
      </w:r>
      <w:r w:rsidR="00512F33" w:rsidRPr="00E55A7A">
        <w:rPr>
          <w:lang w:val="es-CL"/>
        </w:rPr>
        <w:t xml:space="preserve"> </w:t>
      </w:r>
      <w:r w:rsidR="001212F1" w:rsidRPr="00E55A7A">
        <w:rPr>
          <w:lang w:val="es-CL"/>
        </w:rPr>
        <w:t xml:space="preserve">Estos datos </w:t>
      </w:r>
      <w:r w:rsidR="00163C01" w:rsidRPr="00E55A7A">
        <w:rPr>
          <w:lang w:val="es-CL"/>
        </w:rPr>
        <w:t xml:space="preserve">nos ayudarán a </w:t>
      </w:r>
      <w:r w:rsidR="00B259C3" w:rsidRPr="00E55A7A">
        <w:rPr>
          <w:lang w:val="es-CL"/>
        </w:rPr>
        <w:t xml:space="preserve">dar más sentidos </w:t>
      </w:r>
      <w:r w:rsidR="008369EB" w:rsidRPr="00E55A7A">
        <w:rPr>
          <w:lang w:val="es-CL"/>
        </w:rPr>
        <w:t xml:space="preserve">que se </w:t>
      </w:r>
      <w:r w:rsidR="00E36AC7" w:rsidRPr="00E55A7A">
        <w:rPr>
          <w:lang w:val="es-CL"/>
        </w:rPr>
        <w:t xml:space="preserve">visualizan debido </w:t>
      </w:r>
      <w:r w:rsidR="00D85550" w:rsidRPr="00E55A7A">
        <w:rPr>
          <w:lang w:val="es-CL"/>
        </w:rPr>
        <w:t xml:space="preserve">a que dependiendo de las </w:t>
      </w:r>
      <w:r w:rsidR="003F088E" w:rsidRPr="00E55A7A">
        <w:rPr>
          <w:lang w:val="es-CL"/>
        </w:rPr>
        <w:t>tasas</w:t>
      </w:r>
      <w:r w:rsidR="00D85550" w:rsidRPr="00E55A7A">
        <w:rPr>
          <w:lang w:val="es-CL"/>
        </w:rPr>
        <w:t xml:space="preserve"> de interés </w:t>
      </w:r>
      <w:r w:rsidR="003F088E">
        <w:rPr>
          <w:lang w:val="es-CL"/>
        </w:rPr>
        <w:t>d</w:t>
      </w:r>
      <w:r w:rsidR="00D01DDB" w:rsidRPr="00E55A7A">
        <w:rPr>
          <w:lang w:val="es-CL"/>
        </w:rPr>
        <w:t>e cada banco se lograra</w:t>
      </w:r>
      <w:r w:rsidR="003F088E">
        <w:rPr>
          <w:lang w:val="es-CL"/>
        </w:rPr>
        <w:t xml:space="preserve"> seleccionar</w:t>
      </w:r>
      <w:r w:rsidR="00D01DDB" w:rsidRPr="00E55A7A">
        <w:rPr>
          <w:lang w:val="es-CL"/>
        </w:rPr>
        <w:t xml:space="preserve"> la mejor alternativa y a su vez cuánto tiempo demorara en pagar </w:t>
      </w:r>
      <w:r w:rsidR="00C428E8" w:rsidRPr="00E55A7A">
        <w:rPr>
          <w:lang w:val="es-CL"/>
        </w:rPr>
        <w:t>el crédito.</w:t>
      </w:r>
    </w:p>
    <w:p w14:paraId="41C821C1" w14:textId="7B52DC40" w:rsidR="00C428E8" w:rsidRPr="00E55A7A" w:rsidRDefault="00E876A8" w:rsidP="008E007A">
      <w:pPr>
        <w:jc w:val="both"/>
        <w:rPr>
          <w:lang w:val="es-CL"/>
        </w:rPr>
      </w:pPr>
      <w:r w:rsidRPr="00E55A7A">
        <w:rPr>
          <w:lang w:val="es-CL"/>
        </w:rPr>
        <w:t xml:space="preserve">Para finalizar este reporte </w:t>
      </w:r>
      <w:r w:rsidR="00521BCE" w:rsidRPr="00E55A7A">
        <w:rPr>
          <w:lang w:val="es-CL"/>
        </w:rPr>
        <w:t xml:space="preserve">podemos </w:t>
      </w:r>
      <w:r w:rsidR="007F6E11" w:rsidRPr="00E55A7A">
        <w:rPr>
          <w:lang w:val="es-CL"/>
        </w:rPr>
        <w:t xml:space="preserve">comentar </w:t>
      </w:r>
      <w:r w:rsidR="00DF63D3" w:rsidRPr="00E55A7A">
        <w:rPr>
          <w:lang w:val="es-CL"/>
        </w:rPr>
        <w:t xml:space="preserve">que está investigación sobre la casa propia fue hecha con el propósito de organizar los gastos y ahorros a la hora de </w:t>
      </w:r>
      <w:r w:rsidR="00F54E80" w:rsidRPr="00E55A7A">
        <w:rPr>
          <w:lang w:val="es-CL"/>
        </w:rPr>
        <w:t xml:space="preserve">desear optar a una casa </w:t>
      </w:r>
      <w:r w:rsidR="00990A92" w:rsidRPr="00E55A7A">
        <w:rPr>
          <w:lang w:val="es-CL"/>
        </w:rPr>
        <w:t xml:space="preserve">propia, para el público particular que cuenta con los medios mínimos para comprar una casa como lo es un crédito hipotecario. </w:t>
      </w:r>
      <w:r w:rsidR="00F4701E" w:rsidRPr="00E55A7A">
        <w:rPr>
          <w:lang w:val="es-CL"/>
        </w:rPr>
        <w:t xml:space="preserve">Por esto dentro de las opciones para </w:t>
      </w:r>
      <w:r w:rsidR="003F088E" w:rsidRPr="00E55A7A">
        <w:rPr>
          <w:lang w:val="es-CL"/>
        </w:rPr>
        <w:t>digerir</w:t>
      </w:r>
      <w:r w:rsidR="00F4701E" w:rsidRPr="00E55A7A">
        <w:rPr>
          <w:lang w:val="es-CL"/>
        </w:rPr>
        <w:t xml:space="preserve"> la información de la </w:t>
      </w:r>
      <w:r w:rsidR="00064D9D" w:rsidRPr="00E55A7A">
        <w:rPr>
          <w:lang w:val="es-CL"/>
        </w:rPr>
        <w:t xml:space="preserve">búsqueda se decidió </w:t>
      </w:r>
      <w:r w:rsidR="00B07896" w:rsidRPr="00E55A7A">
        <w:rPr>
          <w:lang w:val="es-CL"/>
        </w:rPr>
        <w:t xml:space="preserve">optar por dos gráficos uno de burbuja y otro de barras, para la </w:t>
      </w:r>
      <w:r w:rsidR="003F088E" w:rsidRPr="00E55A7A">
        <w:rPr>
          <w:lang w:val="es-CL"/>
        </w:rPr>
        <w:t>identi</w:t>
      </w:r>
      <w:r w:rsidR="003F088E">
        <w:rPr>
          <w:lang w:val="es-CL"/>
        </w:rPr>
        <w:t>fi</w:t>
      </w:r>
      <w:r w:rsidR="003F088E" w:rsidRPr="00E55A7A">
        <w:rPr>
          <w:lang w:val="es-CL"/>
        </w:rPr>
        <w:t>ca</w:t>
      </w:r>
      <w:r w:rsidR="003F088E">
        <w:rPr>
          <w:lang w:val="es-CL"/>
        </w:rPr>
        <w:t>r</w:t>
      </w:r>
      <w:r w:rsidR="00B07896" w:rsidRPr="00E55A7A">
        <w:rPr>
          <w:lang w:val="es-CL"/>
        </w:rPr>
        <w:t xml:space="preserve"> </w:t>
      </w:r>
      <w:r w:rsidR="00B208F1" w:rsidRPr="00E55A7A">
        <w:rPr>
          <w:lang w:val="es-CL"/>
        </w:rPr>
        <w:t xml:space="preserve">precios de las comunas y otro para </w:t>
      </w:r>
      <w:r w:rsidR="003F088E" w:rsidRPr="00E55A7A">
        <w:rPr>
          <w:lang w:val="es-CL"/>
        </w:rPr>
        <w:t>identi</w:t>
      </w:r>
      <w:r w:rsidR="003F088E">
        <w:rPr>
          <w:lang w:val="es-CL"/>
        </w:rPr>
        <w:t>fi</w:t>
      </w:r>
      <w:r w:rsidR="003F088E" w:rsidRPr="00E55A7A">
        <w:rPr>
          <w:lang w:val="es-CL"/>
        </w:rPr>
        <w:t>car</w:t>
      </w:r>
      <w:r w:rsidR="00B208F1" w:rsidRPr="00E55A7A">
        <w:rPr>
          <w:lang w:val="es-CL"/>
        </w:rPr>
        <w:t xml:space="preserve"> los </w:t>
      </w:r>
      <w:r w:rsidR="00677D26" w:rsidRPr="00E55A7A">
        <w:rPr>
          <w:lang w:val="es-CL"/>
        </w:rPr>
        <w:t xml:space="preserve">años </w:t>
      </w:r>
      <w:r w:rsidR="00CD2C17" w:rsidRPr="00E55A7A">
        <w:rPr>
          <w:lang w:val="es-CL"/>
        </w:rPr>
        <w:t>basado en el precio</w:t>
      </w:r>
      <w:r w:rsidR="003F088E">
        <w:rPr>
          <w:lang w:val="es-CL"/>
        </w:rPr>
        <w:t>,</w:t>
      </w:r>
      <w:r w:rsidR="00CD2C17" w:rsidRPr="00E55A7A">
        <w:rPr>
          <w:lang w:val="es-CL"/>
        </w:rPr>
        <w:t xml:space="preserve"> y las cu</w:t>
      </w:r>
      <w:r w:rsidR="003F088E">
        <w:rPr>
          <w:lang w:val="es-CL"/>
        </w:rPr>
        <w:t>otas</w:t>
      </w:r>
      <w:r w:rsidR="00CD2C17" w:rsidRPr="00E55A7A">
        <w:rPr>
          <w:lang w:val="es-CL"/>
        </w:rPr>
        <w:t xml:space="preserve"> que se estiman pagar. </w:t>
      </w:r>
      <w:r w:rsidR="00101EC6" w:rsidRPr="00E55A7A">
        <w:rPr>
          <w:lang w:val="es-CL"/>
        </w:rPr>
        <w:t xml:space="preserve">Toda esta información será de ayuda para poder </w:t>
      </w:r>
      <w:r w:rsidR="00E61AF0" w:rsidRPr="00E55A7A">
        <w:rPr>
          <w:lang w:val="es-CL"/>
        </w:rPr>
        <w:t xml:space="preserve">ordenar las financias propias </w:t>
      </w:r>
      <w:r w:rsidR="00CD4ABE" w:rsidRPr="00E55A7A">
        <w:rPr>
          <w:lang w:val="es-CL"/>
        </w:rPr>
        <w:t xml:space="preserve">para poder optar al sueño de la casa </w:t>
      </w:r>
      <w:r w:rsidR="0014592C" w:rsidRPr="00E55A7A">
        <w:rPr>
          <w:lang w:val="es-CL"/>
        </w:rPr>
        <w:t>propia con responsabilidad financiera evitando futuros percances y sobre endeudamiento en el futuro.</w:t>
      </w:r>
    </w:p>
    <w:sectPr w:rsidR="00C428E8" w:rsidRPr="00E55A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05232" w14:textId="77777777" w:rsidR="00F057AD" w:rsidRDefault="00F057AD" w:rsidP="00CA0E78">
      <w:pPr>
        <w:spacing w:after="0" w:line="240" w:lineRule="auto"/>
      </w:pPr>
      <w:r>
        <w:separator/>
      </w:r>
    </w:p>
  </w:endnote>
  <w:endnote w:type="continuationSeparator" w:id="0">
    <w:p w14:paraId="2D2B47A2" w14:textId="77777777" w:rsidR="00F057AD" w:rsidRDefault="00F057AD" w:rsidP="00CA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FD747" w14:textId="77777777" w:rsidR="00F057AD" w:rsidRDefault="00F057AD" w:rsidP="00CA0E78">
      <w:pPr>
        <w:spacing w:after="0" w:line="240" w:lineRule="auto"/>
      </w:pPr>
      <w:r>
        <w:separator/>
      </w:r>
    </w:p>
  </w:footnote>
  <w:footnote w:type="continuationSeparator" w:id="0">
    <w:p w14:paraId="6AD74947" w14:textId="77777777" w:rsidR="00F057AD" w:rsidRDefault="00F057AD" w:rsidP="00CA0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CC49F" w14:textId="6D444CC0" w:rsidR="00CA0E78" w:rsidRDefault="00CA0E78" w:rsidP="00CA0E78">
    <w:pPr>
      <w:pStyle w:val="Encabezado"/>
      <w:jc w:val="center"/>
      <w:rPr>
        <w:lang w:val="es-CL"/>
      </w:rPr>
    </w:pPr>
    <w:r w:rsidRPr="00E55A7A">
      <w:rPr>
        <w:lang w:val="es-CL"/>
      </w:rPr>
      <w:t>¿Cuánto tiempo demoras en pagar la casa propia?</w:t>
    </w:r>
  </w:p>
  <w:p w14:paraId="5ABA50CE" w14:textId="5DAE75A1" w:rsidR="00CA0E78" w:rsidRDefault="00CA0E78" w:rsidP="00CA0E78">
    <w:pPr>
      <w:pStyle w:val="Encabezado"/>
      <w:jc w:val="center"/>
      <w:rPr>
        <w:lang w:val="es-CL"/>
      </w:rPr>
    </w:pPr>
    <w:r>
      <w:rPr>
        <w:lang w:val="es-CL"/>
      </w:rPr>
      <w:t>Daniela Ponce</w:t>
    </w:r>
  </w:p>
  <w:p w14:paraId="08E37749" w14:textId="47ED8A74" w:rsidR="00CA0E78" w:rsidRDefault="00CA0E78" w:rsidP="00CA0E78">
    <w:pPr>
      <w:pStyle w:val="Encabezado"/>
      <w:jc w:val="center"/>
      <w:rPr>
        <w:lang w:val="es-CL"/>
      </w:rPr>
    </w:pPr>
    <w:r>
      <w:rPr>
        <w:lang w:val="es-CL"/>
      </w:rPr>
      <w:t>Optativos de especialidad IV</w:t>
    </w:r>
  </w:p>
  <w:p w14:paraId="7EE565B2" w14:textId="77777777" w:rsidR="00CA0E78" w:rsidRPr="00CA0E78" w:rsidRDefault="00CA0E78" w:rsidP="00CA0E78">
    <w:pPr>
      <w:pStyle w:val="Encabezado"/>
      <w:jc w:val="center"/>
      <w:rPr>
        <w:lang w:val="es-C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87"/>
    <w:rsid w:val="000268FB"/>
    <w:rsid w:val="0003555A"/>
    <w:rsid w:val="00040FEB"/>
    <w:rsid w:val="000559BC"/>
    <w:rsid w:val="00063548"/>
    <w:rsid w:val="00064D9D"/>
    <w:rsid w:val="000A17A6"/>
    <w:rsid w:val="000D0DC2"/>
    <w:rsid w:val="000F5E74"/>
    <w:rsid w:val="00101EC6"/>
    <w:rsid w:val="00104CA1"/>
    <w:rsid w:val="001130C4"/>
    <w:rsid w:val="00120EC1"/>
    <w:rsid w:val="001212F1"/>
    <w:rsid w:val="0014592C"/>
    <w:rsid w:val="00155717"/>
    <w:rsid w:val="001620E0"/>
    <w:rsid w:val="00163C01"/>
    <w:rsid w:val="00181BA6"/>
    <w:rsid w:val="001E1613"/>
    <w:rsid w:val="001E693A"/>
    <w:rsid w:val="00241141"/>
    <w:rsid w:val="00264F1F"/>
    <w:rsid w:val="002656D1"/>
    <w:rsid w:val="0027252B"/>
    <w:rsid w:val="00290E77"/>
    <w:rsid w:val="002A1A7C"/>
    <w:rsid w:val="002A32AA"/>
    <w:rsid w:val="002B3F17"/>
    <w:rsid w:val="002B6326"/>
    <w:rsid w:val="002E1B18"/>
    <w:rsid w:val="002E68D8"/>
    <w:rsid w:val="0031152D"/>
    <w:rsid w:val="0036739E"/>
    <w:rsid w:val="00387F5E"/>
    <w:rsid w:val="00396B8C"/>
    <w:rsid w:val="003A7359"/>
    <w:rsid w:val="003C279A"/>
    <w:rsid w:val="003D1767"/>
    <w:rsid w:val="003F088E"/>
    <w:rsid w:val="003F586D"/>
    <w:rsid w:val="0040172A"/>
    <w:rsid w:val="00407DD4"/>
    <w:rsid w:val="004460ED"/>
    <w:rsid w:val="004647CD"/>
    <w:rsid w:val="004E1954"/>
    <w:rsid w:val="004E1B63"/>
    <w:rsid w:val="004F3588"/>
    <w:rsid w:val="00512F33"/>
    <w:rsid w:val="00521BCE"/>
    <w:rsid w:val="005463B8"/>
    <w:rsid w:val="005562A0"/>
    <w:rsid w:val="005605DC"/>
    <w:rsid w:val="00567A24"/>
    <w:rsid w:val="005A0D1D"/>
    <w:rsid w:val="005E078B"/>
    <w:rsid w:val="005E10A6"/>
    <w:rsid w:val="005E6C3F"/>
    <w:rsid w:val="005F1A43"/>
    <w:rsid w:val="00616B04"/>
    <w:rsid w:val="00677D26"/>
    <w:rsid w:val="00690810"/>
    <w:rsid w:val="006935BD"/>
    <w:rsid w:val="006A35ED"/>
    <w:rsid w:val="006D2DBB"/>
    <w:rsid w:val="006E39FE"/>
    <w:rsid w:val="00704F68"/>
    <w:rsid w:val="00714EB2"/>
    <w:rsid w:val="00773768"/>
    <w:rsid w:val="007B0E33"/>
    <w:rsid w:val="007D15B4"/>
    <w:rsid w:val="007F6E11"/>
    <w:rsid w:val="0080016F"/>
    <w:rsid w:val="00803E59"/>
    <w:rsid w:val="00807007"/>
    <w:rsid w:val="0083577A"/>
    <w:rsid w:val="008369EB"/>
    <w:rsid w:val="00840052"/>
    <w:rsid w:val="00871ABF"/>
    <w:rsid w:val="00885F34"/>
    <w:rsid w:val="00893032"/>
    <w:rsid w:val="008A0036"/>
    <w:rsid w:val="008B3BA4"/>
    <w:rsid w:val="008B3D14"/>
    <w:rsid w:val="008C690D"/>
    <w:rsid w:val="008E007A"/>
    <w:rsid w:val="008F050C"/>
    <w:rsid w:val="008F6207"/>
    <w:rsid w:val="008F6CD9"/>
    <w:rsid w:val="00936CC1"/>
    <w:rsid w:val="00942D39"/>
    <w:rsid w:val="009811E0"/>
    <w:rsid w:val="00981DBD"/>
    <w:rsid w:val="00990A92"/>
    <w:rsid w:val="009929F7"/>
    <w:rsid w:val="009B22C8"/>
    <w:rsid w:val="009C56C7"/>
    <w:rsid w:val="00A04487"/>
    <w:rsid w:val="00A542AC"/>
    <w:rsid w:val="00AD3DC8"/>
    <w:rsid w:val="00B07896"/>
    <w:rsid w:val="00B079FF"/>
    <w:rsid w:val="00B208F1"/>
    <w:rsid w:val="00B259C3"/>
    <w:rsid w:val="00B376AB"/>
    <w:rsid w:val="00B4492D"/>
    <w:rsid w:val="00B65F5C"/>
    <w:rsid w:val="00B93EA4"/>
    <w:rsid w:val="00BB20E7"/>
    <w:rsid w:val="00BB4FC9"/>
    <w:rsid w:val="00BD20ED"/>
    <w:rsid w:val="00BE6EE0"/>
    <w:rsid w:val="00C24091"/>
    <w:rsid w:val="00C3414A"/>
    <w:rsid w:val="00C428E8"/>
    <w:rsid w:val="00C57616"/>
    <w:rsid w:val="00C72184"/>
    <w:rsid w:val="00CA0E78"/>
    <w:rsid w:val="00CD2C17"/>
    <w:rsid w:val="00CD4ABE"/>
    <w:rsid w:val="00CE7CEC"/>
    <w:rsid w:val="00D01DDB"/>
    <w:rsid w:val="00D24164"/>
    <w:rsid w:val="00D33665"/>
    <w:rsid w:val="00D40A91"/>
    <w:rsid w:val="00D65A0E"/>
    <w:rsid w:val="00D85550"/>
    <w:rsid w:val="00D95115"/>
    <w:rsid w:val="00DA1D70"/>
    <w:rsid w:val="00DD2045"/>
    <w:rsid w:val="00DF3C18"/>
    <w:rsid w:val="00DF63D3"/>
    <w:rsid w:val="00E32FE6"/>
    <w:rsid w:val="00E36AC7"/>
    <w:rsid w:val="00E44766"/>
    <w:rsid w:val="00E55A7A"/>
    <w:rsid w:val="00E61AF0"/>
    <w:rsid w:val="00E7029A"/>
    <w:rsid w:val="00E876A8"/>
    <w:rsid w:val="00EC1104"/>
    <w:rsid w:val="00ED1363"/>
    <w:rsid w:val="00F03ED8"/>
    <w:rsid w:val="00F057AD"/>
    <w:rsid w:val="00F1413A"/>
    <w:rsid w:val="00F228C7"/>
    <w:rsid w:val="00F4701E"/>
    <w:rsid w:val="00F54E80"/>
    <w:rsid w:val="00F754BF"/>
    <w:rsid w:val="00F83552"/>
    <w:rsid w:val="00F956FE"/>
    <w:rsid w:val="00FC3443"/>
    <w:rsid w:val="00F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265BCC"/>
  <w15:docId w15:val="{1A855B98-03EB-1648-BC56-74082ED6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0E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E78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A0E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E7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984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M2011K2G</dc:creator>
  <cp:lastModifiedBy>Daniela Susana Ponce Pizarro</cp:lastModifiedBy>
  <cp:revision>6</cp:revision>
  <dcterms:created xsi:type="dcterms:W3CDTF">2022-05-29T18:55:00Z</dcterms:created>
  <dcterms:modified xsi:type="dcterms:W3CDTF">2022-05-29T19:59:00Z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9d1c072e65b44b14bcc004bfcac3cdd4</vt:lpwstr>
  </property>
</Properties>
</file>