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B7D01" w14:textId="77777777" w:rsidR="001B7E8F" w:rsidRPr="001B7E8F" w:rsidRDefault="001B7E8F" w:rsidP="001B7E8F">
      <w:pPr>
        <w:rPr>
          <w:rFonts w:ascii="Calibri" w:hAnsi="Calibri"/>
          <w:b/>
          <w:sz w:val="36"/>
          <w:szCs w:val="36"/>
          <w:lang w:val="pt-PT"/>
        </w:rPr>
      </w:pPr>
      <w:r w:rsidRPr="001B7E8F">
        <w:rPr>
          <w:rFonts w:ascii="Calibri" w:hAnsi="Calibri"/>
          <w:b/>
          <w:sz w:val="36"/>
          <w:szCs w:val="36"/>
          <w:lang w:val="pt-PT"/>
        </w:rPr>
        <w:t>a.</w:t>
      </w:r>
      <w:r w:rsidRPr="001B7E8F">
        <w:rPr>
          <w:rFonts w:ascii="Calibri" w:hAnsi="Calibri"/>
          <w:b/>
          <w:sz w:val="36"/>
          <w:szCs w:val="36"/>
          <w:lang w:val="pt-PT"/>
        </w:rPr>
        <w:tab/>
        <w:t>Requisitos levantados</w:t>
      </w:r>
    </w:p>
    <w:p w14:paraId="79773E91" w14:textId="77777777" w:rsidR="001B7E8F" w:rsidRDefault="001B7E8F" w:rsidP="001B7E8F">
      <w:pPr>
        <w:rPr>
          <w:rFonts w:ascii="Calibri" w:hAnsi="Calibri"/>
          <w:b/>
          <w:sz w:val="28"/>
          <w:szCs w:val="28"/>
          <w:lang w:val="pt-PT"/>
        </w:rPr>
      </w:pPr>
      <w:r w:rsidRPr="001B7E8F">
        <w:rPr>
          <w:rFonts w:ascii="Calibri" w:hAnsi="Calibri"/>
          <w:b/>
          <w:sz w:val="28"/>
          <w:szCs w:val="28"/>
          <w:lang w:val="pt-PT"/>
        </w:rPr>
        <w:t>i.</w:t>
      </w:r>
      <w:r w:rsidRPr="001B7E8F">
        <w:rPr>
          <w:rFonts w:ascii="Calibri" w:hAnsi="Calibri"/>
          <w:b/>
          <w:sz w:val="28"/>
          <w:szCs w:val="28"/>
          <w:lang w:val="pt-PT"/>
        </w:rPr>
        <w:tab/>
        <w:t>Requisitos de descrição</w:t>
      </w:r>
    </w:p>
    <w:p w14:paraId="6EA82B26" w14:textId="77777777" w:rsidR="001B7E8F" w:rsidRPr="001B7E8F" w:rsidRDefault="001B7E8F" w:rsidP="001B7E8F">
      <w:pPr>
        <w:rPr>
          <w:b/>
          <w:sz w:val="24"/>
          <w:lang w:val="pt-PT"/>
        </w:rPr>
      </w:pPr>
      <w:r w:rsidRPr="001B7E8F">
        <w:rPr>
          <w:b/>
          <w:sz w:val="24"/>
          <w:lang w:val="pt-PT"/>
        </w:rPr>
        <w:t>Cliente</w:t>
      </w:r>
    </w:p>
    <w:p w14:paraId="448C3A87" w14:textId="77777777" w:rsidR="00E83A62" w:rsidRDefault="00CA3D90" w:rsidP="001B7E8F">
      <w:pPr>
        <w:rPr>
          <w:sz w:val="24"/>
          <w:lang w:val="pt-PT"/>
        </w:rPr>
      </w:pPr>
      <w:r>
        <w:rPr>
          <w:sz w:val="24"/>
          <w:lang w:val="pt-PT"/>
        </w:rPr>
        <w:t>Os clientes têm</w:t>
      </w:r>
      <w:r w:rsidR="001B7E8F">
        <w:rPr>
          <w:sz w:val="24"/>
          <w:lang w:val="pt-PT"/>
        </w:rPr>
        <w:t xml:space="preserve"> de estar </w:t>
      </w:r>
      <w:r>
        <w:rPr>
          <w:sz w:val="24"/>
          <w:lang w:val="pt-PT"/>
        </w:rPr>
        <w:t>registados</w:t>
      </w:r>
      <w:r w:rsidR="001B7E8F">
        <w:rPr>
          <w:sz w:val="24"/>
          <w:lang w:val="pt-PT"/>
        </w:rPr>
        <w:t xml:space="preserve"> no sistema </w:t>
      </w:r>
      <w:r w:rsidRPr="00CA3D90">
        <w:rPr>
          <w:sz w:val="24"/>
          <w:lang w:val="pt-PT"/>
        </w:rPr>
        <w:t>para poderem ser identificados e comprar bilhetes</w:t>
      </w:r>
      <w:r>
        <w:rPr>
          <w:sz w:val="24"/>
          <w:lang w:val="pt-PT"/>
        </w:rPr>
        <w:t xml:space="preserve">. Os dados guardados sobre cada cliente </w:t>
      </w:r>
      <w:r w:rsidR="00587063">
        <w:rPr>
          <w:sz w:val="24"/>
          <w:lang w:val="pt-PT"/>
        </w:rPr>
        <w:t>incluem o seu nú</w:t>
      </w:r>
      <w:r w:rsidR="00CC5301">
        <w:rPr>
          <w:sz w:val="24"/>
          <w:lang w:val="pt-PT"/>
        </w:rPr>
        <w:t xml:space="preserve">mero, nome, email, números de telemóveis por onde este possa ser contactado, o seu Número de Identificação Fiscal e a password que permite o acesso à aplicação. Estes dados, à exceção do número, são fornecidos ao sistema aquando do registo do cliente na aplicação. A cada cliente é atribuído um número que é único </w:t>
      </w:r>
      <w:r w:rsidR="00E83A62">
        <w:rPr>
          <w:sz w:val="24"/>
          <w:lang w:val="pt-PT"/>
        </w:rPr>
        <w:t xml:space="preserve">e o permite identificar. Tendo efetuado o log in na aplicação, o cliente pode </w:t>
      </w:r>
      <w:r w:rsidR="00E83A62" w:rsidRPr="00E83A62">
        <w:rPr>
          <w:sz w:val="24"/>
          <w:lang w:val="pt-PT"/>
        </w:rPr>
        <w:t xml:space="preserve">comprar bilhetes a qualquer hora do dia desde que seja para </w:t>
      </w:r>
      <w:r w:rsidR="00E83A62">
        <w:rPr>
          <w:sz w:val="24"/>
          <w:lang w:val="pt-PT"/>
        </w:rPr>
        <w:t xml:space="preserve">uma viagem que </w:t>
      </w:r>
      <w:bookmarkStart w:id="0" w:name="_GoBack"/>
      <w:r w:rsidR="00E83A62">
        <w:rPr>
          <w:sz w:val="24"/>
          <w:lang w:val="pt-PT"/>
        </w:rPr>
        <w:t xml:space="preserve">ainda não tenha começado. Para realizar uma viagem, o cliente tem de ter </w:t>
      </w:r>
      <w:bookmarkEnd w:id="0"/>
      <w:r w:rsidR="00E83A62">
        <w:rPr>
          <w:sz w:val="24"/>
          <w:lang w:val="pt-PT"/>
        </w:rPr>
        <w:t xml:space="preserve">adquirido bilhete. </w:t>
      </w:r>
    </w:p>
    <w:p w14:paraId="52AE3245" w14:textId="77777777" w:rsidR="00130068" w:rsidRDefault="00130068" w:rsidP="001B7E8F">
      <w:pPr>
        <w:rPr>
          <w:b/>
          <w:sz w:val="24"/>
          <w:lang w:val="pt-PT"/>
        </w:rPr>
      </w:pPr>
      <w:r w:rsidRPr="00130068">
        <w:rPr>
          <w:b/>
          <w:sz w:val="24"/>
          <w:lang w:val="pt-PT"/>
        </w:rPr>
        <w:t>Bilhete</w:t>
      </w:r>
    </w:p>
    <w:p w14:paraId="7FCB6A1D" w14:textId="77777777" w:rsidR="00B41019" w:rsidRDefault="00B41019" w:rsidP="00B41019">
      <w:pPr>
        <w:rPr>
          <w:sz w:val="24"/>
          <w:lang w:val="pt-PT"/>
        </w:rPr>
      </w:pPr>
      <w:r>
        <w:rPr>
          <w:sz w:val="24"/>
          <w:lang w:val="pt-PT"/>
        </w:rPr>
        <w:t>Um bilhete é adquirido por um cliente que pretende realizar uma determinada viagem. Assim, a</w:t>
      </w:r>
      <w:r w:rsidRPr="00B41019">
        <w:rPr>
          <w:sz w:val="24"/>
          <w:lang w:val="pt-PT"/>
        </w:rPr>
        <w:t xml:space="preserve"> um bilhete está associado uma e uma só viagem</w:t>
      </w:r>
      <w:r>
        <w:rPr>
          <w:sz w:val="24"/>
          <w:lang w:val="pt-PT"/>
        </w:rPr>
        <w:t xml:space="preserve">, e apenas um cliente. Os dados associados a cada bilhete, para além dos já referidos, são o seu custo e o lugar que o cliente deverá ocupar no comboio. </w:t>
      </w:r>
      <w:r w:rsidR="00FF2859">
        <w:rPr>
          <w:sz w:val="24"/>
          <w:lang w:val="pt-PT"/>
        </w:rPr>
        <w:t xml:space="preserve">O custo é calculado através do preço base da viagem e da classe </w:t>
      </w:r>
      <w:r w:rsidR="00AC5589">
        <w:rPr>
          <w:sz w:val="24"/>
          <w:lang w:val="pt-PT"/>
        </w:rPr>
        <w:t xml:space="preserve">à qual pertence o </w:t>
      </w:r>
      <w:r w:rsidR="00FF2859">
        <w:rPr>
          <w:sz w:val="24"/>
          <w:lang w:val="pt-PT"/>
        </w:rPr>
        <w:t>lugar</w:t>
      </w:r>
      <w:r w:rsidR="00AC5589">
        <w:rPr>
          <w:sz w:val="24"/>
          <w:lang w:val="pt-PT"/>
        </w:rPr>
        <w:t xml:space="preserve"> identificado</w:t>
      </w:r>
      <w:r w:rsidR="00FF2859">
        <w:rPr>
          <w:sz w:val="24"/>
          <w:lang w:val="pt-PT"/>
        </w:rPr>
        <w:t>. A bilhetes cujo lugar pertença à classe Económica é aplicado o preço base</w:t>
      </w:r>
      <w:r w:rsidR="00AC5589">
        <w:rPr>
          <w:sz w:val="24"/>
          <w:lang w:val="pt-PT"/>
        </w:rPr>
        <w:t>, enquanto que no caso de pertencer à</w:t>
      </w:r>
      <w:r w:rsidR="00FF2859">
        <w:rPr>
          <w:sz w:val="24"/>
          <w:lang w:val="pt-PT"/>
        </w:rPr>
        <w:t xml:space="preserve"> classe Premium</w:t>
      </w:r>
      <w:r w:rsidR="00AC5589">
        <w:rPr>
          <w:sz w:val="24"/>
          <w:lang w:val="pt-PT"/>
        </w:rPr>
        <w:t>,</w:t>
      </w:r>
      <w:r w:rsidR="00FF2859">
        <w:rPr>
          <w:sz w:val="24"/>
          <w:lang w:val="pt-PT"/>
        </w:rPr>
        <w:t xml:space="preserve"> </w:t>
      </w:r>
      <w:r w:rsidR="00AC5589">
        <w:rPr>
          <w:sz w:val="24"/>
          <w:lang w:val="pt-PT"/>
        </w:rPr>
        <w:t>é aplicado um extra de 50% sobre</w:t>
      </w:r>
      <w:r w:rsidR="00FF2859">
        <w:rPr>
          <w:sz w:val="24"/>
          <w:lang w:val="pt-PT"/>
        </w:rPr>
        <w:t xml:space="preserve"> preço base. Quando a compra </w:t>
      </w:r>
      <w:r w:rsidRPr="00B41019">
        <w:rPr>
          <w:sz w:val="24"/>
          <w:lang w:val="pt-PT"/>
        </w:rPr>
        <w:t xml:space="preserve">é efetuada até uma semana antes da data de início da viagem, é </w:t>
      </w:r>
      <w:r w:rsidR="00AC5589">
        <w:rPr>
          <w:sz w:val="24"/>
          <w:lang w:val="pt-PT"/>
        </w:rPr>
        <w:t>efetuado</w:t>
      </w:r>
      <w:r w:rsidRPr="00B41019">
        <w:rPr>
          <w:sz w:val="24"/>
          <w:lang w:val="pt-PT"/>
        </w:rPr>
        <w:t xml:space="preserve"> um desconto de 25%</w:t>
      </w:r>
      <w:r w:rsidR="00FF2859">
        <w:rPr>
          <w:sz w:val="24"/>
          <w:lang w:val="pt-PT"/>
        </w:rPr>
        <w:t>.</w:t>
      </w:r>
      <w:r>
        <w:rPr>
          <w:sz w:val="24"/>
          <w:lang w:val="pt-PT"/>
        </w:rPr>
        <w:t xml:space="preserve"> </w:t>
      </w:r>
    </w:p>
    <w:p w14:paraId="39B2CDB3" w14:textId="77777777" w:rsidR="00B41019" w:rsidRPr="00B41019" w:rsidRDefault="00B41019" w:rsidP="00B41019">
      <w:pPr>
        <w:rPr>
          <w:b/>
          <w:sz w:val="24"/>
          <w:lang w:val="pt-PT"/>
        </w:rPr>
      </w:pPr>
      <w:r w:rsidRPr="00B41019">
        <w:rPr>
          <w:b/>
          <w:sz w:val="24"/>
          <w:lang w:val="pt-PT"/>
        </w:rPr>
        <w:t xml:space="preserve">Viagem </w:t>
      </w:r>
    </w:p>
    <w:p w14:paraId="1B8A2CEA" w14:textId="77777777" w:rsidR="00B41019" w:rsidRDefault="00B41019" w:rsidP="00B41019">
      <w:pPr>
        <w:rPr>
          <w:sz w:val="24"/>
          <w:lang w:val="pt-PT"/>
        </w:rPr>
      </w:pPr>
      <w:r w:rsidRPr="00B41019">
        <w:rPr>
          <w:sz w:val="24"/>
          <w:lang w:val="pt-PT"/>
        </w:rPr>
        <w:t xml:space="preserve">Cada viagem </w:t>
      </w:r>
      <w:r w:rsidR="00AC5589">
        <w:rPr>
          <w:sz w:val="24"/>
          <w:lang w:val="pt-PT"/>
        </w:rPr>
        <w:t>guarda dados sobre a sua origem, hora de partida, destino,</w:t>
      </w:r>
      <w:r w:rsidRPr="00B41019">
        <w:rPr>
          <w:sz w:val="24"/>
          <w:lang w:val="pt-PT"/>
        </w:rPr>
        <w:t xml:space="preserve"> hora de chegada, </w:t>
      </w:r>
      <w:r w:rsidRPr="006551FC">
        <w:rPr>
          <w:color w:val="000000" w:themeColor="text1"/>
          <w:sz w:val="24"/>
          <w:lang w:val="pt-PT"/>
        </w:rPr>
        <w:t>duração</w:t>
      </w:r>
      <w:r w:rsidR="00AC5589">
        <w:rPr>
          <w:sz w:val="24"/>
          <w:lang w:val="pt-PT"/>
        </w:rPr>
        <w:t xml:space="preserve">, preço base e número de bilhetes comprados, sendo </w:t>
      </w:r>
      <w:r w:rsidRPr="00B41019">
        <w:rPr>
          <w:sz w:val="24"/>
          <w:lang w:val="pt-PT"/>
        </w:rPr>
        <w:t>identificada por um número</w:t>
      </w:r>
      <w:r w:rsidR="007F4059">
        <w:rPr>
          <w:sz w:val="24"/>
          <w:lang w:val="pt-PT"/>
        </w:rPr>
        <w:t xml:space="preserve"> ú</w:t>
      </w:r>
      <w:r w:rsidR="00AC5589">
        <w:rPr>
          <w:sz w:val="24"/>
          <w:lang w:val="pt-PT"/>
        </w:rPr>
        <w:t>nico. Uma</w:t>
      </w:r>
      <w:r w:rsidR="00CA4536">
        <w:rPr>
          <w:sz w:val="24"/>
          <w:lang w:val="pt-PT"/>
        </w:rPr>
        <w:t xml:space="preserve"> viagem é realizada</w:t>
      </w:r>
      <w:r w:rsidR="00AC5589">
        <w:rPr>
          <w:sz w:val="24"/>
          <w:lang w:val="pt-PT"/>
        </w:rPr>
        <w:t xml:space="preserve"> num determinado comboio o que faz com que o número máximo de bilhetes comprados seja intrínseco ao comboio no qual esta se </w:t>
      </w:r>
      <w:r w:rsidR="00CA4536">
        <w:rPr>
          <w:sz w:val="24"/>
          <w:lang w:val="pt-PT"/>
        </w:rPr>
        <w:t>efetuará</w:t>
      </w:r>
      <w:r w:rsidR="00AC5589">
        <w:rPr>
          <w:sz w:val="24"/>
          <w:lang w:val="pt-PT"/>
        </w:rPr>
        <w:t xml:space="preserve">. </w:t>
      </w:r>
    </w:p>
    <w:p w14:paraId="1EE9BB2A" w14:textId="77777777" w:rsidR="00441B8B" w:rsidRDefault="00441B8B" w:rsidP="00B41019">
      <w:pPr>
        <w:rPr>
          <w:b/>
          <w:sz w:val="24"/>
          <w:lang w:val="pt-PT"/>
        </w:rPr>
      </w:pPr>
      <w:r w:rsidRPr="00441B8B">
        <w:rPr>
          <w:b/>
          <w:sz w:val="24"/>
          <w:lang w:val="pt-PT"/>
        </w:rPr>
        <w:t>Comboio</w:t>
      </w:r>
    </w:p>
    <w:p w14:paraId="07BE0FE8" w14:textId="77777777" w:rsidR="00B41019" w:rsidRDefault="00FD749C" w:rsidP="001B7E8F">
      <w:pPr>
        <w:rPr>
          <w:sz w:val="24"/>
          <w:lang w:val="pt-PT"/>
        </w:rPr>
      </w:pPr>
      <w:r>
        <w:rPr>
          <w:sz w:val="24"/>
          <w:lang w:val="pt-PT"/>
        </w:rPr>
        <w:t xml:space="preserve">O tipo de comboios utilizado na prestação das viagens tem duas categorias: Económica e Premium. </w:t>
      </w:r>
      <w:r w:rsidR="000724E0">
        <w:rPr>
          <w:sz w:val="24"/>
          <w:lang w:val="pt-PT"/>
        </w:rPr>
        <w:t xml:space="preserve">O mesmo comboio pode realizar várias viagens. </w:t>
      </w:r>
      <w:r>
        <w:rPr>
          <w:sz w:val="24"/>
          <w:lang w:val="pt-PT"/>
        </w:rPr>
        <w:t xml:space="preserve">A </w:t>
      </w:r>
      <w:r>
        <w:rPr>
          <w:sz w:val="24"/>
          <w:lang w:val="pt-PT"/>
        </w:rPr>
        <w:lastRenderedPageBreak/>
        <w:t xml:space="preserve">informação guardada para cada comboio passa pelo registo do seu número de </w:t>
      </w:r>
      <w:r w:rsidR="000724E0">
        <w:rPr>
          <w:sz w:val="24"/>
          <w:lang w:val="pt-PT"/>
        </w:rPr>
        <w:t xml:space="preserve">identificação e pelos lugares existentes, identificados pela sua classe e número. </w:t>
      </w:r>
    </w:p>
    <w:p w14:paraId="2174DC00" w14:textId="77777777" w:rsidR="000724E0" w:rsidRDefault="000724E0" w:rsidP="001B7E8F">
      <w:pPr>
        <w:rPr>
          <w:b/>
          <w:sz w:val="24"/>
          <w:lang w:val="pt-PT"/>
        </w:rPr>
      </w:pPr>
      <w:r w:rsidRPr="000724E0">
        <w:rPr>
          <w:b/>
          <w:sz w:val="24"/>
          <w:lang w:val="pt-PT"/>
        </w:rPr>
        <w:t xml:space="preserve">Estação </w:t>
      </w:r>
    </w:p>
    <w:p w14:paraId="1B289FA1" w14:textId="77777777" w:rsidR="00E6275A" w:rsidRPr="00E6275A" w:rsidRDefault="00E6275A" w:rsidP="001B7E8F">
      <w:pPr>
        <w:rPr>
          <w:sz w:val="24"/>
          <w:lang w:val="pt-PT"/>
        </w:rPr>
      </w:pPr>
      <w:r>
        <w:rPr>
          <w:sz w:val="24"/>
          <w:lang w:val="pt-PT"/>
        </w:rPr>
        <w:t>Uma viagem é efetuada entre duas estações, sendo que u</w:t>
      </w:r>
      <w:r w:rsidRPr="00E6275A">
        <w:rPr>
          <w:sz w:val="24"/>
          <w:lang w:val="pt-PT"/>
        </w:rPr>
        <w:t>ma estação pode ser origem ou destino de várias viagens</w:t>
      </w:r>
      <w:r>
        <w:rPr>
          <w:sz w:val="24"/>
          <w:lang w:val="pt-PT"/>
        </w:rPr>
        <w:t xml:space="preserve">. Os dados guardados para estação são o seu nome e um número que permite identifica-la. </w:t>
      </w:r>
    </w:p>
    <w:p w14:paraId="00809CBD" w14:textId="77777777" w:rsidR="000724E0" w:rsidRPr="000724E0" w:rsidRDefault="000724E0" w:rsidP="001B7E8F">
      <w:pPr>
        <w:rPr>
          <w:b/>
          <w:sz w:val="24"/>
          <w:lang w:val="pt-PT"/>
        </w:rPr>
      </w:pPr>
    </w:p>
    <w:p w14:paraId="6109A971" w14:textId="77777777" w:rsidR="00130068" w:rsidRPr="00130068" w:rsidRDefault="00130068" w:rsidP="001B7E8F">
      <w:pPr>
        <w:rPr>
          <w:b/>
          <w:sz w:val="24"/>
          <w:lang w:val="pt-PT"/>
        </w:rPr>
      </w:pPr>
    </w:p>
    <w:p w14:paraId="4AB64964" w14:textId="77777777" w:rsidR="001B7E8F" w:rsidRDefault="001B7E8F" w:rsidP="001B7E8F">
      <w:pPr>
        <w:rPr>
          <w:rFonts w:ascii="Calibri" w:hAnsi="Calibri"/>
          <w:b/>
          <w:sz w:val="28"/>
          <w:szCs w:val="28"/>
          <w:lang w:val="pt-PT"/>
        </w:rPr>
      </w:pPr>
      <w:proofErr w:type="spellStart"/>
      <w:r w:rsidRPr="001B7E8F">
        <w:rPr>
          <w:rFonts w:ascii="Calibri" w:hAnsi="Calibri"/>
          <w:b/>
          <w:sz w:val="28"/>
          <w:szCs w:val="28"/>
          <w:lang w:val="pt-PT"/>
        </w:rPr>
        <w:t>ii</w:t>
      </w:r>
      <w:proofErr w:type="spellEnd"/>
      <w:r w:rsidRPr="001B7E8F">
        <w:rPr>
          <w:rFonts w:ascii="Calibri" w:hAnsi="Calibri"/>
          <w:b/>
          <w:sz w:val="28"/>
          <w:szCs w:val="28"/>
          <w:lang w:val="pt-PT"/>
        </w:rPr>
        <w:t>.</w:t>
      </w:r>
      <w:r w:rsidRPr="001B7E8F">
        <w:rPr>
          <w:rFonts w:ascii="Calibri" w:hAnsi="Calibri"/>
          <w:b/>
          <w:sz w:val="28"/>
          <w:szCs w:val="28"/>
          <w:lang w:val="pt-PT"/>
        </w:rPr>
        <w:tab/>
        <w:t>Requisitos de exploração</w:t>
      </w:r>
    </w:p>
    <w:p w14:paraId="4E2A5180" w14:textId="77777777" w:rsidR="005E2BA9" w:rsidRPr="005E2BA9" w:rsidRDefault="005E2BA9" w:rsidP="001B7E8F">
      <w:pPr>
        <w:rPr>
          <w:rFonts w:ascii="Calibri" w:hAnsi="Calibri"/>
          <w:sz w:val="28"/>
          <w:szCs w:val="28"/>
          <w:lang w:val="pt-PT"/>
        </w:rPr>
      </w:pPr>
      <w:r>
        <w:rPr>
          <w:rFonts w:ascii="Calibri" w:hAnsi="Calibri"/>
          <w:sz w:val="28"/>
          <w:szCs w:val="28"/>
          <w:lang w:val="pt-PT"/>
        </w:rPr>
        <w:t xml:space="preserve">Do ponto de vista do </w:t>
      </w:r>
      <w:r w:rsidR="00794086">
        <w:rPr>
          <w:rFonts w:ascii="Calibri" w:hAnsi="Calibri"/>
          <w:sz w:val="28"/>
          <w:szCs w:val="28"/>
          <w:lang w:val="pt-PT"/>
        </w:rPr>
        <w:t>cliente deve</w:t>
      </w:r>
      <w:r>
        <w:rPr>
          <w:rFonts w:ascii="Calibri" w:hAnsi="Calibri"/>
          <w:sz w:val="28"/>
          <w:szCs w:val="28"/>
          <w:lang w:val="pt-PT"/>
        </w:rPr>
        <w:t xml:space="preserve"> ser possível:</w:t>
      </w:r>
    </w:p>
    <w:p w14:paraId="488582FA" w14:textId="77777777" w:rsidR="00DE7029" w:rsidRPr="00794086" w:rsidRDefault="00794086" w:rsidP="00794086">
      <w:pPr>
        <w:pStyle w:val="PargrafodaLista"/>
        <w:numPr>
          <w:ilvl w:val="0"/>
          <w:numId w:val="7"/>
        </w:numPr>
        <w:rPr>
          <w:rFonts w:eastAsia="Calibri"/>
          <w:sz w:val="24"/>
          <w:lang w:val="pt-PT"/>
        </w:rPr>
      </w:pPr>
      <w:r w:rsidRPr="00794086">
        <w:rPr>
          <w:rFonts w:eastAsia="Calibri"/>
          <w:sz w:val="24"/>
          <w:lang w:val="pt-PT"/>
        </w:rPr>
        <w:t>Ver</w:t>
      </w:r>
      <w:r w:rsidR="00DE7029" w:rsidRPr="00794086">
        <w:rPr>
          <w:rFonts w:eastAsia="Calibri"/>
          <w:sz w:val="24"/>
          <w:lang w:val="pt-PT"/>
        </w:rPr>
        <w:t xml:space="preserve"> o histórico das suas viagens num dado período</w:t>
      </w:r>
      <w:r w:rsidRPr="00794086">
        <w:rPr>
          <w:rFonts w:eastAsia="Calibri"/>
          <w:sz w:val="24"/>
          <w:lang w:val="pt-PT"/>
        </w:rPr>
        <w:t>.</w:t>
      </w:r>
    </w:p>
    <w:p w14:paraId="44FE84BD" w14:textId="77777777" w:rsidR="00683EAE" w:rsidRPr="00794086" w:rsidRDefault="00794086" w:rsidP="00794086">
      <w:pPr>
        <w:pStyle w:val="PargrafodaLista"/>
        <w:numPr>
          <w:ilvl w:val="0"/>
          <w:numId w:val="7"/>
        </w:numPr>
        <w:rPr>
          <w:sz w:val="24"/>
          <w:lang w:val="pt-PT"/>
        </w:rPr>
      </w:pPr>
      <w:r w:rsidRPr="00794086">
        <w:rPr>
          <w:sz w:val="24"/>
          <w:lang w:val="pt-PT"/>
        </w:rPr>
        <w:t>C</w:t>
      </w:r>
      <w:r w:rsidR="00683EAE" w:rsidRPr="00794086">
        <w:rPr>
          <w:sz w:val="24"/>
          <w:lang w:val="pt-PT"/>
        </w:rPr>
        <w:t>onsultar o montante gasto num dado período</w:t>
      </w:r>
      <w:r w:rsidRPr="00794086">
        <w:rPr>
          <w:sz w:val="24"/>
          <w:lang w:val="pt-PT"/>
        </w:rPr>
        <w:t>.</w:t>
      </w:r>
    </w:p>
    <w:p w14:paraId="73373148" w14:textId="77777777" w:rsidR="00683EAE" w:rsidRPr="00794086" w:rsidRDefault="00794086" w:rsidP="00794086">
      <w:pPr>
        <w:pStyle w:val="PargrafodaLista"/>
        <w:numPr>
          <w:ilvl w:val="0"/>
          <w:numId w:val="7"/>
        </w:numPr>
        <w:rPr>
          <w:sz w:val="24"/>
          <w:lang w:val="pt-PT"/>
        </w:rPr>
      </w:pPr>
      <w:r w:rsidRPr="00794086">
        <w:rPr>
          <w:sz w:val="24"/>
          <w:lang w:val="pt-PT"/>
        </w:rPr>
        <w:t>V</w:t>
      </w:r>
      <w:r w:rsidR="00683EAE" w:rsidRPr="00794086">
        <w:rPr>
          <w:sz w:val="24"/>
          <w:lang w:val="pt-PT"/>
        </w:rPr>
        <w:t>isualizar a origem, destino, duração, percurso, preço e data da viagem associada ao seu bilhete</w:t>
      </w:r>
      <w:r w:rsidRPr="00794086">
        <w:rPr>
          <w:sz w:val="24"/>
          <w:lang w:val="pt-PT"/>
        </w:rPr>
        <w:t>.</w:t>
      </w:r>
    </w:p>
    <w:p w14:paraId="276A8334" w14:textId="77777777" w:rsidR="00683EAE" w:rsidRPr="00794086" w:rsidRDefault="00794086" w:rsidP="00794086">
      <w:pPr>
        <w:pStyle w:val="PargrafodaLista"/>
        <w:numPr>
          <w:ilvl w:val="0"/>
          <w:numId w:val="7"/>
        </w:numPr>
        <w:rPr>
          <w:sz w:val="24"/>
          <w:lang w:val="pt-PT"/>
        </w:rPr>
      </w:pPr>
      <w:r w:rsidRPr="00794086">
        <w:rPr>
          <w:sz w:val="24"/>
          <w:lang w:val="pt-PT"/>
        </w:rPr>
        <w:t>P</w:t>
      </w:r>
      <w:r w:rsidR="00683EAE" w:rsidRPr="00794086">
        <w:rPr>
          <w:sz w:val="24"/>
          <w:lang w:val="pt-PT"/>
        </w:rPr>
        <w:t xml:space="preserve">esquisar as viagens disponíveis num dado período </w:t>
      </w:r>
      <w:r w:rsidR="00683EAE" w:rsidRPr="00794086">
        <w:rPr>
          <w:sz w:val="24"/>
          <w:lang w:val="pt-PT"/>
        </w:rPr>
        <w:t>entre duas estações.</w:t>
      </w:r>
    </w:p>
    <w:p w14:paraId="3C383908" w14:textId="77777777" w:rsidR="00794086" w:rsidRPr="00794086" w:rsidRDefault="00794086" w:rsidP="00794086">
      <w:pPr>
        <w:pStyle w:val="PargrafodaLista"/>
        <w:numPr>
          <w:ilvl w:val="0"/>
          <w:numId w:val="7"/>
        </w:numPr>
        <w:rPr>
          <w:sz w:val="24"/>
          <w:lang w:val="pt-PT"/>
        </w:rPr>
      </w:pPr>
      <w:r w:rsidRPr="00794086">
        <w:rPr>
          <w:sz w:val="24"/>
          <w:lang w:val="pt-PT"/>
        </w:rPr>
        <w:t>Consultar a lista de lugares livres para uma viagem.</w:t>
      </w:r>
    </w:p>
    <w:p w14:paraId="53F0CB43" w14:textId="77777777" w:rsidR="00794086" w:rsidRPr="00794086" w:rsidRDefault="00794086" w:rsidP="00794086">
      <w:pPr>
        <w:pStyle w:val="PargrafodaLista"/>
        <w:numPr>
          <w:ilvl w:val="0"/>
          <w:numId w:val="7"/>
        </w:numPr>
        <w:spacing w:line="240" w:lineRule="auto"/>
        <w:jc w:val="left"/>
        <w:rPr>
          <w:sz w:val="24"/>
          <w:lang w:val="pt-PT"/>
        </w:rPr>
      </w:pPr>
      <w:r>
        <w:rPr>
          <w:sz w:val="24"/>
          <w:lang w:val="pt-PT"/>
        </w:rPr>
        <w:t>C</w:t>
      </w:r>
      <w:r w:rsidRPr="00794086">
        <w:rPr>
          <w:sz w:val="24"/>
          <w:lang w:val="pt-PT"/>
        </w:rPr>
        <w:t>onsultar o horário específico duma determinada estação</w:t>
      </w:r>
      <w:r>
        <w:rPr>
          <w:sz w:val="24"/>
          <w:lang w:val="pt-PT"/>
        </w:rPr>
        <w:t xml:space="preserve">. </w:t>
      </w:r>
    </w:p>
    <w:p w14:paraId="57B29DA2" w14:textId="77777777" w:rsidR="00794086" w:rsidRPr="00794086" w:rsidRDefault="00794086" w:rsidP="00794086">
      <w:pPr>
        <w:rPr>
          <w:sz w:val="24"/>
          <w:lang w:val="pt-PT"/>
        </w:rPr>
      </w:pPr>
    </w:p>
    <w:p w14:paraId="7A5636F3" w14:textId="77777777" w:rsidR="00794086" w:rsidRDefault="00794086" w:rsidP="00794086">
      <w:pPr>
        <w:rPr>
          <w:sz w:val="24"/>
          <w:lang w:val="pt-PT"/>
        </w:rPr>
      </w:pPr>
      <w:r w:rsidRPr="00794086">
        <w:rPr>
          <w:sz w:val="24"/>
          <w:lang w:val="pt-PT"/>
        </w:rPr>
        <w:t>Do ponto de vista do administrador da aplicação deve ser possível:</w:t>
      </w:r>
    </w:p>
    <w:p w14:paraId="58870615" w14:textId="77777777" w:rsidR="00E35D97" w:rsidRPr="00E35D97" w:rsidRDefault="00AA3DF0" w:rsidP="00E35D97">
      <w:pPr>
        <w:pStyle w:val="PargrafodaLista"/>
        <w:numPr>
          <w:ilvl w:val="0"/>
          <w:numId w:val="8"/>
        </w:numPr>
        <w:spacing w:line="240" w:lineRule="auto"/>
        <w:jc w:val="left"/>
        <w:rPr>
          <w:sz w:val="24"/>
          <w:lang w:val="pt-PT"/>
        </w:rPr>
      </w:pPr>
      <w:r>
        <w:rPr>
          <w:sz w:val="24"/>
          <w:lang w:val="pt-PT"/>
        </w:rPr>
        <w:t>Consultar</w:t>
      </w:r>
      <w:r w:rsidR="00E35D97" w:rsidRPr="00E35D97">
        <w:rPr>
          <w:sz w:val="24"/>
          <w:lang w:val="pt-PT"/>
        </w:rPr>
        <w:t xml:space="preserve"> as viagens realizadas por um determinado comboio num dado período</w:t>
      </w:r>
      <w:r>
        <w:rPr>
          <w:sz w:val="24"/>
          <w:lang w:val="pt-PT"/>
        </w:rPr>
        <w:t>.</w:t>
      </w:r>
    </w:p>
    <w:p w14:paraId="4F012C91" w14:textId="77777777" w:rsidR="00E35D97" w:rsidRPr="00E35D97" w:rsidRDefault="00AA3DF0" w:rsidP="00E35D97">
      <w:pPr>
        <w:pStyle w:val="PargrafodaLista"/>
        <w:numPr>
          <w:ilvl w:val="0"/>
          <w:numId w:val="8"/>
        </w:numPr>
        <w:spacing w:line="240" w:lineRule="auto"/>
        <w:jc w:val="left"/>
        <w:rPr>
          <w:sz w:val="24"/>
          <w:lang w:val="pt-PT"/>
        </w:rPr>
      </w:pPr>
      <w:r>
        <w:rPr>
          <w:sz w:val="24"/>
          <w:lang w:val="pt-PT"/>
        </w:rPr>
        <w:t>S</w:t>
      </w:r>
      <w:r w:rsidR="00E35D97" w:rsidRPr="00E35D97">
        <w:rPr>
          <w:sz w:val="24"/>
          <w:lang w:val="pt-PT"/>
        </w:rPr>
        <w:t>aber quais os passageiros que viajaram entre duas estações num dado período</w:t>
      </w:r>
      <w:r>
        <w:rPr>
          <w:sz w:val="24"/>
          <w:lang w:val="pt-PT"/>
        </w:rPr>
        <w:t>.</w:t>
      </w:r>
    </w:p>
    <w:p w14:paraId="7B17A7D0" w14:textId="77777777" w:rsidR="00E35D97" w:rsidRPr="00E35D97" w:rsidRDefault="00AA3DF0" w:rsidP="00E35D97">
      <w:pPr>
        <w:pStyle w:val="PargrafodaLista"/>
        <w:numPr>
          <w:ilvl w:val="0"/>
          <w:numId w:val="8"/>
        </w:numPr>
        <w:spacing w:line="240" w:lineRule="auto"/>
        <w:jc w:val="left"/>
        <w:rPr>
          <w:sz w:val="24"/>
          <w:lang w:val="pt-PT"/>
        </w:rPr>
      </w:pPr>
      <w:r>
        <w:rPr>
          <w:sz w:val="24"/>
          <w:lang w:val="pt-PT"/>
        </w:rPr>
        <w:t>Saber</w:t>
      </w:r>
      <w:r w:rsidR="00E35D97" w:rsidRPr="00E35D97">
        <w:rPr>
          <w:sz w:val="24"/>
          <w:lang w:val="pt-PT"/>
        </w:rPr>
        <w:t xml:space="preserve"> quais os passageiros que participaram numa dada viagem</w:t>
      </w:r>
      <w:r>
        <w:rPr>
          <w:sz w:val="24"/>
          <w:lang w:val="pt-PT"/>
        </w:rPr>
        <w:t>.</w:t>
      </w:r>
    </w:p>
    <w:p w14:paraId="558DE167" w14:textId="77777777" w:rsidR="00E35D97" w:rsidRPr="00E35D97" w:rsidRDefault="00AA3DF0" w:rsidP="00E35D97">
      <w:pPr>
        <w:pStyle w:val="PargrafodaLista"/>
        <w:numPr>
          <w:ilvl w:val="0"/>
          <w:numId w:val="8"/>
        </w:numPr>
        <w:spacing w:line="240" w:lineRule="auto"/>
        <w:jc w:val="left"/>
        <w:rPr>
          <w:sz w:val="24"/>
          <w:lang w:val="pt-PT"/>
        </w:rPr>
      </w:pPr>
      <w:r>
        <w:rPr>
          <w:sz w:val="24"/>
          <w:lang w:val="pt-PT"/>
        </w:rPr>
        <w:t xml:space="preserve">Verificar </w:t>
      </w:r>
      <w:r w:rsidR="00E35D97" w:rsidRPr="00E35D97">
        <w:rPr>
          <w:sz w:val="24"/>
          <w:lang w:val="pt-PT"/>
        </w:rPr>
        <w:t>quantos bilhetes foram vendidos num determinado período</w:t>
      </w:r>
      <w:r>
        <w:rPr>
          <w:sz w:val="24"/>
          <w:lang w:val="pt-PT"/>
        </w:rPr>
        <w:t>.</w:t>
      </w:r>
    </w:p>
    <w:p w14:paraId="3F0D1C96" w14:textId="77777777" w:rsidR="00794086" w:rsidRPr="00AA3DF0" w:rsidRDefault="00AA3DF0" w:rsidP="00794086">
      <w:pPr>
        <w:pStyle w:val="PargrafodaLista"/>
        <w:numPr>
          <w:ilvl w:val="0"/>
          <w:numId w:val="8"/>
        </w:numPr>
        <w:spacing w:line="240" w:lineRule="auto"/>
        <w:jc w:val="left"/>
        <w:rPr>
          <w:sz w:val="24"/>
          <w:lang w:val="pt-PT"/>
        </w:rPr>
      </w:pPr>
      <w:r>
        <w:rPr>
          <w:sz w:val="24"/>
          <w:lang w:val="pt-PT"/>
        </w:rPr>
        <w:t>Calcular o valor</w:t>
      </w:r>
      <w:r w:rsidR="00E35D97" w:rsidRPr="00E35D97">
        <w:rPr>
          <w:sz w:val="24"/>
          <w:lang w:val="pt-PT"/>
        </w:rPr>
        <w:t xml:space="preserve"> total faturado num determinado período</w:t>
      </w:r>
      <w:r>
        <w:rPr>
          <w:sz w:val="24"/>
          <w:lang w:val="pt-PT"/>
        </w:rPr>
        <w:t>.</w:t>
      </w:r>
    </w:p>
    <w:p w14:paraId="750E7D1B" w14:textId="77777777" w:rsidR="00B76946" w:rsidRPr="001B7E8F" w:rsidRDefault="00B76946" w:rsidP="001B7E8F">
      <w:pPr>
        <w:rPr>
          <w:rFonts w:ascii="Calibri" w:hAnsi="Calibri"/>
          <w:b/>
          <w:sz w:val="28"/>
          <w:szCs w:val="28"/>
          <w:lang w:val="pt-PT"/>
        </w:rPr>
      </w:pPr>
    </w:p>
    <w:p w14:paraId="47E2741D" w14:textId="77777777" w:rsidR="001B7E8F" w:rsidRPr="001B7E8F" w:rsidRDefault="001B7E8F" w:rsidP="001B7E8F">
      <w:pPr>
        <w:rPr>
          <w:rFonts w:ascii="Calibri" w:hAnsi="Calibri"/>
          <w:b/>
          <w:sz w:val="28"/>
          <w:szCs w:val="28"/>
          <w:lang w:val="pt-PT"/>
        </w:rPr>
      </w:pPr>
      <w:r w:rsidRPr="001B7E8F">
        <w:rPr>
          <w:rFonts w:ascii="Calibri" w:hAnsi="Calibri"/>
          <w:b/>
          <w:sz w:val="28"/>
          <w:szCs w:val="28"/>
          <w:lang w:val="pt-PT"/>
        </w:rPr>
        <w:t>iii.</w:t>
      </w:r>
      <w:r w:rsidRPr="001B7E8F">
        <w:rPr>
          <w:rFonts w:ascii="Calibri" w:hAnsi="Calibri"/>
          <w:b/>
          <w:sz w:val="28"/>
          <w:szCs w:val="28"/>
          <w:lang w:val="pt-PT"/>
        </w:rPr>
        <w:tab/>
        <w:t>Requisitos de controlo</w:t>
      </w:r>
    </w:p>
    <w:p w14:paraId="558D4763" w14:textId="77777777" w:rsidR="001B7E8F" w:rsidRDefault="001B7E8F" w:rsidP="001B7E8F">
      <w:pPr>
        <w:rPr>
          <w:rFonts w:ascii="Calibri" w:hAnsi="Calibri"/>
          <w:lang w:val="pt-PT"/>
        </w:rPr>
      </w:pPr>
    </w:p>
    <w:p w14:paraId="27F88C6A" w14:textId="77777777" w:rsidR="0004679D" w:rsidRPr="001B7E8F" w:rsidRDefault="006551FC">
      <w:pPr>
        <w:rPr>
          <w:lang w:val="pt-PT"/>
        </w:rPr>
      </w:pPr>
    </w:p>
    <w:sectPr w:rsidR="0004679D" w:rsidRPr="001B7E8F" w:rsidSect="00C81D6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E7056"/>
    <w:multiLevelType w:val="multilevel"/>
    <w:tmpl w:val="D3B08406"/>
    <w:lvl w:ilvl="0">
      <w:start w:val="2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1CF05477"/>
    <w:multiLevelType w:val="hybridMultilevel"/>
    <w:tmpl w:val="38A8D9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9517C"/>
    <w:multiLevelType w:val="hybridMultilevel"/>
    <w:tmpl w:val="65CE2B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1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Cabealh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Cabealh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Cabealh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Cabealh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Cabealh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Cabealh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>
    <w:nsid w:val="52B41B8B"/>
    <w:multiLevelType w:val="hybridMultilevel"/>
    <w:tmpl w:val="D158AF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EC308D"/>
    <w:multiLevelType w:val="hybridMultilevel"/>
    <w:tmpl w:val="95125E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0C077A"/>
    <w:multiLevelType w:val="hybridMultilevel"/>
    <w:tmpl w:val="165AF5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542017"/>
    <w:multiLevelType w:val="hybridMultilevel"/>
    <w:tmpl w:val="A3104D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E8F"/>
    <w:rsid w:val="000724E0"/>
    <w:rsid w:val="00130068"/>
    <w:rsid w:val="001B7E8F"/>
    <w:rsid w:val="00441B8B"/>
    <w:rsid w:val="00587063"/>
    <w:rsid w:val="005E2BA9"/>
    <w:rsid w:val="006551FC"/>
    <w:rsid w:val="00683EAE"/>
    <w:rsid w:val="00794086"/>
    <w:rsid w:val="007F4059"/>
    <w:rsid w:val="007F7DD4"/>
    <w:rsid w:val="00AA3DF0"/>
    <w:rsid w:val="00AC5589"/>
    <w:rsid w:val="00B41019"/>
    <w:rsid w:val="00B76946"/>
    <w:rsid w:val="00C81D61"/>
    <w:rsid w:val="00CA3D90"/>
    <w:rsid w:val="00CA4536"/>
    <w:rsid w:val="00CC5301"/>
    <w:rsid w:val="00DE7029"/>
    <w:rsid w:val="00E35D97"/>
    <w:rsid w:val="00E6275A"/>
    <w:rsid w:val="00E83A62"/>
    <w:rsid w:val="00FD749C"/>
    <w:rsid w:val="00FF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D94B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7E8F"/>
    <w:pPr>
      <w:spacing w:line="360" w:lineRule="auto"/>
      <w:jc w:val="both"/>
    </w:pPr>
    <w:rPr>
      <w:rFonts w:ascii="Arial" w:eastAsia="Times New Roman" w:hAnsi="Arial" w:cs="Times New Roman"/>
      <w:sz w:val="20"/>
      <w:lang w:val="en-US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1B7E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1B7E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1B7E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Cabealho4">
    <w:name w:val="heading 4"/>
    <w:basedOn w:val="Normal"/>
    <w:next w:val="Normal"/>
    <w:link w:val="Cabealho4Carter"/>
    <w:qFormat/>
    <w:rsid w:val="001B7E8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1B7E8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1B7E8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qFormat/>
    <w:rsid w:val="001B7E8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Cabealho8">
    <w:name w:val="heading 8"/>
    <w:basedOn w:val="Normal"/>
    <w:next w:val="Normal"/>
    <w:link w:val="Cabealho8Carter"/>
    <w:qFormat/>
    <w:rsid w:val="001B7E8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Cabealho9">
    <w:name w:val="heading 9"/>
    <w:basedOn w:val="Normal"/>
    <w:next w:val="Normal"/>
    <w:link w:val="Cabealho9Carter"/>
    <w:qFormat/>
    <w:rsid w:val="001B7E8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4Carter">
    <w:name w:val="Cabeçalho 4 Caráter"/>
    <w:basedOn w:val="Tipodeletrapredefinidodopargrafo"/>
    <w:link w:val="Cabealho4"/>
    <w:rsid w:val="001B7E8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Cabealho5Carter">
    <w:name w:val="Cabeçalho 5 Caráter"/>
    <w:basedOn w:val="Tipodeletrapredefinidodopargrafo"/>
    <w:link w:val="Cabealho5"/>
    <w:rsid w:val="001B7E8F"/>
    <w:rPr>
      <w:rFonts w:ascii="Arial" w:eastAsia="Times New Roman" w:hAnsi="Arial" w:cs="Times New Roman"/>
      <w:b/>
      <w:bCs/>
      <w:i/>
      <w:iCs/>
      <w:sz w:val="26"/>
      <w:szCs w:val="26"/>
      <w:lang w:val="en-US"/>
    </w:rPr>
  </w:style>
  <w:style w:type="character" w:customStyle="1" w:styleId="Cabealho6Carter">
    <w:name w:val="Cabeçalho 6 Caráter"/>
    <w:basedOn w:val="Tipodeletrapredefinidodopargrafo"/>
    <w:link w:val="Cabealho6"/>
    <w:rsid w:val="001B7E8F"/>
    <w:rPr>
      <w:rFonts w:ascii="Times New Roman" w:eastAsia="Times New Roman" w:hAnsi="Times New Roman" w:cs="Times New Roman"/>
      <w:b/>
      <w:bCs/>
      <w:sz w:val="22"/>
      <w:szCs w:val="22"/>
      <w:lang w:val="en-US"/>
    </w:rPr>
  </w:style>
  <w:style w:type="character" w:customStyle="1" w:styleId="Cabealho7Carter">
    <w:name w:val="Cabeçalho 7 Caráter"/>
    <w:basedOn w:val="Tipodeletrapredefinidodopargrafo"/>
    <w:link w:val="Cabealho7"/>
    <w:rsid w:val="001B7E8F"/>
    <w:rPr>
      <w:rFonts w:ascii="Times New Roman" w:eastAsia="Times New Roman" w:hAnsi="Times New Roman" w:cs="Times New Roman"/>
      <w:lang w:val="en-US"/>
    </w:rPr>
  </w:style>
  <w:style w:type="character" w:customStyle="1" w:styleId="Cabealho8Carter">
    <w:name w:val="Cabeçalho 8 Caráter"/>
    <w:basedOn w:val="Tipodeletrapredefinidodopargrafo"/>
    <w:link w:val="Cabealho8"/>
    <w:rsid w:val="001B7E8F"/>
    <w:rPr>
      <w:rFonts w:ascii="Times New Roman" w:eastAsia="Times New Roman" w:hAnsi="Times New Roman" w:cs="Times New Roman"/>
      <w:i/>
      <w:iCs/>
      <w:lang w:val="en-US"/>
    </w:rPr>
  </w:style>
  <w:style w:type="character" w:customStyle="1" w:styleId="Cabealho9Carter">
    <w:name w:val="Cabeçalho 9 Caráter"/>
    <w:basedOn w:val="Tipodeletrapredefinidodopargrafo"/>
    <w:link w:val="Cabealho9"/>
    <w:rsid w:val="001B7E8F"/>
    <w:rPr>
      <w:rFonts w:ascii="Arial" w:eastAsia="Times New Roman" w:hAnsi="Arial" w:cs="Arial"/>
      <w:sz w:val="22"/>
      <w:szCs w:val="22"/>
      <w:lang w:val="en-US"/>
    </w:rPr>
  </w:style>
  <w:style w:type="paragraph" w:customStyle="1" w:styleId="Ttulo11">
    <w:name w:val="Título 11"/>
    <w:basedOn w:val="Cabealho1"/>
    <w:next w:val="Normal"/>
    <w:rsid w:val="001B7E8F"/>
    <w:pPr>
      <w:keepLines w:val="0"/>
      <w:pageBreakBefore/>
      <w:numPr>
        <w:numId w:val="1"/>
      </w:numPr>
      <w:spacing w:before="1985" w:after="240"/>
    </w:pPr>
    <w:rPr>
      <w:rFonts w:ascii="Arial" w:eastAsia="Times New Roman" w:hAnsi="Arial" w:cs="Arial"/>
      <w:b/>
      <w:bCs/>
      <w:color w:val="auto"/>
      <w:kern w:val="32"/>
      <w:sz w:val="36"/>
      <w:lang w:val="pt-PT"/>
    </w:rPr>
  </w:style>
  <w:style w:type="paragraph" w:styleId="Legenda">
    <w:name w:val="caption"/>
    <w:basedOn w:val="Normal"/>
    <w:next w:val="Normal"/>
    <w:qFormat/>
    <w:rsid w:val="001B7E8F"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Cabealho2"/>
    <w:next w:val="Normal"/>
    <w:rsid w:val="001B7E8F"/>
    <w:pPr>
      <w:keepLines w:val="0"/>
      <w:numPr>
        <w:ilvl w:val="1"/>
        <w:numId w:val="1"/>
      </w:numPr>
      <w:spacing w:before="600" w:after="60"/>
    </w:pPr>
    <w:rPr>
      <w:rFonts w:ascii="Arial" w:eastAsia="Times New Roman" w:hAnsi="Arial" w:cs="Arial"/>
      <w:b/>
      <w:bCs/>
      <w:iCs/>
      <w:color w:val="auto"/>
      <w:sz w:val="32"/>
      <w:szCs w:val="28"/>
      <w:lang w:val="pt-PT"/>
    </w:rPr>
  </w:style>
  <w:style w:type="paragraph" w:customStyle="1" w:styleId="Ttulo31">
    <w:name w:val="Título 31"/>
    <w:basedOn w:val="Cabealho3"/>
    <w:next w:val="Normal"/>
    <w:rsid w:val="001B7E8F"/>
    <w:pPr>
      <w:keepLines w:val="0"/>
      <w:numPr>
        <w:ilvl w:val="2"/>
        <w:numId w:val="1"/>
      </w:numPr>
      <w:spacing w:before="480" w:after="60"/>
    </w:pPr>
    <w:rPr>
      <w:rFonts w:ascii="Arial" w:eastAsia="Times New Roman" w:hAnsi="Arial" w:cs="Arial"/>
      <w:b/>
      <w:bCs/>
      <w:color w:val="auto"/>
      <w:sz w:val="28"/>
      <w:szCs w:val="26"/>
      <w:lang w:val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1B7E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1B7E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1B7E8F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PargrafodaLista">
    <w:name w:val="List Paragraph"/>
    <w:basedOn w:val="Normal"/>
    <w:uiPriority w:val="34"/>
    <w:qFormat/>
    <w:rsid w:val="001B7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501</Words>
  <Characters>2709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Moreira Ferreira</dc:creator>
  <cp:keywords/>
  <dc:description/>
  <cp:lastModifiedBy>Pedro Miguel Moreira Ferreira</cp:lastModifiedBy>
  <cp:revision>1</cp:revision>
  <dcterms:created xsi:type="dcterms:W3CDTF">2018-11-18T11:35:00Z</dcterms:created>
  <dcterms:modified xsi:type="dcterms:W3CDTF">2018-11-18T15:34:00Z</dcterms:modified>
</cp:coreProperties>
</file>