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35913" w14:textId="4465CEF4" w:rsidR="00D17564" w:rsidRDefault="00386D74" w:rsidP="00386D74">
      <w:pPr>
        <w:pStyle w:val="Ttulo1"/>
      </w:pPr>
      <w:r>
        <w:t>U</w:t>
      </w:r>
      <w:r w:rsidRPr="00386D74">
        <w:t>tilização de um sistema NoSQL</w:t>
      </w:r>
      <w:r>
        <w:t>:</w:t>
      </w:r>
    </w:p>
    <w:p w14:paraId="10C13C70" w14:textId="14A6DDEE" w:rsidR="00386D74" w:rsidRDefault="00386D74"/>
    <w:p w14:paraId="2451C379" w14:textId="4E49F7EC" w:rsidR="002C4E5D" w:rsidRDefault="002C4E5D">
      <w:r>
        <w:tab/>
        <w:t xml:space="preserve">Passados uns meses após a implementação da base de dados da ECOmboios, o conceito inovador de viagens de comboio ecológicas levou a uma enorme afluência às viagens proporcionadas pela empresa. Ora, dado o elevado número de clientes e tendo em conta todas as viagens diárias efetuadas pelos comboios ininterruptamente, a base de dados cresceu de uma forma exponencial, sobrecarregando a base de dados e tornando as operações relativas a esta mais lentas. Perante várias queixas de clientes, o quadro administrativo da empresa marcou uma reunião connosco para procurar soluções para o problema exposto. A alternativa que apresentamos foi migrar os dados da base relacional que desenvolvemos em SQL para uma baseada em documentos, ou seja, para um modelo NoSQL, utilizando para tal o MongoDB.  Esta proposta foi suportada pelos seguintes argumentos, que a administração da ECOmboios aceitou de bom grado e </w:t>
      </w:r>
      <w:r w:rsidR="00F85686">
        <w:t>demonstrou o seu entusiasmo em conseguir prestar um serviço com melhor qualidade aos seus clientes:</w:t>
      </w:r>
    </w:p>
    <w:p w14:paraId="3D8BD745" w14:textId="0D85A2AA" w:rsidR="00F85686" w:rsidRDefault="004E0A6B" w:rsidP="00F85686">
      <w:pPr>
        <w:pStyle w:val="PargrafodaLista"/>
        <w:numPr>
          <w:ilvl w:val="0"/>
          <w:numId w:val="1"/>
        </w:numPr>
      </w:pPr>
      <w:r>
        <w:t>As bases de dados não relacionais (NoSQL), neste caso, o MongoDB, permitem uma maior escalabilidade face às relacionais.</w:t>
      </w:r>
    </w:p>
    <w:p w14:paraId="5ABDF8FF" w14:textId="5F22459C" w:rsidR="004E0A6B" w:rsidRDefault="004E0A6B" w:rsidP="00F85686">
      <w:pPr>
        <w:pStyle w:val="PargrafodaLista"/>
        <w:numPr>
          <w:ilvl w:val="0"/>
          <w:numId w:val="1"/>
        </w:numPr>
      </w:pPr>
      <w:r>
        <w:t>Sendo os requisitos da base de dados na sua maioria de natureza simples, o MongoDB terá uma eficiência maior, apresentando os resultados em tempo inferior aos do MySQL.</w:t>
      </w:r>
    </w:p>
    <w:p w14:paraId="40D55B3F" w14:textId="399F46D0" w:rsidR="004E0A6B" w:rsidRDefault="004E0A6B" w:rsidP="00F85686">
      <w:pPr>
        <w:pStyle w:val="PargrafodaLista"/>
        <w:numPr>
          <w:ilvl w:val="0"/>
          <w:numId w:val="1"/>
        </w:numPr>
      </w:pPr>
      <w:r>
        <w:t>Face o enorme crescimento do número de clientes da empresa, esta pode querer modificar o tipo de comboios a utilizar ou, por exemplo, alterar as informações a guardar dos clientes, existindo a possibilidade de criação de passes mensais ou de cartões premium. Ora, com o SQL não seria possível modificar a base de dados já existente introduzindo novos tipos de dados. Porém, o MongoDB é flexível e dinâmico, ou seja, é permitida a introdução de novas colunas ou campos na base, sem prejudicar os dados já existentes.</w:t>
      </w:r>
    </w:p>
    <w:p w14:paraId="2E6C6970" w14:textId="29BD4514" w:rsidR="004E0A6B" w:rsidRDefault="004E0A6B" w:rsidP="00F85686">
      <w:pPr>
        <w:pStyle w:val="PargrafodaLista"/>
        <w:numPr>
          <w:ilvl w:val="0"/>
          <w:numId w:val="1"/>
        </w:numPr>
      </w:pPr>
      <w:r>
        <w:t>Sendo a base de dados utilizada por vários utilizadores ao mesmo tempo</w:t>
      </w:r>
      <w:r w:rsidR="00F506F8">
        <w:t xml:space="preserve"> (vários clientes podem querer comprar bilhetes no mesmo momento), o MongoDB apresenta também melhor performance no que toca ao acesso concorrente à base em questão.</w:t>
      </w:r>
    </w:p>
    <w:p w14:paraId="3AED225E" w14:textId="6FFA0C14" w:rsidR="00F506F8" w:rsidRDefault="00F506F8" w:rsidP="00F506F8">
      <w:pPr>
        <w:ind w:left="360"/>
      </w:pPr>
      <w:r>
        <w:t>Com isto, ficou definido que iríamos proceder à migração dos dados em MySQL para uma nova base de dados em MongoDB, ou seja, num modelo não relacional baseada em documentos.</w:t>
      </w:r>
      <w:bookmarkStart w:id="0" w:name="_GoBack"/>
      <w:bookmarkEnd w:id="0"/>
    </w:p>
    <w:p w14:paraId="6A15A65A" w14:textId="77777777" w:rsidR="00386D74" w:rsidRDefault="00386D74"/>
    <w:sectPr w:rsidR="0038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197F"/>
    <w:multiLevelType w:val="hybridMultilevel"/>
    <w:tmpl w:val="9B5CC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2C4E5D"/>
    <w:rsid w:val="00303834"/>
    <w:rsid w:val="00386D74"/>
    <w:rsid w:val="004E0A6B"/>
    <w:rsid w:val="00AC2F19"/>
    <w:rsid w:val="00CC4496"/>
    <w:rsid w:val="00F506F8"/>
    <w:rsid w:val="00F8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8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3</cp:revision>
  <dcterms:created xsi:type="dcterms:W3CDTF">2019-01-11T22:57:00Z</dcterms:created>
  <dcterms:modified xsi:type="dcterms:W3CDTF">2019-01-11T23:41:00Z</dcterms:modified>
</cp:coreProperties>
</file>