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Assignment Report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Technologies used : Django, Django REST framework.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REST </w:t>
      </w:r>
      <w:r w:rsidDel="00000000" w:rsidR="00000000" w:rsidRPr="00000000">
        <w:rPr>
          <w:sz w:val="28"/>
          <w:szCs w:val="28"/>
          <w:rtl w:val="0"/>
        </w:rPr>
        <w:t xml:space="preserve">framework’s</w:t>
      </w:r>
      <w:r w:rsidDel="00000000" w:rsidR="00000000" w:rsidRPr="00000000">
        <w:rPr>
          <w:sz w:val="28"/>
          <w:szCs w:val="28"/>
          <w:rtl w:val="0"/>
        </w:rPr>
        <w:t xml:space="preserve"> SimpleJWT for User Authentication using JWT tokens.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project(“LMS”) contains 2 apps: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1. myapp : containing endpoints for all operations related to assignments, questions and classes.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2. user : containing endpoints for user registration,token generation and refresh for Json Web Tokens(JWT).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API design: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APIs have the following design:</w:t>
        <w:br w:type="textWrapping"/>
        <w:t xml:space="preserve">- </w:t>
      </w:r>
      <w:r w:rsidDel="00000000" w:rsidR="00000000" w:rsidRPr="00000000">
        <w:rPr>
          <w:b w:val="1"/>
          <w:sz w:val="28"/>
          <w:szCs w:val="28"/>
          <w:rtl w:val="0"/>
        </w:rPr>
        <w:t xml:space="preserve">ModelList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sz w:val="28"/>
          <w:szCs w:val="28"/>
          <w:rtl w:val="0"/>
        </w:rPr>
        <w:t xml:space="preserve">contains get</w:t>
      </w:r>
      <w:r w:rsidDel="00000000" w:rsidR="00000000" w:rsidRPr="00000000">
        <w:rPr>
          <w:sz w:val="28"/>
          <w:szCs w:val="28"/>
          <w:rtl w:val="0"/>
        </w:rPr>
        <w:t xml:space="preserve"> and post method to get a list of all model objects and create a new model object respectively.</w:t>
        <w:br w:type="textWrapping"/>
        <w:t xml:space="preserve">- </w:t>
      </w:r>
      <w:r w:rsidDel="00000000" w:rsidR="00000000" w:rsidRPr="00000000">
        <w:rPr>
          <w:b w:val="1"/>
          <w:sz w:val="28"/>
          <w:szCs w:val="28"/>
          <w:rtl w:val="0"/>
        </w:rPr>
        <w:t xml:space="preserve">ModelDetail : </w:t>
      </w:r>
      <w:r w:rsidDel="00000000" w:rsidR="00000000" w:rsidRPr="00000000">
        <w:rPr>
          <w:sz w:val="28"/>
          <w:szCs w:val="28"/>
          <w:rtl w:val="0"/>
        </w:rPr>
        <w:t xml:space="preserve">contains get(retrieve), patch(update) and delete methods to fetch, update and delete a specific model object respectively.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 API endpoints are secured by JWT authentication.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API Contracts: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/home/classes/ </w:t>
        <w:br w:type="textWrapping"/>
        <w:t xml:space="preserve">Returns a list of classes.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URL Params:</w:t>
      </w:r>
      <w:r w:rsidDel="00000000" w:rsidR="00000000" w:rsidRPr="00000000">
        <w:rPr>
          <w:sz w:val="28"/>
          <w:szCs w:val="28"/>
          <w:rtl w:val="0"/>
        </w:rPr>
        <w:t xml:space="preserve"> None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Data Params:</w:t>
      </w:r>
      <w:r w:rsidDel="00000000" w:rsidR="00000000" w:rsidRPr="00000000">
        <w:rPr>
          <w:sz w:val="28"/>
          <w:szCs w:val="28"/>
          <w:rtl w:val="0"/>
        </w:rPr>
        <w:t xml:space="preserve"> None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Headers: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sz w:val="28"/>
          <w:szCs w:val="28"/>
          <w:rtl w:val="0"/>
        </w:rPr>
        <w:t xml:space="preserve">Content-Type: application/json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sz w:val="28"/>
          <w:szCs w:val="28"/>
          <w:rtl w:val="0"/>
        </w:rPr>
        <w:t xml:space="preserve">Authorization: Bearer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&lt;Access Token&gt;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Success Response Code:</w:t>
      </w:r>
      <w:r w:rsidDel="00000000" w:rsidR="00000000" w:rsidRPr="00000000">
        <w:rPr>
          <w:sz w:val="28"/>
          <w:szCs w:val="28"/>
          <w:rtl w:val="0"/>
        </w:rPr>
        <w:t xml:space="preserve"> 200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Response: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sz w:val="28"/>
          <w:szCs w:val="28"/>
          <w:rtl w:val="0"/>
        </w:rPr>
        <w:t xml:space="preserve">Content Type : ‘application/json’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Content :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hd w:fill="212121" w:val="clear"/>
        <w:spacing w:after="0" w:afterAutospacing="0" w:before="0" w:beforeAutospacing="0" w:line="36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hd w:fill="212121" w:val="clear"/>
        <w:spacing w:after="0" w:afterAutospacing="0" w:before="0" w:beforeAutospacing="0" w:line="36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hd w:fill="212121" w:val="clear"/>
        <w:spacing w:after="0" w:afterAutospacing="0" w:before="0" w:beforeAutospacing="0" w:line="36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hd w:fill="212121" w:val="clear"/>
        <w:spacing w:after="0" w:afterAutospacing="0" w:before="0" w:beforeAutospacing="0" w:line="36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"Math-1"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hd w:fill="212121" w:val="clear"/>
        <w:spacing w:after="0" w:afterAutospacing="0" w:before="0" w:beforeAutospacing="0" w:line="36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 is a level 1 math course"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hd w:fill="212121" w:val="clear"/>
        <w:spacing w:after="0" w:afterAutospacing="0" w:before="0" w:beforeAutospacing="0" w:line="36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"teachers"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hd w:fill="212121" w:val="clear"/>
        <w:spacing w:after="0" w:afterAutospacing="0" w:before="0" w:beforeAutospacing="0" w:line="36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hd w:fill="212121" w:val="clear"/>
        <w:spacing w:after="0" w:afterAutospacing="0" w:before="0" w:beforeAutospacing="0" w:line="36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hd w:fill="212121" w:val="clear"/>
        <w:spacing w:after="0" w:afterAutospacing="0" w:before="0" w:beforeAutospacing="0" w:line="36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hd w:fill="212121" w:val="clear"/>
        <w:spacing w:after="240" w:before="0" w:beforeAutospacing="0" w:line="36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 /home/classes/ </w:t>
        <w:br w:type="textWrapping"/>
        <w:t xml:space="preserve">Creates a new class.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URL Params:</w:t>
      </w:r>
      <w:r w:rsidDel="00000000" w:rsidR="00000000" w:rsidRPr="00000000">
        <w:rPr>
          <w:sz w:val="28"/>
          <w:szCs w:val="28"/>
          <w:rtl w:val="0"/>
        </w:rPr>
        <w:t xml:space="preserve"> None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Data Params: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hd w:fill="212121" w:val="clear"/>
        <w:spacing w:after="0" w:afterAutospacing="0" w:before="0" w:beforeAutospacing="0" w:line="36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hd w:fill="212121" w:val="clear"/>
        <w:spacing w:after="0" w:afterAutospacing="0" w:before="0" w:beforeAutospacing="0" w:line="36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"Physics-1"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hd w:fill="212121" w:val="clear"/>
        <w:spacing w:after="0" w:afterAutospacing="0" w:before="0" w:beforeAutospacing="0" w:line="36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 is level 1 phy course"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hd w:fill="212121" w:val="clear"/>
        <w:spacing w:after="0" w:afterAutospacing="0" w:before="0" w:beforeAutospacing="0" w:line="36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"teachers"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hd w:fill="212121" w:val="clear"/>
        <w:spacing w:after="0" w:afterAutospacing="0" w:before="0" w:beforeAutospacing="0" w:line="36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Headers: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sz w:val="28"/>
          <w:szCs w:val="28"/>
          <w:rtl w:val="0"/>
        </w:rPr>
        <w:t xml:space="preserve">Content-Type: application/json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sz w:val="28"/>
          <w:szCs w:val="28"/>
          <w:rtl w:val="0"/>
        </w:rPr>
        <w:t xml:space="preserve">Authorization: Bearer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&lt;Access Token&gt;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Success Response Code:</w:t>
      </w:r>
      <w:r w:rsidDel="00000000" w:rsidR="00000000" w:rsidRPr="00000000">
        <w:rPr>
          <w:sz w:val="28"/>
          <w:szCs w:val="28"/>
          <w:rtl w:val="0"/>
        </w:rPr>
        <w:t xml:space="preserve"> 201 created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sz w:val="28"/>
          <w:szCs w:val="28"/>
          <w:rtl w:val="0"/>
        </w:rPr>
        <w:t xml:space="preserve">Content Type : ‘application/json’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Content :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hd w:fill="212121" w:val="clear"/>
        <w:spacing w:after="0" w:afterAutospacing="0" w:before="0" w:beforeAutospacing="0" w:line="36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hd w:fill="212121" w:val="clear"/>
        <w:spacing w:after="0" w:afterAutospacing="0" w:before="0" w:beforeAutospacing="0" w:line="36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hd w:fill="212121" w:val="clear"/>
        <w:spacing w:after="0" w:afterAutospacing="0" w:before="0" w:beforeAutospacing="0" w:line="36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"Physics-1"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hd w:fill="212121" w:val="clear"/>
        <w:spacing w:after="0" w:afterAutospacing="0" w:before="0" w:beforeAutospacing="0" w:line="36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 is level 1 phy course"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hd w:fill="212121" w:val="clear"/>
        <w:spacing w:after="0" w:afterAutospacing="0" w:before="0" w:beforeAutospacing="0" w:line="36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"teachers"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hd w:fill="212121" w:val="clear"/>
        <w:spacing w:after="0" w:afterAutospacing="0" w:before="0" w:beforeAutospacing="0" w:line="36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hd w:fill="212121" w:val="clear"/>
        <w:spacing w:after="0" w:afterAutospacing="0" w:before="0" w:beforeAutospacing="0" w:line="36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hd w:fill="212121" w:val="clear"/>
        <w:spacing w:after="0" w:afterAutospacing="0" w:before="0" w:beforeAutospacing="0" w:line="36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Error Response: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240" w:before="0" w:beforeAutospacing="0" w:lineRule="auto"/>
        <w:ind w:left="288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Bad Request</w:t>
      </w:r>
      <w:r w:rsidDel="00000000" w:rsidR="00000000" w:rsidRPr="00000000">
        <w:rPr>
          <w:sz w:val="28"/>
          <w:szCs w:val="28"/>
          <w:rtl w:val="0"/>
        </w:rPr>
        <w:t xml:space="preserve">: Status code 400 – Invalid Input</w:t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/home/classes/{class_id} </w:t>
        <w:br w:type="textWrapping"/>
        <w:t xml:space="preserve">Returns the details of the class with id=class_id.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URL Params: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Required: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class_id=[integer]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Data Params:</w:t>
      </w:r>
      <w:r w:rsidDel="00000000" w:rsidR="00000000" w:rsidRPr="00000000">
        <w:rPr>
          <w:sz w:val="28"/>
          <w:szCs w:val="28"/>
          <w:rtl w:val="0"/>
        </w:rPr>
        <w:t xml:space="preserve"> None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Headers: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sz w:val="28"/>
          <w:szCs w:val="28"/>
          <w:rtl w:val="0"/>
        </w:rPr>
        <w:t xml:space="preserve">Content-Type: application/json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sz w:val="28"/>
          <w:szCs w:val="28"/>
          <w:rtl w:val="0"/>
        </w:rPr>
        <w:t xml:space="preserve">Authorization: Bearer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&lt;Access Token&gt;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Success Response Code:</w:t>
      </w:r>
      <w:r w:rsidDel="00000000" w:rsidR="00000000" w:rsidRPr="00000000">
        <w:rPr>
          <w:sz w:val="28"/>
          <w:szCs w:val="28"/>
          <w:rtl w:val="0"/>
        </w:rPr>
        <w:t xml:space="preserve"> 200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sz w:val="28"/>
          <w:szCs w:val="28"/>
          <w:rtl w:val="0"/>
        </w:rPr>
        <w:t xml:space="preserve">Content Type : ‘application/json’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Content :</w:t>
      </w:r>
    </w:p>
    <w:p w:rsidR="00000000" w:rsidDel="00000000" w:rsidP="00000000" w:rsidRDefault="00000000" w:rsidRPr="00000000" w14:paraId="00000049">
      <w:pPr>
        <w:numPr>
          <w:ilvl w:val="2"/>
          <w:numId w:val="5"/>
        </w:numPr>
        <w:shd w:fill="212121" w:val="clear"/>
        <w:spacing w:after="0" w:afterAutospacing="0" w:before="0" w:beforeAutospacing="0" w:line="36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A">
      <w:pPr>
        <w:numPr>
          <w:ilvl w:val="2"/>
          <w:numId w:val="5"/>
        </w:numPr>
        <w:shd w:fill="212121" w:val="clear"/>
        <w:spacing w:after="0" w:afterAutospacing="0" w:before="0" w:beforeAutospacing="0" w:line="36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numPr>
          <w:ilvl w:val="2"/>
          <w:numId w:val="5"/>
        </w:numPr>
        <w:shd w:fill="212121" w:val="clear"/>
        <w:spacing w:after="0" w:afterAutospacing="0" w:before="0" w:beforeAutospacing="0" w:line="36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"Physics-1"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shd w:fill="212121" w:val="clear"/>
        <w:spacing w:after="0" w:afterAutospacing="0" w:before="0" w:beforeAutospacing="0" w:line="36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 desc has been updated using patch api"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shd w:fill="212121" w:val="clear"/>
        <w:spacing w:after="0" w:afterAutospacing="0" w:before="0" w:beforeAutospacing="0" w:line="36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"teachers"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4E">
      <w:pPr>
        <w:numPr>
          <w:ilvl w:val="2"/>
          <w:numId w:val="5"/>
        </w:numPr>
        <w:shd w:fill="212121" w:val="clear"/>
        <w:spacing w:after="0" w:afterAutospacing="0" w:before="0" w:beforeAutospacing="0" w:line="36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shd w:fill="212121" w:val="clear"/>
        <w:spacing w:after="0" w:afterAutospacing="0" w:before="0" w:beforeAutospacing="0" w:line="36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0">
      <w:pPr>
        <w:numPr>
          <w:ilvl w:val="2"/>
          <w:numId w:val="5"/>
        </w:numPr>
        <w:shd w:fill="212121" w:val="clear"/>
        <w:spacing w:after="240" w:before="0" w:beforeAutospacing="0" w:line="36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PATCH /home/classes/{class_id}</w:t>
        <w:br w:type="textWrapping"/>
        <w:t xml:space="preserve">Updates the class with id=class_id.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URL Params: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Required: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class_id=[integer]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Data Params: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hd w:fill="212121" w:val="clear"/>
        <w:spacing w:after="0" w:afterAutospacing="0" w:before="0" w:beforeAutospacing="0" w:line="36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hd w:fill="212121" w:val="clear"/>
        <w:spacing w:after="0" w:afterAutospacing="0" w:before="0" w:beforeAutospacing="0" w:line="36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 desc has been updated using patch api"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hd w:fill="212121" w:val="clear"/>
        <w:spacing w:after="0" w:afterAutospacing="0" w:before="0" w:beforeAutospacing="0" w:line="36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Headers: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sz w:val="28"/>
          <w:szCs w:val="28"/>
          <w:rtl w:val="0"/>
        </w:rPr>
        <w:t xml:space="preserve">Content-Type: application/json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sz w:val="28"/>
          <w:szCs w:val="28"/>
          <w:rtl w:val="0"/>
        </w:rPr>
        <w:t xml:space="preserve">Authorization: Bearer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&lt;Access Token&gt;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Success Response Code:</w:t>
      </w:r>
      <w:r w:rsidDel="00000000" w:rsidR="00000000" w:rsidRPr="00000000">
        <w:rPr>
          <w:sz w:val="28"/>
          <w:szCs w:val="28"/>
          <w:rtl w:val="0"/>
        </w:rPr>
        <w:t xml:space="preserve"> 200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Response: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sz w:val="28"/>
          <w:szCs w:val="28"/>
          <w:rtl w:val="0"/>
        </w:rPr>
        <w:t xml:space="preserve">Content Type : ‘application/json’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Content :</w:t>
      </w:r>
    </w:p>
    <w:p w:rsidR="00000000" w:rsidDel="00000000" w:rsidP="00000000" w:rsidRDefault="00000000" w:rsidRPr="00000000" w14:paraId="0000005F">
      <w:pPr>
        <w:numPr>
          <w:ilvl w:val="2"/>
          <w:numId w:val="8"/>
        </w:numPr>
        <w:shd w:fill="212121" w:val="clear"/>
        <w:spacing w:after="0" w:afterAutospacing="0" w:before="0" w:beforeAutospacing="0" w:line="36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0">
      <w:pPr>
        <w:numPr>
          <w:ilvl w:val="2"/>
          <w:numId w:val="8"/>
        </w:numPr>
        <w:shd w:fill="212121" w:val="clear"/>
        <w:spacing w:after="0" w:afterAutospacing="0" w:before="0" w:beforeAutospacing="0" w:line="36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numPr>
          <w:ilvl w:val="2"/>
          <w:numId w:val="8"/>
        </w:numPr>
        <w:shd w:fill="212121" w:val="clear"/>
        <w:spacing w:after="0" w:afterAutospacing="0" w:before="0" w:beforeAutospacing="0" w:line="36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"Physics-1"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numPr>
          <w:ilvl w:val="2"/>
          <w:numId w:val="8"/>
        </w:numPr>
        <w:shd w:fill="212121" w:val="clear"/>
        <w:spacing w:after="0" w:afterAutospacing="0" w:before="0" w:beforeAutospacing="0" w:line="36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 desc has been updated using patch api"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numPr>
          <w:ilvl w:val="2"/>
          <w:numId w:val="8"/>
        </w:numPr>
        <w:shd w:fill="212121" w:val="clear"/>
        <w:spacing w:after="0" w:afterAutospacing="0" w:before="0" w:beforeAutospacing="0" w:line="36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"teachers"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64">
      <w:pPr>
        <w:numPr>
          <w:ilvl w:val="2"/>
          <w:numId w:val="8"/>
        </w:numPr>
        <w:shd w:fill="212121" w:val="clear"/>
        <w:spacing w:after="0" w:afterAutospacing="0" w:before="0" w:beforeAutospacing="0" w:line="36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65">
      <w:pPr>
        <w:numPr>
          <w:ilvl w:val="2"/>
          <w:numId w:val="8"/>
        </w:numPr>
        <w:shd w:fill="212121" w:val="clear"/>
        <w:spacing w:after="0" w:afterAutospacing="0" w:before="0" w:beforeAutospacing="0" w:line="36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6">
      <w:pPr>
        <w:numPr>
          <w:ilvl w:val="2"/>
          <w:numId w:val="8"/>
        </w:numPr>
        <w:shd w:fill="212121" w:val="clear"/>
        <w:spacing w:after="240" w:before="0" w:beforeAutospacing="0" w:line="36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DELETE /home/classes/ {class_id}</w:t>
        <w:br w:type="textWrapping"/>
        <w:t xml:space="preserve">Deletes the class object with id=class_id.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URL Params: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Required: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class_id=[integer]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Data Params:</w:t>
      </w:r>
      <w:r w:rsidDel="00000000" w:rsidR="00000000" w:rsidRPr="00000000">
        <w:rPr>
          <w:sz w:val="28"/>
          <w:szCs w:val="28"/>
          <w:rtl w:val="0"/>
        </w:rPr>
        <w:t xml:space="preserve"> None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Headers: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sz w:val="28"/>
          <w:szCs w:val="28"/>
          <w:rtl w:val="0"/>
        </w:rPr>
        <w:t xml:space="preserve">Content-Type: application/json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sz w:val="28"/>
          <w:szCs w:val="28"/>
          <w:rtl w:val="0"/>
        </w:rPr>
        <w:t xml:space="preserve">Authorization: Bearer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&lt;Access Token&gt;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Success Response Code:</w:t>
      </w:r>
      <w:r w:rsidDel="00000000" w:rsidR="00000000" w:rsidRPr="00000000">
        <w:rPr>
          <w:sz w:val="28"/>
          <w:szCs w:val="28"/>
          <w:rtl w:val="0"/>
        </w:rPr>
        <w:t xml:space="preserve"> 204 No content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Response: </w:t>
      </w:r>
      <w:r w:rsidDel="00000000" w:rsidR="00000000" w:rsidRPr="00000000">
        <w:rPr>
          <w:sz w:val="28"/>
          <w:szCs w:val="28"/>
          <w:rtl w:val="0"/>
        </w:rPr>
        <w:t xml:space="preserve">(empty)</w:t>
      </w:r>
    </w:p>
    <w:p w:rsidR="00000000" w:rsidDel="00000000" w:rsidP="00000000" w:rsidRDefault="00000000" w:rsidRPr="00000000" w14:paraId="00000070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**OTHER APIs FOR ASSIGNMENT AND QUESTION MODEL ARE CREATED IN SIMILAR FORMATS</w:t>
      </w:r>
    </w:p>
    <w:p w:rsidR="00000000" w:rsidDel="00000000" w:rsidP="00000000" w:rsidRDefault="00000000" w:rsidRPr="00000000" w14:paraId="0000007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/home/assignments/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 /home/assignments/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/home/assignments/{assignment_id}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PATCH /home/assignments/{assignment_id}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DELETE /home/assignments/{assignment_id}</w:t>
      </w:r>
    </w:p>
    <w:p w:rsidR="00000000" w:rsidDel="00000000" w:rsidP="00000000" w:rsidRDefault="00000000" w:rsidRPr="00000000" w14:paraId="0000007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/home/questions/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 /home/questions/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/home/question/{question_id}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PATCH /home/question/{question_id}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DELETE /home/question/{question_id}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Authentication and registration: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Project utilizes a custom user model, initialized in a separate app - “user” containing login, register, refresh endpoints as well.</w:t>
      </w:r>
    </w:p>
    <w:p w:rsidR="00000000" w:rsidDel="00000000" w:rsidP="00000000" w:rsidRDefault="00000000" w:rsidRPr="00000000" w14:paraId="0000008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 /user/register/ </w:t>
        <w:br w:type="textWrapping"/>
        <w:t xml:space="preserve">To register a new user.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 /user/token/ </w:t>
        <w:br w:type="textWrapping"/>
        <w:t xml:space="preserve">To generate tokens using login credentials.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 /user/token/refresh/ </w:t>
        <w:br w:type="textWrapping"/>
        <w:t xml:space="preserve">Endpoint to generate fresh access token.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