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6BC3" w14:textId="69538B42" w:rsidR="005F4E6F" w:rsidRDefault="005F4E6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879"/>
        <w:gridCol w:w="607"/>
        <w:gridCol w:w="812"/>
        <w:gridCol w:w="785"/>
        <w:gridCol w:w="608"/>
        <w:gridCol w:w="814"/>
        <w:gridCol w:w="785"/>
        <w:gridCol w:w="608"/>
        <w:gridCol w:w="814"/>
        <w:gridCol w:w="785"/>
      </w:tblGrid>
      <w:tr w:rsidR="005F4E6F" w14:paraId="2E3FEA37" w14:textId="77777777" w:rsidTr="00667098">
        <w:tc>
          <w:tcPr>
            <w:tcW w:w="9016" w:type="dxa"/>
            <w:gridSpan w:val="11"/>
          </w:tcPr>
          <w:p w14:paraId="5A4899C4" w14:textId="6BFBF3F0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K.T. DECISION ANALYSIS : JOB OFFER (TEACHER’S JOB)</w:t>
            </w:r>
          </w:p>
        </w:tc>
      </w:tr>
      <w:tr w:rsidR="005F4E6F" w14:paraId="6E546D58" w14:textId="77777777" w:rsidTr="00BA2AC7">
        <w:tc>
          <w:tcPr>
            <w:tcW w:w="1519" w:type="dxa"/>
          </w:tcPr>
          <w:p w14:paraId="65091D0A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79" w:type="dxa"/>
          </w:tcPr>
          <w:p w14:paraId="29ABF967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2204" w:type="dxa"/>
            <w:gridSpan w:val="3"/>
          </w:tcPr>
          <w:p w14:paraId="366A0E03" w14:textId="5437EAA2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Big City</w:t>
            </w:r>
          </w:p>
        </w:tc>
        <w:tc>
          <w:tcPr>
            <w:tcW w:w="2207" w:type="dxa"/>
            <w:gridSpan w:val="3"/>
          </w:tcPr>
          <w:p w14:paraId="19492554" w14:textId="1C599DCB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Small Town</w:t>
            </w:r>
          </w:p>
        </w:tc>
        <w:tc>
          <w:tcPr>
            <w:tcW w:w="2207" w:type="dxa"/>
            <w:gridSpan w:val="3"/>
          </w:tcPr>
          <w:p w14:paraId="79312B3B" w14:textId="77A65AE7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Village</w:t>
            </w:r>
          </w:p>
        </w:tc>
      </w:tr>
      <w:tr w:rsidR="00871E10" w14:paraId="1B705493" w14:textId="77777777" w:rsidTr="00BA2AC7">
        <w:tc>
          <w:tcPr>
            <w:tcW w:w="1519" w:type="dxa"/>
          </w:tcPr>
          <w:p w14:paraId="37F3AD00" w14:textId="4102D18F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Wants</w:t>
            </w:r>
          </w:p>
        </w:tc>
        <w:tc>
          <w:tcPr>
            <w:tcW w:w="879" w:type="dxa"/>
          </w:tcPr>
          <w:p w14:paraId="1A409F5C" w14:textId="7CDB34E6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Weight</w:t>
            </w:r>
          </w:p>
        </w:tc>
        <w:tc>
          <w:tcPr>
            <w:tcW w:w="607" w:type="dxa"/>
          </w:tcPr>
          <w:p w14:paraId="3C2E5567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588F271C" w14:textId="075512CD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 xml:space="preserve">Rating </w:t>
            </w:r>
          </w:p>
        </w:tc>
        <w:tc>
          <w:tcPr>
            <w:tcW w:w="785" w:type="dxa"/>
          </w:tcPr>
          <w:p w14:paraId="06DC3D15" w14:textId="767435D8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  <w:tc>
          <w:tcPr>
            <w:tcW w:w="608" w:type="dxa"/>
          </w:tcPr>
          <w:p w14:paraId="4A201549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4BDD765F" w14:textId="60BCD073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Rating</w:t>
            </w:r>
          </w:p>
        </w:tc>
        <w:tc>
          <w:tcPr>
            <w:tcW w:w="785" w:type="dxa"/>
          </w:tcPr>
          <w:p w14:paraId="0A130716" w14:textId="455D8EE0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  <w:tc>
          <w:tcPr>
            <w:tcW w:w="608" w:type="dxa"/>
          </w:tcPr>
          <w:p w14:paraId="1703920A" w14:textId="77777777" w:rsidR="005F4E6F" w:rsidRPr="00871E10" w:rsidRDefault="005F4E6F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7F064233" w14:textId="3E645BFA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Rating</w:t>
            </w:r>
          </w:p>
        </w:tc>
        <w:tc>
          <w:tcPr>
            <w:tcW w:w="785" w:type="dxa"/>
          </w:tcPr>
          <w:p w14:paraId="2E26A40D" w14:textId="564D5821" w:rsidR="005F4E6F" w:rsidRPr="00871E10" w:rsidRDefault="005F4E6F">
            <w:pPr>
              <w:rPr>
                <w:b/>
                <w:bCs/>
                <w:lang w:val="en-GB"/>
              </w:rPr>
            </w:pPr>
            <w:r w:rsidRPr="00871E10">
              <w:rPr>
                <w:b/>
                <w:bCs/>
                <w:lang w:val="en-GB"/>
              </w:rPr>
              <w:t>Score</w:t>
            </w:r>
          </w:p>
        </w:tc>
      </w:tr>
      <w:tr w:rsidR="00871E10" w14:paraId="1F1D92A8" w14:textId="77777777" w:rsidTr="00BA2AC7">
        <w:tc>
          <w:tcPr>
            <w:tcW w:w="1519" w:type="dxa"/>
          </w:tcPr>
          <w:p w14:paraId="3F695AAD" w14:textId="607AE08B" w:rsidR="005F4E6F" w:rsidRDefault="005F4E6F">
            <w:pPr>
              <w:rPr>
                <w:lang w:val="en-GB"/>
              </w:rPr>
            </w:pPr>
            <w:r>
              <w:rPr>
                <w:lang w:val="en-GB"/>
              </w:rPr>
              <w:t xml:space="preserve">Environment </w:t>
            </w:r>
          </w:p>
        </w:tc>
        <w:tc>
          <w:tcPr>
            <w:tcW w:w="879" w:type="dxa"/>
          </w:tcPr>
          <w:p w14:paraId="47C87F6E" w14:textId="7E348A5C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07" w:type="dxa"/>
          </w:tcPr>
          <w:p w14:paraId="71CD7DF8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73667938" w14:textId="4AA5FA24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3D45495D" w14:textId="7D33C682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608" w:type="dxa"/>
          </w:tcPr>
          <w:p w14:paraId="261C3D8B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471BF49" w14:textId="6EBC3A83" w:rsidR="00191C86" w:rsidRDefault="00191C8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85" w:type="dxa"/>
          </w:tcPr>
          <w:p w14:paraId="3AC4196E" w14:textId="1A061C32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608" w:type="dxa"/>
          </w:tcPr>
          <w:p w14:paraId="1010567F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5DD30F31" w14:textId="6E16F748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85" w:type="dxa"/>
          </w:tcPr>
          <w:p w14:paraId="04FAA877" w14:textId="75E73532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871E10" w14:paraId="17AC6D17" w14:textId="77777777" w:rsidTr="00BA2AC7">
        <w:tc>
          <w:tcPr>
            <w:tcW w:w="1519" w:type="dxa"/>
          </w:tcPr>
          <w:p w14:paraId="4C8FFE10" w14:textId="303E345C" w:rsidR="005F4E6F" w:rsidRDefault="003B13BB">
            <w:pPr>
              <w:rPr>
                <w:lang w:val="en-GB"/>
              </w:rPr>
            </w:pPr>
            <w:r>
              <w:rPr>
                <w:lang w:val="en-GB"/>
              </w:rPr>
              <w:t xml:space="preserve">Peaceful and </w:t>
            </w:r>
            <w:r w:rsidR="005F4E6F">
              <w:rPr>
                <w:lang w:val="en-GB"/>
              </w:rPr>
              <w:t>Safety</w:t>
            </w:r>
          </w:p>
        </w:tc>
        <w:tc>
          <w:tcPr>
            <w:tcW w:w="879" w:type="dxa"/>
          </w:tcPr>
          <w:p w14:paraId="1E1222B5" w14:textId="2757DDFD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  <w:p w14:paraId="4B128D25" w14:textId="4163A904" w:rsidR="00191C86" w:rsidRDefault="00191C86">
            <w:pPr>
              <w:rPr>
                <w:lang w:val="en-GB"/>
              </w:rPr>
            </w:pPr>
          </w:p>
        </w:tc>
        <w:tc>
          <w:tcPr>
            <w:tcW w:w="607" w:type="dxa"/>
          </w:tcPr>
          <w:p w14:paraId="21BD9C69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02262511" w14:textId="5C7A1483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0C68A424" w14:textId="0AEBFCAC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608" w:type="dxa"/>
          </w:tcPr>
          <w:p w14:paraId="256DBDF1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E1C8E3F" w14:textId="461DA269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85" w:type="dxa"/>
          </w:tcPr>
          <w:p w14:paraId="2889F153" w14:textId="4A5DDE87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608" w:type="dxa"/>
          </w:tcPr>
          <w:p w14:paraId="4EFBC4B5" w14:textId="77777777" w:rsidR="005F4E6F" w:rsidRDefault="005F4E6F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BB63F81" w14:textId="02196A04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85" w:type="dxa"/>
          </w:tcPr>
          <w:p w14:paraId="09AEF2FC" w14:textId="4C9F62D2" w:rsidR="005F4E6F" w:rsidRDefault="00191C8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3B13BB" w14:paraId="7C7799BC" w14:textId="77777777" w:rsidTr="00BA2AC7">
        <w:tc>
          <w:tcPr>
            <w:tcW w:w="1519" w:type="dxa"/>
          </w:tcPr>
          <w:p w14:paraId="6D4925B0" w14:textId="589113A4" w:rsidR="003B13BB" w:rsidRDefault="003B13BB" w:rsidP="003B13BB">
            <w:pPr>
              <w:rPr>
                <w:lang w:val="en-GB"/>
              </w:rPr>
            </w:pPr>
            <w:r>
              <w:rPr>
                <w:lang w:val="en-GB"/>
              </w:rPr>
              <w:t>Cost of living</w:t>
            </w:r>
          </w:p>
        </w:tc>
        <w:tc>
          <w:tcPr>
            <w:tcW w:w="879" w:type="dxa"/>
          </w:tcPr>
          <w:p w14:paraId="2A37C72D" w14:textId="28592E74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07" w:type="dxa"/>
          </w:tcPr>
          <w:p w14:paraId="38E0D51A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245C126D" w14:textId="5271D2D6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7B3B9A1D" w14:textId="7E5CA133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608" w:type="dxa"/>
          </w:tcPr>
          <w:p w14:paraId="3894456B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B37EF84" w14:textId="79EC627E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85" w:type="dxa"/>
          </w:tcPr>
          <w:p w14:paraId="1BEC6609" w14:textId="33C9AA7F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608" w:type="dxa"/>
          </w:tcPr>
          <w:p w14:paraId="57131AE5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2FBA2CE" w14:textId="2404BB73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85" w:type="dxa"/>
          </w:tcPr>
          <w:p w14:paraId="5AA1639E" w14:textId="0430F8FF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3B13BB" w14:paraId="4DF2B46B" w14:textId="77777777" w:rsidTr="00BA2AC7">
        <w:tc>
          <w:tcPr>
            <w:tcW w:w="1519" w:type="dxa"/>
          </w:tcPr>
          <w:p w14:paraId="1CEF57C1" w14:textId="0B7D407B" w:rsidR="003B13BB" w:rsidRDefault="003B13BB" w:rsidP="003B13BB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879" w:type="dxa"/>
          </w:tcPr>
          <w:p w14:paraId="25064FA5" w14:textId="0057DC8E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07" w:type="dxa"/>
          </w:tcPr>
          <w:p w14:paraId="7E2A402F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35ED43B6" w14:textId="73B22F22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85" w:type="dxa"/>
          </w:tcPr>
          <w:p w14:paraId="6A4B61AD" w14:textId="3A55B795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608" w:type="dxa"/>
          </w:tcPr>
          <w:p w14:paraId="68EF0B67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35955B4A" w14:textId="7C8B7F7E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85" w:type="dxa"/>
          </w:tcPr>
          <w:p w14:paraId="3DDBFCCD" w14:textId="1105D684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608" w:type="dxa"/>
          </w:tcPr>
          <w:p w14:paraId="3B7E12EC" w14:textId="77777777" w:rsidR="003B13BB" w:rsidRDefault="003B13BB" w:rsidP="003B13BB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6EA8C864" w14:textId="6497F3C2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5C1C8A4E" w14:textId="04164CE0" w:rsidR="003B13BB" w:rsidRDefault="00191C86" w:rsidP="003B13BB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</w:tr>
      <w:tr w:rsidR="00E2001A" w14:paraId="638DA463" w14:textId="77777777" w:rsidTr="00BA2AC7">
        <w:tc>
          <w:tcPr>
            <w:tcW w:w="1519" w:type="dxa"/>
          </w:tcPr>
          <w:p w14:paraId="70A69A49" w14:textId="5543AD89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Entertainment</w:t>
            </w:r>
          </w:p>
        </w:tc>
        <w:tc>
          <w:tcPr>
            <w:tcW w:w="879" w:type="dxa"/>
          </w:tcPr>
          <w:p w14:paraId="4279E438" w14:textId="45B4E0D8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07" w:type="dxa"/>
          </w:tcPr>
          <w:p w14:paraId="5935225E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66744ACF" w14:textId="15C731ED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85" w:type="dxa"/>
          </w:tcPr>
          <w:p w14:paraId="1666DF2A" w14:textId="4AF2C797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608" w:type="dxa"/>
          </w:tcPr>
          <w:p w14:paraId="038BFA52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2C0EC7C6" w14:textId="0EA71191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85" w:type="dxa"/>
          </w:tcPr>
          <w:p w14:paraId="4E12C24F" w14:textId="1F5FFB65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608" w:type="dxa"/>
          </w:tcPr>
          <w:p w14:paraId="40B52033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FA113A6" w14:textId="346F472C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617BC050" w14:textId="39C2F095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</w:tr>
      <w:tr w:rsidR="00E2001A" w14:paraId="3B81968D" w14:textId="77777777" w:rsidTr="00BA2AC7">
        <w:tc>
          <w:tcPr>
            <w:tcW w:w="1519" w:type="dxa"/>
          </w:tcPr>
          <w:p w14:paraId="49D85FD0" w14:textId="3A914693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Health Facility</w:t>
            </w:r>
          </w:p>
        </w:tc>
        <w:tc>
          <w:tcPr>
            <w:tcW w:w="879" w:type="dxa"/>
          </w:tcPr>
          <w:p w14:paraId="0CE080FD" w14:textId="47228D38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07" w:type="dxa"/>
          </w:tcPr>
          <w:p w14:paraId="1BC115E5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5971BD91" w14:textId="15D30D45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85" w:type="dxa"/>
          </w:tcPr>
          <w:p w14:paraId="7B825989" w14:textId="48378047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608" w:type="dxa"/>
          </w:tcPr>
          <w:p w14:paraId="52B1D242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0ADC00A0" w14:textId="7B4BE819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85" w:type="dxa"/>
          </w:tcPr>
          <w:p w14:paraId="3510BB04" w14:textId="5976D61A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608" w:type="dxa"/>
          </w:tcPr>
          <w:p w14:paraId="5DE34777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3399737" w14:textId="2C0A39D4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036B03E8" w14:textId="03A6B320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</w:tr>
      <w:tr w:rsidR="00E2001A" w14:paraId="2FF94E7F" w14:textId="77777777" w:rsidTr="00BA2AC7">
        <w:tc>
          <w:tcPr>
            <w:tcW w:w="1519" w:type="dxa"/>
          </w:tcPr>
          <w:p w14:paraId="4974E9C4" w14:textId="504052ED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Social Life</w:t>
            </w:r>
          </w:p>
        </w:tc>
        <w:tc>
          <w:tcPr>
            <w:tcW w:w="879" w:type="dxa"/>
          </w:tcPr>
          <w:p w14:paraId="2538D2BB" w14:textId="139081E7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07" w:type="dxa"/>
          </w:tcPr>
          <w:p w14:paraId="0FF91133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61158D05" w14:textId="5CB0BE12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85" w:type="dxa"/>
          </w:tcPr>
          <w:p w14:paraId="12CFDB33" w14:textId="1CA81D84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608" w:type="dxa"/>
          </w:tcPr>
          <w:p w14:paraId="4B18F9F6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83A2252" w14:textId="2A140184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85" w:type="dxa"/>
          </w:tcPr>
          <w:p w14:paraId="09435000" w14:textId="13A78A9B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608" w:type="dxa"/>
          </w:tcPr>
          <w:p w14:paraId="7660C9EB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7A2F25DE" w14:textId="1F594180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85" w:type="dxa"/>
          </w:tcPr>
          <w:p w14:paraId="7DCCAC42" w14:textId="5BF210FB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E2001A" w14:paraId="32A2C78E" w14:textId="77777777" w:rsidTr="00BA2AC7">
        <w:tc>
          <w:tcPr>
            <w:tcW w:w="1519" w:type="dxa"/>
          </w:tcPr>
          <w:p w14:paraId="60BA8925" w14:textId="2620C575" w:rsidR="00E2001A" w:rsidRDefault="00E2001A" w:rsidP="00E2001A">
            <w:pPr>
              <w:rPr>
                <w:lang w:val="en-GB"/>
              </w:rPr>
            </w:pPr>
            <w:r>
              <w:rPr>
                <w:lang w:val="en-GB"/>
              </w:rPr>
              <w:t>Chance to improve education for community</w:t>
            </w:r>
          </w:p>
        </w:tc>
        <w:tc>
          <w:tcPr>
            <w:tcW w:w="879" w:type="dxa"/>
          </w:tcPr>
          <w:p w14:paraId="6F2C2F00" w14:textId="29D42541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07" w:type="dxa"/>
          </w:tcPr>
          <w:p w14:paraId="0D13F5AF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2" w:type="dxa"/>
          </w:tcPr>
          <w:p w14:paraId="51C4F697" w14:textId="0378A69D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85" w:type="dxa"/>
          </w:tcPr>
          <w:p w14:paraId="0C34EBA8" w14:textId="0C5C760E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608" w:type="dxa"/>
          </w:tcPr>
          <w:p w14:paraId="6541359D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11B2C0F9" w14:textId="5C8AF74C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85" w:type="dxa"/>
          </w:tcPr>
          <w:p w14:paraId="11A1CA61" w14:textId="615AA91F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608" w:type="dxa"/>
          </w:tcPr>
          <w:p w14:paraId="06DDAE61" w14:textId="77777777" w:rsidR="00E2001A" w:rsidRDefault="00E2001A" w:rsidP="00E2001A">
            <w:pPr>
              <w:rPr>
                <w:lang w:val="en-GB"/>
              </w:rPr>
            </w:pPr>
          </w:p>
        </w:tc>
        <w:tc>
          <w:tcPr>
            <w:tcW w:w="814" w:type="dxa"/>
          </w:tcPr>
          <w:p w14:paraId="01776921" w14:textId="3E3289EA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85" w:type="dxa"/>
          </w:tcPr>
          <w:p w14:paraId="5D08B8B4" w14:textId="2BB8ADDF" w:rsidR="00E2001A" w:rsidRDefault="00191C86" w:rsidP="00E2001A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E2001A" w14:paraId="7E9DFAAF" w14:textId="77777777" w:rsidTr="00BA2AC7">
        <w:tc>
          <w:tcPr>
            <w:tcW w:w="1519" w:type="dxa"/>
          </w:tcPr>
          <w:p w14:paraId="0713EF63" w14:textId="24258BC9" w:rsidR="00E2001A" w:rsidRPr="007C3B77" w:rsidRDefault="00E2001A" w:rsidP="00E2001A">
            <w:pPr>
              <w:rPr>
                <w:b/>
                <w:bCs/>
                <w:lang w:val="en-GB"/>
              </w:rPr>
            </w:pPr>
            <w:r w:rsidRPr="007C3B77">
              <w:rPr>
                <w:b/>
                <w:bCs/>
                <w:lang w:val="en-GB"/>
              </w:rPr>
              <w:t>Total</w:t>
            </w:r>
          </w:p>
        </w:tc>
        <w:tc>
          <w:tcPr>
            <w:tcW w:w="879" w:type="dxa"/>
          </w:tcPr>
          <w:p w14:paraId="22D36296" w14:textId="15B09E2F" w:rsidR="00E2001A" w:rsidRPr="007C3B77" w:rsidRDefault="00191C86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70</w:t>
            </w:r>
          </w:p>
        </w:tc>
        <w:tc>
          <w:tcPr>
            <w:tcW w:w="607" w:type="dxa"/>
          </w:tcPr>
          <w:p w14:paraId="2279E21F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38E479A2" w14:textId="0994E8C0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51</w:t>
            </w:r>
          </w:p>
        </w:tc>
        <w:tc>
          <w:tcPr>
            <w:tcW w:w="785" w:type="dxa"/>
          </w:tcPr>
          <w:p w14:paraId="301B026F" w14:textId="216B1A19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445</w:t>
            </w:r>
          </w:p>
        </w:tc>
        <w:tc>
          <w:tcPr>
            <w:tcW w:w="608" w:type="dxa"/>
          </w:tcPr>
          <w:p w14:paraId="17393A36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097AF3F3" w14:textId="198FCE40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52</w:t>
            </w:r>
          </w:p>
        </w:tc>
        <w:tc>
          <w:tcPr>
            <w:tcW w:w="785" w:type="dxa"/>
          </w:tcPr>
          <w:p w14:paraId="4CED6BF2" w14:textId="170B9216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455</w:t>
            </w:r>
          </w:p>
        </w:tc>
        <w:tc>
          <w:tcPr>
            <w:tcW w:w="608" w:type="dxa"/>
          </w:tcPr>
          <w:p w14:paraId="4B53055F" w14:textId="77777777" w:rsidR="00E2001A" w:rsidRPr="007C3B77" w:rsidRDefault="00E2001A" w:rsidP="00E2001A">
            <w:pPr>
              <w:rPr>
                <w:b/>
                <w:bCs/>
                <w:lang w:val="en-GB"/>
              </w:rPr>
            </w:pPr>
          </w:p>
        </w:tc>
        <w:tc>
          <w:tcPr>
            <w:tcW w:w="814" w:type="dxa"/>
          </w:tcPr>
          <w:p w14:paraId="4B01DAEA" w14:textId="630976D9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46</w:t>
            </w:r>
          </w:p>
        </w:tc>
        <w:tc>
          <w:tcPr>
            <w:tcW w:w="785" w:type="dxa"/>
          </w:tcPr>
          <w:p w14:paraId="21380ED6" w14:textId="214DABE5" w:rsidR="00E2001A" w:rsidRPr="007C3B77" w:rsidRDefault="00F32F6D" w:rsidP="00E2001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402</w:t>
            </w:r>
          </w:p>
        </w:tc>
      </w:tr>
    </w:tbl>
    <w:p w14:paraId="4BCF8437" w14:textId="77777777" w:rsidR="005F4E6F" w:rsidRPr="005F4E6F" w:rsidRDefault="005F4E6F">
      <w:pPr>
        <w:rPr>
          <w:lang w:val="en-GB"/>
        </w:rPr>
      </w:pPr>
    </w:p>
    <w:sectPr w:rsidR="005F4E6F" w:rsidRPr="005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F"/>
    <w:rsid w:val="00191C86"/>
    <w:rsid w:val="0034051A"/>
    <w:rsid w:val="003B13BB"/>
    <w:rsid w:val="0044518F"/>
    <w:rsid w:val="005F4E6F"/>
    <w:rsid w:val="006852A1"/>
    <w:rsid w:val="0073270B"/>
    <w:rsid w:val="007C3B77"/>
    <w:rsid w:val="00871E10"/>
    <w:rsid w:val="00972FAA"/>
    <w:rsid w:val="00B326E7"/>
    <w:rsid w:val="00B8491E"/>
    <w:rsid w:val="00BA2AC7"/>
    <w:rsid w:val="00E2001A"/>
    <w:rsid w:val="00E41F7F"/>
    <w:rsid w:val="00E5135B"/>
    <w:rsid w:val="00E54CE1"/>
    <w:rsid w:val="00F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116F"/>
  <w15:chartTrackingRefBased/>
  <w15:docId w15:val="{2AFC902C-B04D-4F54-AE6E-B415635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Kothari</dc:creator>
  <cp:keywords/>
  <dc:description/>
  <cp:lastModifiedBy>Rochit Rajendran</cp:lastModifiedBy>
  <cp:revision>3</cp:revision>
  <dcterms:created xsi:type="dcterms:W3CDTF">2022-04-18T11:45:00Z</dcterms:created>
  <dcterms:modified xsi:type="dcterms:W3CDTF">2022-04-27T12:28:00Z</dcterms:modified>
</cp:coreProperties>
</file>