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12966" w:rsidRPr="00100745" w:rsidRDefault="00E12966">
      <w:pPr>
        <w:rPr>
          <w:rFonts w:ascii="Times New Roman" w:hAnsi="Times New Roman" w:cs="Times New Roman"/>
        </w:rPr>
      </w:pPr>
    </w:p>
    <w:p w14:paraId="5BC38C2F" w14:textId="77777777" w:rsidR="000478B6" w:rsidRDefault="000478B6" w:rsidP="00112B3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D9062C" w14:textId="77777777" w:rsidR="000478B6" w:rsidRDefault="000478B6" w:rsidP="00112B3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D01CBC5" w14:textId="5CB6F515" w:rsidR="00112B37" w:rsidRPr="005A0548" w:rsidRDefault="00112B37" w:rsidP="00112B3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361B">
        <w:rPr>
          <w:rFonts w:ascii="Times New Roman" w:hAnsi="Times New Roman" w:cs="Times New Roman"/>
          <w:b/>
          <w:sz w:val="32"/>
          <w:szCs w:val="32"/>
          <w:u w:val="single"/>
        </w:rPr>
        <w:t>Laboratory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Conduction and</w:t>
      </w:r>
      <w:r w:rsidRPr="00BF3D03">
        <w:rPr>
          <w:rFonts w:ascii="Times New Roman" w:hAnsi="Times New Roman" w:cs="Times New Roman"/>
          <w:b/>
          <w:sz w:val="32"/>
          <w:szCs w:val="32"/>
          <w:u w:val="single"/>
        </w:rPr>
        <w:t xml:space="preserve"> Evaluation Pattern</w:t>
      </w:r>
    </w:p>
    <w:p w14:paraId="23278FFB" w14:textId="11872810" w:rsidR="00362320" w:rsidRDefault="00362320" w:rsidP="00362320">
      <w:pPr>
        <w:spacing w:after="6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margin" w:tblpY="3016"/>
        <w:tblW w:w="10196" w:type="dxa"/>
        <w:tblLook w:val="04A0" w:firstRow="1" w:lastRow="0" w:firstColumn="1" w:lastColumn="0" w:noHBand="0" w:noVBand="1"/>
      </w:tblPr>
      <w:tblGrid>
        <w:gridCol w:w="1804"/>
        <w:gridCol w:w="1430"/>
        <w:gridCol w:w="2148"/>
        <w:gridCol w:w="709"/>
        <w:gridCol w:w="2967"/>
        <w:gridCol w:w="1138"/>
      </w:tblGrid>
      <w:tr w:rsidR="00212B07" w:rsidRPr="00EB0CE3" w14:paraId="28A86837" w14:textId="77777777" w:rsidTr="00D04B71">
        <w:tc>
          <w:tcPr>
            <w:tcW w:w="1804" w:type="dxa"/>
            <w:shd w:val="clear" w:color="auto" w:fill="FFFF00"/>
          </w:tcPr>
          <w:p w14:paraId="4EAFCE23" w14:textId="77777777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430" w:type="dxa"/>
            <w:shd w:val="clear" w:color="auto" w:fill="FFFF00"/>
          </w:tcPr>
          <w:p w14:paraId="4983FD17" w14:textId="7CC50263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</w:rPr>
              <w:t>Lab Experiment Number</w:t>
            </w:r>
          </w:p>
        </w:tc>
        <w:tc>
          <w:tcPr>
            <w:tcW w:w="2148" w:type="dxa"/>
            <w:shd w:val="clear" w:color="auto" w:fill="FFFF00"/>
          </w:tcPr>
          <w:p w14:paraId="6791362B" w14:textId="2B95326D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Record</w:t>
            </w:r>
          </w:p>
        </w:tc>
        <w:tc>
          <w:tcPr>
            <w:tcW w:w="709" w:type="dxa"/>
            <w:shd w:val="clear" w:color="auto" w:fill="FFFF00"/>
          </w:tcPr>
          <w:p w14:paraId="299F6247" w14:textId="77777777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967" w:type="dxa"/>
            <w:shd w:val="clear" w:color="auto" w:fill="FFFF00"/>
          </w:tcPr>
          <w:p w14:paraId="48D7EF28" w14:textId="039942AC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Evaluation </w:t>
            </w:r>
          </w:p>
        </w:tc>
        <w:tc>
          <w:tcPr>
            <w:tcW w:w="1138" w:type="dxa"/>
            <w:shd w:val="clear" w:color="auto" w:fill="FFFF00"/>
          </w:tcPr>
          <w:p w14:paraId="1EFE9BB6" w14:textId="77777777" w:rsidR="00212B07" w:rsidRPr="00EB0CE3" w:rsidRDefault="00212B07" w:rsidP="006D6C5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Marks</w:t>
            </w:r>
          </w:p>
        </w:tc>
      </w:tr>
      <w:tr w:rsidR="00212B07" w:rsidRPr="00EB0CE3" w14:paraId="1A6D4025" w14:textId="77777777" w:rsidTr="00D04B71">
        <w:tc>
          <w:tcPr>
            <w:tcW w:w="1804" w:type="dxa"/>
            <w:vAlign w:val="center"/>
          </w:tcPr>
          <w:p w14:paraId="5FB2CA50" w14:textId="2E81BA9C" w:rsidR="00212B07" w:rsidRPr="00EB0CE3" w:rsidRDefault="00212B07" w:rsidP="006D6C5B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Jan 30</w:t>
            </w:r>
            <w:r w:rsidRPr="006D6C5B">
              <w:rPr>
                <w:rStyle w:val="normaltextrun"/>
                <w:vertAlign w:val="superscript"/>
              </w:rPr>
              <w:t>th</w:t>
            </w:r>
            <w:r>
              <w:rPr>
                <w:rStyle w:val="normaltextrun"/>
              </w:rPr>
              <w:t xml:space="preserve"> </w:t>
            </w:r>
            <w:r w:rsidRPr="00EB0CE3">
              <w:rPr>
                <w:rStyle w:val="normaltextrun"/>
              </w:rPr>
              <w:t>-</w:t>
            </w:r>
            <w:r>
              <w:rPr>
                <w:rStyle w:val="normaltextrun"/>
              </w:rPr>
              <w:t xml:space="preserve"> </w:t>
            </w:r>
            <w:r w:rsidRPr="00EB0CE3">
              <w:rPr>
                <w:rStyle w:val="normaltextrun"/>
              </w:rPr>
              <w:t>Feb 4</w:t>
            </w:r>
            <w:r w:rsidRPr="006D6C5B">
              <w:rPr>
                <w:rStyle w:val="eop"/>
                <w:vertAlign w:val="superscript"/>
              </w:rPr>
              <w:t>th</w:t>
            </w:r>
            <w:r>
              <w:rPr>
                <w:rStyle w:val="eop"/>
              </w:rPr>
              <w:t xml:space="preserve"> </w:t>
            </w:r>
          </w:p>
        </w:tc>
        <w:tc>
          <w:tcPr>
            <w:tcW w:w="1430" w:type="dxa"/>
            <w:vAlign w:val="center"/>
          </w:tcPr>
          <w:p w14:paraId="69085213" w14:textId="3C578968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2148" w:type="dxa"/>
            <w:vAlign w:val="center"/>
          </w:tcPr>
          <w:p w14:paraId="7F419C22" w14:textId="4E9F4A05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64398D3" w14:textId="2066095D" w:rsidR="00212B07" w:rsidRPr="00EB0CE3" w:rsidRDefault="00212B07" w:rsidP="00212B07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Check-1</w:t>
            </w:r>
          </w:p>
        </w:tc>
        <w:tc>
          <w:tcPr>
            <w:tcW w:w="2967" w:type="dxa"/>
            <w:vAlign w:val="center"/>
          </w:tcPr>
          <w:p w14:paraId="130FC083" w14:textId="628A148F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vAlign w:val="center"/>
          </w:tcPr>
          <w:p w14:paraId="5E591451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6E40C5CA" w14:textId="77777777" w:rsidTr="00D04B71">
        <w:tc>
          <w:tcPr>
            <w:tcW w:w="1804" w:type="dxa"/>
          </w:tcPr>
          <w:p w14:paraId="6C428150" w14:textId="31450A10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Feb 6</w:t>
            </w:r>
            <w:r w:rsidRPr="006D6C5B">
              <w:rPr>
                <w:rStyle w:val="normaltextrun"/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E3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E3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Feb 11</w:t>
            </w:r>
            <w:r w:rsidRPr="006D6C5B">
              <w:rPr>
                <w:rStyle w:val="eop"/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vAlign w:val="center"/>
          </w:tcPr>
          <w:p w14:paraId="4E67CAE7" w14:textId="2003D5E5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2 &amp; 3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14:paraId="7EDFEF08" w14:textId="4FE78792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0A36974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vAlign w:val="center"/>
          </w:tcPr>
          <w:p w14:paraId="6FE2146B" w14:textId="4A4ABF8D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F36394B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6BEF774A" w14:textId="77777777" w:rsidTr="00D04B71">
        <w:tc>
          <w:tcPr>
            <w:tcW w:w="1804" w:type="dxa"/>
          </w:tcPr>
          <w:p w14:paraId="5FE7371B" w14:textId="44096157" w:rsidR="00212B07" w:rsidRPr="00EB0CE3" w:rsidRDefault="00212B07" w:rsidP="006D6C5B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Feb 13</w:t>
            </w:r>
            <w:r w:rsidRPr="006D6C5B">
              <w:rPr>
                <w:rStyle w:val="normaltextrun"/>
                <w:vertAlign w:val="superscript"/>
              </w:rPr>
              <w:t>th</w:t>
            </w:r>
            <w:r>
              <w:rPr>
                <w:rStyle w:val="normaltextrun"/>
              </w:rPr>
              <w:t xml:space="preserve"> </w:t>
            </w:r>
            <w:r w:rsidRPr="00EB0CE3">
              <w:rPr>
                <w:rStyle w:val="normaltextrun"/>
              </w:rPr>
              <w:t>-</w:t>
            </w:r>
            <w:r>
              <w:rPr>
                <w:rStyle w:val="normaltextrun"/>
              </w:rPr>
              <w:t xml:space="preserve"> </w:t>
            </w:r>
            <w:r w:rsidRPr="00EB0CE3">
              <w:rPr>
                <w:rStyle w:val="normaltextrun"/>
              </w:rPr>
              <w:t>Feb 18</w:t>
            </w:r>
            <w:r w:rsidRPr="006D6C5B">
              <w:rPr>
                <w:rStyle w:val="normaltextrun"/>
                <w:vertAlign w:val="superscript"/>
              </w:rPr>
              <w:t>th</w:t>
            </w:r>
            <w:r>
              <w:rPr>
                <w:rStyle w:val="normaltextrun"/>
              </w:rPr>
              <w:t xml:space="preserve"> </w:t>
            </w:r>
          </w:p>
          <w:p w14:paraId="723B4854" w14:textId="443A013E" w:rsidR="00212B07" w:rsidRPr="00EB0CE3" w:rsidRDefault="00212B07" w:rsidP="006D6C5B">
            <w:pPr>
              <w:spacing w:before="60" w:after="60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Style w:val="normaltextrun"/>
                <w:rFonts w:ascii="Times New Roman" w:hAnsi="Times New Roman" w:cs="Times New Roman"/>
                <w:color w:val="FF0000"/>
                <w:sz w:val="24"/>
                <w:szCs w:val="24"/>
              </w:rPr>
              <w:t>(Feb 18-3</w:t>
            </w:r>
            <w:r w:rsidRPr="00EB0CE3">
              <w:rPr>
                <w:rStyle w:val="normaltextrun"/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rd</w:t>
            </w:r>
            <w:r w:rsidRPr="00EB0CE3">
              <w:rPr>
                <w:rStyle w:val="normaltextrun"/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Sat)</w:t>
            </w:r>
            <w:r w:rsidRPr="00EB0CE3">
              <w:rPr>
                <w:rStyle w:val="eop"/>
                <w:rFonts w:ascii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430" w:type="dxa"/>
            <w:vAlign w:val="center"/>
          </w:tcPr>
          <w:p w14:paraId="6752B979" w14:textId="152424E9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4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14:paraId="6BA233A4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A4A16D2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vAlign w:val="center"/>
          </w:tcPr>
          <w:p w14:paraId="48A40EDE" w14:textId="081149D5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58DB30E4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52856976" w14:textId="77777777" w:rsidTr="00D04B71">
        <w:tc>
          <w:tcPr>
            <w:tcW w:w="1804" w:type="dxa"/>
          </w:tcPr>
          <w:p w14:paraId="196EA54A" w14:textId="08742BB8" w:rsidR="00212B07" w:rsidRPr="00EB0CE3" w:rsidRDefault="00212B07" w:rsidP="006D6C5B">
            <w:pPr>
              <w:pStyle w:val="paragraph"/>
              <w:spacing w:before="60" w:beforeAutospacing="0" w:after="60" w:afterAutospacing="0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</w:rPr>
              <w:t>Feb 20-Feb 25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vAlign w:val="center"/>
          </w:tcPr>
          <w:p w14:paraId="44C7BE22" w14:textId="5EE10201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5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14:paraId="3DD5E54F" w14:textId="22D63B0D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Record:  Lab 1 to  4</w:t>
            </w:r>
          </w:p>
        </w:tc>
        <w:tc>
          <w:tcPr>
            <w:tcW w:w="709" w:type="dxa"/>
            <w:vMerge/>
          </w:tcPr>
          <w:p w14:paraId="4A0C69D9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vAlign w:val="center"/>
          </w:tcPr>
          <w:p w14:paraId="51CAE210" w14:textId="275A30BC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6F4F5BE6" w14:textId="0AC48075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212B07" w:rsidRPr="00EB0CE3" w14:paraId="1A8E7D76" w14:textId="77777777" w:rsidTr="00D04B71">
        <w:tc>
          <w:tcPr>
            <w:tcW w:w="1804" w:type="dxa"/>
            <w:shd w:val="clear" w:color="auto" w:fill="FFC000" w:themeFill="accent4"/>
          </w:tcPr>
          <w:p w14:paraId="5DC233C6" w14:textId="6ECF4E64" w:rsidR="00212B07" w:rsidRPr="00EB0CE3" w:rsidRDefault="00212B07" w:rsidP="006D6C5B">
            <w:pPr>
              <w:pStyle w:val="paragraph"/>
              <w:spacing w:before="60" w:beforeAutospacing="0" w:after="60" w:afterAutospacing="0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</w:rPr>
              <w:t>Feb 27-Mar 4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FFC000" w:themeFill="accent4"/>
            <w:vAlign w:val="center"/>
          </w:tcPr>
          <w:p w14:paraId="7E49130F" w14:textId="71790DA3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6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546D2860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C000" w:themeFill="accent4"/>
          </w:tcPr>
          <w:p w14:paraId="5AD64F49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AB2C383" w14:textId="03F84E54" w:rsidR="00212B07" w:rsidRPr="00EB0CE3" w:rsidRDefault="00D04B71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Test-1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: Lab  1 to 5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37037439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4FD97829" w14:textId="77777777" w:rsidTr="00D04B71">
        <w:trPr>
          <w:trHeight w:val="516"/>
        </w:trPr>
        <w:tc>
          <w:tcPr>
            <w:tcW w:w="1804" w:type="dxa"/>
            <w:shd w:val="clear" w:color="auto" w:fill="FFFFFF" w:themeFill="background1"/>
          </w:tcPr>
          <w:p w14:paraId="45F0C487" w14:textId="3695761E" w:rsidR="00212B07" w:rsidRPr="00EB0CE3" w:rsidRDefault="00212B07" w:rsidP="006D6C5B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Mar 6-Mar 11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 w14:paraId="40B0497B" w14:textId="416923B9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7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 w14:paraId="45FFD6BD" w14:textId="1283F073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6DEDDC1" w14:textId="77777777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14:paraId="02DDEF73" w14:textId="29F75C92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1737B9A4" w14:textId="74A141DB" w:rsidR="00212B07" w:rsidRPr="00EB0CE3" w:rsidRDefault="00212B07" w:rsidP="006D6C5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15 Marks</w:t>
            </w:r>
          </w:p>
        </w:tc>
      </w:tr>
      <w:tr w:rsidR="00212B07" w:rsidRPr="00EB0CE3" w14:paraId="4EB29FA4" w14:textId="77777777" w:rsidTr="00FA719A">
        <w:trPr>
          <w:trHeight w:val="444"/>
        </w:trPr>
        <w:tc>
          <w:tcPr>
            <w:tcW w:w="10196" w:type="dxa"/>
            <w:gridSpan w:val="6"/>
            <w:shd w:val="clear" w:color="auto" w:fill="D0CECE" w:themeFill="background2" w:themeFillShade="E6"/>
          </w:tcPr>
          <w:p w14:paraId="5115DC56" w14:textId="5EEE2AC0" w:rsidR="00212B07" w:rsidRPr="00EB0CE3" w:rsidRDefault="00212B07" w:rsidP="006D6C5B">
            <w:pPr>
              <w:pStyle w:val="paragraph"/>
              <w:spacing w:before="60" w:beforeAutospacing="0" w:after="60" w:afterAutospacing="0"/>
              <w:jc w:val="center"/>
              <w:textAlignment w:val="baseline"/>
            </w:pPr>
            <w:r w:rsidRPr="00EB0CE3">
              <w:rPr>
                <w:rStyle w:val="normaltextrun"/>
              </w:rPr>
              <w:t>Mar 13-Mar 18</w:t>
            </w:r>
            <w:r w:rsidRPr="00EB0CE3">
              <w:rPr>
                <w:rStyle w:val="eop"/>
              </w:rPr>
              <w:t xml:space="preserve">    </w:t>
            </w:r>
            <w:r w:rsidRPr="00EB0CE3">
              <w:rPr>
                <w:rStyle w:val="normaltextrun"/>
                <w:color w:val="FF0000"/>
              </w:rPr>
              <w:t>(Mar 18-3</w:t>
            </w:r>
            <w:r w:rsidRPr="00EB0CE3">
              <w:rPr>
                <w:rStyle w:val="normaltextrun"/>
                <w:color w:val="FF0000"/>
                <w:vertAlign w:val="superscript"/>
              </w:rPr>
              <w:t>rd</w:t>
            </w:r>
            <w:r w:rsidRPr="00EB0CE3">
              <w:rPr>
                <w:rStyle w:val="normaltextrun"/>
                <w:color w:val="FF0000"/>
              </w:rPr>
              <w:t xml:space="preserve"> Sat)</w:t>
            </w:r>
            <w:r w:rsidRPr="00EB0CE3">
              <w:rPr>
                <w:rStyle w:val="eop"/>
                <w:color w:val="FF0000"/>
              </w:rPr>
              <w:t xml:space="preserve">                          </w:t>
            </w:r>
            <w:r w:rsidRPr="00EB0CE3">
              <w:rPr>
                <w:rStyle w:val="normaltextrun"/>
                <w:color w:val="0000FF"/>
              </w:rPr>
              <w:t>IN-SEM 1</w:t>
            </w:r>
            <w:r w:rsidRPr="00EB0CE3">
              <w:rPr>
                <w:rStyle w:val="eop"/>
                <w:color w:val="0000FF"/>
              </w:rPr>
              <w:t xml:space="preserve">  </w:t>
            </w:r>
            <w:r w:rsidRPr="00EB0CE3">
              <w:rPr>
                <w:rStyle w:val="normaltextrun"/>
                <w:color w:val="0000FF"/>
              </w:rPr>
              <w:t>(From Mar 10)</w:t>
            </w:r>
          </w:p>
        </w:tc>
      </w:tr>
      <w:tr w:rsidR="00212B07" w:rsidRPr="00EB0CE3" w14:paraId="4B040B0C" w14:textId="77777777" w:rsidTr="00D02141">
        <w:trPr>
          <w:trHeight w:val="444"/>
        </w:trPr>
        <w:tc>
          <w:tcPr>
            <w:tcW w:w="10196" w:type="dxa"/>
            <w:gridSpan w:val="6"/>
            <w:shd w:val="clear" w:color="auto" w:fill="F2F2F2" w:themeFill="background1" w:themeFillShade="F2"/>
          </w:tcPr>
          <w:p w14:paraId="6F848C37" w14:textId="5BE5A3A1" w:rsidR="00212B07" w:rsidRPr="00EB0CE3" w:rsidRDefault="00212B07" w:rsidP="006D6C5B">
            <w:pPr>
              <w:pStyle w:val="paragraph"/>
              <w:spacing w:before="60" w:beforeAutospacing="0" w:after="60" w:afterAutospacing="0"/>
              <w:jc w:val="center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</w:rPr>
              <w:t>Mar 20-Mar 25</w:t>
            </w:r>
            <w:r w:rsidRPr="00EB0CE3">
              <w:rPr>
                <w:rStyle w:val="eop"/>
              </w:rPr>
              <w:t xml:space="preserve">  </w:t>
            </w:r>
            <w:r w:rsidRPr="00EB0CE3">
              <w:rPr>
                <w:rStyle w:val="normaltextrun"/>
                <w:color w:val="0000FF"/>
              </w:rPr>
              <w:t>(Revels Mar 22-25)</w:t>
            </w:r>
          </w:p>
        </w:tc>
      </w:tr>
      <w:tr w:rsidR="00212B07" w:rsidRPr="00EB0CE3" w14:paraId="1A8CB9DC" w14:textId="77777777" w:rsidTr="00D04B71">
        <w:tc>
          <w:tcPr>
            <w:tcW w:w="1804" w:type="dxa"/>
            <w:vAlign w:val="center"/>
          </w:tcPr>
          <w:p w14:paraId="64E3947C" w14:textId="32032F74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Mar 27-Apr 1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 w14:paraId="09C43FDA" w14:textId="38354D1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8 &amp; 9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D249C3" w14:textId="3DE0D38F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69475B5" w14:textId="34B2BF39" w:rsidR="00212B07" w:rsidRPr="00EB0CE3" w:rsidRDefault="00212B07" w:rsidP="00212B07">
            <w:pPr>
              <w:spacing w:before="60" w:after="6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Check-2</w:t>
            </w:r>
          </w:p>
        </w:tc>
        <w:tc>
          <w:tcPr>
            <w:tcW w:w="2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64A730" w14:textId="42E92DF2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6EC51D" w14:textId="5989AA7A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25AB9585" w14:textId="77777777" w:rsidTr="00D04B71">
        <w:tc>
          <w:tcPr>
            <w:tcW w:w="1804" w:type="dxa"/>
            <w:vAlign w:val="center"/>
          </w:tcPr>
          <w:p w14:paraId="2B5DBE39" w14:textId="77777777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Apr 3-Apr 8</w:t>
            </w:r>
            <w:r w:rsidRPr="00EB0CE3">
              <w:rPr>
                <w:rStyle w:val="eop"/>
              </w:rPr>
              <w:t> </w:t>
            </w:r>
          </w:p>
          <w:p w14:paraId="5C99B1D4" w14:textId="7A0DBE2F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  <w:color w:val="FF0000"/>
              </w:rPr>
              <w:t>(Apr 7 – Good Friday)</w:t>
            </w:r>
            <w:r w:rsidRPr="00EB0CE3">
              <w:rPr>
                <w:rStyle w:val="eop"/>
                <w:color w:val="FF0000"/>
              </w:rPr>
              <w:t> 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 w14:paraId="0F480ABA" w14:textId="4BFC8419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10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D04CF2" w14:textId="3232F343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Record:  Lab 5 to  8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14:paraId="73377CF0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4D5C7" w14:textId="08745D99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2A026B" w14:textId="0C0FE9D1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212B07" w:rsidRPr="00EB0CE3" w14:paraId="504CF30B" w14:textId="77777777" w:rsidTr="00D04B71">
        <w:tc>
          <w:tcPr>
            <w:tcW w:w="1804" w:type="dxa"/>
            <w:vAlign w:val="center"/>
          </w:tcPr>
          <w:p w14:paraId="6C359324" w14:textId="77777777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Apr 10-Apr 15</w:t>
            </w:r>
            <w:r w:rsidRPr="00EB0CE3">
              <w:rPr>
                <w:rStyle w:val="eop"/>
              </w:rPr>
              <w:t> </w:t>
            </w:r>
          </w:p>
          <w:p w14:paraId="02443A51" w14:textId="1A7004D3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Apr 15-3</w:t>
            </w:r>
            <w:r w:rsidRPr="00EB0CE3">
              <w:rPr>
                <w:rStyle w:val="normaltextrun"/>
                <w:color w:val="FF0000"/>
                <w:vertAlign w:val="superscript"/>
              </w:rPr>
              <w:t>rd</w:t>
            </w:r>
            <w:r w:rsidRPr="00EB0CE3">
              <w:rPr>
                <w:rStyle w:val="normaltextrun"/>
                <w:color w:val="FF0000"/>
              </w:rPr>
              <w:t xml:space="preserve"> Sat</w:t>
            </w:r>
            <w:r w:rsidRPr="00EB0CE3">
              <w:rPr>
                <w:rStyle w:val="eop"/>
                <w:color w:val="FF0000"/>
              </w:rPr>
              <w:t> 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 w14:paraId="0E7DE994" w14:textId="68C4AE2F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 11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76966E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F252240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5C543" w14:textId="32C0F288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1D8A3B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B07" w:rsidRPr="00EB0CE3" w14:paraId="1CB358DA" w14:textId="77777777" w:rsidTr="001B0DFD">
        <w:tc>
          <w:tcPr>
            <w:tcW w:w="10196" w:type="dxa"/>
            <w:gridSpan w:val="6"/>
            <w:shd w:val="clear" w:color="auto" w:fill="D0CECE" w:themeFill="background2" w:themeFillShade="E6"/>
          </w:tcPr>
          <w:p w14:paraId="02F218F0" w14:textId="3E9FB8BB" w:rsidR="00212B07" w:rsidRPr="00EB0CE3" w:rsidRDefault="00212B07" w:rsidP="00212B07">
            <w:pPr>
              <w:pStyle w:val="paragraph"/>
              <w:spacing w:before="60" w:beforeAutospacing="0" w:after="60" w:afterAutospacing="0"/>
              <w:jc w:val="center"/>
              <w:textAlignment w:val="baseline"/>
            </w:pPr>
            <w:r w:rsidRPr="00EB0CE3">
              <w:rPr>
                <w:rStyle w:val="normaltextrun"/>
              </w:rPr>
              <w:t>Apr 17-Apr 22</w:t>
            </w:r>
            <w:r w:rsidRPr="00EB0CE3">
              <w:rPr>
                <w:rStyle w:val="eop"/>
              </w:rPr>
              <w:t xml:space="preserve">  </w:t>
            </w:r>
            <w:r w:rsidRPr="00EB0CE3">
              <w:rPr>
                <w:rStyle w:val="normaltextrun"/>
                <w:color w:val="0000FF"/>
              </w:rPr>
              <w:t>IN-SEM 2</w:t>
            </w:r>
            <w:r w:rsidRPr="00EB0CE3">
              <w:rPr>
                <w:rStyle w:val="eop"/>
                <w:color w:val="0000FF"/>
              </w:rPr>
              <w:t xml:space="preserve">  </w:t>
            </w:r>
            <w:r w:rsidRPr="00EB0CE3">
              <w:rPr>
                <w:rStyle w:val="normaltextrun"/>
                <w:color w:val="0000FF"/>
              </w:rPr>
              <w:t>(From Apri</w:t>
            </w:r>
            <w:r>
              <w:rPr>
                <w:rStyle w:val="normaltextrun"/>
                <w:color w:val="0000FF"/>
              </w:rPr>
              <w:t>l</w:t>
            </w:r>
            <w:r w:rsidRPr="00EB0CE3">
              <w:rPr>
                <w:rStyle w:val="normaltextrun"/>
                <w:color w:val="0000FF"/>
              </w:rPr>
              <w:t xml:space="preserve"> 18)</w:t>
            </w:r>
          </w:p>
        </w:tc>
      </w:tr>
      <w:tr w:rsidR="00212B07" w:rsidRPr="00EB0CE3" w14:paraId="38B7B5B3" w14:textId="77777777" w:rsidTr="00D04B71">
        <w:tc>
          <w:tcPr>
            <w:tcW w:w="1804" w:type="dxa"/>
            <w:shd w:val="clear" w:color="auto" w:fill="FFC000" w:themeFill="accent4"/>
            <w:vAlign w:val="center"/>
          </w:tcPr>
          <w:p w14:paraId="08B67AB5" w14:textId="6558BC2F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Apr 24-Apr 29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FFC000" w:themeFill="accent4"/>
            <w:vAlign w:val="center"/>
          </w:tcPr>
          <w:p w14:paraId="5B8E193D" w14:textId="0CF7D613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12</w:t>
            </w:r>
          </w:p>
        </w:tc>
        <w:tc>
          <w:tcPr>
            <w:tcW w:w="2148" w:type="dxa"/>
            <w:shd w:val="clear" w:color="auto" w:fill="FFC000" w:themeFill="accent4"/>
            <w:vAlign w:val="center"/>
          </w:tcPr>
          <w:p w14:paraId="756B2ECB" w14:textId="0C69DEFD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5E2695F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FFC000" w:themeFill="accent4"/>
            <w:vAlign w:val="center"/>
          </w:tcPr>
          <w:p w14:paraId="2BEF28B2" w14:textId="4829CE2B" w:rsidR="00212B07" w:rsidRPr="00EB0CE3" w:rsidRDefault="00D04B71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Test-2: Lab 6</w:t>
            </w:r>
            <w:r w:rsidR="00212B07"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to 11         </w:t>
            </w:r>
          </w:p>
        </w:tc>
        <w:tc>
          <w:tcPr>
            <w:tcW w:w="1138" w:type="dxa"/>
            <w:shd w:val="clear" w:color="auto" w:fill="FFC000" w:themeFill="accent4"/>
            <w:vAlign w:val="center"/>
          </w:tcPr>
          <w:p w14:paraId="10F8ED63" w14:textId="6E706796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15 Marks</w:t>
            </w:r>
          </w:p>
        </w:tc>
      </w:tr>
      <w:tr w:rsidR="00212B07" w:rsidRPr="00EB0CE3" w14:paraId="0B06B2F0" w14:textId="77777777" w:rsidTr="00D04B71">
        <w:tc>
          <w:tcPr>
            <w:tcW w:w="1804" w:type="dxa"/>
            <w:shd w:val="clear" w:color="auto" w:fill="00B0F0"/>
            <w:vAlign w:val="center"/>
          </w:tcPr>
          <w:p w14:paraId="40D0B303" w14:textId="77777777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May 1-May 6</w:t>
            </w:r>
            <w:r w:rsidRPr="00EB0CE3">
              <w:rPr>
                <w:rStyle w:val="eop"/>
              </w:rPr>
              <w:t> </w:t>
            </w:r>
          </w:p>
          <w:p w14:paraId="26D671F2" w14:textId="64CB332B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  <w:color w:val="FF0000"/>
              </w:rPr>
              <w:t>(May 1 – May Day)</w:t>
            </w:r>
            <w:r w:rsidRPr="00EB0CE3">
              <w:rPr>
                <w:rStyle w:val="eop"/>
                <w:color w:val="FF0000"/>
              </w:rPr>
              <w:t> </w:t>
            </w:r>
          </w:p>
        </w:tc>
        <w:tc>
          <w:tcPr>
            <w:tcW w:w="1430" w:type="dxa"/>
            <w:shd w:val="clear" w:color="auto" w:fill="00B0F0"/>
            <w:vAlign w:val="center"/>
          </w:tcPr>
          <w:p w14:paraId="0BDE2AE8" w14:textId="14F2E03A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00B0F0"/>
            <w:vAlign w:val="center"/>
          </w:tcPr>
          <w:p w14:paraId="6520CDE9" w14:textId="712FD0CD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Record:  Lab 9 to  12</w:t>
            </w:r>
            <w:r w:rsidR="00D04B71">
              <w:rPr>
                <w:rFonts w:ascii="Times New Roman" w:hAnsi="Times New Roman" w:cs="Times New Roman"/>
                <w:sz w:val="24"/>
                <w:szCs w:val="24"/>
              </w:rPr>
              <w:t xml:space="preserve"> (10 Marks)</w:t>
            </w:r>
          </w:p>
        </w:tc>
        <w:tc>
          <w:tcPr>
            <w:tcW w:w="709" w:type="dxa"/>
            <w:shd w:val="clear" w:color="auto" w:fill="00B0F0"/>
          </w:tcPr>
          <w:p w14:paraId="4733D538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00B0F0"/>
            <w:vAlign w:val="center"/>
          </w:tcPr>
          <w:p w14:paraId="3688565C" w14:textId="4A409865" w:rsidR="00212B07" w:rsidRPr="00EB0CE3" w:rsidRDefault="00212B07" w:rsidP="00D04B7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Quiz : Lab 1 to 12 </w:t>
            </w:r>
            <w:r w:rsidR="00D04B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 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Project Viva</w:t>
            </w:r>
            <w:r w:rsidR="00D04B71">
              <w:rPr>
                <w:rFonts w:ascii="Times New Roman" w:hAnsi="Times New Roman" w:cs="Times New Roman"/>
                <w:sz w:val="24"/>
                <w:szCs w:val="24"/>
              </w:rPr>
              <w:t xml:space="preserve"> (12 Marks)</w:t>
            </w:r>
          </w:p>
        </w:tc>
        <w:tc>
          <w:tcPr>
            <w:tcW w:w="1138" w:type="dxa"/>
            <w:shd w:val="clear" w:color="auto" w:fill="00B0F0"/>
            <w:vAlign w:val="center"/>
          </w:tcPr>
          <w:p w14:paraId="1F10DE95" w14:textId="0BC5340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4B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  <w:p w14:paraId="2765E4C9" w14:textId="233C2D31" w:rsidR="00212B07" w:rsidRPr="00EB0CE3" w:rsidRDefault="00D04B71" w:rsidP="00D04B7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212B07" w:rsidRPr="00EB0CE3" w14:paraId="2A30144A" w14:textId="77777777" w:rsidTr="00D04B71">
        <w:tc>
          <w:tcPr>
            <w:tcW w:w="1804" w:type="dxa"/>
            <w:shd w:val="clear" w:color="auto" w:fill="92D050"/>
            <w:vAlign w:val="center"/>
          </w:tcPr>
          <w:p w14:paraId="1B0B5258" w14:textId="0175B277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May 7-May 13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92D050"/>
            <w:vAlign w:val="center"/>
          </w:tcPr>
          <w:p w14:paraId="1C62B371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Final Exam </w:t>
            </w:r>
          </w:p>
        </w:tc>
        <w:tc>
          <w:tcPr>
            <w:tcW w:w="2148" w:type="dxa"/>
            <w:shd w:val="clear" w:color="auto" w:fill="92D050"/>
            <w:vAlign w:val="center"/>
          </w:tcPr>
          <w:p w14:paraId="118AB5BE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2D050"/>
          </w:tcPr>
          <w:p w14:paraId="31377122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92D050"/>
            <w:vAlign w:val="center"/>
          </w:tcPr>
          <w:p w14:paraId="116AFCA3" w14:textId="2A87A7A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1 to 12             </w:t>
            </w:r>
          </w:p>
        </w:tc>
        <w:tc>
          <w:tcPr>
            <w:tcW w:w="1138" w:type="dxa"/>
            <w:shd w:val="clear" w:color="auto" w:fill="92D050"/>
            <w:vAlign w:val="center"/>
          </w:tcPr>
          <w:p w14:paraId="506ABF0C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40 Marks</w:t>
            </w:r>
          </w:p>
        </w:tc>
      </w:tr>
      <w:tr w:rsidR="00212B07" w:rsidRPr="00EB0CE3" w14:paraId="225125EF" w14:textId="77777777" w:rsidTr="00D04B71">
        <w:tc>
          <w:tcPr>
            <w:tcW w:w="1804" w:type="dxa"/>
            <w:shd w:val="clear" w:color="auto" w:fill="92D050"/>
            <w:vAlign w:val="center"/>
          </w:tcPr>
          <w:p w14:paraId="110B3711" w14:textId="77777777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</w:pPr>
            <w:r w:rsidRPr="00EB0CE3">
              <w:rPr>
                <w:rStyle w:val="normaltextrun"/>
              </w:rPr>
              <w:t>May 14-May 16</w:t>
            </w:r>
            <w:r w:rsidRPr="00EB0CE3">
              <w:rPr>
                <w:rStyle w:val="eop"/>
              </w:rPr>
              <w:t> </w:t>
            </w:r>
          </w:p>
          <w:p w14:paraId="7A38957E" w14:textId="000C6E3B" w:rsidR="00212B07" w:rsidRPr="00EB0CE3" w:rsidRDefault="00212B07" w:rsidP="00212B07">
            <w:pPr>
              <w:pStyle w:val="paragraph"/>
              <w:spacing w:before="60" w:beforeAutospacing="0" w:after="60" w:afterAutospacing="0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</w:rPr>
              <w:t>(LID – May 16)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430" w:type="dxa"/>
            <w:shd w:val="clear" w:color="auto" w:fill="92D050"/>
            <w:vAlign w:val="center"/>
          </w:tcPr>
          <w:p w14:paraId="67CBFFC0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92D050"/>
            <w:vAlign w:val="center"/>
          </w:tcPr>
          <w:p w14:paraId="181F680E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92D050"/>
          </w:tcPr>
          <w:p w14:paraId="7B9C766D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92D050"/>
            <w:vAlign w:val="center"/>
          </w:tcPr>
          <w:p w14:paraId="07E7ABDE" w14:textId="36FBF96C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92D050"/>
            <w:vAlign w:val="center"/>
          </w:tcPr>
          <w:p w14:paraId="5DB921C3" w14:textId="77777777" w:rsidR="00212B07" w:rsidRPr="00EB0CE3" w:rsidRDefault="00212B07" w:rsidP="00212B0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3D3EC" w14:textId="3E4CBFA7" w:rsidR="00100745" w:rsidRDefault="00100745">
      <w:pPr>
        <w:rPr>
          <w:rFonts w:ascii="Times New Roman" w:hAnsi="Times New Roman" w:cs="Times New Roman"/>
          <w:b/>
        </w:rPr>
      </w:pPr>
    </w:p>
    <w:p w14:paraId="216136D9" w14:textId="654B3326" w:rsidR="00112B37" w:rsidRDefault="00112B37">
      <w:pPr>
        <w:rPr>
          <w:rFonts w:ascii="Times New Roman" w:hAnsi="Times New Roman" w:cs="Times New Roman"/>
          <w:b/>
        </w:rPr>
      </w:pPr>
    </w:p>
    <w:p w14:paraId="10F62202" w14:textId="4D835B1A" w:rsidR="000478B6" w:rsidRDefault="000478B6">
      <w:pPr>
        <w:rPr>
          <w:rFonts w:ascii="Times New Roman" w:hAnsi="Times New Roman" w:cs="Times New Roman"/>
          <w:b/>
        </w:rPr>
      </w:pPr>
    </w:p>
    <w:p w14:paraId="434ACD03" w14:textId="27A7BA64" w:rsidR="000478B6" w:rsidRDefault="000478B6">
      <w:pPr>
        <w:rPr>
          <w:rFonts w:ascii="Times New Roman" w:hAnsi="Times New Roman" w:cs="Times New Roman"/>
          <w:b/>
        </w:rPr>
      </w:pPr>
    </w:p>
    <w:p w14:paraId="68A6610C" w14:textId="51E5F794" w:rsidR="000478B6" w:rsidRDefault="000478B6">
      <w:pPr>
        <w:rPr>
          <w:rFonts w:ascii="Times New Roman" w:hAnsi="Times New Roman" w:cs="Times New Roman"/>
          <w:b/>
        </w:rPr>
      </w:pPr>
    </w:p>
    <w:p w14:paraId="7E57CA05" w14:textId="08EE192E" w:rsidR="000478B6" w:rsidRDefault="000478B6">
      <w:pPr>
        <w:rPr>
          <w:rFonts w:ascii="Times New Roman" w:hAnsi="Times New Roman" w:cs="Times New Roman"/>
          <w:b/>
        </w:rPr>
      </w:pPr>
    </w:p>
    <w:p w14:paraId="3148BAD3" w14:textId="4E340492" w:rsidR="000478B6" w:rsidRDefault="000478B6">
      <w:pPr>
        <w:rPr>
          <w:rFonts w:ascii="Times New Roman" w:hAnsi="Times New Roman" w:cs="Times New Roman"/>
          <w:b/>
        </w:rPr>
      </w:pPr>
    </w:p>
    <w:p w14:paraId="3CA03FAA" w14:textId="6AB72270" w:rsidR="000478B6" w:rsidRDefault="000478B6">
      <w:pPr>
        <w:rPr>
          <w:rFonts w:ascii="Times New Roman" w:hAnsi="Times New Roman" w:cs="Times New Roman"/>
          <w:b/>
        </w:rPr>
      </w:pPr>
    </w:p>
    <w:p w14:paraId="3C271B6A" w14:textId="77777777" w:rsidR="000478B6" w:rsidRPr="004E6654" w:rsidRDefault="000478B6" w:rsidP="000478B6">
      <w:pPr>
        <w:jc w:val="center"/>
        <w:rPr>
          <w:rFonts w:ascii="Times New Roman" w:hAnsi="Times New Roman" w:cs="Times New Roman"/>
          <w:b/>
          <w:u w:val="single"/>
        </w:rPr>
      </w:pPr>
      <w:r w:rsidRPr="004E6654">
        <w:rPr>
          <w:rFonts w:ascii="Times New Roman" w:hAnsi="Times New Roman" w:cs="Times New Roman"/>
          <w:b/>
          <w:u w:val="single"/>
        </w:rPr>
        <w:t>Marks Distribution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980"/>
        <w:gridCol w:w="2126"/>
        <w:gridCol w:w="6237"/>
      </w:tblGrid>
      <w:tr w:rsidR="00D05917" w:rsidRPr="00692B45" w14:paraId="4D49CFBA" w14:textId="77777777" w:rsidTr="006D6C5B">
        <w:trPr>
          <w:trHeight w:val="66"/>
        </w:trPr>
        <w:tc>
          <w:tcPr>
            <w:tcW w:w="1980" w:type="dxa"/>
            <w:vMerge w:val="restart"/>
            <w:shd w:val="clear" w:color="auto" w:fill="FFC000"/>
            <w:vAlign w:val="center"/>
          </w:tcPr>
          <w:p w14:paraId="08962AE0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 w:rsidRPr="00692B45">
              <w:rPr>
                <w:rFonts w:ascii="Times New Roman" w:hAnsi="Times New Roman" w:cs="Times New Roman"/>
              </w:rPr>
              <w:t>Internal Evaluation</w:t>
            </w:r>
            <w:r>
              <w:rPr>
                <w:rFonts w:ascii="Times New Roman" w:hAnsi="Times New Roman" w:cs="Times New Roman"/>
              </w:rPr>
              <w:t xml:space="preserve">   (60 Marks)</w:t>
            </w:r>
          </w:p>
        </w:tc>
        <w:tc>
          <w:tcPr>
            <w:tcW w:w="2126" w:type="dxa"/>
            <w:vMerge w:val="restart"/>
            <w:shd w:val="clear" w:color="auto" w:fill="FFC000"/>
            <w:vAlign w:val="center"/>
          </w:tcPr>
          <w:p w14:paraId="621997EC" w14:textId="77777777" w:rsidR="00D05917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 w:rsidRPr="00692B45"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– 10 Marks</w:t>
            </w:r>
          </w:p>
          <w:p w14:paraId="03F78C8D" w14:textId="03027A96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(Average of 3 record evaluation)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4AD7A10A" w14:textId="5769C705" w:rsidR="00D05917" w:rsidRPr="00692B45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Evaluation-1 = 10 Marks</w:t>
            </w:r>
          </w:p>
        </w:tc>
      </w:tr>
      <w:tr w:rsidR="00D05917" w:rsidRPr="00692B45" w14:paraId="7DFB5F45" w14:textId="77777777" w:rsidTr="006D6C5B">
        <w:trPr>
          <w:trHeight w:val="63"/>
        </w:trPr>
        <w:tc>
          <w:tcPr>
            <w:tcW w:w="1980" w:type="dxa"/>
            <w:vMerge/>
            <w:shd w:val="clear" w:color="auto" w:fill="FFC000"/>
            <w:vAlign w:val="center"/>
          </w:tcPr>
          <w:p w14:paraId="23B2FD45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shd w:val="clear" w:color="auto" w:fill="FFC000"/>
            <w:vAlign w:val="center"/>
          </w:tcPr>
          <w:p w14:paraId="24AB0CB8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shd w:val="clear" w:color="auto" w:fill="FFC000"/>
            <w:vAlign w:val="center"/>
          </w:tcPr>
          <w:p w14:paraId="5113C1B7" w14:textId="3411CA17" w:rsidR="00D05917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Evaluation-2 = 10 Marks</w:t>
            </w:r>
          </w:p>
        </w:tc>
      </w:tr>
      <w:tr w:rsidR="00D05917" w:rsidRPr="00692B45" w14:paraId="7CD8F4B7" w14:textId="77777777" w:rsidTr="006D6C5B">
        <w:trPr>
          <w:trHeight w:val="63"/>
        </w:trPr>
        <w:tc>
          <w:tcPr>
            <w:tcW w:w="1980" w:type="dxa"/>
            <w:vMerge/>
            <w:shd w:val="clear" w:color="auto" w:fill="FFC000"/>
            <w:vAlign w:val="center"/>
          </w:tcPr>
          <w:p w14:paraId="2F82D972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shd w:val="clear" w:color="auto" w:fill="FFC000"/>
            <w:vAlign w:val="center"/>
          </w:tcPr>
          <w:p w14:paraId="49DCBC29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shd w:val="clear" w:color="auto" w:fill="FFC000"/>
            <w:vAlign w:val="center"/>
          </w:tcPr>
          <w:p w14:paraId="342B5141" w14:textId="6B6F298F" w:rsidR="00D05917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Evaluation-3 = 10 Marks</w:t>
            </w:r>
          </w:p>
        </w:tc>
      </w:tr>
      <w:tr w:rsidR="00D05917" w:rsidRPr="00692B45" w14:paraId="16DAF1EA" w14:textId="77777777" w:rsidTr="006D6C5B">
        <w:trPr>
          <w:trHeight w:val="128"/>
        </w:trPr>
        <w:tc>
          <w:tcPr>
            <w:tcW w:w="1980" w:type="dxa"/>
            <w:vMerge/>
            <w:shd w:val="clear" w:color="auto" w:fill="FFC000"/>
            <w:vAlign w:val="center"/>
          </w:tcPr>
          <w:p w14:paraId="2A3102F9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 w:val="restart"/>
            <w:shd w:val="clear" w:color="auto" w:fill="FFC000"/>
            <w:vAlign w:val="center"/>
          </w:tcPr>
          <w:p w14:paraId="354BD2EA" w14:textId="0EDBC16A" w:rsidR="00D05917" w:rsidRPr="00692B45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Test  - 30 Marks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38E72749" w14:textId="107ABC90" w:rsidR="00D05917" w:rsidRPr="00692B45" w:rsidRDefault="00D04B71" w:rsidP="006D6C5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D05917">
              <w:rPr>
                <w:rFonts w:ascii="Times New Roman" w:hAnsi="Times New Roman" w:cs="Times New Roman"/>
              </w:rPr>
              <w:t>- 1  = 15 Marks  [Write-up = 4 + Execution = 11 Marks]</w:t>
            </w:r>
          </w:p>
        </w:tc>
      </w:tr>
      <w:tr w:rsidR="00D05917" w:rsidRPr="00692B45" w14:paraId="2A67EFFC" w14:textId="77777777" w:rsidTr="006D6C5B">
        <w:trPr>
          <w:trHeight w:val="127"/>
        </w:trPr>
        <w:tc>
          <w:tcPr>
            <w:tcW w:w="1980" w:type="dxa"/>
            <w:vMerge/>
            <w:shd w:val="clear" w:color="auto" w:fill="FFC000"/>
            <w:vAlign w:val="center"/>
          </w:tcPr>
          <w:p w14:paraId="687F620A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shd w:val="clear" w:color="auto" w:fill="FFC000"/>
            <w:vAlign w:val="center"/>
          </w:tcPr>
          <w:p w14:paraId="79E11722" w14:textId="77777777" w:rsidR="00D05917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shd w:val="clear" w:color="auto" w:fill="FFC000"/>
            <w:vAlign w:val="center"/>
          </w:tcPr>
          <w:p w14:paraId="4B417D12" w14:textId="33E68B6C" w:rsidR="00D05917" w:rsidRDefault="00D04B71" w:rsidP="00D04B7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D05917">
              <w:rPr>
                <w:rFonts w:ascii="Times New Roman" w:hAnsi="Times New Roman" w:cs="Times New Roman"/>
              </w:rPr>
              <w:t>- 2 : = 15 Marks [Write-up = 4 + Execution = 11 Marks]</w:t>
            </w:r>
          </w:p>
        </w:tc>
      </w:tr>
      <w:tr w:rsidR="00D05917" w:rsidRPr="00692B45" w14:paraId="2A53F732" w14:textId="77777777" w:rsidTr="00D05917">
        <w:trPr>
          <w:trHeight w:val="608"/>
        </w:trPr>
        <w:tc>
          <w:tcPr>
            <w:tcW w:w="1980" w:type="dxa"/>
            <w:vMerge/>
            <w:shd w:val="clear" w:color="auto" w:fill="FFC000"/>
            <w:vAlign w:val="center"/>
          </w:tcPr>
          <w:p w14:paraId="706E6538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C000"/>
            <w:vAlign w:val="center"/>
          </w:tcPr>
          <w:p w14:paraId="562E0AE8" w14:textId="7F49A9AC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 - 12 Marks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3F653FF9" w14:textId="1541B19D" w:rsidR="00D05917" w:rsidRPr="00692B45" w:rsidRDefault="00D05917" w:rsidP="006D6C5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Quiz or Project viva = 12 Marks  </w:t>
            </w:r>
          </w:p>
        </w:tc>
      </w:tr>
      <w:tr w:rsidR="00D05917" w:rsidRPr="00692B45" w14:paraId="00E5F5D6" w14:textId="77777777" w:rsidTr="00D05917">
        <w:trPr>
          <w:trHeight w:val="560"/>
        </w:trPr>
        <w:tc>
          <w:tcPr>
            <w:tcW w:w="1980" w:type="dxa"/>
            <w:vMerge/>
            <w:shd w:val="clear" w:color="auto" w:fill="FFC000"/>
            <w:vAlign w:val="center"/>
          </w:tcPr>
          <w:p w14:paraId="47D4C0F0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 w:val="restart"/>
            <w:shd w:val="clear" w:color="auto" w:fill="FFC000"/>
            <w:vAlign w:val="center"/>
          </w:tcPr>
          <w:p w14:paraId="47FA83B0" w14:textId="541873DA" w:rsidR="00D05917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Check</w:t>
            </w:r>
            <w:r w:rsidR="00212B07">
              <w:rPr>
                <w:rFonts w:ascii="Times New Roman" w:hAnsi="Times New Roman" w:cs="Times New Roman"/>
              </w:rPr>
              <w:t>- 8 Marks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709AE23B" w14:textId="72419571" w:rsidR="00D05917" w:rsidRDefault="00D04B71" w:rsidP="00D04B7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checking before Test</w:t>
            </w:r>
            <w:r w:rsidR="00D05917">
              <w:rPr>
                <w:rFonts w:ascii="Times New Roman" w:hAnsi="Times New Roman" w:cs="Times New Roman"/>
              </w:rPr>
              <w:t>-1 = 4 Marks</w:t>
            </w:r>
          </w:p>
        </w:tc>
      </w:tr>
      <w:tr w:rsidR="00D05917" w:rsidRPr="00692B45" w14:paraId="70782BDD" w14:textId="77777777" w:rsidTr="00D05917">
        <w:trPr>
          <w:trHeight w:val="540"/>
        </w:trPr>
        <w:tc>
          <w:tcPr>
            <w:tcW w:w="1980" w:type="dxa"/>
            <w:vMerge/>
            <w:shd w:val="clear" w:color="auto" w:fill="FFC000"/>
            <w:vAlign w:val="center"/>
          </w:tcPr>
          <w:p w14:paraId="265BD2D4" w14:textId="77777777" w:rsidR="00D05917" w:rsidRPr="00692B45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shd w:val="clear" w:color="auto" w:fill="FFC000"/>
            <w:vAlign w:val="center"/>
          </w:tcPr>
          <w:p w14:paraId="2BB3C531" w14:textId="77777777" w:rsidR="00D05917" w:rsidRDefault="00D0591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shd w:val="clear" w:color="auto" w:fill="FFC000"/>
            <w:vAlign w:val="center"/>
          </w:tcPr>
          <w:p w14:paraId="2AA0A8CB" w14:textId="7CB79EBB" w:rsidR="00D05917" w:rsidRDefault="00D04B71" w:rsidP="00A3520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checking before Test</w:t>
            </w:r>
            <w:r w:rsidR="00D05917">
              <w:rPr>
                <w:rFonts w:ascii="Times New Roman" w:hAnsi="Times New Roman" w:cs="Times New Roman"/>
              </w:rPr>
              <w:t>-2 = 4 Marks</w:t>
            </w:r>
          </w:p>
        </w:tc>
      </w:tr>
      <w:tr w:rsidR="00112B37" w:rsidRPr="00692B45" w14:paraId="7137E0E2" w14:textId="77777777" w:rsidTr="006D6C5B">
        <w:tc>
          <w:tcPr>
            <w:tcW w:w="1980" w:type="dxa"/>
            <w:vMerge w:val="restart"/>
            <w:shd w:val="clear" w:color="auto" w:fill="92D050"/>
            <w:vAlign w:val="center"/>
          </w:tcPr>
          <w:p w14:paraId="180BCC90" w14:textId="77777777" w:rsidR="00112B37" w:rsidRPr="00692B45" w:rsidRDefault="00112B3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Exam         (40 Marks)</w:t>
            </w:r>
          </w:p>
        </w:tc>
        <w:tc>
          <w:tcPr>
            <w:tcW w:w="2126" w:type="dxa"/>
            <w:vMerge w:val="restart"/>
            <w:shd w:val="clear" w:color="auto" w:fill="92D050"/>
            <w:vAlign w:val="center"/>
          </w:tcPr>
          <w:p w14:paraId="17B36BBC" w14:textId="0B6C9DA1" w:rsidR="00112B37" w:rsidRPr="00692B45" w:rsidRDefault="000478B6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 -</w:t>
            </w:r>
            <w:r w:rsidR="00112B37">
              <w:rPr>
                <w:rFonts w:ascii="Times New Roman" w:hAnsi="Times New Roman" w:cs="Times New Roman"/>
              </w:rPr>
              <w:t xml:space="preserve"> 40 Marks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5938C058" w14:textId="77777777" w:rsidR="00112B37" w:rsidRPr="00692B45" w:rsidRDefault="00112B3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Write-up = 10 Marks</w:t>
            </w:r>
          </w:p>
        </w:tc>
      </w:tr>
      <w:tr w:rsidR="00112B37" w:rsidRPr="00692B45" w14:paraId="60824B20" w14:textId="77777777" w:rsidTr="006D6C5B">
        <w:tc>
          <w:tcPr>
            <w:tcW w:w="1980" w:type="dxa"/>
            <w:vMerge/>
            <w:shd w:val="clear" w:color="auto" w:fill="92D050"/>
            <w:vAlign w:val="center"/>
          </w:tcPr>
          <w:p w14:paraId="07BB340B" w14:textId="77777777" w:rsidR="00112B37" w:rsidRDefault="00112B3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shd w:val="clear" w:color="auto" w:fill="92D050"/>
            <w:vAlign w:val="center"/>
          </w:tcPr>
          <w:p w14:paraId="33C839E0" w14:textId="77777777" w:rsidR="00112B37" w:rsidRPr="00692B45" w:rsidRDefault="00112B37" w:rsidP="001F612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shd w:val="clear" w:color="auto" w:fill="92D050"/>
            <w:vAlign w:val="center"/>
          </w:tcPr>
          <w:p w14:paraId="236122D7" w14:textId="77777777" w:rsidR="00112B37" w:rsidRPr="00692B45" w:rsidRDefault="00112B37" w:rsidP="001F612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Execution = 30 Marks</w:t>
            </w:r>
          </w:p>
        </w:tc>
      </w:tr>
    </w:tbl>
    <w:p w14:paraId="758BA06B" w14:textId="77777777" w:rsidR="00112B37" w:rsidRPr="00100745" w:rsidRDefault="00112B37">
      <w:pPr>
        <w:rPr>
          <w:rFonts w:ascii="Times New Roman" w:hAnsi="Times New Roman" w:cs="Times New Roman"/>
          <w:b/>
        </w:rPr>
      </w:pPr>
    </w:p>
    <w:sectPr w:rsidR="00112B37" w:rsidRPr="00100745" w:rsidSect="00BF3D03">
      <w:pgSz w:w="11906" w:h="16838"/>
      <w:pgMar w:top="568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148"/>
    <w:multiLevelType w:val="hybridMultilevel"/>
    <w:tmpl w:val="48E27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4807"/>
    <w:multiLevelType w:val="hybridMultilevel"/>
    <w:tmpl w:val="00D09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25A75"/>
    <w:multiLevelType w:val="hybridMultilevel"/>
    <w:tmpl w:val="00D09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81D12"/>
    <w:multiLevelType w:val="hybridMultilevel"/>
    <w:tmpl w:val="02F02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95016">
    <w:abstractNumId w:val="3"/>
  </w:num>
  <w:num w:numId="2" w16cid:durableId="950942684">
    <w:abstractNumId w:val="1"/>
  </w:num>
  <w:num w:numId="3" w16cid:durableId="1304044590">
    <w:abstractNumId w:val="2"/>
  </w:num>
  <w:num w:numId="4" w16cid:durableId="47279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F1"/>
    <w:rsid w:val="000478B6"/>
    <w:rsid w:val="00057907"/>
    <w:rsid w:val="00100745"/>
    <w:rsid w:val="00101EE8"/>
    <w:rsid w:val="00112B37"/>
    <w:rsid w:val="00121A9E"/>
    <w:rsid w:val="00212B07"/>
    <w:rsid w:val="002C03E6"/>
    <w:rsid w:val="002F1B3F"/>
    <w:rsid w:val="00362320"/>
    <w:rsid w:val="003646BE"/>
    <w:rsid w:val="003A3F32"/>
    <w:rsid w:val="003E03B8"/>
    <w:rsid w:val="003E76E8"/>
    <w:rsid w:val="00477AE3"/>
    <w:rsid w:val="00522E3E"/>
    <w:rsid w:val="00583918"/>
    <w:rsid w:val="005E4317"/>
    <w:rsid w:val="00632401"/>
    <w:rsid w:val="006D6C5B"/>
    <w:rsid w:val="007450F1"/>
    <w:rsid w:val="007542B3"/>
    <w:rsid w:val="00957932"/>
    <w:rsid w:val="009711C7"/>
    <w:rsid w:val="009947EB"/>
    <w:rsid w:val="009F5659"/>
    <w:rsid w:val="00A3520A"/>
    <w:rsid w:val="00AA2E6B"/>
    <w:rsid w:val="00B71BEC"/>
    <w:rsid w:val="00B7782A"/>
    <w:rsid w:val="00BA0BF3"/>
    <w:rsid w:val="00BF3D03"/>
    <w:rsid w:val="00CB3CBE"/>
    <w:rsid w:val="00CD756E"/>
    <w:rsid w:val="00D04B71"/>
    <w:rsid w:val="00D05917"/>
    <w:rsid w:val="00D203BD"/>
    <w:rsid w:val="00DC0F29"/>
    <w:rsid w:val="00E12966"/>
    <w:rsid w:val="00E21E3A"/>
    <w:rsid w:val="00E46201"/>
    <w:rsid w:val="00E843DA"/>
    <w:rsid w:val="00E90FC4"/>
    <w:rsid w:val="00EB0CE3"/>
    <w:rsid w:val="00EE083E"/>
    <w:rsid w:val="00F85039"/>
    <w:rsid w:val="00FE06BE"/>
    <w:rsid w:val="0FC0C2CA"/>
    <w:rsid w:val="42E18153"/>
    <w:rsid w:val="5AC0B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AD75"/>
  <w15:chartTrackingRefBased/>
  <w15:docId w15:val="{B89A22C5-16C3-4053-9146-FAAA6C4E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317"/>
    <w:pPr>
      <w:ind w:left="720"/>
      <w:contextualSpacing/>
    </w:pPr>
  </w:style>
  <w:style w:type="paragraph" w:customStyle="1" w:styleId="paragraph">
    <w:name w:val="paragraph"/>
    <w:basedOn w:val="Normal"/>
    <w:rsid w:val="0058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3918"/>
  </w:style>
  <w:style w:type="character" w:customStyle="1" w:styleId="eop">
    <w:name w:val="eop"/>
    <w:basedOn w:val="DefaultParagraphFont"/>
    <w:rsid w:val="0058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441F94D1330408CD61CC9964E6362" ma:contentTypeVersion="6" ma:contentTypeDescription="Create a new document." ma:contentTypeScope="" ma:versionID="383a6dd39734fdba0f8fb425b30ed07c">
  <xsd:schema xmlns:xsd="http://www.w3.org/2001/XMLSchema" xmlns:xs="http://www.w3.org/2001/XMLSchema" xmlns:p="http://schemas.microsoft.com/office/2006/metadata/properties" xmlns:ns2="f29d5487-2a74-420f-81ae-9fd502e8d904" xmlns:ns3="4ca836cc-24e9-45bc-97b4-9a32a4d29545" targetNamespace="http://schemas.microsoft.com/office/2006/metadata/properties" ma:root="true" ma:fieldsID="d0af76d49753eab78ad3c7df9816edef" ns2:_="" ns3:_="">
    <xsd:import namespace="f29d5487-2a74-420f-81ae-9fd502e8d904"/>
    <xsd:import namespace="4ca836cc-24e9-45bc-97b4-9a32a4d29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d5487-2a74-420f-81ae-9fd502e8d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836cc-24e9-45bc-97b4-9a32a4d295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D4C9D-350A-495D-831D-A9CCA4085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B6245-B3D4-4622-8280-6A8B6D5FC5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29d5487-2a74-420f-81ae-9fd502e8d904"/>
    <ds:schemaRef ds:uri="4ca836cc-24e9-45bc-97b4-9a32a4d29545"/>
  </ds:schemaRefs>
</ds:datastoreItem>
</file>

<file path=customXml/itemProps3.xml><?xml version="1.0" encoding="utf-8"?>
<ds:datastoreItem xmlns:ds="http://schemas.openxmlformats.org/officeDocument/2006/customXml" ds:itemID="{A5F02162-A600-4262-9B38-FFD9B3CD7E6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nayak</dc:creator>
  <cp:keywords/>
  <dc:description/>
  <cp:lastModifiedBy>Santhosh Kamath [MAHE-MIT]</cp:lastModifiedBy>
  <cp:revision>2</cp:revision>
  <cp:lastPrinted>2022-08-13T09:47:00Z</cp:lastPrinted>
  <dcterms:created xsi:type="dcterms:W3CDTF">2023-02-10T11:18:00Z</dcterms:created>
  <dcterms:modified xsi:type="dcterms:W3CDTF">2023-02-10T11:18:00Z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0x010100035441F94D1330408CD61CC9964E6362</vt:lpwstr>
  </property>
</Properties>
</file>