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27F0FE" w14:textId="6C548B92" w:rsidR="009D373D" w:rsidRPr="00C60FBD" w:rsidRDefault="009D373D" w:rsidP="009D373D">
      <w:pPr>
        <w:spacing w:before="1000" w:after="0" w:line="240" w:lineRule="auto"/>
        <w:jc w:val="center"/>
        <w:rPr>
          <w:rFonts w:ascii="Domine" w:hAnsi="Domine" w:cstheme="minorHAnsi"/>
          <w:b/>
          <w:sz w:val="60"/>
          <w:szCs w:val="60"/>
        </w:rPr>
      </w:pPr>
      <w:bookmarkStart w:id="0" w:name="_GoBack"/>
      <w:bookmarkEnd w:id="0"/>
      <w:r w:rsidRPr="00C60FBD">
        <w:rPr>
          <w:rFonts w:ascii="Domine" w:hAnsi="Domine" w:cstheme="minorHAnsi"/>
          <w:b/>
          <w:sz w:val="60"/>
          <w:szCs w:val="60"/>
        </w:rPr>
        <w:t>2</w:t>
      </w:r>
    </w:p>
    <w:p w14:paraId="7632409B" w14:textId="7B57DFD0" w:rsidR="00541937" w:rsidRPr="00BD0410" w:rsidRDefault="00BD0410" w:rsidP="009D373D">
      <w:pPr>
        <w:shd w:val="clear" w:color="auto" w:fill="000000" w:themeFill="text1"/>
        <w:spacing w:after="0" w:line="240" w:lineRule="auto"/>
        <w:jc w:val="center"/>
        <w:rPr>
          <w:rFonts w:ascii="Bookman Old Style" w:hAnsi="Bookman Old Style" w:cs="Times New Roman"/>
          <w:b/>
          <w:sz w:val="30"/>
          <w:szCs w:val="30"/>
        </w:rPr>
      </w:pPr>
      <w:r w:rsidRPr="00BD0410">
        <w:rPr>
          <w:rFonts w:ascii="Bookman Old Style" w:hAnsi="Bookman Old Style" w:cs="Times New Roman"/>
          <w:b/>
          <w:sz w:val="30"/>
          <w:szCs w:val="30"/>
        </w:rPr>
        <w:t>FORMS OF LITERATURE</w:t>
      </w:r>
    </w:p>
    <w:p w14:paraId="06D9F847" w14:textId="77777777" w:rsidR="00BD0410" w:rsidRDefault="00BD0410" w:rsidP="000C0BB0">
      <w:pPr>
        <w:spacing w:after="120" w:line="340" w:lineRule="exact"/>
        <w:jc w:val="both"/>
        <w:rPr>
          <w:rFonts w:ascii="Bookman Old Style" w:hAnsi="Bookman Old Style" w:cs="Times New Roman"/>
          <w:b/>
        </w:rPr>
      </w:pPr>
    </w:p>
    <w:p w14:paraId="2747B92A" w14:textId="624FB454" w:rsidR="006C446D" w:rsidRPr="000C0BB0" w:rsidRDefault="006C446D" w:rsidP="000C0BB0">
      <w:pPr>
        <w:spacing w:after="120" w:line="340" w:lineRule="exact"/>
        <w:jc w:val="both"/>
        <w:rPr>
          <w:rFonts w:ascii="Bookman Old Style" w:hAnsi="Bookman Old Style" w:cs="Times New Roman"/>
          <w:bCs/>
        </w:rPr>
      </w:pPr>
      <w:r w:rsidRPr="009D373D">
        <w:rPr>
          <w:rFonts w:ascii="Bookman Old Style" w:hAnsi="Bookman Old Style" w:cs="Times New Roman"/>
          <w:bCs/>
        </w:rPr>
        <w:t xml:space="preserve">Jack </w:t>
      </w:r>
      <w:r w:rsidR="00541937" w:rsidRPr="009D373D">
        <w:rPr>
          <w:rFonts w:ascii="Bookman Old Style" w:hAnsi="Bookman Old Style" w:cs="Times New Roman"/>
          <w:bCs/>
        </w:rPr>
        <w:t>Richardson</w:t>
      </w:r>
      <w:r w:rsidR="008626A6">
        <w:rPr>
          <w:rFonts w:ascii="Bookman Old Style" w:hAnsi="Bookman Old Style" w:cs="Times New Roman"/>
          <w:bCs/>
        </w:rPr>
        <w:t xml:space="preserve"> </w:t>
      </w:r>
      <w:r w:rsidR="00DE6BF7" w:rsidRPr="009D373D">
        <w:rPr>
          <w:rFonts w:ascii="Bookman Old Style" w:hAnsi="Bookman Old Style" w:cs="Times New Roman"/>
          <w:bCs/>
        </w:rPr>
        <w:t>(2006</w:t>
      </w:r>
      <w:r w:rsidR="00DE6BF7">
        <w:rPr>
          <w:rFonts w:ascii="Bookman Old Style" w:hAnsi="Bookman Old Style" w:cs="Times New Roman"/>
          <w:bCs/>
        </w:rPr>
        <w:t>)</w:t>
      </w:r>
      <w:r w:rsidRPr="000C0BB0">
        <w:rPr>
          <w:rFonts w:ascii="Bookman Old Style" w:hAnsi="Bookman Old Style" w:cs="Times New Roman"/>
          <w:bCs/>
        </w:rPr>
        <w:t xml:space="preserve"> defines ‘</w:t>
      </w:r>
      <w:r w:rsidR="00730919" w:rsidRPr="000C0BB0">
        <w:rPr>
          <w:rFonts w:ascii="Bookman Old Style" w:hAnsi="Bookman Old Style" w:cs="Times New Roman"/>
          <w:bCs/>
        </w:rPr>
        <w:t xml:space="preserve">literary </w:t>
      </w:r>
      <w:r w:rsidRPr="000C0BB0">
        <w:rPr>
          <w:rFonts w:ascii="Bookman Old Style" w:hAnsi="Bookman Old Style" w:cs="Times New Roman"/>
          <w:bCs/>
        </w:rPr>
        <w:t>form’ as</w:t>
      </w:r>
      <w:r w:rsidR="00541937" w:rsidRPr="000C0BB0">
        <w:rPr>
          <w:rFonts w:ascii="Bookman Old Style" w:hAnsi="Bookman Old Style" w:cs="Times New Roman"/>
          <w:b/>
        </w:rPr>
        <w:t xml:space="preserve"> </w:t>
      </w:r>
      <w:r w:rsidR="00E47CC9" w:rsidRPr="00E47CC9">
        <w:rPr>
          <w:rFonts w:ascii="Bookman Old Style" w:hAnsi="Bookman Old Style" w:cs="Times New Roman"/>
          <w:bCs/>
        </w:rPr>
        <w:t>“</w:t>
      </w:r>
      <w:r w:rsidR="00DB501E" w:rsidRPr="000C0BB0">
        <w:rPr>
          <w:rFonts w:ascii="Bookman Old Style" w:hAnsi="Bookman Old Style" w:cs="Times New Roman"/>
          <w:bCs/>
        </w:rPr>
        <w:t>…t</w:t>
      </w:r>
      <w:r w:rsidRPr="000C0BB0">
        <w:rPr>
          <w:rFonts w:ascii="Bookman Old Style" w:hAnsi="Bookman Old Style" w:cs="Times New Roman"/>
          <w:bCs/>
        </w:rPr>
        <w:t>he pattern or construction of a work, which identifies its genre and distinguishes it from other genres. Examples of forms include the different genres, such as</w:t>
      </w:r>
      <w:r w:rsidR="00541937" w:rsidRPr="000C0BB0">
        <w:rPr>
          <w:rFonts w:ascii="Bookman Old Style" w:hAnsi="Bookman Old Style" w:cs="Times New Roman"/>
          <w:bCs/>
        </w:rPr>
        <w:t xml:space="preserve"> the lyric form or the short story form and various patterns for poetry, such as the verse form or the stanza form”.</w:t>
      </w:r>
      <w:r w:rsidRPr="000C0BB0">
        <w:rPr>
          <w:rFonts w:ascii="Bookman Old Style" w:hAnsi="Bookman Old Style" w:cs="Times New Roman"/>
          <w:bCs/>
        </w:rPr>
        <w:t xml:space="preserve"> </w:t>
      </w:r>
    </w:p>
    <w:p w14:paraId="4C478767" w14:textId="3C06605A" w:rsidR="00CF4B22" w:rsidRPr="000C0BB0" w:rsidRDefault="00CF4B22" w:rsidP="000C0BB0">
      <w:pPr>
        <w:spacing w:after="120" w:line="340" w:lineRule="exact"/>
        <w:jc w:val="both"/>
        <w:rPr>
          <w:rFonts w:ascii="Bookman Old Style" w:hAnsi="Bookman Old Style" w:cs="Times New Roman"/>
          <w:bCs/>
        </w:rPr>
      </w:pPr>
      <w:r w:rsidRPr="000C0BB0">
        <w:rPr>
          <w:rFonts w:ascii="Bookman Old Style" w:eastAsiaTheme="minorEastAsia" w:hAnsi="Bookman Old Style" w:cs="Times New Roman"/>
          <w:color w:val="000000" w:themeColor="text1"/>
          <w:kern w:val="24"/>
          <w:lang w:val="en-US" w:eastAsia="en-IN"/>
        </w:rPr>
        <w:t xml:space="preserve">Through form, it orders the action, shapes the </w:t>
      </w:r>
      <w:r w:rsidR="00F6458E" w:rsidRPr="000C0BB0">
        <w:rPr>
          <w:rFonts w:ascii="Bookman Old Style" w:eastAsiaTheme="minorEastAsia" w:hAnsi="Bookman Old Style" w:cs="Times New Roman"/>
          <w:color w:val="000000" w:themeColor="text1"/>
          <w:kern w:val="24"/>
          <w:lang w:val="en-US" w:eastAsia="en-IN"/>
        </w:rPr>
        <w:t>thought,</w:t>
      </w:r>
      <w:r w:rsidRPr="000C0BB0">
        <w:rPr>
          <w:rFonts w:ascii="Bookman Old Style" w:eastAsiaTheme="minorEastAsia" w:hAnsi="Bookman Old Style" w:cs="Times New Roman"/>
          <w:color w:val="000000" w:themeColor="text1"/>
          <w:kern w:val="24"/>
          <w:lang w:val="en-US" w:eastAsia="en-IN"/>
        </w:rPr>
        <w:t xml:space="preserve"> and channels the feeling.</w:t>
      </w:r>
      <w:r w:rsidR="006B763F" w:rsidRPr="000C0BB0">
        <w:rPr>
          <w:rFonts w:ascii="Bookman Old Style" w:eastAsiaTheme="minorEastAsia" w:hAnsi="Bookman Old Style" w:cs="Times New Roman"/>
          <w:color w:val="000000" w:themeColor="text1"/>
          <w:kern w:val="24"/>
          <w:lang w:val="en-US" w:eastAsia="en-IN"/>
        </w:rPr>
        <w:t xml:space="preserve"> </w:t>
      </w:r>
      <w:r w:rsidRPr="000C0BB0">
        <w:rPr>
          <w:rFonts w:ascii="Bookman Old Style" w:eastAsiaTheme="minorEastAsia" w:hAnsi="Bookman Old Style" w:cs="Times New Roman"/>
          <w:color w:val="000000" w:themeColor="text1"/>
          <w:kern w:val="24"/>
          <w:lang w:val="en-US" w:eastAsia="en-IN"/>
        </w:rPr>
        <w:t>Through the word, it creates effects of beauty and ugliness; it stimulates the imagination; it moves the audience to respond.</w:t>
      </w:r>
      <w:r w:rsidR="006B763F" w:rsidRPr="000C0BB0">
        <w:rPr>
          <w:rFonts w:ascii="Bookman Old Style" w:eastAsiaTheme="minorEastAsia" w:hAnsi="Bookman Old Style" w:cs="Times New Roman"/>
          <w:color w:val="000000" w:themeColor="text1"/>
          <w:kern w:val="24"/>
          <w:lang w:val="en-US" w:eastAsia="en-IN"/>
        </w:rPr>
        <w:t xml:space="preserve"> </w:t>
      </w:r>
      <w:r w:rsidRPr="000C0BB0">
        <w:rPr>
          <w:rFonts w:ascii="Bookman Old Style" w:eastAsiaTheme="minorEastAsia" w:hAnsi="Bookman Old Style" w:cs="Times New Roman"/>
          <w:color w:val="000000" w:themeColor="text1"/>
          <w:kern w:val="24"/>
          <w:lang w:val="en-US" w:eastAsia="en-IN"/>
        </w:rPr>
        <w:t>Through thought, it mirrors experience, embodies wisdom, anatomizes the world, raises issues and searches for solution.</w:t>
      </w:r>
      <w:r w:rsidR="006B763F" w:rsidRPr="000C0BB0">
        <w:rPr>
          <w:rFonts w:ascii="Bookman Old Style" w:eastAsiaTheme="minorEastAsia" w:hAnsi="Bookman Old Style" w:cs="Times New Roman"/>
          <w:color w:val="000000" w:themeColor="text1"/>
          <w:kern w:val="24"/>
          <w:lang w:val="en-US" w:eastAsia="en-IN"/>
        </w:rPr>
        <w:t xml:space="preserve"> </w:t>
      </w:r>
      <w:r w:rsidRPr="000C0BB0">
        <w:rPr>
          <w:rFonts w:ascii="Bookman Old Style" w:eastAsiaTheme="minorEastAsia" w:hAnsi="Bookman Old Style" w:cs="Times New Roman"/>
          <w:color w:val="000000" w:themeColor="text1"/>
          <w:kern w:val="24"/>
          <w:lang w:val="en-US" w:eastAsia="en-IN"/>
        </w:rPr>
        <w:t>Through style, it embodies the uniqueness of one writer’s way of looking at things and provides us the pleasure of reading them.</w:t>
      </w:r>
    </w:p>
    <w:p w14:paraId="21380AB0" w14:textId="2748FCAB" w:rsidR="00575CE3" w:rsidRPr="000C0BB0" w:rsidRDefault="00575CE3" w:rsidP="000C0BB0">
      <w:pPr>
        <w:spacing w:after="120" w:line="340" w:lineRule="exact"/>
        <w:jc w:val="both"/>
        <w:rPr>
          <w:rFonts w:ascii="Bookman Old Style" w:hAnsi="Bookman Old Style" w:cs="Times New Roman"/>
        </w:rPr>
      </w:pPr>
      <w:r w:rsidRPr="000C0BB0">
        <w:rPr>
          <w:rFonts w:ascii="Bookman Old Style" w:hAnsi="Bookman Old Style" w:cs="Times New Roman"/>
        </w:rPr>
        <w:t>Forms are taken to mean the mode in which literature is expressed. Usually, it is in either the spoken or written form. The spoken form predated the written one. The spoken form is common to many in the Third World or developing countries that are not literate. This is the for</w:t>
      </w:r>
      <w:r w:rsidR="00DB501E" w:rsidRPr="000C0BB0">
        <w:rPr>
          <w:rFonts w:ascii="Bookman Old Style" w:hAnsi="Bookman Old Style" w:cs="Times New Roman"/>
        </w:rPr>
        <w:t>m of literature that is called ‘o</w:t>
      </w:r>
      <w:r w:rsidRPr="000C0BB0">
        <w:rPr>
          <w:rFonts w:ascii="Bookman Old Style" w:hAnsi="Bookman Old Style" w:cs="Times New Roman"/>
        </w:rPr>
        <w:t>rature</w:t>
      </w:r>
      <w:r w:rsidR="00DB501E" w:rsidRPr="000C0BB0">
        <w:rPr>
          <w:rFonts w:ascii="Bookman Old Style" w:hAnsi="Bookman Old Style" w:cs="Times New Roman"/>
        </w:rPr>
        <w:t>’</w:t>
      </w:r>
      <w:r w:rsidRPr="000C0BB0">
        <w:rPr>
          <w:rFonts w:ascii="Bookman Old Style" w:hAnsi="Bookman Old Style" w:cs="Times New Roman"/>
        </w:rPr>
        <w:t xml:space="preserve">. It is orally rendered and transmitted from generation to generation. Examples are the oral </w:t>
      </w:r>
      <w:r w:rsidRPr="000C0BB0">
        <w:rPr>
          <w:rFonts w:ascii="Bookman Old Style" w:hAnsi="Bookman Old Style" w:cs="Times New Roman"/>
        </w:rPr>
        <w:lastRenderedPageBreak/>
        <w:t xml:space="preserve">literature from your locality. The written form of literature is that which has been reduced to writing. It is common among literate cultures. It is no wonder therefore that when the British Colonialists came to </w:t>
      </w:r>
      <w:r w:rsidR="00327CC8" w:rsidRPr="000C0BB0">
        <w:rPr>
          <w:rFonts w:ascii="Bookman Old Style" w:hAnsi="Bookman Old Style" w:cs="Times New Roman"/>
        </w:rPr>
        <w:t>India</w:t>
      </w:r>
      <w:r w:rsidR="002F34A8" w:rsidRPr="000C0BB0">
        <w:rPr>
          <w:rFonts w:ascii="Bookman Old Style" w:hAnsi="Bookman Old Style" w:cs="Times New Roman"/>
        </w:rPr>
        <w:t>n peninsula</w:t>
      </w:r>
      <w:r w:rsidR="00327CC8" w:rsidRPr="000C0BB0">
        <w:rPr>
          <w:rFonts w:ascii="Bookman Old Style" w:hAnsi="Bookman Old Style" w:cs="Times New Roman"/>
        </w:rPr>
        <w:t>,</w:t>
      </w:r>
      <w:r w:rsidR="002F34A8" w:rsidRPr="000C0BB0">
        <w:rPr>
          <w:rFonts w:ascii="Bookman Old Style" w:hAnsi="Bookman Old Style" w:cs="Times New Roman"/>
        </w:rPr>
        <w:t xml:space="preserve"> </w:t>
      </w:r>
      <w:r w:rsidRPr="000C0BB0">
        <w:rPr>
          <w:rFonts w:ascii="Bookman Old Style" w:hAnsi="Bookman Old Style" w:cs="Times New Roman"/>
        </w:rPr>
        <w:t>Africa</w:t>
      </w:r>
      <w:r w:rsidR="0066377E" w:rsidRPr="000C0BB0">
        <w:rPr>
          <w:rFonts w:ascii="Bookman Old Style" w:hAnsi="Bookman Old Style" w:cs="Times New Roman"/>
        </w:rPr>
        <w:t>n</w:t>
      </w:r>
      <w:r w:rsidR="00327CC8" w:rsidRPr="000C0BB0">
        <w:rPr>
          <w:rFonts w:ascii="Bookman Old Style" w:hAnsi="Bookman Old Style" w:cs="Times New Roman"/>
        </w:rPr>
        <w:t xml:space="preserve"> countries and other oriental countries</w:t>
      </w:r>
      <w:r w:rsidRPr="000C0BB0">
        <w:rPr>
          <w:rFonts w:ascii="Bookman Old Style" w:hAnsi="Bookman Old Style" w:cs="Times New Roman"/>
        </w:rPr>
        <w:t>, they did not recognize oral form</w:t>
      </w:r>
      <w:r w:rsidR="002F34A8" w:rsidRPr="000C0BB0">
        <w:rPr>
          <w:rFonts w:ascii="Bookman Old Style" w:hAnsi="Bookman Old Style" w:cs="Times New Roman"/>
        </w:rPr>
        <w:t xml:space="preserve"> of literature</w:t>
      </w:r>
      <w:r w:rsidRPr="000C0BB0">
        <w:rPr>
          <w:rFonts w:ascii="Bookman Old Style" w:hAnsi="Bookman Old Style" w:cs="Times New Roman"/>
        </w:rPr>
        <w:t xml:space="preserve">. </w:t>
      </w:r>
    </w:p>
    <w:p w14:paraId="27A8BD86" w14:textId="4ABECAE3" w:rsidR="0066377E" w:rsidRPr="000C0BB0" w:rsidRDefault="00575CE3" w:rsidP="000C0BB0">
      <w:pPr>
        <w:spacing w:after="120" w:line="340" w:lineRule="exact"/>
        <w:jc w:val="both"/>
        <w:rPr>
          <w:rFonts w:ascii="Bookman Old Style" w:hAnsi="Bookman Old Style" w:cs="Times New Roman"/>
        </w:rPr>
      </w:pPr>
      <w:r w:rsidRPr="000C0BB0">
        <w:rPr>
          <w:rFonts w:ascii="Bookman Old Style" w:hAnsi="Bookman Old Style" w:cs="Times New Roman"/>
        </w:rPr>
        <w:t xml:space="preserve">Language is an important tool in literature. It is in literature that words are used in a special sense for the writer to bring out intentions. That is, words are manipulated in literature to suite the writer's intention. Let us consider the following </w:t>
      </w:r>
      <w:r w:rsidR="0066377E" w:rsidRPr="000C0BB0">
        <w:rPr>
          <w:rFonts w:ascii="Bookman Old Style" w:hAnsi="Bookman Old Style" w:cs="Times New Roman"/>
        </w:rPr>
        <w:t>texts</w:t>
      </w:r>
      <w:r w:rsidRPr="000C0BB0">
        <w:rPr>
          <w:rFonts w:ascii="Bookman Old Style" w:hAnsi="Bookman Old Style" w:cs="Times New Roman"/>
        </w:rPr>
        <w:t>:</w:t>
      </w:r>
    </w:p>
    <w:p w14:paraId="42470988" w14:textId="2C29C798" w:rsidR="002449F7" w:rsidRPr="00135F90" w:rsidRDefault="00F32DFC" w:rsidP="000C0BB0">
      <w:pPr>
        <w:spacing w:after="120" w:line="340" w:lineRule="exact"/>
        <w:jc w:val="both"/>
        <w:rPr>
          <w:rFonts w:ascii="Bookman Old Style" w:hAnsi="Bookman Old Style" w:cs="Times New Roman"/>
          <w:b/>
          <w:bCs/>
          <w:i/>
          <w:iCs/>
        </w:rPr>
      </w:pPr>
      <w:r>
        <w:rPr>
          <w:rFonts w:ascii="Bookman Old Style" w:hAnsi="Bookman Old Style" w:cs="Times New Roman"/>
          <w:b/>
          <w:bCs/>
          <w:i/>
          <w:iCs/>
        </w:rPr>
        <w:t>Poet, lover, Birdwatcher</w:t>
      </w:r>
    </w:p>
    <w:p w14:paraId="789ED73E" w14:textId="29EE9E98" w:rsidR="000F622A" w:rsidRPr="000C0BB0" w:rsidRDefault="000F622A" w:rsidP="005557F3">
      <w:pPr>
        <w:spacing w:after="120" w:line="340" w:lineRule="exact"/>
        <w:ind w:left="709"/>
        <w:jc w:val="both"/>
        <w:rPr>
          <w:rFonts w:ascii="Bookman Old Style" w:hAnsi="Bookman Old Style" w:cs="Times New Roman"/>
        </w:rPr>
      </w:pPr>
      <w:r w:rsidRPr="000C0BB0">
        <w:rPr>
          <w:rFonts w:ascii="Bookman Old Style" w:hAnsi="Bookman Old Style" w:cs="Times New Roman"/>
        </w:rPr>
        <w:t>To force the pace and never to be still</w:t>
      </w:r>
    </w:p>
    <w:p w14:paraId="0135FB71" w14:textId="6FDEF5EB" w:rsidR="000F622A" w:rsidRPr="000C0BB0" w:rsidRDefault="000F622A" w:rsidP="005557F3">
      <w:pPr>
        <w:spacing w:after="120" w:line="340" w:lineRule="exact"/>
        <w:ind w:left="709"/>
        <w:jc w:val="both"/>
        <w:rPr>
          <w:rFonts w:ascii="Bookman Old Style" w:hAnsi="Bookman Old Style" w:cs="Times New Roman"/>
        </w:rPr>
      </w:pPr>
      <w:r w:rsidRPr="000C0BB0">
        <w:rPr>
          <w:rFonts w:ascii="Bookman Old Style" w:hAnsi="Bookman Old Style" w:cs="Times New Roman"/>
        </w:rPr>
        <w:t>Is not the way of those who study birds</w:t>
      </w:r>
    </w:p>
    <w:p w14:paraId="578D27CA" w14:textId="577C9475" w:rsidR="000F622A" w:rsidRPr="000C0BB0" w:rsidRDefault="000F622A" w:rsidP="005557F3">
      <w:pPr>
        <w:spacing w:after="120" w:line="340" w:lineRule="exact"/>
        <w:ind w:left="709"/>
        <w:jc w:val="both"/>
        <w:rPr>
          <w:rFonts w:ascii="Bookman Old Style" w:hAnsi="Bookman Old Style" w:cs="Times New Roman"/>
        </w:rPr>
      </w:pPr>
      <w:r w:rsidRPr="000C0BB0">
        <w:rPr>
          <w:rFonts w:ascii="Bookman Old Style" w:hAnsi="Bookman Old Style" w:cs="Times New Roman"/>
        </w:rPr>
        <w:t>Or women. The best poets wait for birds.</w:t>
      </w:r>
    </w:p>
    <w:p w14:paraId="61582F08" w14:textId="23AE1D32" w:rsidR="000F622A" w:rsidRPr="000C0BB0" w:rsidRDefault="000F622A" w:rsidP="005557F3">
      <w:pPr>
        <w:spacing w:after="120" w:line="340" w:lineRule="exact"/>
        <w:ind w:left="709"/>
        <w:jc w:val="both"/>
        <w:rPr>
          <w:rFonts w:ascii="Bookman Old Style" w:hAnsi="Bookman Old Style" w:cs="Times New Roman"/>
        </w:rPr>
      </w:pPr>
      <w:r w:rsidRPr="000C0BB0">
        <w:rPr>
          <w:rFonts w:ascii="Bookman Old Style" w:hAnsi="Bookman Old Style" w:cs="Times New Roman"/>
        </w:rPr>
        <w:t>The hunt is not an exercise of will</w:t>
      </w:r>
    </w:p>
    <w:p w14:paraId="69A2BC23" w14:textId="21CAC2F1" w:rsidR="000F622A" w:rsidRPr="000C0BB0" w:rsidRDefault="000F622A" w:rsidP="005557F3">
      <w:pPr>
        <w:spacing w:after="120" w:line="340" w:lineRule="exact"/>
        <w:ind w:left="709"/>
        <w:jc w:val="both"/>
        <w:rPr>
          <w:rFonts w:ascii="Bookman Old Style" w:hAnsi="Bookman Old Style" w:cs="Times New Roman"/>
        </w:rPr>
      </w:pPr>
      <w:r w:rsidRPr="000C0BB0">
        <w:rPr>
          <w:rFonts w:ascii="Bookman Old Style" w:hAnsi="Bookman Old Style" w:cs="Times New Roman"/>
        </w:rPr>
        <w:t>But patient love relaxing on a hill</w:t>
      </w:r>
    </w:p>
    <w:p w14:paraId="7AA5677F" w14:textId="4F0847AF" w:rsidR="000F622A" w:rsidRPr="000C0BB0" w:rsidRDefault="000F622A" w:rsidP="005557F3">
      <w:pPr>
        <w:spacing w:after="120" w:line="340" w:lineRule="exact"/>
        <w:ind w:left="709"/>
        <w:jc w:val="both"/>
        <w:rPr>
          <w:rFonts w:ascii="Bookman Old Style" w:hAnsi="Bookman Old Style" w:cs="Times New Roman"/>
        </w:rPr>
      </w:pPr>
      <w:r w:rsidRPr="000C0BB0">
        <w:rPr>
          <w:rFonts w:ascii="Bookman Old Style" w:hAnsi="Bookman Old Style" w:cs="Times New Roman"/>
        </w:rPr>
        <w:t xml:space="preserve">To note the movement of a timid </w:t>
      </w:r>
      <w:r w:rsidR="00F6458E" w:rsidRPr="000C0BB0">
        <w:rPr>
          <w:rFonts w:ascii="Bookman Old Style" w:hAnsi="Bookman Old Style" w:cs="Times New Roman"/>
        </w:rPr>
        <w:t>wing</w:t>
      </w:r>
      <w:r w:rsidR="00F6458E">
        <w:rPr>
          <w:rFonts w:ascii="Bookman Old Style" w:hAnsi="Bookman Old Style" w:cs="Times New Roman"/>
        </w:rPr>
        <w:t>;</w:t>
      </w:r>
    </w:p>
    <w:p w14:paraId="15FA4F3E" w14:textId="7106169F" w:rsidR="000F622A" w:rsidRPr="000C0BB0" w:rsidRDefault="000F622A" w:rsidP="005557F3">
      <w:pPr>
        <w:spacing w:after="120" w:line="340" w:lineRule="exact"/>
        <w:ind w:left="709"/>
        <w:jc w:val="both"/>
        <w:rPr>
          <w:rFonts w:ascii="Bookman Old Style" w:hAnsi="Bookman Old Style" w:cs="Times New Roman"/>
        </w:rPr>
      </w:pPr>
      <w:r w:rsidRPr="000C0BB0">
        <w:rPr>
          <w:rFonts w:ascii="Bookman Old Style" w:hAnsi="Bookman Old Style" w:cs="Times New Roman"/>
        </w:rPr>
        <w:t xml:space="preserve">Until the one who knows that she is loved </w:t>
      </w:r>
    </w:p>
    <w:p w14:paraId="119EB771" w14:textId="53235696" w:rsidR="000F622A" w:rsidRPr="000C0BB0" w:rsidRDefault="000F622A" w:rsidP="005557F3">
      <w:pPr>
        <w:spacing w:after="120" w:line="340" w:lineRule="exact"/>
        <w:ind w:left="709"/>
        <w:jc w:val="both"/>
        <w:rPr>
          <w:rFonts w:ascii="Bookman Old Style" w:hAnsi="Bookman Old Style" w:cs="Times New Roman"/>
        </w:rPr>
      </w:pPr>
      <w:r w:rsidRPr="000C0BB0">
        <w:rPr>
          <w:rFonts w:ascii="Bookman Old Style" w:hAnsi="Bookman Old Style" w:cs="Times New Roman"/>
        </w:rPr>
        <w:t>No longer waits but risks surrendering-</w:t>
      </w:r>
    </w:p>
    <w:p w14:paraId="0DBDA1B2" w14:textId="59A9BFFE" w:rsidR="000F622A" w:rsidRPr="000C0BB0" w:rsidRDefault="000F622A" w:rsidP="005557F3">
      <w:pPr>
        <w:spacing w:after="120" w:line="340" w:lineRule="exact"/>
        <w:ind w:left="709"/>
        <w:jc w:val="both"/>
        <w:rPr>
          <w:rFonts w:ascii="Bookman Old Style" w:hAnsi="Bookman Old Style" w:cs="Times New Roman"/>
        </w:rPr>
      </w:pPr>
      <w:r w:rsidRPr="000C0BB0">
        <w:rPr>
          <w:rFonts w:ascii="Bookman Old Style" w:hAnsi="Bookman Old Style" w:cs="Times New Roman"/>
        </w:rPr>
        <w:t>In this the poet finds his moral proved,</w:t>
      </w:r>
    </w:p>
    <w:p w14:paraId="60376337" w14:textId="66E39E5A" w:rsidR="000F622A" w:rsidRPr="000C0BB0" w:rsidRDefault="000F622A" w:rsidP="005557F3">
      <w:pPr>
        <w:spacing w:after="120" w:line="340" w:lineRule="exact"/>
        <w:ind w:left="709"/>
        <w:jc w:val="both"/>
        <w:rPr>
          <w:rFonts w:ascii="Bookman Old Style" w:hAnsi="Bookman Old Style" w:cs="Times New Roman"/>
        </w:rPr>
      </w:pPr>
      <w:r w:rsidRPr="000C0BB0">
        <w:rPr>
          <w:rFonts w:ascii="Bookman Old Style" w:hAnsi="Bookman Old Style" w:cs="Times New Roman"/>
        </w:rPr>
        <w:t xml:space="preserve">Who never spoke before his spirit </w:t>
      </w:r>
      <w:r w:rsidR="00BF1255" w:rsidRPr="000C0BB0">
        <w:rPr>
          <w:rFonts w:ascii="Bookman Old Style" w:hAnsi="Bookman Old Style" w:cs="Times New Roman"/>
        </w:rPr>
        <w:t>moved.</w:t>
      </w:r>
    </w:p>
    <w:p w14:paraId="09BD4AC9" w14:textId="5576D167" w:rsidR="000F622A" w:rsidRPr="00135F90" w:rsidRDefault="00EF5D26" w:rsidP="000C0BB0">
      <w:pPr>
        <w:spacing w:after="120" w:line="340" w:lineRule="exact"/>
        <w:jc w:val="both"/>
        <w:rPr>
          <w:rFonts w:ascii="Bookman Old Style" w:hAnsi="Bookman Old Style" w:cs="Times New Roman"/>
          <w:b/>
          <w:bCs/>
        </w:rPr>
      </w:pPr>
      <w:r w:rsidRPr="00EF5D26">
        <w:rPr>
          <w:rFonts w:ascii="Bookman Old Style" w:hAnsi="Bookman Old Style" w:cs="Times New Roman"/>
          <w:b/>
          <w:bCs/>
        </w:rPr>
        <w:t xml:space="preserve">                                                              </w:t>
      </w:r>
      <w:r w:rsidRPr="009D373D">
        <w:rPr>
          <w:rFonts w:ascii="Bookman Old Style" w:hAnsi="Bookman Old Style" w:cs="Times New Roman"/>
          <w:b/>
          <w:bCs/>
        </w:rPr>
        <w:t xml:space="preserve"> </w:t>
      </w:r>
      <w:r w:rsidR="000F622A" w:rsidRPr="009D373D">
        <w:rPr>
          <w:rFonts w:ascii="Bookman Old Style" w:hAnsi="Bookman Old Style" w:cs="Times New Roman"/>
          <w:b/>
          <w:bCs/>
        </w:rPr>
        <w:t>Nissim Ezekiel</w:t>
      </w:r>
    </w:p>
    <w:p w14:paraId="6FF78BF9" w14:textId="18952195" w:rsidR="00FB11E2" w:rsidRPr="009D373D" w:rsidRDefault="000F622A" w:rsidP="000C0BB0">
      <w:pPr>
        <w:spacing w:after="120" w:line="340" w:lineRule="exact"/>
        <w:jc w:val="both"/>
        <w:rPr>
          <w:rFonts w:ascii="Bookman Old Style" w:hAnsi="Bookman Old Style" w:cs="Times New Roman"/>
        </w:rPr>
      </w:pPr>
      <w:r w:rsidRPr="000C0BB0">
        <w:rPr>
          <w:rFonts w:ascii="Bookman Old Style" w:hAnsi="Bookman Old Style" w:cs="Times New Roman"/>
        </w:rPr>
        <w:lastRenderedPageBreak/>
        <w:t xml:space="preserve">Poetry is, then, according to this view, a form of </w:t>
      </w:r>
      <w:r w:rsidR="00FB11E2" w:rsidRPr="000C0BB0">
        <w:rPr>
          <w:rFonts w:ascii="Bookman Old Style" w:hAnsi="Bookman Old Style" w:cs="Times New Roman"/>
        </w:rPr>
        <w:t>erotic</w:t>
      </w:r>
      <w:r w:rsidRPr="000C0BB0">
        <w:rPr>
          <w:rFonts w:ascii="Bookman Old Style" w:hAnsi="Bookman Old Style" w:cs="Times New Roman"/>
        </w:rPr>
        <w:t xml:space="preserve">, a kind of lovemaking that waits for the muse to make the first move, a medium that is both reticent and suggestive. Perhaps the poem relates to a particularly Indian form of courting </w:t>
      </w:r>
      <w:r w:rsidR="00462486" w:rsidRPr="000C0BB0">
        <w:rPr>
          <w:rFonts w:ascii="Bookman Old Style" w:hAnsi="Bookman Old Style" w:cs="Times New Roman"/>
        </w:rPr>
        <w:t>inspiration; assuredly</w:t>
      </w:r>
      <w:r w:rsidRPr="000C0BB0">
        <w:rPr>
          <w:rFonts w:ascii="Bookman Old Style" w:hAnsi="Bookman Old Style" w:cs="Times New Roman"/>
        </w:rPr>
        <w:t xml:space="preserve"> it reveals the way </w:t>
      </w:r>
      <w:r w:rsidR="005821B4" w:rsidRPr="000C0BB0">
        <w:rPr>
          <w:rFonts w:ascii="Bookman Old Style" w:hAnsi="Bookman Old Style" w:cs="Times New Roman"/>
        </w:rPr>
        <w:t xml:space="preserve">Ezekiel’s poetic ‘fire’ </w:t>
      </w:r>
      <w:r w:rsidR="005821B4" w:rsidRPr="009D373D">
        <w:rPr>
          <w:rFonts w:ascii="Bookman Old Style" w:hAnsi="Bookman Old Style" w:cs="Times New Roman"/>
        </w:rPr>
        <w:t>is inspired.</w:t>
      </w:r>
      <w:r w:rsidR="00462486" w:rsidRPr="009D373D">
        <w:rPr>
          <w:rFonts w:ascii="Bookman Old Style" w:hAnsi="Bookman Old Style" w:cs="Times New Roman"/>
        </w:rPr>
        <w:t xml:space="preserve"> </w:t>
      </w:r>
      <w:r w:rsidR="00B570A9" w:rsidRPr="009D373D">
        <w:rPr>
          <w:rFonts w:ascii="Bookman Old Style" w:hAnsi="Bookman Old Style" w:cs="Times New Roman"/>
        </w:rPr>
        <w:t>Now, let</w:t>
      </w:r>
      <w:r w:rsidR="00462486" w:rsidRPr="009D373D">
        <w:rPr>
          <w:rFonts w:ascii="Bookman Old Style" w:hAnsi="Bookman Old Style" w:cs="Times New Roman"/>
        </w:rPr>
        <w:t xml:space="preserve"> us read </w:t>
      </w:r>
      <w:r w:rsidR="00B929F0" w:rsidRPr="009D373D">
        <w:rPr>
          <w:rFonts w:ascii="Bookman Old Style" w:hAnsi="Bookman Old Style" w:cs="Times New Roman"/>
        </w:rPr>
        <w:t xml:space="preserve">a </w:t>
      </w:r>
      <w:r w:rsidR="00FB11E2" w:rsidRPr="009D373D">
        <w:rPr>
          <w:rFonts w:ascii="Bookman Old Style" w:hAnsi="Bookman Old Style" w:cs="Times New Roman"/>
        </w:rPr>
        <w:t>poem</w:t>
      </w:r>
      <w:r w:rsidR="00311824" w:rsidRPr="009D373D">
        <w:rPr>
          <w:rFonts w:ascii="Bookman Old Style" w:hAnsi="Bookman Old Style" w:cs="Times New Roman"/>
        </w:rPr>
        <w:t xml:space="preserve"> by Robert Frost.</w:t>
      </w:r>
      <w:r w:rsidR="0066377E" w:rsidRPr="009D373D">
        <w:rPr>
          <w:rFonts w:ascii="Bookman Old Style" w:hAnsi="Bookman Old Style" w:cs="Times New Roman"/>
        </w:rPr>
        <w:t xml:space="preserve">   </w:t>
      </w:r>
    </w:p>
    <w:p w14:paraId="7DFEC4EC" w14:textId="76ED6770" w:rsidR="00575CE3" w:rsidRPr="00135F90" w:rsidRDefault="002B74AC" w:rsidP="000C0BB0">
      <w:pPr>
        <w:spacing w:after="120" w:line="340" w:lineRule="exact"/>
        <w:jc w:val="both"/>
        <w:rPr>
          <w:rFonts w:ascii="Bookman Old Style" w:hAnsi="Bookman Old Style" w:cs="Times New Roman"/>
          <w:b/>
          <w:bCs/>
          <w:i/>
        </w:rPr>
      </w:pPr>
      <w:r w:rsidRPr="009D373D">
        <w:rPr>
          <w:rFonts w:ascii="Bookman Old Style" w:hAnsi="Bookman Old Style" w:cs="Times New Roman"/>
          <w:b/>
          <w:bCs/>
          <w:i/>
        </w:rPr>
        <w:t>D</w:t>
      </w:r>
      <w:r w:rsidR="00F478D8">
        <w:rPr>
          <w:rFonts w:ascii="Bookman Old Style" w:hAnsi="Bookman Old Style" w:cs="Times New Roman"/>
          <w:b/>
          <w:bCs/>
          <w:i/>
        </w:rPr>
        <w:t>ust of Snow</w:t>
      </w:r>
      <w:r w:rsidRPr="00135F90">
        <w:rPr>
          <w:rFonts w:ascii="Bookman Old Style" w:hAnsi="Bookman Old Style" w:cs="Times New Roman"/>
          <w:b/>
          <w:bCs/>
          <w:i/>
        </w:rPr>
        <w:t xml:space="preserve">           </w:t>
      </w:r>
    </w:p>
    <w:p w14:paraId="31D57A69" w14:textId="5BDEA989" w:rsidR="00575CE3" w:rsidRPr="000C0BB0" w:rsidRDefault="00575CE3" w:rsidP="000C0BB0">
      <w:pPr>
        <w:pStyle w:val="ListParagraph"/>
        <w:spacing w:after="120" w:line="340" w:lineRule="exact"/>
        <w:ind w:left="1080"/>
        <w:contextualSpacing w:val="0"/>
        <w:jc w:val="both"/>
        <w:rPr>
          <w:rFonts w:ascii="Bookman Old Style" w:hAnsi="Bookman Old Style" w:cs="Times New Roman"/>
        </w:rPr>
      </w:pPr>
      <w:r w:rsidRPr="000C0BB0">
        <w:rPr>
          <w:rFonts w:ascii="Bookman Old Style" w:hAnsi="Bookman Old Style" w:cs="Times New Roman"/>
        </w:rPr>
        <w:t xml:space="preserve"> </w:t>
      </w:r>
      <w:r w:rsidR="00311824" w:rsidRPr="000C0BB0">
        <w:rPr>
          <w:rFonts w:ascii="Bookman Old Style" w:hAnsi="Bookman Old Style" w:cs="Times New Roman"/>
        </w:rPr>
        <w:t xml:space="preserve"> </w:t>
      </w:r>
      <w:r w:rsidRPr="000C0BB0">
        <w:rPr>
          <w:rFonts w:ascii="Bookman Old Style" w:hAnsi="Bookman Old Style" w:cs="Times New Roman"/>
        </w:rPr>
        <w:t>Th</w:t>
      </w:r>
      <w:r w:rsidR="00311824" w:rsidRPr="000C0BB0">
        <w:rPr>
          <w:rFonts w:ascii="Bookman Old Style" w:hAnsi="Bookman Old Style" w:cs="Times New Roman"/>
        </w:rPr>
        <w:t>e way a crow</w:t>
      </w:r>
    </w:p>
    <w:p w14:paraId="7EBF58C9" w14:textId="5ED1AC45" w:rsidR="00311824" w:rsidRPr="000C0BB0" w:rsidRDefault="00311824" w:rsidP="000C0BB0">
      <w:pPr>
        <w:pStyle w:val="ListParagraph"/>
        <w:spacing w:after="120" w:line="340" w:lineRule="exact"/>
        <w:ind w:left="1080"/>
        <w:contextualSpacing w:val="0"/>
        <w:jc w:val="both"/>
        <w:rPr>
          <w:rFonts w:ascii="Bookman Old Style" w:hAnsi="Bookman Old Style" w:cs="Times New Roman"/>
        </w:rPr>
      </w:pPr>
      <w:r w:rsidRPr="000C0BB0">
        <w:rPr>
          <w:rFonts w:ascii="Bookman Old Style" w:hAnsi="Bookman Old Style" w:cs="Times New Roman"/>
        </w:rPr>
        <w:t xml:space="preserve">  Shook down on me</w:t>
      </w:r>
    </w:p>
    <w:p w14:paraId="7A74A304" w14:textId="6FD81F26" w:rsidR="00311824" w:rsidRPr="000C0BB0" w:rsidRDefault="00311824" w:rsidP="000C0BB0">
      <w:pPr>
        <w:pStyle w:val="ListParagraph"/>
        <w:spacing w:after="120" w:line="340" w:lineRule="exact"/>
        <w:ind w:left="1080"/>
        <w:contextualSpacing w:val="0"/>
        <w:jc w:val="both"/>
        <w:rPr>
          <w:rFonts w:ascii="Bookman Old Style" w:hAnsi="Bookman Old Style" w:cs="Times New Roman"/>
        </w:rPr>
      </w:pPr>
      <w:r w:rsidRPr="000C0BB0">
        <w:rPr>
          <w:rFonts w:ascii="Bookman Old Style" w:hAnsi="Bookman Old Style" w:cs="Times New Roman"/>
        </w:rPr>
        <w:t xml:space="preserve">  The dust of snow</w:t>
      </w:r>
    </w:p>
    <w:p w14:paraId="796468BF" w14:textId="1402BCCC" w:rsidR="00311824" w:rsidRPr="000C0BB0" w:rsidRDefault="00311824" w:rsidP="000C0BB0">
      <w:pPr>
        <w:pStyle w:val="ListParagraph"/>
        <w:spacing w:after="120" w:line="340" w:lineRule="exact"/>
        <w:ind w:left="1080"/>
        <w:contextualSpacing w:val="0"/>
        <w:jc w:val="both"/>
        <w:rPr>
          <w:rFonts w:ascii="Bookman Old Style" w:hAnsi="Bookman Old Style" w:cs="Times New Roman"/>
        </w:rPr>
      </w:pPr>
      <w:r w:rsidRPr="000C0BB0">
        <w:rPr>
          <w:rFonts w:ascii="Bookman Old Style" w:hAnsi="Bookman Old Style" w:cs="Times New Roman"/>
        </w:rPr>
        <w:t xml:space="preserve">  From a hemlock tree </w:t>
      </w:r>
    </w:p>
    <w:p w14:paraId="6BD1333C" w14:textId="0781504B" w:rsidR="00311824" w:rsidRPr="000C0BB0" w:rsidRDefault="00311824" w:rsidP="000C0BB0">
      <w:pPr>
        <w:pStyle w:val="ListParagraph"/>
        <w:spacing w:after="120" w:line="340" w:lineRule="exact"/>
        <w:ind w:left="1080"/>
        <w:contextualSpacing w:val="0"/>
        <w:jc w:val="both"/>
        <w:rPr>
          <w:rFonts w:ascii="Bookman Old Style" w:hAnsi="Bookman Old Style" w:cs="Times New Roman"/>
        </w:rPr>
      </w:pPr>
      <w:r w:rsidRPr="000C0BB0">
        <w:rPr>
          <w:rFonts w:ascii="Bookman Old Style" w:hAnsi="Bookman Old Style" w:cs="Times New Roman"/>
        </w:rPr>
        <w:t xml:space="preserve">  Has given my heart </w:t>
      </w:r>
    </w:p>
    <w:p w14:paraId="78191A85" w14:textId="253FAE6E" w:rsidR="00311824" w:rsidRPr="000C0BB0" w:rsidRDefault="00311824" w:rsidP="000C0BB0">
      <w:pPr>
        <w:pStyle w:val="ListParagraph"/>
        <w:spacing w:after="120" w:line="340" w:lineRule="exact"/>
        <w:ind w:left="1080"/>
        <w:contextualSpacing w:val="0"/>
        <w:jc w:val="both"/>
        <w:rPr>
          <w:rFonts w:ascii="Bookman Old Style" w:hAnsi="Bookman Old Style" w:cs="Times New Roman"/>
        </w:rPr>
      </w:pPr>
      <w:r w:rsidRPr="000C0BB0">
        <w:rPr>
          <w:rFonts w:ascii="Bookman Old Style" w:hAnsi="Bookman Old Style" w:cs="Times New Roman"/>
        </w:rPr>
        <w:t xml:space="preserve">  A change of mood </w:t>
      </w:r>
    </w:p>
    <w:p w14:paraId="39638142" w14:textId="62069B01" w:rsidR="00311824" w:rsidRPr="000C0BB0" w:rsidRDefault="00311824" w:rsidP="000C0BB0">
      <w:pPr>
        <w:pStyle w:val="ListParagraph"/>
        <w:spacing w:after="120" w:line="340" w:lineRule="exact"/>
        <w:ind w:left="1080"/>
        <w:contextualSpacing w:val="0"/>
        <w:jc w:val="both"/>
        <w:rPr>
          <w:rFonts w:ascii="Bookman Old Style" w:hAnsi="Bookman Old Style" w:cs="Times New Roman"/>
        </w:rPr>
      </w:pPr>
      <w:r w:rsidRPr="000C0BB0">
        <w:rPr>
          <w:rFonts w:ascii="Bookman Old Style" w:hAnsi="Bookman Old Style" w:cs="Times New Roman"/>
        </w:rPr>
        <w:t xml:space="preserve">  And saved some part </w:t>
      </w:r>
    </w:p>
    <w:p w14:paraId="72F75083" w14:textId="49937788" w:rsidR="00575CE3" w:rsidRPr="000C0BB0" w:rsidRDefault="00311824" w:rsidP="000C0BB0">
      <w:pPr>
        <w:pStyle w:val="ListParagraph"/>
        <w:spacing w:after="120" w:line="340" w:lineRule="exact"/>
        <w:ind w:left="1080"/>
        <w:contextualSpacing w:val="0"/>
        <w:jc w:val="both"/>
        <w:rPr>
          <w:rFonts w:ascii="Bookman Old Style" w:hAnsi="Bookman Old Style" w:cs="Times New Roman"/>
        </w:rPr>
      </w:pPr>
      <w:r w:rsidRPr="000C0BB0">
        <w:rPr>
          <w:rFonts w:ascii="Bookman Old Style" w:hAnsi="Bookman Old Style" w:cs="Times New Roman"/>
        </w:rPr>
        <w:t xml:space="preserve">  Of a day I had rued</w:t>
      </w:r>
      <w:r w:rsidR="00270240" w:rsidRPr="000C0BB0">
        <w:rPr>
          <w:rFonts w:ascii="Bookman Old Style" w:hAnsi="Bookman Old Style" w:cs="Times New Roman"/>
        </w:rPr>
        <w:t xml:space="preserve"> </w:t>
      </w:r>
    </w:p>
    <w:p w14:paraId="612A44FB" w14:textId="0135B691" w:rsidR="00575CE3" w:rsidRPr="00135F90" w:rsidRDefault="00EF5D26" w:rsidP="00135F90">
      <w:pPr>
        <w:spacing w:after="120" w:line="340" w:lineRule="exact"/>
        <w:jc w:val="both"/>
        <w:rPr>
          <w:rFonts w:ascii="Bookman Old Style" w:hAnsi="Bookman Old Style" w:cs="Times New Roman"/>
          <w:b/>
          <w:bCs/>
        </w:rPr>
      </w:pPr>
      <w:r w:rsidRPr="00EF5D26">
        <w:rPr>
          <w:rFonts w:ascii="Bookman Old Style" w:hAnsi="Bookman Old Style" w:cs="Times New Roman"/>
          <w:b/>
          <w:bCs/>
        </w:rPr>
        <w:t xml:space="preserve">                                                                   </w:t>
      </w:r>
      <w:r w:rsidR="00270240" w:rsidRPr="009D373D">
        <w:rPr>
          <w:rFonts w:ascii="Bookman Old Style" w:hAnsi="Bookman Old Style" w:cs="Times New Roman"/>
          <w:b/>
          <w:bCs/>
        </w:rPr>
        <w:t>Robert Frost</w:t>
      </w:r>
      <w:r w:rsidR="00575CE3" w:rsidRPr="00135F90">
        <w:rPr>
          <w:rFonts w:ascii="Bookman Old Style" w:hAnsi="Bookman Old Style" w:cs="Times New Roman"/>
          <w:b/>
          <w:bCs/>
        </w:rPr>
        <w:t xml:space="preserve"> </w:t>
      </w:r>
      <w:r w:rsidR="00311824" w:rsidRPr="00135F90">
        <w:rPr>
          <w:rFonts w:ascii="Bookman Old Style" w:hAnsi="Bookman Old Style" w:cs="Times New Roman"/>
          <w:b/>
          <w:bCs/>
        </w:rPr>
        <w:t xml:space="preserve">                                                                                                           </w:t>
      </w:r>
    </w:p>
    <w:p w14:paraId="40CCA9CC" w14:textId="5212C953" w:rsidR="00311824" w:rsidRPr="000C0BB0" w:rsidRDefault="00A86A06" w:rsidP="000C0BB0">
      <w:pPr>
        <w:spacing w:after="120" w:line="340" w:lineRule="exact"/>
        <w:jc w:val="both"/>
        <w:rPr>
          <w:rFonts w:ascii="Bookman Old Style" w:hAnsi="Bookman Old Style" w:cs="Times New Roman"/>
        </w:rPr>
      </w:pPr>
      <w:r w:rsidRPr="000C0BB0">
        <w:rPr>
          <w:rFonts w:ascii="Bookman Old Style" w:hAnsi="Bookman Old Style" w:cs="Times New Roman"/>
        </w:rPr>
        <w:t>Note that, i</w:t>
      </w:r>
      <w:r w:rsidR="00575CE3" w:rsidRPr="000C0BB0">
        <w:rPr>
          <w:rFonts w:ascii="Bookman Old Style" w:hAnsi="Bookman Old Style" w:cs="Times New Roman"/>
        </w:rPr>
        <w:t xml:space="preserve">n the above poem, the poet uses ordinary words in a special </w:t>
      </w:r>
      <w:r w:rsidR="00E75FA0" w:rsidRPr="000C0BB0">
        <w:rPr>
          <w:rFonts w:ascii="Bookman Old Style" w:hAnsi="Bookman Old Style" w:cs="Times New Roman"/>
        </w:rPr>
        <w:t>sense. You</w:t>
      </w:r>
      <w:r w:rsidR="00311824" w:rsidRPr="000C0BB0">
        <w:rPr>
          <w:rFonts w:ascii="Bookman Old Style" w:hAnsi="Bookman Old Style" w:cs="Times New Roman"/>
        </w:rPr>
        <w:t xml:space="preserve"> need to recognise what is distinctive to use of language in ordinary discourse as opposed to that in literary communication.</w:t>
      </w:r>
      <w:r w:rsidR="004D65E4" w:rsidRPr="000C0BB0">
        <w:rPr>
          <w:rFonts w:ascii="Bookman Old Style" w:hAnsi="Bookman Old Style" w:cs="Times New Roman"/>
        </w:rPr>
        <w:t xml:space="preserve"> In this poem identify the juxta</w:t>
      </w:r>
      <w:r w:rsidR="00135F90">
        <w:rPr>
          <w:rFonts w:ascii="Bookman Old Style" w:hAnsi="Bookman Old Style" w:cs="Times New Roman"/>
        </w:rPr>
        <w:t xml:space="preserve"> </w:t>
      </w:r>
      <w:r w:rsidR="004D65E4" w:rsidRPr="000C0BB0">
        <w:rPr>
          <w:rFonts w:ascii="Bookman Old Style" w:hAnsi="Bookman Old Style" w:cs="Times New Roman"/>
        </w:rPr>
        <w:t>positional relationship and the cause-effect relationship signalled in the context of the poem and by conferring values on linguistic items in accordance with the significations of these semantic relationships.</w:t>
      </w:r>
    </w:p>
    <w:p w14:paraId="2A237BA9" w14:textId="6B21D69D" w:rsidR="006B763F" w:rsidRPr="000C0BB0" w:rsidRDefault="006B763F" w:rsidP="000C0BB0">
      <w:pPr>
        <w:spacing w:after="120" w:line="340" w:lineRule="exact"/>
        <w:jc w:val="both"/>
        <w:rPr>
          <w:rFonts w:ascii="Bookman Old Style" w:hAnsi="Bookman Old Style" w:cs="Times New Roman"/>
        </w:rPr>
      </w:pPr>
      <w:r w:rsidRPr="000C0BB0">
        <w:rPr>
          <w:rFonts w:ascii="Bookman Old Style" w:eastAsiaTheme="minorEastAsia" w:hAnsi="Bookman Old Style" w:cs="Times New Roman"/>
          <w:color w:val="000000" w:themeColor="text1"/>
          <w:kern w:val="24"/>
          <w:lang w:val="en-US" w:eastAsia="en-IN"/>
        </w:rPr>
        <w:lastRenderedPageBreak/>
        <w:t xml:space="preserve">Reading comprehension is a function of cultural background knowledge. If readers possess the </w:t>
      </w:r>
      <w:r w:rsidRPr="000C0BB0">
        <w:rPr>
          <w:rFonts w:ascii="Bookman Old Style" w:eastAsiaTheme="minorEastAsia" w:hAnsi="Bookman Old Style" w:cs="Times New Roman"/>
          <w:bCs/>
          <w:color w:val="000000" w:themeColor="text1"/>
          <w:kern w:val="24"/>
          <w:lang w:val="en-US" w:eastAsia="en-IN"/>
        </w:rPr>
        <w:t>schemata</w:t>
      </w:r>
      <w:r w:rsidRPr="000C0BB0">
        <w:rPr>
          <w:rFonts w:ascii="Bookman Old Style" w:eastAsiaTheme="minorEastAsia" w:hAnsi="Bookman Old Style" w:cs="Times New Roman"/>
          <w:color w:val="000000" w:themeColor="text1"/>
          <w:kern w:val="24"/>
          <w:lang w:val="en-US" w:eastAsia="en-IN"/>
        </w:rPr>
        <w:t xml:space="preserve"> assumed by the writer, they easily understand what is said in the text </w:t>
      </w:r>
      <w:r w:rsidR="00F6458E" w:rsidRPr="000C0BB0">
        <w:rPr>
          <w:rFonts w:ascii="Bookman Old Style" w:eastAsiaTheme="minorEastAsia" w:hAnsi="Bookman Old Style" w:cs="Times New Roman"/>
          <w:color w:val="000000" w:themeColor="text1"/>
          <w:kern w:val="24"/>
          <w:lang w:val="en-US" w:eastAsia="en-IN"/>
        </w:rPr>
        <w:t>and</w:t>
      </w:r>
      <w:r w:rsidRPr="000C0BB0">
        <w:rPr>
          <w:rFonts w:ascii="Bookman Old Style" w:eastAsiaTheme="minorEastAsia" w:hAnsi="Bookman Old Style" w:cs="Times New Roman"/>
          <w:color w:val="000000" w:themeColor="text1"/>
          <w:kern w:val="24"/>
          <w:lang w:val="en-US" w:eastAsia="en-IN"/>
        </w:rPr>
        <w:t xml:space="preserve"> make the necessary inferences about what is implicit rather than stated. Abstract cognitive structures which incorporate generalized knowledge about objects and events. Schemata concerning a wedding might include knowledge about the roles of bride and groom and other family members, what clothing is traditionally worn, who is invited, where the wedding is held, what rituals form part of the ceremony and so on. Obviously, these schemata will differ cross-culturally.  </w:t>
      </w:r>
    </w:p>
    <w:p w14:paraId="586BA699" w14:textId="208E9233" w:rsidR="00FB11E2" w:rsidRPr="000C0BB0" w:rsidRDefault="000F743E" w:rsidP="000C0BB0">
      <w:pPr>
        <w:spacing w:after="120" w:line="340" w:lineRule="exact"/>
        <w:jc w:val="both"/>
        <w:rPr>
          <w:rFonts w:ascii="Bookman Old Style" w:hAnsi="Bookman Old Style" w:cs="Times New Roman"/>
          <w:b/>
        </w:rPr>
      </w:pPr>
      <w:r>
        <w:rPr>
          <w:rFonts w:ascii="Bookman Old Style" w:hAnsi="Bookman Old Style" w:cs="Times New Roman"/>
          <w:b/>
        </w:rPr>
        <w:t>Genres</w:t>
      </w:r>
    </w:p>
    <w:p w14:paraId="6697FEAB" w14:textId="78843A4D" w:rsidR="00DF21A4" w:rsidRDefault="00FB11E2" w:rsidP="000C0BB0">
      <w:pPr>
        <w:spacing w:after="120" w:line="340" w:lineRule="exact"/>
        <w:jc w:val="both"/>
        <w:rPr>
          <w:rFonts w:ascii="Bookman Old Style" w:hAnsi="Bookman Old Style" w:cs="Times New Roman"/>
        </w:rPr>
      </w:pPr>
      <w:r w:rsidRPr="000C0BB0">
        <w:rPr>
          <w:rFonts w:ascii="Bookman Old Style" w:hAnsi="Bookman Old Style" w:cs="Times New Roman"/>
        </w:rPr>
        <w:t>Simply put, b</w:t>
      </w:r>
      <w:r w:rsidR="00575CE3" w:rsidRPr="000C0BB0">
        <w:rPr>
          <w:rFonts w:ascii="Bookman Old Style" w:hAnsi="Bookman Old Style" w:cs="Times New Roman"/>
        </w:rPr>
        <w:t xml:space="preserve">y types of literature we mean </w:t>
      </w:r>
      <w:r w:rsidR="005903F7" w:rsidRPr="000C0BB0">
        <w:rPr>
          <w:rFonts w:ascii="Bookman Old Style" w:hAnsi="Bookman Old Style" w:cs="Times New Roman"/>
        </w:rPr>
        <w:t xml:space="preserve">are </w:t>
      </w:r>
      <w:r w:rsidR="00575CE3" w:rsidRPr="000C0BB0">
        <w:rPr>
          <w:rFonts w:ascii="Bookman Old Style" w:hAnsi="Bookman Old Style" w:cs="Times New Roman"/>
        </w:rPr>
        <w:t>genres of literature. Ma</w:t>
      </w:r>
      <w:r w:rsidR="00E5053C" w:rsidRPr="000C0BB0">
        <w:rPr>
          <w:rFonts w:ascii="Bookman Old Style" w:hAnsi="Bookman Old Style" w:cs="Times New Roman"/>
        </w:rPr>
        <w:t>inly</w:t>
      </w:r>
      <w:r w:rsidR="00575CE3" w:rsidRPr="000C0BB0">
        <w:rPr>
          <w:rFonts w:ascii="Bookman Old Style" w:hAnsi="Bookman Old Style" w:cs="Times New Roman"/>
        </w:rPr>
        <w:t xml:space="preserve">, there are three broad types of literature, these are drama, </w:t>
      </w:r>
      <w:r w:rsidR="00F6458E" w:rsidRPr="000C0BB0">
        <w:rPr>
          <w:rFonts w:ascii="Bookman Old Style" w:hAnsi="Bookman Old Style" w:cs="Times New Roman"/>
        </w:rPr>
        <w:t>poetry,</w:t>
      </w:r>
      <w:r w:rsidR="005903F7" w:rsidRPr="000C0BB0">
        <w:rPr>
          <w:rFonts w:ascii="Bookman Old Style" w:hAnsi="Bookman Old Style" w:cs="Times New Roman"/>
        </w:rPr>
        <w:t xml:space="preserve"> and prose. Under drama we have</w:t>
      </w:r>
      <w:r w:rsidR="00575CE3" w:rsidRPr="000C0BB0">
        <w:rPr>
          <w:rFonts w:ascii="Bookman Old Style" w:hAnsi="Bookman Old Style" w:cs="Times New Roman"/>
        </w:rPr>
        <w:t xml:space="preserve"> dance drama, radio and television drama, mime, pantomime, heroic and morality plays. Principally however, they all come </w:t>
      </w:r>
      <w:r w:rsidR="00F6458E" w:rsidRPr="000C0BB0">
        <w:rPr>
          <w:rFonts w:ascii="Bookman Old Style" w:hAnsi="Bookman Old Style" w:cs="Times New Roman"/>
        </w:rPr>
        <w:t>under</w:t>
      </w:r>
      <w:r w:rsidR="00575CE3" w:rsidRPr="000C0BB0">
        <w:rPr>
          <w:rFonts w:ascii="Bookman Old Style" w:hAnsi="Bookman Old Style" w:cs="Times New Roman"/>
        </w:rPr>
        <w:t xml:space="preserve"> tragedy, comedy, tragic-comedy and melodrama. For now, we should note that drama is primarily written to be performed or acted on stage. Therefore, the playwright usually writes his plays character by character, scene by scene and act by act to forestall any confusion and to ensure correctness during performance.</w:t>
      </w:r>
    </w:p>
    <w:p w14:paraId="7A7E2269" w14:textId="4666F7F2" w:rsidR="00741548" w:rsidRPr="007408F8" w:rsidRDefault="000F743E" w:rsidP="00741548">
      <w:pPr>
        <w:spacing w:after="120" w:line="340" w:lineRule="exact"/>
        <w:jc w:val="both"/>
        <w:textAlignment w:val="baseline"/>
        <w:rPr>
          <w:rFonts w:ascii="Bookman Old Style" w:eastAsiaTheme="minorEastAsia" w:hAnsi="Bookman Old Style" w:cs="Times New Roman"/>
          <w:color w:val="000000" w:themeColor="text1"/>
          <w:kern w:val="24"/>
          <w:lang w:val="en-US" w:eastAsia="en-IN"/>
        </w:rPr>
      </w:pPr>
      <w:r>
        <w:rPr>
          <w:rFonts w:ascii="Bookman Old Style" w:eastAsiaTheme="minorEastAsia" w:hAnsi="Bookman Old Style" w:cs="Times New Roman"/>
          <w:b/>
          <w:bCs/>
          <w:color w:val="000000" w:themeColor="text1"/>
          <w:kern w:val="24"/>
          <w:lang w:val="en-US" w:eastAsia="en-IN"/>
        </w:rPr>
        <w:t>Understanding foregrounding in literary texts</w:t>
      </w:r>
    </w:p>
    <w:p w14:paraId="53FB1A04" w14:textId="77777777" w:rsidR="00741548" w:rsidRPr="007408F8" w:rsidRDefault="00741548" w:rsidP="00741548">
      <w:pPr>
        <w:spacing w:after="120" w:line="340" w:lineRule="exact"/>
        <w:jc w:val="both"/>
        <w:textAlignment w:val="baseline"/>
        <w:rPr>
          <w:rFonts w:ascii="Bookman Old Style" w:eastAsia="Times New Roman" w:hAnsi="Bookman Old Style" w:cs="Times New Roman"/>
          <w:lang w:eastAsia="en-IN"/>
        </w:rPr>
      </w:pPr>
      <w:r w:rsidRPr="00FC510B">
        <w:rPr>
          <w:rFonts w:ascii="Bookman Old Style" w:eastAsiaTheme="minorEastAsia" w:hAnsi="Bookman Old Style" w:cs="Times New Roman"/>
          <w:color w:val="000000" w:themeColor="text1"/>
          <w:kern w:val="24"/>
          <w:lang w:val="en-US"/>
        </w:rPr>
        <w:t>Foregrounding</w:t>
      </w:r>
      <w:r w:rsidRPr="007408F8">
        <w:rPr>
          <w:rFonts w:ascii="Bookman Old Style" w:eastAsiaTheme="minorEastAsia" w:hAnsi="Bookman Old Style" w:cs="Times New Roman"/>
          <w:color w:val="000000" w:themeColor="text1"/>
          <w:kern w:val="24"/>
          <w:lang w:val="en-US"/>
        </w:rPr>
        <w:t xml:space="preserve"> as an </w:t>
      </w:r>
      <w:r w:rsidRPr="007A7E4C">
        <w:rPr>
          <w:rFonts w:ascii="Bookman Old Style" w:eastAsiaTheme="minorEastAsia" w:hAnsi="Bookman Old Style" w:cs="Times New Roman"/>
          <w:color w:val="000000" w:themeColor="text1"/>
          <w:kern w:val="24"/>
          <w:lang w:val="en-US"/>
        </w:rPr>
        <w:t>attention catching</w:t>
      </w:r>
      <w:r w:rsidRPr="007408F8">
        <w:rPr>
          <w:rFonts w:ascii="Bookman Old Style" w:eastAsiaTheme="minorEastAsia" w:hAnsi="Bookman Old Style" w:cs="Times New Roman"/>
          <w:b/>
          <w:bCs/>
          <w:color w:val="000000" w:themeColor="text1"/>
          <w:kern w:val="24"/>
          <w:lang w:val="en-US"/>
        </w:rPr>
        <w:t xml:space="preserve"> </w:t>
      </w:r>
      <w:r w:rsidRPr="007408F8">
        <w:rPr>
          <w:rFonts w:ascii="Bookman Old Style" w:eastAsiaTheme="minorEastAsia" w:hAnsi="Bookman Old Style" w:cs="Times New Roman"/>
          <w:color w:val="000000" w:themeColor="text1"/>
          <w:kern w:val="24"/>
          <w:lang w:val="en-US"/>
        </w:rPr>
        <w:t xml:space="preserve">device in a literary passage using repetition, emphasis, unexpected lexical collocations, syntactic inversion, etc. Important stylistic </w:t>
      </w:r>
      <w:r w:rsidRPr="007408F8">
        <w:rPr>
          <w:rFonts w:ascii="Bookman Old Style" w:eastAsiaTheme="minorEastAsia" w:hAnsi="Bookman Old Style" w:cs="Times New Roman"/>
          <w:color w:val="000000" w:themeColor="text1"/>
          <w:kern w:val="24"/>
          <w:lang w:val="en-US"/>
        </w:rPr>
        <w:lastRenderedPageBreak/>
        <w:t xml:space="preserve">effects are created by unusual collocations, which result in a collocative clash or foregrounding, especially in poetry.   </w:t>
      </w:r>
    </w:p>
    <w:p w14:paraId="6321FFAA" w14:textId="77777777" w:rsidR="00741548" w:rsidRPr="007408F8" w:rsidRDefault="00741548" w:rsidP="00741548">
      <w:pPr>
        <w:kinsoku w:val="0"/>
        <w:overflowPunct w:val="0"/>
        <w:spacing w:after="120" w:line="340" w:lineRule="exact"/>
        <w:jc w:val="both"/>
        <w:textAlignment w:val="baseline"/>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In foregrounding, the reader’s attention is attracted to the formal means of through which the meaning is conveyed.</w:t>
      </w:r>
    </w:p>
    <w:p w14:paraId="2A5A1266" w14:textId="77777777" w:rsidR="00741548" w:rsidRPr="007408F8" w:rsidRDefault="00741548" w:rsidP="00741548">
      <w:pPr>
        <w:kinsoku w:val="0"/>
        <w:overflowPunct w:val="0"/>
        <w:spacing w:after="120" w:line="340" w:lineRule="exact"/>
        <w:jc w:val="both"/>
        <w:textAlignment w:val="baseline"/>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Foregrounding establishes the hierarchy of meanings and themes in the text, bringing some to the fore and shifting others to the background.    </w:t>
      </w:r>
    </w:p>
    <w:p w14:paraId="5C808D46" w14:textId="30005DA9" w:rsidR="00741548" w:rsidRPr="007408F8" w:rsidRDefault="00741548" w:rsidP="00741548">
      <w:pPr>
        <w:kinsoku w:val="0"/>
        <w:overflowPunct w:val="0"/>
        <w:spacing w:after="120" w:line="340" w:lineRule="exact"/>
        <w:jc w:val="both"/>
        <w:textAlignment w:val="baseline"/>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Coupling, convergence, strong (salient position), contrast, irony</w:t>
      </w:r>
      <w:r w:rsidR="007A7E4C">
        <w:rPr>
          <w:rFonts w:ascii="Bookman Old Style" w:eastAsiaTheme="minorEastAsia" w:hAnsi="Bookman Old Style" w:cs="Times New Roman"/>
          <w:color w:val="000000" w:themeColor="text1"/>
          <w:kern w:val="24"/>
          <w:lang w:val="en-US" w:eastAsia="en-IN"/>
        </w:rPr>
        <w:t xml:space="preserve"> and </w:t>
      </w:r>
      <w:r w:rsidRPr="007408F8">
        <w:rPr>
          <w:rFonts w:ascii="Bookman Old Style" w:eastAsiaTheme="minorEastAsia" w:hAnsi="Bookman Old Style" w:cs="Times New Roman"/>
          <w:color w:val="000000" w:themeColor="text1"/>
          <w:kern w:val="24"/>
          <w:lang w:val="en-US" w:eastAsia="en-IN"/>
        </w:rPr>
        <w:t>intertextual connection are noticed in foregrounded structures.</w:t>
      </w:r>
    </w:p>
    <w:p w14:paraId="4AB89570" w14:textId="77777777" w:rsidR="00741548" w:rsidRPr="007408F8" w:rsidRDefault="00741548" w:rsidP="00741548">
      <w:pPr>
        <w:kinsoku w:val="0"/>
        <w:overflowPunct w:val="0"/>
        <w:spacing w:after="120" w:line="340" w:lineRule="exact"/>
        <w:jc w:val="both"/>
        <w:textAlignment w:val="baseline"/>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Foregrounding may justly be called the core of    reader centred stylistics because it provides a theory of analysis with the help of which a reader develops the habits necessary for active and independent reading.  </w:t>
      </w:r>
    </w:p>
    <w:p w14:paraId="2649CFD1" w14:textId="77777777" w:rsidR="00741548" w:rsidRPr="007408F8" w:rsidRDefault="00741548" w:rsidP="00741548">
      <w:pPr>
        <w:kinsoku w:val="0"/>
        <w:overflowPunct w:val="0"/>
        <w:spacing w:after="120" w:line="340" w:lineRule="exact"/>
        <w:jc w:val="both"/>
        <w:textAlignment w:val="baseline"/>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A literary text is rich in meaning and has a wide range of </w:t>
      </w:r>
      <w:r w:rsidRPr="007A7E4C">
        <w:rPr>
          <w:rFonts w:ascii="Bookman Old Style" w:eastAsiaTheme="minorEastAsia" w:hAnsi="Bookman Old Style" w:cs="Times New Roman"/>
          <w:color w:val="000000" w:themeColor="text1"/>
          <w:kern w:val="24"/>
          <w:lang w:val="en-US" w:eastAsia="en-IN"/>
        </w:rPr>
        <w:t>linguistic features. Foregrounding and deviation in a literary text play important role in meaning-making process</w:t>
      </w:r>
      <w:r w:rsidRPr="007408F8">
        <w:rPr>
          <w:rFonts w:ascii="Bookman Old Style" w:eastAsiaTheme="minorEastAsia" w:hAnsi="Bookman Old Style" w:cs="Times New Roman"/>
          <w:color w:val="000000" w:themeColor="text1"/>
          <w:kern w:val="24"/>
          <w:lang w:val="en-US" w:eastAsia="en-IN"/>
        </w:rPr>
        <w:t>. These in turn add to the beauty and meaning of the literary piece.</w:t>
      </w:r>
    </w:p>
    <w:p w14:paraId="78B64E81" w14:textId="77777777" w:rsidR="00741548" w:rsidRPr="007408F8" w:rsidRDefault="00741548" w:rsidP="00741548">
      <w:pPr>
        <w:kinsoku w:val="0"/>
        <w:overflowPunct w:val="0"/>
        <w:spacing w:after="120" w:line="340" w:lineRule="exact"/>
        <w:jc w:val="both"/>
        <w:textAlignment w:val="baseline"/>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Such knowledge helps us to study a work very closely and understand the significance of the use of the patterns of vocabulary and syntax, various metaphorical and symbolic modes used in the organization of the text, and different modes of presentation of thought. </w:t>
      </w:r>
    </w:p>
    <w:p w14:paraId="04EE92F1" w14:textId="77777777" w:rsidR="00741548" w:rsidRPr="007408F8" w:rsidRDefault="00741548" w:rsidP="00741548">
      <w:pPr>
        <w:kinsoku w:val="0"/>
        <w:overflowPunct w:val="0"/>
        <w:spacing w:after="120" w:line="340" w:lineRule="exact"/>
        <w:jc w:val="both"/>
        <w:textAlignment w:val="baseline"/>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A better and deeper understanding of a literary text can be made through an interactive approach of contemporary ‘stylistic theory’ and ‘criticism’.</w:t>
      </w:r>
    </w:p>
    <w:p w14:paraId="4F87E691" w14:textId="77777777" w:rsidR="00741548" w:rsidRPr="007408F8" w:rsidRDefault="00741548" w:rsidP="00741548">
      <w:pPr>
        <w:kinsoku w:val="0"/>
        <w:overflowPunct w:val="0"/>
        <w:spacing w:after="120" w:line="340" w:lineRule="exact"/>
        <w:jc w:val="both"/>
        <w:textAlignment w:val="baseline"/>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lastRenderedPageBreak/>
        <w:t>The concept of foregrounding and deviation, the significance of imagery, tone, lexis, syntax and the linguistic choices made by the writer are essential for the reader to understand the text. By this the reader can also appreciate the linguistic devices used to bring out the meaning clearly, which adds to the interpretation and pleasure derived by a reader of a literary text.</w:t>
      </w:r>
    </w:p>
    <w:p w14:paraId="2BA5194D" w14:textId="77777777" w:rsidR="00741548" w:rsidRPr="007408F8" w:rsidRDefault="00741548" w:rsidP="00741548">
      <w:pPr>
        <w:kinsoku w:val="0"/>
        <w:overflowPunct w:val="0"/>
        <w:spacing w:after="120" w:line="340" w:lineRule="exact"/>
        <w:jc w:val="both"/>
        <w:textAlignment w:val="baseline"/>
        <w:rPr>
          <w:rFonts w:ascii="Bookman Old Style" w:eastAsia="Calibri" w:hAnsi="Bookman Old Style" w:cs="Times New Roman"/>
          <w:color w:val="000000" w:themeColor="text1"/>
          <w:kern w:val="24"/>
          <w:lang w:val="en-US" w:eastAsia="en-IN"/>
        </w:rPr>
      </w:pPr>
      <w:r w:rsidRPr="007408F8">
        <w:rPr>
          <w:rFonts w:ascii="Bookman Old Style" w:eastAsiaTheme="minorEastAsia" w:hAnsi="Bookman Old Style" w:cs="Times New Roman"/>
          <w:color w:val="000000" w:themeColor="text1"/>
          <w:kern w:val="24"/>
          <w:lang w:val="en-US" w:eastAsia="en-IN"/>
        </w:rPr>
        <w:t xml:space="preserve">We need to know how foregrounding, and deviation contribute to the deeper understanding and the meaning of a literary text as well as add to the beauty and aesthetic pleasure. We can also understand how a particular effect can be achieved using certain linguistic choices available, particularly, language, imagery, meter, rhyme, rhythm, and various figures of speech contribute to form patterns in a text. But we must not give too much of emphasis on the literature based on imagination. In this context, Professor of literature at University of Oxford, Dr. Helen Gardner says, “An over emphasis on works of the imagination and neglect of the literature of argument, persuasion, edification and polemic- of works written out of a passionate concern with great human issues will be dangerous”. We need to give an equal importance to Occasional literature also.                                         </w:t>
      </w:r>
    </w:p>
    <w:p w14:paraId="5488C586" w14:textId="77777777" w:rsidR="001D54C8" w:rsidRDefault="001D54C8" w:rsidP="00741548">
      <w:pPr>
        <w:spacing w:after="120" w:line="340" w:lineRule="exact"/>
        <w:jc w:val="both"/>
        <w:rPr>
          <w:rFonts w:ascii="Bookman Old Style" w:eastAsiaTheme="majorEastAsia" w:hAnsi="Bookman Old Style" w:cs="Times New Roman"/>
          <w:b/>
          <w:bCs/>
          <w:color w:val="000000" w:themeColor="text1"/>
          <w:kern w:val="24"/>
          <w:lang w:val="en-US"/>
        </w:rPr>
      </w:pPr>
    </w:p>
    <w:p w14:paraId="312A15DB" w14:textId="77777777" w:rsidR="001D54C8" w:rsidRDefault="001D54C8" w:rsidP="00741548">
      <w:pPr>
        <w:spacing w:after="120" w:line="340" w:lineRule="exact"/>
        <w:jc w:val="both"/>
        <w:rPr>
          <w:rFonts w:ascii="Bookman Old Style" w:eastAsiaTheme="majorEastAsia" w:hAnsi="Bookman Old Style" w:cs="Times New Roman"/>
          <w:b/>
          <w:bCs/>
          <w:color w:val="000000" w:themeColor="text1"/>
          <w:kern w:val="24"/>
          <w:lang w:val="en-US"/>
        </w:rPr>
      </w:pPr>
    </w:p>
    <w:p w14:paraId="77C86387" w14:textId="1E0E99AC" w:rsidR="00741548" w:rsidRPr="00566AD0" w:rsidRDefault="00741548" w:rsidP="00741548">
      <w:pPr>
        <w:spacing w:after="120" w:line="340" w:lineRule="exact"/>
        <w:jc w:val="both"/>
        <w:rPr>
          <w:rFonts w:ascii="Bookman Old Style" w:eastAsiaTheme="majorEastAsia" w:hAnsi="Bookman Old Style" w:cs="Times New Roman"/>
          <w:b/>
          <w:bCs/>
          <w:color w:val="000000" w:themeColor="text1"/>
          <w:kern w:val="24"/>
          <w:lang w:val="en-US"/>
        </w:rPr>
      </w:pPr>
      <w:r w:rsidRPr="00566AD0">
        <w:rPr>
          <w:rFonts w:ascii="Bookman Old Style" w:eastAsiaTheme="majorEastAsia" w:hAnsi="Bookman Old Style" w:cs="Times New Roman"/>
          <w:b/>
          <w:bCs/>
          <w:color w:val="000000" w:themeColor="text1"/>
          <w:kern w:val="24"/>
          <w:lang w:val="en-US"/>
        </w:rPr>
        <w:t>P</w:t>
      </w:r>
      <w:r w:rsidR="009C6F5E">
        <w:rPr>
          <w:rFonts w:ascii="Bookman Old Style" w:eastAsiaTheme="majorEastAsia" w:hAnsi="Bookman Old Style" w:cs="Times New Roman"/>
          <w:b/>
          <w:bCs/>
          <w:color w:val="000000" w:themeColor="text1"/>
          <w:kern w:val="24"/>
          <w:lang w:val="en-US"/>
        </w:rPr>
        <w:t>urpose</w:t>
      </w:r>
    </w:p>
    <w:p w14:paraId="5D9F39F6" w14:textId="7C17182E" w:rsidR="00741548" w:rsidRDefault="00741548" w:rsidP="00741548">
      <w:pPr>
        <w:spacing w:after="120" w:line="340" w:lineRule="exact"/>
        <w:jc w:val="both"/>
        <w:rPr>
          <w:rFonts w:ascii="Bookman Old Style" w:eastAsiaTheme="minorEastAsia" w:hAnsi="Bookman Old Style" w:cs="Times New Roman"/>
          <w:color w:val="000000" w:themeColor="text1"/>
          <w:kern w:val="24"/>
          <w:lang w:val="en-US" w:eastAsia="en-IN"/>
        </w:rPr>
      </w:pPr>
      <w:r w:rsidRPr="007408F8">
        <w:rPr>
          <w:rFonts w:ascii="Bookman Old Style" w:eastAsiaTheme="majorEastAsia" w:hAnsi="Bookman Old Style" w:cs="Times New Roman"/>
          <w:color w:val="000000" w:themeColor="text1"/>
          <w:kern w:val="24"/>
          <w:lang w:val="en-US"/>
        </w:rPr>
        <w:t>To sum up, we can say that we read literature t</w:t>
      </w:r>
      <w:r w:rsidRPr="007408F8">
        <w:rPr>
          <w:rFonts w:ascii="Bookman Old Style" w:eastAsiaTheme="minorEastAsia" w:hAnsi="Bookman Old Style" w:cs="Times New Roman"/>
          <w:color w:val="000000" w:themeColor="text1"/>
          <w:kern w:val="24"/>
          <w:lang w:val="en-US" w:eastAsia="en-IN"/>
        </w:rPr>
        <w:t xml:space="preserve">o gain aesthetic experience, attempt a critical analysis, evaluate a </w:t>
      </w:r>
      <w:r w:rsidRPr="007408F8">
        <w:rPr>
          <w:rFonts w:ascii="Bookman Old Style" w:eastAsiaTheme="minorEastAsia" w:hAnsi="Bookman Old Style" w:cs="Times New Roman"/>
          <w:color w:val="000000" w:themeColor="text1"/>
          <w:kern w:val="24"/>
          <w:lang w:val="en-US" w:eastAsia="en-IN"/>
        </w:rPr>
        <w:lastRenderedPageBreak/>
        <w:t>text, develop language / linguistic competence, familiarize with varieties of texts, understand literary contexts, be able to read critically, understand literary, genres, support our ideas, for pleasure, to explore the problem, for enjoyment, to familiarize ourselves with adult language, get philosophical ideas, philosophical ideas, to know different age/ different text, to experience tension, find Peace, understand plot twist, for aesthetic purpose, to do critical analysis, learn critical theories, familiarize with literary language and so on… More than anything to identify human values in the texts!</w:t>
      </w:r>
    </w:p>
    <w:p w14:paraId="0D57BD70" w14:textId="77777777" w:rsidR="00BF205E" w:rsidRPr="007408F8" w:rsidRDefault="00BF205E" w:rsidP="00BF205E">
      <w:pPr>
        <w:spacing w:after="120" w:line="340" w:lineRule="exact"/>
        <w:rPr>
          <w:rFonts w:ascii="Bookman Old Style" w:hAnsi="Bookman Old Style" w:cs="Times New Roman"/>
        </w:rPr>
      </w:pPr>
      <w:r w:rsidRPr="007408F8">
        <w:rPr>
          <w:rFonts w:ascii="Bookman Old Style" w:eastAsia="Calibri" w:hAnsi="Bookman Old Style" w:cs="Times New Roman"/>
          <w:color w:val="000000" w:themeColor="text1"/>
          <w:kern w:val="24"/>
          <w:lang w:val="en-US" w:eastAsia="en-IN"/>
        </w:rPr>
        <w:t>Now you try the following exercise.</w:t>
      </w:r>
    </w:p>
    <w:p w14:paraId="1AD0F496" w14:textId="5D7E8D3B" w:rsidR="00BF205E" w:rsidRPr="007408F8" w:rsidRDefault="00561C19" w:rsidP="00BF205E">
      <w:pPr>
        <w:spacing w:after="120" w:line="340" w:lineRule="exact"/>
        <w:jc w:val="both"/>
        <w:rPr>
          <w:rFonts w:ascii="Bookman Old Style" w:hAnsi="Bookman Old Style" w:cs="Times New Roman"/>
          <w:b/>
          <w:bCs/>
        </w:rPr>
      </w:pPr>
      <w:r>
        <w:rPr>
          <w:rFonts w:ascii="Bookman Old Style" w:hAnsi="Bookman Old Style" w:cs="Times New Roman"/>
          <w:b/>
          <w:bCs/>
        </w:rPr>
        <w:t>Look at the following deviant structures and try to find all possible meanings in them</w:t>
      </w:r>
      <w:r w:rsidR="00BF205E" w:rsidRPr="007408F8">
        <w:rPr>
          <w:rFonts w:ascii="Bookman Old Style" w:hAnsi="Bookman Old Style" w:cs="Times New Roman"/>
          <w:b/>
          <w:bCs/>
        </w:rPr>
        <w:t>.</w:t>
      </w:r>
    </w:p>
    <w:p w14:paraId="5D43CF92" w14:textId="77777777" w:rsidR="00BF205E" w:rsidRPr="007408F8" w:rsidRDefault="00BF205E" w:rsidP="00BF205E">
      <w:pPr>
        <w:spacing w:after="120" w:line="340" w:lineRule="exact"/>
        <w:ind w:left="547" w:hanging="547"/>
        <w:textAlignment w:val="baseline"/>
        <w:rPr>
          <w:rFonts w:ascii="Bookman Old Style" w:eastAsia="Times New Roman" w:hAnsi="Bookman Old Style" w:cs="Times New Roman"/>
          <w:lang w:eastAsia="en-IN"/>
        </w:rPr>
      </w:pPr>
      <w:r w:rsidRPr="007408F8">
        <w:rPr>
          <w:rFonts w:ascii="Bookman Old Style" w:eastAsiaTheme="minorEastAsia" w:hAnsi="Bookman Old Style"/>
          <w:color w:val="000000" w:themeColor="text1"/>
          <w:kern w:val="24"/>
          <w:lang w:val="en-US" w:eastAsia="en-IN"/>
        </w:rPr>
        <w:t xml:space="preserve">*  </w:t>
      </w:r>
      <w:r w:rsidRPr="007408F8">
        <w:rPr>
          <w:rFonts w:ascii="Bookman Old Style" w:eastAsiaTheme="minorEastAsia" w:hAnsi="Bookman Old Style" w:cs="Times New Roman"/>
          <w:color w:val="000000" w:themeColor="text1"/>
          <w:kern w:val="24"/>
          <w:lang w:val="en-US" w:eastAsia="en-IN"/>
        </w:rPr>
        <w:t>Ten thousand saw I at a glance</w:t>
      </w:r>
    </w:p>
    <w:p w14:paraId="0D7EECE8" w14:textId="77777777" w:rsidR="00BF205E" w:rsidRPr="007408F8" w:rsidRDefault="00BF205E" w:rsidP="00BF205E">
      <w:pPr>
        <w:spacing w:after="120" w:line="340" w:lineRule="exact"/>
        <w:ind w:left="547" w:hanging="547"/>
        <w:textAlignment w:val="baseline"/>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Rain’s fingers</w:t>
      </w:r>
    </w:p>
    <w:p w14:paraId="59534417" w14:textId="77777777" w:rsidR="00BF205E" w:rsidRPr="007408F8" w:rsidRDefault="00BF205E" w:rsidP="00BF205E">
      <w:pPr>
        <w:spacing w:after="120" w:line="340" w:lineRule="exact"/>
        <w:ind w:left="547" w:hanging="547"/>
        <w:textAlignment w:val="baseline"/>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In a First Death Day</w:t>
      </w:r>
    </w:p>
    <w:p w14:paraId="6A680EF4" w14:textId="77777777" w:rsidR="00BF205E" w:rsidRPr="007408F8" w:rsidRDefault="00BF205E" w:rsidP="00BF205E">
      <w:pPr>
        <w:spacing w:after="120" w:line="340" w:lineRule="exact"/>
        <w:ind w:left="547" w:hanging="547"/>
        <w:textAlignment w:val="baseline"/>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Time is out of joint</w:t>
      </w:r>
    </w:p>
    <w:p w14:paraId="3512965C" w14:textId="77777777" w:rsidR="00BF205E" w:rsidRPr="007408F8" w:rsidRDefault="00BF205E" w:rsidP="00BF205E">
      <w:pPr>
        <w:spacing w:after="120" w:line="340" w:lineRule="exact"/>
        <w:ind w:left="547" w:hanging="547"/>
        <w:textAlignment w:val="baseline"/>
        <w:rPr>
          <w:rFonts w:ascii="Bookman Old Style" w:eastAsiaTheme="minorEastAsia" w:hAnsi="Bookman Old Style" w:cs="Times New Roman"/>
          <w:color w:val="000000" w:themeColor="text1"/>
          <w:kern w:val="24"/>
          <w:lang w:val="en-US" w:eastAsia="en-IN"/>
        </w:rPr>
      </w:pPr>
      <w:r w:rsidRPr="007408F8">
        <w:rPr>
          <w:rFonts w:ascii="Bookman Old Style" w:eastAsiaTheme="minorEastAsia" w:hAnsi="Bookman Old Style" w:cs="Times New Roman"/>
          <w:color w:val="000000" w:themeColor="text1"/>
          <w:kern w:val="24"/>
          <w:lang w:val="en-US" w:eastAsia="en-IN"/>
        </w:rPr>
        <w:t>*  How many issues you have? Three?</w:t>
      </w:r>
    </w:p>
    <w:p w14:paraId="251F1A98"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Dancing pebbles</w:t>
      </w:r>
    </w:p>
    <w:p w14:paraId="354C0486"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  Silent wounds  </w:t>
      </w:r>
    </w:p>
    <w:p w14:paraId="40565136"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  Shy lights</w:t>
      </w:r>
    </w:p>
    <w:p w14:paraId="4A7657DD"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  The ripest fruit was saddest </w:t>
      </w:r>
    </w:p>
    <w:p w14:paraId="39158B8F" w14:textId="77777777" w:rsidR="00BF205E" w:rsidRPr="007408F8" w:rsidRDefault="00BF205E" w:rsidP="00BF205E">
      <w:pPr>
        <w:spacing w:after="120" w:line="340" w:lineRule="exact"/>
        <w:ind w:left="426" w:hanging="547"/>
        <w:rPr>
          <w:rFonts w:ascii="Bookman Old Style" w:eastAsiaTheme="minorEastAsia" w:hAnsi="Bookman Old Style" w:cs="Times New Roman"/>
          <w:color w:val="000000" w:themeColor="text1"/>
          <w:kern w:val="24"/>
          <w:lang w:val="en-US" w:eastAsia="en-IN"/>
        </w:rPr>
      </w:pPr>
      <w:r w:rsidRPr="007408F8">
        <w:rPr>
          <w:rFonts w:ascii="Bookman Old Style" w:eastAsiaTheme="minorEastAsia" w:hAnsi="Bookman Old Style" w:cs="Times New Roman"/>
          <w:color w:val="000000" w:themeColor="text1"/>
          <w:kern w:val="24"/>
          <w:lang w:val="en-US" w:eastAsia="en-IN"/>
        </w:rPr>
        <w:t xml:space="preserve">  *   Every day I ‘m reading Times of India to improve my English Language</w:t>
      </w:r>
    </w:p>
    <w:p w14:paraId="0A97B15D" w14:textId="77777777" w:rsidR="00BF205E" w:rsidRPr="007408F8" w:rsidRDefault="00BF205E" w:rsidP="00BF205E">
      <w:pPr>
        <w:spacing w:after="120" w:line="340" w:lineRule="exact"/>
        <w:rPr>
          <w:rFonts w:ascii="Bookman Old Style" w:eastAsiaTheme="minorEastAsia" w:hAnsi="Bookman Old Style" w:cs="Times New Roman"/>
          <w:color w:val="000000" w:themeColor="text1"/>
          <w:kern w:val="24"/>
          <w:lang w:val="en-US" w:eastAsia="en-IN"/>
        </w:rPr>
      </w:pPr>
      <w:r w:rsidRPr="007408F8">
        <w:rPr>
          <w:rFonts w:ascii="Bookman Old Style" w:eastAsiaTheme="minorEastAsia" w:hAnsi="Bookman Old Style" w:cs="Times New Roman"/>
          <w:color w:val="000000" w:themeColor="text1"/>
          <w:kern w:val="24"/>
          <w:lang w:val="en-US" w:eastAsia="en-IN"/>
        </w:rPr>
        <w:lastRenderedPageBreak/>
        <w:t>A few interpretations are given for your understanding, go through them and attempt your own interpretation of them.</w:t>
      </w:r>
    </w:p>
    <w:p w14:paraId="787BEA0A" w14:textId="77777777" w:rsidR="00BF205E" w:rsidRPr="007B447B" w:rsidRDefault="00BF205E" w:rsidP="00BF205E">
      <w:pPr>
        <w:kinsoku w:val="0"/>
        <w:overflowPunct w:val="0"/>
        <w:spacing w:after="120" w:line="340" w:lineRule="exact"/>
        <w:textAlignment w:val="baseline"/>
        <w:rPr>
          <w:rFonts w:ascii="Bookman Old Style" w:eastAsia="Times New Roman" w:hAnsi="Bookman Old Style" w:cs="Times New Roman"/>
          <w:b/>
          <w:bCs/>
          <w:lang w:eastAsia="en-IN"/>
        </w:rPr>
      </w:pPr>
      <w:r w:rsidRPr="0051771F">
        <w:rPr>
          <w:rFonts w:ascii="Bookman Old Style" w:eastAsiaTheme="minorEastAsia" w:hAnsi="Bookman Old Style" w:cs="Times New Roman"/>
          <w:b/>
          <w:bCs/>
          <w:color w:val="000000" w:themeColor="text1"/>
          <w:kern w:val="24"/>
          <w:lang w:val="en-US" w:eastAsia="en-IN"/>
        </w:rPr>
        <w:t>DANCING PEBBLES</w:t>
      </w:r>
    </w:p>
    <w:p w14:paraId="44CE76BF" w14:textId="77777777" w:rsidR="00BF205E" w:rsidRPr="007408F8" w:rsidRDefault="00BF205E" w:rsidP="00BF205E">
      <w:pPr>
        <w:kinsoku w:val="0"/>
        <w:overflowPunct w:val="0"/>
        <w:spacing w:after="120" w:line="340" w:lineRule="exact"/>
        <w:jc w:val="both"/>
        <w:textAlignment w:val="baseline"/>
        <w:rPr>
          <w:rFonts w:ascii="Bookman Old Style" w:eastAsiaTheme="minorEastAsia" w:hAnsi="Bookman Old Style" w:cs="Times New Roman"/>
          <w:color w:val="000000" w:themeColor="text1"/>
          <w:kern w:val="24"/>
          <w:lang w:val="en-US" w:eastAsia="en-IN"/>
        </w:rPr>
      </w:pPr>
      <w:r w:rsidRPr="007408F8">
        <w:rPr>
          <w:rFonts w:ascii="Bookman Old Style" w:eastAsiaTheme="minorEastAsia" w:hAnsi="Bookman Old Style" w:cs="Times New Roman"/>
          <w:color w:val="000000" w:themeColor="text1"/>
          <w:kern w:val="24"/>
          <w:lang w:val="en-US" w:eastAsia="en-IN"/>
        </w:rPr>
        <w:t xml:space="preserve">The phrase has a ‘common adjective+ noun’ structure. But the choice of words suggests a deviation insofar as ‘pebbles’ themselves do not move, whereas light falls on them through the curtain and moves, thereby creating an illusion of the movement of the pebbles. </w:t>
      </w:r>
    </w:p>
    <w:p w14:paraId="3FAE53A1" w14:textId="77777777" w:rsidR="00BF205E" w:rsidRPr="007B447B" w:rsidRDefault="00BF205E" w:rsidP="00BF205E">
      <w:pPr>
        <w:kinsoku w:val="0"/>
        <w:overflowPunct w:val="0"/>
        <w:spacing w:after="120" w:line="340" w:lineRule="exact"/>
        <w:textAlignment w:val="baseline"/>
        <w:rPr>
          <w:rFonts w:ascii="Bookman Old Style" w:eastAsia="Times New Roman" w:hAnsi="Bookman Old Style" w:cs="Times New Roman"/>
          <w:b/>
          <w:bCs/>
          <w:lang w:eastAsia="en-IN"/>
        </w:rPr>
      </w:pPr>
      <w:r w:rsidRPr="007B447B">
        <w:rPr>
          <w:rFonts w:ascii="Bookman Old Style" w:eastAsiaTheme="minorEastAsia" w:hAnsi="Bookman Old Style" w:cs="Times New Roman"/>
          <w:b/>
          <w:bCs/>
          <w:color w:val="000000" w:themeColor="text1"/>
          <w:kern w:val="24"/>
          <w:lang w:val="en-US" w:eastAsia="en-IN"/>
        </w:rPr>
        <w:t>THE RIPEST FRUIT WAS SADDEST</w:t>
      </w:r>
    </w:p>
    <w:p w14:paraId="1DCB23F4" w14:textId="77777777" w:rsidR="00BF205E" w:rsidRDefault="00BF205E" w:rsidP="00BF205E">
      <w:pPr>
        <w:kinsoku w:val="0"/>
        <w:overflowPunct w:val="0"/>
        <w:spacing w:after="120" w:line="340" w:lineRule="exact"/>
        <w:jc w:val="both"/>
        <w:textAlignment w:val="baseline"/>
        <w:rPr>
          <w:rFonts w:ascii="Bookman Old Style" w:eastAsiaTheme="minorEastAsia" w:hAnsi="Bookman Old Style" w:cs="Times New Roman"/>
          <w:color w:val="000000" w:themeColor="text1"/>
          <w:kern w:val="24"/>
          <w:lang w:val="en-US" w:eastAsia="en-IN"/>
        </w:rPr>
      </w:pPr>
      <w:r w:rsidRPr="007408F8">
        <w:rPr>
          <w:rFonts w:ascii="Bookman Old Style" w:eastAsiaTheme="minorEastAsia" w:hAnsi="Bookman Old Style" w:cs="Times New Roman"/>
          <w:color w:val="000000" w:themeColor="text1"/>
          <w:kern w:val="24"/>
          <w:lang w:val="en-US" w:eastAsia="en-IN"/>
        </w:rPr>
        <w:t xml:space="preserve"> The noun phrase ‘The ripest fruit’ is used with an adjective ‘saddest. It is a restatement of the idea that life, at its fullest, is closest to death”. One who is ready for death and ready for rebirth: the cycle must go on, and that is why the ripest fruit is saddest. Now, you read the following poem and try to do an interpretation of your own first, then, compare your answer with the standard interpretation given.</w:t>
      </w:r>
    </w:p>
    <w:p w14:paraId="152F00AA" w14:textId="3CE99F7F" w:rsidR="00BF205E" w:rsidRPr="006B4462" w:rsidRDefault="00BF205E" w:rsidP="00BF205E">
      <w:pPr>
        <w:kinsoku w:val="0"/>
        <w:overflowPunct w:val="0"/>
        <w:spacing w:after="120" w:line="340" w:lineRule="exact"/>
        <w:jc w:val="both"/>
        <w:textAlignment w:val="baseline"/>
        <w:rPr>
          <w:rFonts w:ascii="Bookman Old Style" w:eastAsiaTheme="minorEastAsia" w:hAnsi="Bookman Old Style" w:cs="Times New Roman"/>
          <w:b/>
          <w:bCs/>
          <w:color w:val="000000" w:themeColor="text1"/>
          <w:kern w:val="24"/>
          <w:lang w:val="en-US" w:eastAsia="en-IN"/>
        </w:rPr>
      </w:pPr>
      <w:r w:rsidRPr="006B4462">
        <w:rPr>
          <w:rFonts w:ascii="Bookman Old Style" w:eastAsiaTheme="minorEastAsia" w:hAnsi="Bookman Old Style" w:cs="Times New Roman"/>
          <w:b/>
          <w:bCs/>
          <w:color w:val="000000" w:themeColor="text1"/>
          <w:kern w:val="24"/>
          <w:lang w:val="en-US" w:eastAsia="en-IN"/>
        </w:rPr>
        <w:t>READ THE FOLLOWING POEM AND AN INTERPRETATION OF THE TEXT.</w:t>
      </w:r>
    </w:p>
    <w:p w14:paraId="47393600" w14:textId="1E688EBB" w:rsidR="00BF205E" w:rsidRPr="00295E95" w:rsidRDefault="00BF205E" w:rsidP="00BF205E">
      <w:pPr>
        <w:kinsoku w:val="0"/>
        <w:overflowPunct w:val="0"/>
        <w:spacing w:after="120" w:line="340" w:lineRule="exact"/>
        <w:ind w:left="547" w:hanging="547"/>
        <w:jc w:val="both"/>
        <w:textAlignment w:val="baseline"/>
        <w:rPr>
          <w:rFonts w:ascii="Bookman Old Style" w:eastAsiaTheme="minorEastAsia" w:hAnsi="Bookman Old Style" w:cs="Times New Roman"/>
          <w:b/>
          <w:bCs/>
          <w:color w:val="000000" w:themeColor="text1"/>
          <w:kern w:val="24"/>
          <w:lang w:val="en-US" w:eastAsia="en-IN"/>
        </w:rPr>
      </w:pPr>
      <w:r w:rsidRPr="004C28B6">
        <w:rPr>
          <w:rFonts w:ascii="Bookman Old Style" w:eastAsiaTheme="minorEastAsia" w:hAnsi="Bookman Old Style" w:cs="Times New Roman"/>
          <w:b/>
          <w:bCs/>
          <w:color w:val="000000" w:themeColor="text1"/>
          <w:kern w:val="24"/>
          <w:lang w:val="en-US" w:eastAsia="en-IN"/>
        </w:rPr>
        <w:t xml:space="preserve">Red </w:t>
      </w:r>
      <w:r w:rsidR="009F4933" w:rsidRPr="004C28B6">
        <w:rPr>
          <w:rFonts w:ascii="Bookman Old Style" w:eastAsiaTheme="minorEastAsia" w:hAnsi="Bookman Old Style" w:cs="Times New Roman"/>
          <w:b/>
          <w:bCs/>
          <w:color w:val="000000" w:themeColor="text1"/>
          <w:kern w:val="24"/>
          <w:lang w:val="en-US" w:eastAsia="en-IN"/>
        </w:rPr>
        <w:t>Wheelbarrow</w:t>
      </w:r>
    </w:p>
    <w:p w14:paraId="78D97956"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so much depends</w:t>
      </w:r>
    </w:p>
    <w:p w14:paraId="4A10C231"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upon</w:t>
      </w:r>
    </w:p>
    <w:p w14:paraId="7FF6A5A4"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a red wheel</w:t>
      </w:r>
    </w:p>
    <w:p w14:paraId="343D8E99"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barrow</w:t>
      </w:r>
    </w:p>
    <w:p w14:paraId="38944D89"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glazed with rain</w:t>
      </w:r>
    </w:p>
    <w:p w14:paraId="2C6F6553"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lastRenderedPageBreak/>
        <w:t xml:space="preserve"> water</w:t>
      </w:r>
    </w:p>
    <w:p w14:paraId="488EF1DA"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beside the white</w:t>
      </w:r>
    </w:p>
    <w:p w14:paraId="2EE103B9"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chickens. </w:t>
      </w:r>
    </w:p>
    <w:p w14:paraId="0958ADA5" w14:textId="77777777" w:rsidR="00BF205E" w:rsidRPr="00220D46" w:rsidRDefault="00BF205E" w:rsidP="00BF205E">
      <w:pPr>
        <w:spacing w:after="120" w:line="340" w:lineRule="exact"/>
        <w:ind w:left="547" w:hanging="547"/>
        <w:rPr>
          <w:rFonts w:ascii="Bookman Old Style" w:eastAsiaTheme="minorEastAsia" w:hAnsi="Bookman Old Style" w:cs="Times New Roman"/>
          <w:color w:val="000000" w:themeColor="text1"/>
          <w:kern w:val="24"/>
          <w:lang w:val="en-US" w:eastAsia="en-IN"/>
        </w:rPr>
      </w:pPr>
      <w:r>
        <w:rPr>
          <w:rFonts w:ascii="Bookman Old Style" w:eastAsiaTheme="minorEastAsia" w:hAnsi="Bookman Old Style" w:cs="Times New Roman"/>
          <w:b/>
          <w:bCs/>
          <w:color w:val="000000" w:themeColor="text1"/>
          <w:kern w:val="24"/>
          <w:lang w:val="en-US" w:eastAsia="en-IN"/>
        </w:rPr>
        <w:t xml:space="preserve">                         </w:t>
      </w:r>
      <w:r w:rsidRPr="00220D46">
        <w:rPr>
          <w:rFonts w:ascii="Bookman Old Style" w:eastAsiaTheme="minorEastAsia" w:hAnsi="Bookman Old Style" w:cs="Times New Roman"/>
          <w:color w:val="000000" w:themeColor="text1"/>
          <w:kern w:val="24"/>
          <w:lang w:val="en-US" w:eastAsia="en-IN"/>
        </w:rPr>
        <w:t>William Carlos Williams</w:t>
      </w:r>
    </w:p>
    <w:p w14:paraId="2A0A59D3" w14:textId="77777777" w:rsidR="00BF205E" w:rsidRPr="007408F8" w:rsidRDefault="00BF205E" w:rsidP="00BF205E">
      <w:pPr>
        <w:spacing w:after="120" w:line="340" w:lineRule="exact"/>
        <w:jc w:val="both"/>
        <w:textAlignment w:val="baseline"/>
        <w:rPr>
          <w:rFonts w:ascii="Bookman Old Style" w:eastAsiaTheme="minorEastAsia" w:hAnsi="Bookman Old Style" w:cs="Times New Roman"/>
          <w:color w:val="000000" w:themeColor="text1"/>
          <w:kern w:val="24"/>
          <w:lang w:val="en-US" w:eastAsia="en-IN"/>
        </w:rPr>
      </w:pPr>
      <w:r w:rsidRPr="007408F8">
        <w:rPr>
          <w:rFonts w:ascii="Bookman Old Style" w:eastAsiaTheme="minorEastAsia" w:hAnsi="Bookman Old Style" w:cs="Times New Roman"/>
          <w:color w:val="000000" w:themeColor="text1"/>
          <w:kern w:val="24"/>
          <w:lang w:val="en-US" w:eastAsia="en-IN"/>
        </w:rPr>
        <w:t xml:space="preserve">This poem is centred on a ‘wheelbarrow’ and ‘chickens. We need to recognise what these words signify. Wheelbarrow and chickens share the same linguistic environment by virtue of being placed side by side in the context. The preposition ‘beside’ serves as a linguistic sign to signal this juxtaposition between the two. That wheelbarrow and chickens are juxtaposed signifying that they should be related- either by contrast or by similarity.  </w:t>
      </w:r>
    </w:p>
    <w:p w14:paraId="6A24C70C" w14:textId="77777777" w:rsidR="00BF205E" w:rsidRDefault="00BF205E" w:rsidP="00BF205E">
      <w:pPr>
        <w:pStyle w:val="NormalWeb"/>
        <w:spacing w:before="0" w:beforeAutospacing="0" w:after="120" w:afterAutospacing="0" w:line="340" w:lineRule="exact"/>
        <w:jc w:val="both"/>
        <w:textAlignment w:val="baseline"/>
        <w:rPr>
          <w:rFonts w:ascii="Bookman Old Style" w:eastAsiaTheme="minorEastAsia" w:hAnsi="Bookman Old Style"/>
          <w:color w:val="000000" w:themeColor="text1"/>
          <w:kern w:val="24"/>
          <w:sz w:val="22"/>
          <w:szCs w:val="22"/>
          <w:lang w:val="en-US"/>
        </w:rPr>
      </w:pPr>
      <w:r w:rsidRPr="007408F8">
        <w:rPr>
          <w:rFonts w:ascii="Bookman Old Style" w:eastAsiaTheme="minorEastAsia" w:hAnsi="Bookman Old Style"/>
          <w:color w:val="000000" w:themeColor="text1"/>
          <w:kern w:val="24"/>
          <w:sz w:val="22"/>
          <w:szCs w:val="22"/>
          <w:lang w:val="en-US"/>
        </w:rPr>
        <w:t xml:space="preserve">What the context demands is that the juxtapositional relationship between the wheelbarrow and chickens should be validated, and this relationship is central to the meaning of the poem. One of these linguistic signs, namely ‘so much depends upon’, demands that the relationship between wheelbarrow and chickens should be significant rather than marginal. The other linguistic sign through a series of paired contrasts such as a/ the, red / white, singular Plural noun, glazed / non-glazed, demands that the relationship should be one of contrasts. In the conventions of normal language use, wheelbarrow and chickens are not habitually represented as related; nor the contrast between them thought of as crucially significant.  This makes wheelbarrow and chickens related by contrast and cause the resultant relationship between them to assume significance as the </w:t>
      </w:r>
      <w:r w:rsidRPr="007408F8">
        <w:rPr>
          <w:rFonts w:ascii="Bookman Old Style" w:eastAsiaTheme="minorEastAsia" w:hAnsi="Bookman Old Style"/>
          <w:color w:val="000000" w:themeColor="text1"/>
          <w:kern w:val="24"/>
          <w:sz w:val="22"/>
          <w:szCs w:val="22"/>
          <w:lang w:val="en-US"/>
        </w:rPr>
        <w:lastRenderedPageBreak/>
        <w:t>contrast between things that share the same context and exist Side by side. This co-existence of opposites, on a large scale may even suggest the irony in modern man’s existence.</w:t>
      </w:r>
    </w:p>
    <w:p w14:paraId="1FF4F792" w14:textId="202D2D96" w:rsidR="00BF205E" w:rsidRPr="006B4462" w:rsidRDefault="00E832BE" w:rsidP="00BF205E">
      <w:pPr>
        <w:pStyle w:val="NormalWeb"/>
        <w:spacing w:before="0" w:beforeAutospacing="0" w:after="120" w:afterAutospacing="0" w:line="340" w:lineRule="exact"/>
        <w:jc w:val="both"/>
        <w:textAlignment w:val="baseline"/>
        <w:rPr>
          <w:rFonts w:ascii="Bookman Old Style" w:eastAsiaTheme="minorEastAsia" w:hAnsi="Bookman Old Style"/>
          <w:b/>
          <w:bCs/>
          <w:color w:val="000000" w:themeColor="text1"/>
          <w:kern w:val="24"/>
          <w:sz w:val="22"/>
          <w:szCs w:val="22"/>
          <w:lang w:val="en-US"/>
        </w:rPr>
      </w:pPr>
      <w:r>
        <w:rPr>
          <w:rFonts w:ascii="Bookman Old Style" w:eastAsiaTheme="minorEastAsia" w:hAnsi="Bookman Old Style"/>
          <w:b/>
          <w:bCs/>
          <w:color w:val="000000" w:themeColor="text1"/>
          <w:kern w:val="24"/>
          <w:sz w:val="22"/>
          <w:szCs w:val="22"/>
          <w:lang w:val="en-US"/>
        </w:rPr>
        <w:t>Read the following poem and its explanation.</w:t>
      </w:r>
    </w:p>
    <w:p w14:paraId="13CA5836" w14:textId="77777777" w:rsidR="00BF205E" w:rsidRPr="00670D99" w:rsidRDefault="00BF205E" w:rsidP="00BF205E">
      <w:pPr>
        <w:pStyle w:val="NormalWeb"/>
        <w:spacing w:before="0" w:beforeAutospacing="0" w:after="120" w:afterAutospacing="0" w:line="340" w:lineRule="exact"/>
        <w:ind w:left="547" w:hanging="547"/>
        <w:jc w:val="both"/>
        <w:textAlignment w:val="baseline"/>
        <w:rPr>
          <w:rFonts w:ascii="Bookman Old Style" w:eastAsiaTheme="minorEastAsia" w:hAnsi="Bookman Old Style"/>
          <w:b/>
          <w:bCs/>
          <w:color w:val="000000" w:themeColor="text1"/>
          <w:kern w:val="24"/>
          <w:sz w:val="22"/>
          <w:szCs w:val="22"/>
          <w:lang w:val="en-US"/>
        </w:rPr>
      </w:pPr>
      <w:r w:rsidRPr="000F2244">
        <w:rPr>
          <w:rFonts w:ascii="Bookman Old Style" w:eastAsiaTheme="minorEastAsia" w:hAnsi="Bookman Old Style"/>
          <w:b/>
          <w:bCs/>
          <w:color w:val="000000" w:themeColor="text1"/>
          <w:kern w:val="24"/>
          <w:sz w:val="22"/>
          <w:szCs w:val="22"/>
          <w:lang w:val="en-US"/>
        </w:rPr>
        <w:t>Dust of Snow</w:t>
      </w:r>
    </w:p>
    <w:p w14:paraId="54A6BD9F"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The way a crow</w:t>
      </w:r>
    </w:p>
    <w:p w14:paraId="1BC56AD5"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Shook down on me</w:t>
      </w:r>
    </w:p>
    <w:p w14:paraId="7FA040B2"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The dust of snow</w:t>
      </w:r>
    </w:p>
    <w:p w14:paraId="41DEEC44"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From a hemlock tree</w:t>
      </w:r>
    </w:p>
    <w:p w14:paraId="201AD36F"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Has given my heart</w:t>
      </w:r>
    </w:p>
    <w:p w14:paraId="402DFDED"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A change of mood</w:t>
      </w:r>
    </w:p>
    <w:p w14:paraId="3F733434"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And saved some part</w:t>
      </w:r>
    </w:p>
    <w:p w14:paraId="41A69731" w14:textId="77777777" w:rsidR="00BF205E" w:rsidRPr="007408F8" w:rsidRDefault="00BF205E" w:rsidP="00BF205E">
      <w:pPr>
        <w:spacing w:after="120" w:line="340" w:lineRule="exact"/>
        <w:ind w:left="547" w:hanging="547"/>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 xml:space="preserve">         Of a day I had rued.</w:t>
      </w:r>
    </w:p>
    <w:p w14:paraId="2F0306A6" w14:textId="77777777" w:rsidR="00BF205E" w:rsidRPr="007408F8" w:rsidRDefault="00BF205E" w:rsidP="00BF205E">
      <w:pPr>
        <w:spacing w:after="120" w:line="340" w:lineRule="exact"/>
        <w:ind w:left="547" w:hanging="547"/>
        <w:rPr>
          <w:rFonts w:ascii="Bookman Old Style" w:eastAsiaTheme="minorEastAsia" w:hAnsi="Bookman Old Style" w:cs="Times New Roman"/>
          <w:color w:val="000000" w:themeColor="text1"/>
          <w:kern w:val="24"/>
          <w:lang w:val="en-US" w:eastAsia="en-IN"/>
        </w:rPr>
      </w:pPr>
      <w:r w:rsidRPr="007408F8">
        <w:rPr>
          <w:rFonts w:ascii="Bookman Old Style" w:eastAsiaTheme="minorEastAsia" w:hAnsi="Bookman Old Style" w:cs="Times New Roman"/>
          <w:color w:val="000000" w:themeColor="text1"/>
          <w:kern w:val="24"/>
          <w:lang w:val="en-US" w:eastAsia="en-IN"/>
        </w:rPr>
        <w:t xml:space="preserve">                                     </w:t>
      </w:r>
      <w:r>
        <w:rPr>
          <w:rFonts w:ascii="Bookman Old Style" w:eastAsiaTheme="minorEastAsia" w:hAnsi="Bookman Old Style" w:cs="Times New Roman"/>
          <w:color w:val="000000" w:themeColor="text1"/>
          <w:kern w:val="24"/>
          <w:lang w:val="en-US" w:eastAsia="en-IN"/>
        </w:rPr>
        <w:t xml:space="preserve">              </w:t>
      </w:r>
      <w:r w:rsidRPr="007408F8">
        <w:rPr>
          <w:rFonts w:ascii="Bookman Old Style" w:eastAsiaTheme="minorEastAsia" w:hAnsi="Bookman Old Style" w:cs="Times New Roman"/>
          <w:color w:val="000000" w:themeColor="text1"/>
          <w:kern w:val="24"/>
          <w:lang w:val="en-US" w:eastAsia="en-IN"/>
        </w:rPr>
        <w:t>Robert Frost</w:t>
      </w:r>
    </w:p>
    <w:p w14:paraId="2222CB99" w14:textId="2A4E3FEA" w:rsidR="00BF205E" w:rsidRPr="00AD20BD" w:rsidRDefault="00F9703B" w:rsidP="00BF205E">
      <w:pPr>
        <w:spacing w:after="120" w:line="340" w:lineRule="exact"/>
        <w:ind w:left="547" w:hanging="547"/>
        <w:rPr>
          <w:rFonts w:ascii="Bookman Old Style" w:eastAsiaTheme="minorEastAsia" w:hAnsi="Bookman Old Style" w:cs="Times New Roman"/>
          <w:b/>
          <w:bCs/>
          <w:color w:val="000000" w:themeColor="text1"/>
          <w:kern w:val="24"/>
          <w:lang w:val="en-US" w:eastAsia="en-IN"/>
        </w:rPr>
      </w:pPr>
      <w:r>
        <w:rPr>
          <w:rFonts w:ascii="Bookman Old Style" w:eastAsiaTheme="minorEastAsia" w:hAnsi="Bookman Old Style" w:cs="Times New Roman"/>
          <w:b/>
          <w:bCs/>
          <w:color w:val="000000" w:themeColor="text1"/>
          <w:kern w:val="24"/>
          <w:lang w:val="en-US" w:eastAsia="en-IN"/>
        </w:rPr>
        <w:t>Approaching the text</w:t>
      </w:r>
    </w:p>
    <w:p w14:paraId="2BE97663" w14:textId="77777777" w:rsidR="00BF205E" w:rsidRPr="007408F8" w:rsidRDefault="00BF205E" w:rsidP="00BF205E">
      <w:pPr>
        <w:spacing w:after="120" w:line="340" w:lineRule="exact"/>
        <w:jc w:val="both"/>
        <w:textAlignment w:val="baseline"/>
        <w:rPr>
          <w:rFonts w:ascii="Bookman Old Style" w:eastAsia="Times New Roman" w:hAnsi="Bookman Old Style" w:cs="Times New Roman"/>
          <w:lang w:eastAsia="en-IN"/>
        </w:rPr>
      </w:pPr>
      <w:r w:rsidRPr="007408F8">
        <w:rPr>
          <w:rFonts w:ascii="Bookman Old Style" w:eastAsiaTheme="minorEastAsia" w:hAnsi="Bookman Old Style" w:cs="Times New Roman"/>
          <w:color w:val="000000" w:themeColor="text1"/>
          <w:kern w:val="24"/>
          <w:lang w:val="en-US" w:eastAsia="en-IN"/>
        </w:rPr>
        <w:t>Identify the association between the lexical items crow, dust, snow, and hemlock tree occurring in the first stanza. The first stanza is stylistically more important than the second, and these noun phrases are more relevant to interpretation than the rest. Note how these two stanzas related to each other. These two stanzas related by cause-effect.</w:t>
      </w:r>
    </w:p>
    <w:p w14:paraId="366F8A95" w14:textId="5E277F01" w:rsidR="00BF205E" w:rsidRPr="007408F8" w:rsidRDefault="00BF205E" w:rsidP="00BF205E">
      <w:pPr>
        <w:spacing w:after="120" w:line="340" w:lineRule="exact"/>
        <w:jc w:val="both"/>
        <w:textAlignment w:val="baseline"/>
        <w:rPr>
          <w:rFonts w:ascii="Bookman Old Style" w:eastAsiaTheme="minorEastAsia" w:hAnsi="Bookman Old Style" w:cs="Times New Roman"/>
          <w:color w:val="000000" w:themeColor="text1"/>
          <w:kern w:val="24"/>
          <w:lang w:val="en-US" w:eastAsia="en-IN"/>
        </w:rPr>
      </w:pPr>
      <w:r w:rsidRPr="007408F8">
        <w:rPr>
          <w:rFonts w:ascii="Bookman Old Style" w:eastAsiaTheme="minorEastAsia" w:hAnsi="Bookman Old Style" w:cs="Times New Roman"/>
          <w:color w:val="000000" w:themeColor="text1"/>
          <w:kern w:val="24"/>
          <w:lang w:val="en-US" w:eastAsia="en-IN"/>
        </w:rPr>
        <w:t xml:space="preserve">It is a crow’s shaking down of ‘dust of snow’ from a ‘hemlock tree’ that effects a change of mood in the speaker and saves some part of a day he had rued. It is the verb phrase ‘has </w:t>
      </w:r>
      <w:r w:rsidRPr="007408F8">
        <w:rPr>
          <w:rFonts w:ascii="Bookman Old Style" w:eastAsiaTheme="minorEastAsia" w:hAnsi="Bookman Old Style" w:cs="Times New Roman"/>
          <w:color w:val="000000" w:themeColor="text1"/>
          <w:kern w:val="24"/>
          <w:lang w:val="en-US" w:eastAsia="en-IN"/>
        </w:rPr>
        <w:lastRenderedPageBreak/>
        <w:t xml:space="preserve">given’ in the poem that signals this semantic relationship to us. The magnitude of the </w:t>
      </w:r>
      <w:r w:rsidR="00F9703B" w:rsidRPr="007408F8">
        <w:rPr>
          <w:rFonts w:ascii="Bookman Old Style" w:eastAsiaTheme="minorEastAsia" w:hAnsi="Bookman Old Style" w:cs="Times New Roman"/>
          <w:color w:val="000000" w:themeColor="text1"/>
          <w:kern w:val="24"/>
          <w:lang w:val="en-US" w:eastAsia="en-IN"/>
        </w:rPr>
        <w:t>effect,</w:t>
      </w:r>
      <w:r w:rsidRPr="007408F8">
        <w:rPr>
          <w:rFonts w:ascii="Bookman Old Style" w:eastAsiaTheme="minorEastAsia" w:hAnsi="Bookman Old Style" w:cs="Times New Roman"/>
          <w:color w:val="000000" w:themeColor="text1"/>
          <w:kern w:val="24"/>
          <w:lang w:val="en-US" w:eastAsia="en-IN"/>
        </w:rPr>
        <w:t xml:space="preserve"> here, is not proportionate to that of the cause; nor does the effect evolve out of the cause</w:t>
      </w:r>
      <w:r w:rsidR="00E832BE">
        <w:rPr>
          <w:rFonts w:ascii="Bookman Old Style" w:eastAsiaTheme="minorEastAsia" w:hAnsi="Bookman Old Style" w:cs="Times New Roman"/>
          <w:color w:val="000000" w:themeColor="text1"/>
          <w:kern w:val="24"/>
          <w:lang w:val="en-US" w:eastAsia="en-IN"/>
        </w:rPr>
        <w:t>.</w:t>
      </w:r>
      <w:r w:rsidRPr="007408F8">
        <w:rPr>
          <w:rFonts w:ascii="Bookman Old Style" w:eastAsiaTheme="minorEastAsia" w:hAnsi="Bookman Old Style" w:cs="Times New Roman"/>
          <w:color w:val="000000" w:themeColor="text1"/>
          <w:kern w:val="24"/>
          <w:lang w:val="en-US" w:eastAsia="en-IN"/>
        </w:rPr>
        <w:t xml:space="preserve"> The convention of normal language use stands broken</w:t>
      </w:r>
      <w:r w:rsidR="00F9703B">
        <w:rPr>
          <w:rFonts w:ascii="Bookman Old Style" w:eastAsiaTheme="minorEastAsia" w:hAnsi="Bookman Old Style" w:cs="Times New Roman"/>
          <w:color w:val="000000" w:themeColor="text1"/>
          <w:kern w:val="24"/>
          <w:lang w:val="en-US" w:eastAsia="en-IN"/>
        </w:rPr>
        <w:t xml:space="preserve"> as</w:t>
      </w:r>
      <w:r w:rsidRPr="007408F8">
        <w:rPr>
          <w:rFonts w:ascii="Bookman Old Style" w:eastAsiaTheme="minorEastAsia" w:hAnsi="Bookman Old Style" w:cs="Times New Roman"/>
          <w:color w:val="000000" w:themeColor="text1"/>
          <w:kern w:val="24"/>
          <w:lang w:val="en-US" w:eastAsia="en-IN"/>
        </w:rPr>
        <w:t xml:space="preserve"> it keeps cause and effect separate</w:t>
      </w:r>
      <w:r w:rsidR="008921F7">
        <w:rPr>
          <w:rFonts w:ascii="Bookman Old Style" w:eastAsiaTheme="minorEastAsia" w:hAnsi="Bookman Old Style" w:cs="Times New Roman"/>
          <w:color w:val="000000" w:themeColor="text1"/>
          <w:kern w:val="24"/>
          <w:lang w:val="en-US" w:eastAsia="en-IN"/>
        </w:rPr>
        <w:t>d.</w:t>
      </w:r>
    </w:p>
    <w:p w14:paraId="1D0784A4" w14:textId="77777777" w:rsidR="00BF205E" w:rsidRPr="007408F8" w:rsidRDefault="00BF205E" w:rsidP="00741548">
      <w:pPr>
        <w:spacing w:after="120" w:line="340" w:lineRule="exact"/>
        <w:jc w:val="both"/>
        <w:rPr>
          <w:rFonts w:ascii="Bookman Old Style" w:eastAsiaTheme="minorEastAsia" w:hAnsi="Bookman Old Style" w:cs="Times New Roman"/>
          <w:color w:val="000000" w:themeColor="text1"/>
          <w:kern w:val="24"/>
          <w:lang w:val="en-US" w:eastAsia="en-IN"/>
        </w:rPr>
      </w:pPr>
    </w:p>
    <w:p w14:paraId="407F7F63" w14:textId="77777777" w:rsidR="00741548" w:rsidRPr="007408F8" w:rsidRDefault="00741548" w:rsidP="00741548">
      <w:pPr>
        <w:spacing w:after="120" w:line="340" w:lineRule="exact"/>
        <w:jc w:val="both"/>
        <w:rPr>
          <w:rFonts w:ascii="Bookman Old Style" w:hAnsi="Bookman Old Style" w:cs="Times New Roman"/>
          <w:b/>
          <w:lang w:val="en-US"/>
        </w:rPr>
      </w:pPr>
      <w:r w:rsidRPr="007408F8">
        <w:rPr>
          <w:rFonts w:ascii="Bookman Old Style" w:hAnsi="Bookman Old Style" w:cs="Times New Roman"/>
          <w:b/>
          <w:lang w:val="en-US"/>
        </w:rPr>
        <w:t xml:space="preserve">                </w:t>
      </w:r>
    </w:p>
    <w:p w14:paraId="7646DDD1" w14:textId="77777777" w:rsidR="00741548" w:rsidRPr="007408F8" w:rsidRDefault="00741548" w:rsidP="00741548">
      <w:pPr>
        <w:spacing w:after="120" w:line="340" w:lineRule="exact"/>
        <w:jc w:val="both"/>
        <w:rPr>
          <w:rFonts w:ascii="Bookman Old Style" w:hAnsi="Bookman Old Style" w:cs="Times New Roman"/>
          <w:b/>
          <w:lang w:val="en-US"/>
        </w:rPr>
      </w:pPr>
    </w:p>
    <w:p w14:paraId="4606DB70" w14:textId="77777777" w:rsidR="00741548" w:rsidRPr="000C0BB0" w:rsidRDefault="00741548" w:rsidP="000C0BB0">
      <w:pPr>
        <w:spacing w:after="120" w:line="340" w:lineRule="exact"/>
        <w:jc w:val="both"/>
        <w:rPr>
          <w:rFonts w:ascii="Bookman Old Style" w:hAnsi="Bookman Old Style" w:cs="Times New Roman"/>
        </w:rPr>
      </w:pPr>
    </w:p>
    <w:sectPr w:rsidR="00741548" w:rsidRPr="000C0BB0" w:rsidSect="001D54C8">
      <w:headerReference w:type="even" r:id="rId8"/>
      <w:headerReference w:type="default" r:id="rId9"/>
      <w:footerReference w:type="even" r:id="rId10"/>
      <w:footerReference w:type="default" r:id="rId11"/>
      <w:footerReference w:type="first" r:id="rId12"/>
      <w:type w:val="continuous"/>
      <w:pgSz w:w="8392" w:h="11907" w:code="11"/>
      <w:pgMar w:top="936" w:right="936" w:bottom="936" w:left="936" w:header="720" w:footer="720" w:gutter="0"/>
      <w:pgNumType w:start="1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3D671" w14:textId="77777777" w:rsidR="008D1663" w:rsidRDefault="008D1663" w:rsidP="00583C6B">
      <w:pPr>
        <w:spacing w:after="0" w:line="240" w:lineRule="auto"/>
      </w:pPr>
      <w:r>
        <w:separator/>
      </w:r>
    </w:p>
  </w:endnote>
  <w:endnote w:type="continuationSeparator" w:id="0">
    <w:p w14:paraId="3568F015" w14:textId="77777777" w:rsidR="008D1663" w:rsidRDefault="008D1663" w:rsidP="00583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altName w:val="Courier New"/>
    <w:panose1 w:val="00000400000000000000"/>
    <w:charset w:val="00"/>
    <w:family w:val="swiss"/>
    <w:pitch w:val="variable"/>
    <w:sig w:usb0="00000003" w:usb1="00000000" w:usb2="00000000" w:usb3="00000000" w:csb0="00000001" w:csb1="00000000"/>
  </w:font>
  <w:font w:name="Domine">
    <w:altName w:val="Cambria"/>
    <w:charset w:val="00"/>
    <w:family w:val="roman"/>
    <w:pitch w:val="variable"/>
    <w:sig w:usb0="A00000BF" w:usb1="4000005B" w:usb2="00000000" w:usb3="00000000" w:csb0="00000093"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6421D6" w14:textId="2D46FA4A" w:rsidR="005557F3" w:rsidRPr="009B4196" w:rsidRDefault="005557F3" w:rsidP="0021048A">
    <w:pPr>
      <w:pStyle w:val="Footer"/>
      <w:pBdr>
        <w:top w:val="single" w:sz="4" w:space="1" w:color="auto"/>
      </w:pBdr>
      <w:jc w:val="center"/>
      <w:rPr>
        <w:rStyle w:val="PageNumber"/>
        <w:rFonts w:ascii="Bookman Old Style" w:hAnsi="Bookman Old Style"/>
        <w:sz w:val="20"/>
        <w:szCs w:val="20"/>
      </w:rPr>
    </w:pPr>
    <w:r w:rsidRPr="009B4196">
      <w:rPr>
        <w:rStyle w:val="PageNumber"/>
        <w:rFonts w:ascii="Bookman Old Style" w:hAnsi="Bookman Old Style"/>
        <w:sz w:val="20"/>
        <w:szCs w:val="20"/>
      </w:rPr>
      <w:fldChar w:fldCharType="begin"/>
    </w:r>
    <w:r w:rsidRPr="009B4196">
      <w:rPr>
        <w:rStyle w:val="PageNumber"/>
        <w:rFonts w:ascii="Bookman Old Style" w:hAnsi="Bookman Old Style"/>
        <w:sz w:val="20"/>
        <w:szCs w:val="20"/>
      </w:rPr>
      <w:instrText xml:space="preserve"> PAGE </w:instrText>
    </w:r>
    <w:r w:rsidRPr="009B4196">
      <w:rPr>
        <w:rStyle w:val="PageNumber"/>
        <w:rFonts w:ascii="Bookman Old Style" w:hAnsi="Bookman Old Style"/>
        <w:sz w:val="20"/>
        <w:szCs w:val="20"/>
      </w:rPr>
      <w:fldChar w:fldCharType="separate"/>
    </w:r>
    <w:r w:rsidR="00035A0A">
      <w:rPr>
        <w:rStyle w:val="PageNumber"/>
        <w:rFonts w:ascii="Bookman Old Style" w:hAnsi="Bookman Old Style"/>
        <w:noProof/>
        <w:sz w:val="20"/>
        <w:szCs w:val="20"/>
      </w:rPr>
      <w:t>16</w:t>
    </w:r>
    <w:r w:rsidRPr="009B4196">
      <w:rPr>
        <w:rStyle w:val="PageNumber"/>
        <w:rFonts w:ascii="Bookman Old Style" w:hAnsi="Bookman Old Style"/>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18CB9" w14:textId="7A765CFD" w:rsidR="005557F3" w:rsidRPr="009B4196" w:rsidRDefault="005557F3" w:rsidP="0021048A">
    <w:pPr>
      <w:pStyle w:val="Footer"/>
      <w:pBdr>
        <w:top w:val="single" w:sz="4" w:space="1" w:color="auto"/>
      </w:pBdr>
      <w:jc w:val="center"/>
      <w:rPr>
        <w:rStyle w:val="PageNumber"/>
        <w:rFonts w:ascii="Bookman Old Style" w:hAnsi="Bookman Old Style"/>
        <w:sz w:val="20"/>
        <w:szCs w:val="20"/>
      </w:rPr>
    </w:pPr>
    <w:r w:rsidRPr="009B4196">
      <w:rPr>
        <w:rStyle w:val="PageNumber"/>
        <w:rFonts w:ascii="Bookman Old Style" w:hAnsi="Bookman Old Style"/>
        <w:sz w:val="20"/>
        <w:szCs w:val="20"/>
      </w:rPr>
      <w:fldChar w:fldCharType="begin"/>
    </w:r>
    <w:r w:rsidRPr="009B4196">
      <w:rPr>
        <w:rStyle w:val="PageNumber"/>
        <w:rFonts w:ascii="Bookman Old Style" w:hAnsi="Bookman Old Style"/>
        <w:sz w:val="20"/>
        <w:szCs w:val="20"/>
      </w:rPr>
      <w:instrText xml:space="preserve"> PAGE </w:instrText>
    </w:r>
    <w:r w:rsidRPr="009B4196">
      <w:rPr>
        <w:rStyle w:val="PageNumber"/>
        <w:rFonts w:ascii="Bookman Old Style" w:hAnsi="Bookman Old Style"/>
        <w:sz w:val="20"/>
        <w:szCs w:val="20"/>
      </w:rPr>
      <w:fldChar w:fldCharType="separate"/>
    </w:r>
    <w:r w:rsidR="00035A0A">
      <w:rPr>
        <w:rStyle w:val="PageNumber"/>
        <w:rFonts w:ascii="Bookman Old Style" w:hAnsi="Bookman Old Style"/>
        <w:noProof/>
        <w:sz w:val="20"/>
        <w:szCs w:val="20"/>
      </w:rPr>
      <w:t>17</w:t>
    </w:r>
    <w:r w:rsidRPr="009B4196">
      <w:rPr>
        <w:rStyle w:val="PageNumber"/>
        <w:rFonts w:ascii="Bookman Old Style" w:hAnsi="Bookman Old Styl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8C462" w14:textId="77777777" w:rsidR="005557F3" w:rsidRDefault="005557F3" w:rsidP="0021048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5852F1" w14:textId="77777777" w:rsidR="008D1663" w:rsidRDefault="008D1663" w:rsidP="00583C6B">
      <w:pPr>
        <w:spacing w:after="0" w:line="240" w:lineRule="auto"/>
      </w:pPr>
      <w:r>
        <w:separator/>
      </w:r>
    </w:p>
  </w:footnote>
  <w:footnote w:type="continuationSeparator" w:id="0">
    <w:p w14:paraId="29E641E9" w14:textId="77777777" w:rsidR="008D1663" w:rsidRDefault="008D1663" w:rsidP="00583C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A681F" w14:textId="2AF660A7" w:rsidR="00C61EAC" w:rsidRPr="001D54C8" w:rsidRDefault="001D54C8" w:rsidP="001D54C8">
    <w:pPr>
      <w:pStyle w:val="Header"/>
      <w:pBdr>
        <w:bottom w:val="single" w:sz="4" w:space="1" w:color="auto"/>
      </w:pBdr>
      <w:jc w:val="right"/>
      <w:rPr>
        <w:sz w:val="20"/>
        <w:szCs w:val="20"/>
      </w:rPr>
    </w:pPr>
    <w:r w:rsidRPr="005557F3">
      <w:rPr>
        <w:rFonts w:ascii="Bookman Old Style" w:hAnsi="Bookman Old Style" w:cs="Times New Roman"/>
        <w:sz w:val="20"/>
        <w:szCs w:val="20"/>
      </w:rPr>
      <w:t>Forms of Literature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A6ECC" w14:textId="77777777" w:rsidR="001D54C8" w:rsidRPr="00C61EAC" w:rsidRDefault="001D54C8" w:rsidP="001D54C8">
    <w:pPr>
      <w:pBdr>
        <w:bottom w:val="single" w:sz="4" w:space="1" w:color="auto"/>
      </w:pBdr>
      <w:spacing w:after="0" w:line="240" w:lineRule="auto"/>
      <w:jc w:val="right"/>
      <w:rPr>
        <w:rFonts w:ascii="Bookman Old Style" w:hAnsi="Bookman Old Style"/>
        <w:sz w:val="20"/>
        <w:szCs w:val="20"/>
        <w:lang w:val="en-US"/>
      </w:rPr>
    </w:pPr>
    <w:r w:rsidRPr="00CF03EA">
      <w:rPr>
        <w:rFonts w:ascii="Bookman Old Style" w:hAnsi="Bookman Old Style"/>
        <w:sz w:val="20"/>
        <w:szCs w:val="20"/>
        <w:lang w:val="en-US"/>
      </w:rPr>
      <w:t>Literature and Criticism</w:t>
    </w:r>
    <w:r>
      <w:rPr>
        <w:rFonts w:ascii="Bookman Old Style" w:hAnsi="Bookman Old Style"/>
        <w:sz w:val="20"/>
        <w:szCs w:val="20"/>
        <w:lang w:val="en-US"/>
      </w:rPr>
      <w:t xml:space="preserve"> </w:t>
    </w:r>
    <w:r w:rsidRPr="00CF03EA">
      <w:rPr>
        <w:rFonts w:ascii="Bookman Old Style" w:hAnsi="Bookman Old Style"/>
        <w:sz w:val="20"/>
        <w:szCs w:val="20"/>
        <w:lang w:val="en-US"/>
      </w:rPr>
      <w:t>for Beginners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E74"/>
    <w:multiLevelType w:val="hybridMultilevel"/>
    <w:tmpl w:val="85F690EE"/>
    <w:lvl w:ilvl="0" w:tplc="648CB90C">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B770D1DE">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A91E9848">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7AF0DF24">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04B638B2">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8906448A">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AF3AD63C">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39D4D5C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A5008F8C">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 w15:restartNumberingAfterBreak="0">
    <w:nsid w:val="027D29F9"/>
    <w:multiLevelType w:val="hybridMultilevel"/>
    <w:tmpl w:val="58FAE2CC"/>
    <w:lvl w:ilvl="0" w:tplc="096E13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BA3670"/>
    <w:multiLevelType w:val="hybridMultilevel"/>
    <w:tmpl w:val="E79A9FCE"/>
    <w:lvl w:ilvl="0" w:tplc="B0D2024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811BB"/>
    <w:multiLevelType w:val="hybridMultilevel"/>
    <w:tmpl w:val="02FE17D8"/>
    <w:lvl w:ilvl="0" w:tplc="26EC8F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B669C"/>
    <w:multiLevelType w:val="hybridMultilevel"/>
    <w:tmpl w:val="85686A9C"/>
    <w:lvl w:ilvl="0" w:tplc="53E4D326">
      <w:start w:val="1"/>
      <w:numFmt w:val="bullet"/>
      <w:lvlText w:val="•"/>
      <w:lvlJc w:val="left"/>
      <w:pPr>
        <w:tabs>
          <w:tab w:val="num" w:pos="720"/>
        </w:tabs>
        <w:ind w:left="720" w:hanging="360"/>
      </w:pPr>
      <w:rPr>
        <w:rFonts w:ascii="Arial" w:hAnsi="Arial" w:hint="default"/>
      </w:rPr>
    </w:lvl>
    <w:lvl w:ilvl="1" w:tplc="E08AA58C" w:tentative="1">
      <w:start w:val="1"/>
      <w:numFmt w:val="bullet"/>
      <w:lvlText w:val="•"/>
      <w:lvlJc w:val="left"/>
      <w:pPr>
        <w:tabs>
          <w:tab w:val="num" w:pos="1440"/>
        </w:tabs>
        <w:ind w:left="1440" w:hanging="360"/>
      </w:pPr>
      <w:rPr>
        <w:rFonts w:ascii="Arial" w:hAnsi="Arial" w:hint="default"/>
      </w:rPr>
    </w:lvl>
    <w:lvl w:ilvl="2" w:tplc="6E925B30" w:tentative="1">
      <w:start w:val="1"/>
      <w:numFmt w:val="bullet"/>
      <w:lvlText w:val="•"/>
      <w:lvlJc w:val="left"/>
      <w:pPr>
        <w:tabs>
          <w:tab w:val="num" w:pos="2160"/>
        </w:tabs>
        <w:ind w:left="2160" w:hanging="360"/>
      </w:pPr>
      <w:rPr>
        <w:rFonts w:ascii="Arial" w:hAnsi="Arial" w:hint="default"/>
      </w:rPr>
    </w:lvl>
    <w:lvl w:ilvl="3" w:tplc="AFD887E2" w:tentative="1">
      <w:start w:val="1"/>
      <w:numFmt w:val="bullet"/>
      <w:lvlText w:val="•"/>
      <w:lvlJc w:val="left"/>
      <w:pPr>
        <w:tabs>
          <w:tab w:val="num" w:pos="2880"/>
        </w:tabs>
        <w:ind w:left="2880" w:hanging="360"/>
      </w:pPr>
      <w:rPr>
        <w:rFonts w:ascii="Arial" w:hAnsi="Arial" w:hint="default"/>
      </w:rPr>
    </w:lvl>
    <w:lvl w:ilvl="4" w:tplc="6D7E0996" w:tentative="1">
      <w:start w:val="1"/>
      <w:numFmt w:val="bullet"/>
      <w:lvlText w:val="•"/>
      <w:lvlJc w:val="left"/>
      <w:pPr>
        <w:tabs>
          <w:tab w:val="num" w:pos="3600"/>
        </w:tabs>
        <w:ind w:left="3600" w:hanging="360"/>
      </w:pPr>
      <w:rPr>
        <w:rFonts w:ascii="Arial" w:hAnsi="Arial" w:hint="default"/>
      </w:rPr>
    </w:lvl>
    <w:lvl w:ilvl="5" w:tplc="3C085990" w:tentative="1">
      <w:start w:val="1"/>
      <w:numFmt w:val="bullet"/>
      <w:lvlText w:val="•"/>
      <w:lvlJc w:val="left"/>
      <w:pPr>
        <w:tabs>
          <w:tab w:val="num" w:pos="4320"/>
        </w:tabs>
        <w:ind w:left="4320" w:hanging="360"/>
      </w:pPr>
      <w:rPr>
        <w:rFonts w:ascii="Arial" w:hAnsi="Arial" w:hint="default"/>
      </w:rPr>
    </w:lvl>
    <w:lvl w:ilvl="6" w:tplc="43382B00" w:tentative="1">
      <w:start w:val="1"/>
      <w:numFmt w:val="bullet"/>
      <w:lvlText w:val="•"/>
      <w:lvlJc w:val="left"/>
      <w:pPr>
        <w:tabs>
          <w:tab w:val="num" w:pos="5040"/>
        </w:tabs>
        <w:ind w:left="5040" w:hanging="360"/>
      </w:pPr>
      <w:rPr>
        <w:rFonts w:ascii="Arial" w:hAnsi="Arial" w:hint="default"/>
      </w:rPr>
    </w:lvl>
    <w:lvl w:ilvl="7" w:tplc="2812BA94" w:tentative="1">
      <w:start w:val="1"/>
      <w:numFmt w:val="bullet"/>
      <w:lvlText w:val="•"/>
      <w:lvlJc w:val="left"/>
      <w:pPr>
        <w:tabs>
          <w:tab w:val="num" w:pos="5760"/>
        </w:tabs>
        <w:ind w:left="5760" w:hanging="360"/>
      </w:pPr>
      <w:rPr>
        <w:rFonts w:ascii="Arial" w:hAnsi="Arial" w:hint="default"/>
      </w:rPr>
    </w:lvl>
    <w:lvl w:ilvl="8" w:tplc="72DAB35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AE602F"/>
    <w:multiLevelType w:val="hybridMultilevel"/>
    <w:tmpl w:val="90209E96"/>
    <w:lvl w:ilvl="0" w:tplc="567C65DE">
      <w:start w:val="1"/>
      <w:numFmt w:val="bullet"/>
      <w:lvlText w:val="o"/>
      <w:lvlJc w:val="left"/>
      <w:pPr>
        <w:ind w:left="759"/>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1" w:tplc="6BFC3334">
      <w:start w:val="1"/>
      <w:numFmt w:val="bullet"/>
      <w:lvlText w:val="o"/>
      <w:lvlJc w:val="left"/>
      <w:pPr>
        <w:ind w:left="12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2" w:tplc="BD18DA20">
      <w:start w:val="1"/>
      <w:numFmt w:val="bullet"/>
      <w:lvlText w:val="▪"/>
      <w:lvlJc w:val="left"/>
      <w:pPr>
        <w:ind w:left="19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3" w:tplc="BEAC48A2">
      <w:start w:val="1"/>
      <w:numFmt w:val="bullet"/>
      <w:lvlText w:val="•"/>
      <w:lvlJc w:val="left"/>
      <w:pPr>
        <w:ind w:left="27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4" w:tplc="EEA4D3D2">
      <w:start w:val="1"/>
      <w:numFmt w:val="bullet"/>
      <w:lvlText w:val="o"/>
      <w:lvlJc w:val="left"/>
      <w:pPr>
        <w:ind w:left="342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5" w:tplc="CDA26F8C">
      <w:start w:val="1"/>
      <w:numFmt w:val="bullet"/>
      <w:lvlText w:val="▪"/>
      <w:lvlJc w:val="left"/>
      <w:pPr>
        <w:ind w:left="414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6" w:tplc="B0BA6C72">
      <w:start w:val="1"/>
      <w:numFmt w:val="bullet"/>
      <w:lvlText w:val="•"/>
      <w:lvlJc w:val="left"/>
      <w:pPr>
        <w:ind w:left="486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7" w:tplc="B55E590A">
      <w:start w:val="1"/>
      <w:numFmt w:val="bullet"/>
      <w:lvlText w:val="o"/>
      <w:lvlJc w:val="left"/>
      <w:pPr>
        <w:ind w:left="558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lvl w:ilvl="8" w:tplc="5AA00D32">
      <w:start w:val="1"/>
      <w:numFmt w:val="bullet"/>
      <w:lvlText w:val="▪"/>
      <w:lvlJc w:val="left"/>
      <w:pPr>
        <w:ind w:left="6307"/>
      </w:pPr>
      <w:rPr>
        <w:rFonts w:ascii="Courier New" w:eastAsia="Courier New" w:hAnsi="Courier New" w:cs="Courier New"/>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1EC77494"/>
    <w:multiLevelType w:val="hybridMultilevel"/>
    <w:tmpl w:val="6CD4914A"/>
    <w:lvl w:ilvl="0" w:tplc="28F82A62">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26634CCE"/>
    <w:multiLevelType w:val="hybridMultilevel"/>
    <w:tmpl w:val="534C2266"/>
    <w:lvl w:ilvl="0" w:tplc="B97E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5E7796"/>
    <w:multiLevelType w:val="hybridMultilevel"/>
    <w:tmpl w:val="F182A5EE"/>
    <w:lvl w:ilvl="0" w:tplc="1F3465F4">
      <w:start w:val="1"/>
      <w:numFmt w:val="bullet"/>
      <w:lvlText w:val="•"/>
      <w:lvlJc w:val="left"/>
      <w:pPr>
        <w:ind w:left="701"/>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6FE1B4E">
      <w:start w:val="1"/>
      <w:numFmt w:val="bullet"/>
      <w:lvlText w:val="o"/>
      <w:lvlJc w:val="left"/>
      <w:pPr>
        <w:ind w:left="143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FC78432E">
      <w:start w:val="1"/>
      <w:numFmt w:val="bullet"/>
      <w:lvlText w:val="▪"/>
      <w:lvlJc w:val="left"/>
      <w:pPr>
        <w:ind w:left="21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3D46D50">
      <w:start w:val="1"/>
      <w:numFmt w:val="bullet"/>
      <w:lvlText w:val="•"/>
      <w:lvlJc w:val="left"/>
      <w:pPr>
        <w:ind w:left="287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067336">
      <w:start w:val="1"/>
      <w:numFmt w:val="bullet"/>
      <w:lvlText w:val="o"/>
      <w:lvlJc w:val="left"/>
      <w:pPr>
        <w:ind w:left="359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50041DAA">
      <w:start w:val="1"/>
      <w:numFmt w:val="bullet"/>
      <w:lvlText w:val="▪"/>
      <w:lvlJc w:val="left"/>
      <w:pPr>
        <w:ind w:left="431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EC25B7E">
      <w:start w:val="1"/>
      <w:numFmt w:val="bullet"/>
      <w:lvlText w:val="•"/>
      <w:lvlJc w:val="left"/>
      <w:pPr>
        <w:ind w:left="503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7F4A9C18">
      <w:start w:val="1"/>
      <w:numFmt w:val="bullet"/>
      <w:lvlText w:val="o"/>
      <w:lvlJc w:val="left"/>
      <w:pPr>
        <w:ind w:left="575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C9F4178C">
      <w:start w:val="1"/>
      <w:numFmt w:val="bullet"/>
      <w:lvlText w:val="▪"/>
      <w:lvlJc w:val="left"/>
      <w:pPr>
        <w:ind w:left="647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2BDF566D"/>
    <w:multiLevelType w:val="hybridMultilevel"/>
    <w:tmpl w:val="D3E8047C"/>
    <w:lvl w:ilvl="0" w:tplc="74AA065E">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A3300F78">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C0143E32">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991404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F1108FBA">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58D6A3A6">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818C6BEA">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5C50D4C4">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1BD63D04">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0" w15:restartNumberingAfterBreak="0">
    <w:nsid w:val="32A80502"/>
    <w:multiLevelType w:val="hybridMultilevel"/>
    <w:tmpl w:val="B93A8024"/>
    <w:lvl w:ilvl="0" w:tplc="8B06D5A4">
      <w:start w:val="1"/>
      <w:numFmt w:val="bullet"/>
      <w:lvlText w:val="•"/>
      <w:lvlJc w:val="left"/>
      <w:pPr>
        <w:tabs>
          <w:tab w:val="num" w:pos="720"/>
        </w:tabs>
        <w:ind w:left="720" w:hanging="360"/>
      </w:pPr>
      <w:rPr>
        <w:rFonts w:ascii="Arial" w:hAnsi="Arial" w:hint="default"/>
      </w:rPr>
    </w:lvl>
    <w:lvl w:ilvl="1" w:tplc="7D3A8F24" w:tentative="1">
      <w:start w:val="1"/>
      <w:numFmt w:val="bullet"/>
      <w:lvlText w:val="•"/>
      <w:lvlJc w:val="left"/>
      <w:pPr>
        <w:tabs>
          <w:tab w:val="num" w:pos="1440"/>
        </w:tabs>
        <w:ind w:left="1440" w:hanging="360"/>
      </w:pPr>
      <w:rPr>
        <w:rFonts w:ascii="Arial" w:hAnsi="Arial" w:hint="default"/>
      </w:rPr>
    </w:lvl>
    <w:lvl w:ilvl="2" w:tplc="EA9A99A4" w:tentative="1">
      <w:start w:val="1"/>
      <w:numFmt w:val="bullet"/>
      <w:lvlText w:val="•"/>
      <w:lvlJc w:val="left"/>
      <w:pPr>
        <w:tabs>
          <w:tab w:val="num" w:pos="2160"/>
        </w:tabs>
        <w:ind w:left="2160" w:hanging="360"/>
      </w:pPr>
      <w:rPr>
        <w:rFonts w:ascii="Arial" w:hAnsi="Arial" w:hint="default"/>
      </w:rPr>
    </w:lvl>
    <w:lvl w:ilvl="3" w:tplc="A8EAA414" w:tentative="1">
      <w:start w:val="1"/>
      <w:numFmt w:val="bullet"/>
      <w:lvlText w:val="•"/>
      <w:lvlJc w:val="left"/>
      <w:pPr>
        <w:tabs>
          <w:tab w:val="num" w:pos="2880"/>
        </w:tabs>
        <w:ind w:left="2880" w:hanging="360"/>
      </w:pPr>
      <w:rPr>
        <w:rFonts w:ascii="Arial" w:hAnsi="Arial" w:hint="default"/>
      </w:rPr>
    </w:lvl>
    <w:lvl w:ilvl="4" w:tplc="3FCE3CDC" w:tentative="1">
      <w:start w:val="1"/>
      <w:numFmt w:val="bullet"/>
      <w:lvlText w:val="•"/>
      <w:lvlJc w:val="left"/>
      <w:pPr>
        <w:tabs>
          <w:tab w:val="num" w:pos="3600"/>
        </w:tabs>
        <w:ind w:left="3600" w:hanging="360"/>
      </w:pPr>
      <w:rPr>
        <w:rFonts w:ascii="Arial" w:hAnsi="Arial" w:hint="default"/>
      </w:rPr>
    </w:lvl>
    <w:lvl w:ilvl="5" w:tplc="44B2D63C" w:tentative="1">
      <w:start w:val="1"/>
      <w:numFmt w:val="bullet"/>
      <w:lvlText w:val="•"/>
      <w:lvlJc w:val="left"/>
      <w:pPr>
        <w:tabs>
          <w:tab w:val="num" w:pos="4320"/>
        </w:tabs>
        <w:ind w:left="4320" w:hanging="360"/>
      </w:pPr>
      <w:rPr>
        <w:rFonts w:ascii="Arial" w:hAnsi="Arial" w:hint="default"/>
      </w:rPr>
    </w:lvl>
    <w:lvl w:ilvl="6" w:tplc="34C838E8" w:tentative="1">
      <w:start w:val="1"/>
      <w:numFmt w:val="bullet"/>
      <w:lvlText w:val="•"/>
      <w:lvlJc w:val="left"/>
      <w:pPr>
        <w:tabs>
          <w:tab w:val="num" w:pos="5040"/>
        </w:tabs>
        <w:ind w:left="5040" w:hanging="360"/>
      </w:pPr>
      <w:rPr>
        <w:rFonts w:ascii="Arial" w:hAnsi="Arial" w:hint="default"/>
      </w:rPr>
    </w:lvl>
    <w:lvl w:ilvl="7" w:tplc="9FCA7EA6" w:tentative="1">
      <w:start w:val="1"/>
      <w:numFmt w:val="bullet"/>
      <w:lvlText w:val="•"/>
      <w:lvlJc w:val="left"/>
      <w:pPr>
        <w:tabs>
          <w:tab w:val="num" w:pos="5760"/>
        </w:tabs>
        <w:ind w:left="5760" w:hanging="360"/>
      </w:pPr>
      <w:rPr>
        <w:rFonts w:ascii="Arial" w:hAnsi="Arial" w:hint="default"/>
      </w:rPr>
    </w:lvl>
    <w:lvl w:ilvl="8" w:tplc="0CF456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47F2F9D"/>
    <w:multiLevelType w:val="hybridMultilevel"/>
    <w:tmpl w:val="C7FA7894"/>
    <w:lvl w:ilvl="0" w:tplc="3A9CE31C">
      <w:start w:val="1"/>
      <w:numFmt w:val="bullet"/>
      <w:lvlText w:val="•"/>
      <w:lvlJc w:val="left"/>
      <w:pPr>
        <w:tabs>
          <w:tab w:val="num" w:pos="720"/>
        </w:tabs>
        <w:ind w:left="720" w:hanging="360"/>
      </w:pPr>
      <w:rPr>
        <w:rFonts w:ascii="Arial" w:hAnsi="Arial" w:hint="default"/>
      </w:rPr>
    </w:lvl>
    <w:lvl w:ilvl="1" w:tplc="623C0084" w:tentative="1">
      <w:start w:val="1"/>
      <w:numFmt w:val="bullet"/>
      <w:lvlText w:val="•"/>
      <w:lvlJc w:val="left"/>
      <w:pPr>
        <w:tabs>
          <w:tab w:val="num" w:pos="1440"/>
        </w:tabs>
        <w:ind w:left="1440" w:hanging="360"/>
      </w:pPr>
      <w:rPr>
        <w:rFonts w:ascii="Arial" w:hAnsi="Arial" w:hint="default"/>
      </w:rPr>
    </w:lvl>
    <w:lvl w:ilvl="2" w:tplc="107CE5E8" w:tentative="1">
      <w:start w:val="1"/>
      <w:numFmt w:val="bullet"/>
      <w:lvlText w:val="•"/>
      <w:lvlJc w:val="left"/>
      <w:pPr>
        <w:tabs>
          <w:tab w:val="num" w:pos="2160"/>
        </w:tabs>
        <w:ind w:left="2160" w:hanging="360"/>
      </w:pPr>
      <w:rPr>
        <w:rFonts w:ascii="Arial" w:hAnsi="Arial" w:hint="default"/>
      </w:rPr>
    </w:lvl>
    <w:lvl w:ilvl="3" w:tplc="9952800A" w:tentative="1">
      <w:start w:val="1"/>
      <w:numFmt w:val="bullet"/>
      <w:lvlText w:val="•"/>
      <w:lvlJc w:val="left"/>
      <w:pPr>
        <w:tabs>
          <w:tab w:val="num" w:pos="2880"/>
        </w:tabs>
        <w:ind w:left="2880" w:hanging="360"/>
      </w:pPr>
      <w:rPr>
        <w:rFonts w:ascii="Arial" w:hAnsi="Arial" w:hint="default"/>
      </w:rPr>
    </w:lvl>
    <w:lvl w:ilvl="4" w:tplc="5D0C148C" w:tentative="1">
      <w:start w:val="1"/>
      <w:numFmt w:val="bullet"/>
      <w:lvlText w:val="•"/>
      <w:lvlJc w:val="left"/>
      <w:pPr>
        <w:tabs>
          <w:tab w:val="num" w:pos="3600"/>
        </w:tabs>
        <w:ind w:left="3600" w:hanging="360"/>
      </w:pPr>
      <w:rPr>
        <w:rFonts w:ascii="Arial" w:hAnsi="Arial" w:hint="default"/>
      </w:rPr>
    </w:lvl>
    <w:lvl w:ilvl="5" w:tplc="A5B21376" w:tentative="1">
      <w:start w:val="1"/>
      <w:numFmt w:val="bullet"/>
      <w:lvlText w:val="•"/>
      <w:lvlJc w:val="left"/>
      <w:pPr>
        <w:tabs>
          <w:tab w:val="num" w:pos="4320"/>
        </w:tabs>
        <w:ind w:left="4320" w:hanging="360"/>
      </w:pPr>
      <w:rPr>
        <w:rFonts w:ascii="Arial" w:hAnsi="Arial" w:hint="default"/>
      </w:rPr>
    </w:lvl>
    <w:lvl w:ilvl="6" w:tplc="1C3A3AE0" w:tentative="1">
      <w:start w:val="1"/>
      <w:numFmt w:val="bullet"/>
      <w:lvlText w:val="•"/>
      <w:lvlJc w:val="left"/>
      <w:pPr>
        <w:tabs>
          <w:tab w:val="num" w:pos="5040"/>
        </w:tabs>
        <w:ind w:left="5040" w:hanging="360"/>
      </w:pPr>
      <w:rPr>
        <w:rFonts w:ascii="Arial" w:hAnsi="Arial" w:hint="default"/>
      </w:rPr>
    </w:lvl>
    <w:lvl w:ilvl="7" w:tplc="21F40E7A" w:tentative="1">
      <w:start w:val="1"/>
      <w:numFmt w:val="bullet"/>
      <w:lvlText w:val="•"/>
      <w:lvlJc w:val="left"/>
      <w:pPr>
        <w:tabs>
          <w:tab w:val="num" w:pos="5760"/>
        </w:tabs>
        <w:ind w:left="5760" w:hanging="360"/>
      </w:pPr>
      <w:rPr>
        <w:rFonts w:ascii="Arial" w:hAnsi="Arial" w:hint="default"/>
      </w:rPr>
    </w:lvl>
    <w:lvl w:ilvl="8" w:tplc="E0FCBB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7FB5002"/>
    <w:multiLevelType w:val="hybridMultilevel"/>
    <w:tmpl w:val="5D8E7CE8"/>
    <w:lvl w:ilvl="0" w:tplc="66960E78">
      <w:start w:val="1"/>
      <w:numFmt w:val="decimal"/>
      <w:lvlText w:val="%1."/>
      <w:lvlJc w:val="left"/>
      <w:pPr>
        <w:ind w:left="701"/>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1" w:tplc="70B66E80">
      <w:start w:val="1"/>
      <w:numFmt w:val="lowerLetter"/>
      <w:lvlText w:val="%2"/>
      <w:lvlJc w:val="left"/>
      <w:pPr>
        <w:ind w:left="15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2" w:tplc="A8F41BEA">
      <w:start w:val="1"/>
      <w:numFmt w:val="lowerRoman"/>
      <w:lvlText w:val="%3"/>
      <w:lvlJc w:val="left"/>
      <w:pPr>
        <w:ind w:left="22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3" w:tplc="626C39FA">
      <w:start w:val="1"/>
      <w:numFmt w:val="decimal"/>
      <w:lvlText w:val="%4"/>
      <w:lvlJc w:val="left"/>
      <w:pPr>
        <w:ind w:left="29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4" w:tplc="93827294">
      <w:start w:val="1"/>
      <w:numFmt w:val="lowerLetter"/>
      <w:lvlText w:val="%5"/>
      <w:lvlJc w:val="left"/>
      <w:pPr>
        <w:ind w:left="370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5" w:tplc="32C62A56">
      <w:start w:val="1"/>
      <w:numFmt w:val="lowerRoman"/>
      <w:lvlText w:val="%6"/>
      <w:lvlJc w:val="left"/>
      <w:pPr>
        <w:ind w:left="442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6" w:tplc="763C7B28">
      <w:start w:val="1"/>
      <w:numFmt w:val="decimal"/>
      <w:lvlText w:val="%7"/>
      <w:lvlJc w:val="left"/>
      <w:pPr>
        <w:ind w:left="514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7" w:tplc="098A5D08">
      <w:start w:val="1"/>
      <w:numFmt w:val="lowerLetter"/>
      <w:lvlText w:val="%8"/>
      <w:lvlJc w:val="left"/>
      <w:pPr>
        <w:ind w:left="586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lvl w:ilvl="8" w:tplc="6EDEB564">
      <w:start w:val="1"/>
      <w:numFmt w:val="lowerRoman"/>
      <w:lvlText w:val="%9"/>
      <w:lvlJc w:val="left"/>
      <w:pPr>
        <w:ind w:left="6588"/>
      </w:pPr>
      <w:rPr>
        <w:rFonts w:ascii="Calibri" w:eastAsia="Calibri" w:hAnsi="Calibri" w:cs="Calibri"/>
        <w:b w:val="0"/>
        <w:i w:val="0"/>
        <w:strike w:val="0"/>
        <w:dstrike w:val="0"/>
        <w:color w:val="000000"/>
        <w:sz w:val="25"/>
        <w:szCs w:val="25"/>
        <w:u w:val="none" w:color="000000"/>
        <w:bdr w:val="none" w:sz="0" w:space="0" w:color="auto"/>
        <w:shd w:val="clear" w:color="auto" w:fill="auto"/>
        <w:vertAlign w:val="baseline"/>
      </w:rPr>
    </w:lvl>
  </w:abstractNum>
  <w:abstractNum w:abstractNumId="13" w15:restartNumberingAfterBreak="0">
    <w:nsid w:val="3A0040E7"/>
    <w:multiLevelType w:val="hybridMultilevel"/>
    <w:tmpl w:val="65608DB2"/>
    <w:lvl w:ilvl="0" w:tplc="7E2A7526">
      <w:start w:val="1"/>
      <w:numFmt w:val="upperLetter"/>
      <w:lvlText w:val="%1."/>
      <w:lvlJc w:val="left"/>
      <w:pPr>
        <w:tabs>
          <w:tab w:val="num" w:pos="720"/>
        </w:tabs>
        <w:ind w:left="720" w:hanging="360"/>
      </w:pPr>
    </w:lvl>
    <w:lvl w:ilvl="1" w:tplc="AF9EB6D4" w:tentative="1">
      <w:start w:val="1"/>
      <w:numFmt w:val="upperLetter"/>
      <w:lvlText w:val="%2."/>
      <w:lvlJc w:val="left"/>
      <w:pPr>
        <w:tabs>
          <w:tab w:val="num" w:pos="1440"/>
        </w:tabs>
        <w:ind w:left="1440" w:hanging="360"/>
      </w:pPr>
    </w:lvl>
    <w:lvl w:ilvl="2" w:tplc="73CCF6F6" w:tentative="1">
      <w:start w:val="1"/>
      <w:numFmt w:val="upperLetter"/>
      <w:lvlText w:val="%3."/>
      <w:lvlJc w:val="left"/>
      <w:pPr>
        <w:tabs>
          <w:tab w:val="num" w:pos="2160"/>
        </w:tabs>
        <w:ind w:left="2160" w:hanging="360"/>
      </w:pPr>
    </w:lvl>
    <w:lvl w:ilvl="3" w:tplc="DCF6672E" w:tentative="1">
      <w:start w:val="1"/>
      <w:numFmt w:val="upperLetter"/>
      <w:lvlText w:val="%4."/>
      <w:lvlJc w:val="left"/>
      <w:pPr>
        <w:tabs>
          <w:tab w:val="num" w:pos="2880"/>
        </w:tabs>
        <w:ind w:left="2880" w:hanging="360"/>
      </w:pPr>
    </w:lvl>
    <w:lvl w:ilvl="4" w:tplc="C3FC4D70" w:tentative="1">
      <w:start w:val="1"/>
      <w:numFmt w:val="upperLetter"/>
      <w:lvlText w:val="%5."/>
      <w:lvlJc w:val="left"/>
      <w:pPr>
        <w:tabs>
          <w:tab w:val="num" w:pos="3600"/>
        </w:tabs>
        <w:ind w:left="3600" w:hanging="360"/>
      </w:pPr>
    </w:lvl>
    <w:lvl w:ilvl="5" w:tplc="37D68D8C" w:tentative="1">
      <w:start w:val="1"/>
      <w:numFmt w:val="upperLetter"/>
      <w:lvlText w:val="%6."/>
      <w:lvlJc w:val="left"/>
      <w:pPr>
        <w:tabs>
          <w:tab w:val="num" w:pos="4320"/>
        </w:tabs>
        <w:ind w:left="4320" w:hanging="360"/>
      </w:pPr>
    </w:lvl>
    <w:lvl w:ilvl="6" w:tplc="DAF0AA66" w:tentative="1">
      <w:start w:val="1"/>
      <w:numFmt w:val="upperLetter"/>
      <w:lvlText w:val="%7."/>
      <w:lvlJc w:val="left"/>
      <w:pPr>
        <w:tabs>
          <w:tab w:val="num" w:pos="5040"/>
        </w:tabs>
        <w:ind w:left="5040" w:hanging="360"/>
      </w:pPr>
    </w:lvl>
    <w:lvl w:ilvl="7" w:tplc="A5426C52" w:tentative="1">
      <w:start w:val="1"/>
      <w:numFmt w:val="upperLetter"/>
      <w:lvlText w:val="%8."/>
      <w:lvlJc w:val="left"/>
      <w:pPr>
        <w:tabs>
          <w:tab w:val="num" w:pos="5760"/>
        </w:tabs>
        <w:ind w:left="5760" w:hanging="360"/>
      </w:pPr>
    </w:lvl>
    <w:lvl w:ilvl="8" w:tplc="F538E6F6" w:tentative="1">
      <w:start w:val="1"/>
      <w:numFmt w:val="upperLetter"/>
      <w:lvlText w:val="%9."/>
      <w:lvlJc w:val="left"/>
      <w:pPr>
        <w:tabs>
          <w:tab w:val="num" w:pos="6480"/>
        </w:tabs>
        <w:ind w:left="6480" w:hanging="360"/>
      </w:pPr>
    </w:lvl>
  </w:abstractNum>
  <w:abstractNum w:abstractNumId="14" w15:restartNumberingAfterBreak="0">
    <w:nsid w:val="3A701F77"/>
    <w:multiLevelType w:val="hybridMultilevel"/>
    <w:tmpl w:val="FBF6BE04"/>
    <w:lvl w:ilvl="0" w:tplc="3154B220">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5" w15:restartNumberingAfterBreak="0">
    <w:nsid w:val="3A99405F"/>
    <w:multiLevelType w:val="hybridMultilevel"/>
    <w:tmpl w:val="87761EE2"/>
    <w:lvl w:ilvl="0" w:tplc="5DB67FBA">
      <w:numFmt w:val="bullet"/>
      <w:lvlText w:val="-"/>
      <w:lvlJc w:val="left"/>
      <w:pPr>
        <w:ind w:left="8160" w:hanging="360"/>
      </w:pPr>
      <w:rPr>
        <w:rFonts w:ascii="Times New Roman" w:eastAsiaTheme="minorHAnsi" w:hAnsi="Times New Roman" w:cs="Times New Roman" w:hint="default"/>
      </w:rPr>
    </w:lvl>
    <w:lvl w:ilvl="1" w:tplc="40090003" w:tentative="1">
      <w:start w:val="1"/>
      <w:numFmt w:val="bullet"/>
      <w:lvlText w:val="o"/>
      <w:lvlJc w:val="left"/>
      <w:pPr>
        <w:ind w:left="8880" w:hanging="360"/>
      </w:pPr>
      <w:rPr>
        <w:rFonts w:ascii="Courier New" w:hAnsi="Courier New" w:cs="Courier New" w:hint="default"/>
      </w:rPr>
    </w:lvl>
    <w:lvl w:ilvl="2" w:tplc="40090005" w:tentative="1">
      <w:start w:val="1"/>
      <w:numFmt w:val="bullet"/>
      <w:lvlText w:val=""/>
      <w:lvlJc w:val="left"/>
      <w:pPr>
        <w:ind w:left="9600" w:hanging="360"/>
      </w:pPr>
      <w:rPr>
        <w:rFonts w:ascii="Wingdings" w:hAnsi="Wingdings" w:hint="default"/>
      </w:rPr>
    </w:lvl>
    <w:lvl w:ilvl="3" w:tplc="40090001" w:tentative="1">
      <w:start w:val="1"/>
      <w:numFmt w:val="bullet"/>
      <w:lvlText w:val=""/>
      <w:lvlJc w:val="left"/>
      <w:pPr>
        <w:ind w:left="10320" w:hanging="360"/>
      </w:pPr>
      <w:rPr>
        <w:rFonts w:ascii="Symbol" w:hAnsi="Symbol" w:hint="default"/>
      </w:rPr>
    </w:lvl>
    <w:lvl w:ilvl="4" w:tplc="40090003" w:tentative="1">
      <w:start w:val="1"/>
      <w:numFmt w:val="bullet"/>
      <w:lvlText w:val="o"/>
      <w:lvlJc w:val="left"/>
      <w:pPr>
        <w:ind w:left="11040" w:hanging="360"/>
      </w:pPr>
      <w:rPr>
        <w:rFonts w:ascii="Courier New" w:hAnsi="Courier New" w:cs="Courier New" w:hint="default"/>
      </w:rPr>
    </w:lvl>
    <w:lvl w:ilvl="5" w:tplc="40090005" w:tentative="1">
      <w:start w:val="1"/>
      <w:numFmt w:val="bullet"/>
      <w:lvlText w:val=""/>
      <w:lvlJc w:val="left"/>
      <w:pPr>
        <w:ind w:left="11760" w:hanging="360"/>
      </w:pPr>
      <w:rPr>
        <w:rFonts w:ascii="Wingdings" w:hAnsi="Wingdings" w:hint="default"/>
      </w:rPr>
    </w:lvl>
    <w:lvl w:ilvl="6" w:tplc="40090001" w:tentative="1">
      <w:start w:val="1"/>
      <w:numFmt w:val="bullet"/>
      <w:lvlText w:val=""/>
      <w:lvlJc w:val="left"/>
      <w:pPr>
        <w:ind w:left="12480" w:hanging="360"/>
      </w:pPr>
      <w:rPr>
        <w:rFonts w:ascii="Symbol" w:hAnsi="Symbol" w:hint="default"/>
      </w:rPr>
    </w:lvl>
    <w:lvl w:ilvl="7" w:tplc="40090003" w:tentative="1">
      <w:start w:val="1"/>
      <w:numFmt w:val="bullet"/>
      <w:lvlText w:val="o"/>
      <w:lvlJc w:val="left"/>
      <w:pPr>
        <w:ind w:left="13200" w:hanging="360"/>
      </w:pPr>
      <w:rPr>
        <w:rFonts w:ascii="Courier New" w:hAnsi="Courier New" w:cs="Courier New" w:hint="default"/>
      </w:rPr>
    </w:lvl>
    <w:lvl w:ilvl="8" w:tplc="40090005" w:tentative="1">
      <w:start w:val="1"/>
      <w:numFmt w:val="bullet"/>
      <w:lvlText w:val=""/>
      <w:lvlJc w:val="left"/>
      <w:pPr>
        <w:ind w:left="13920" w:hanging="360"/>
      </w:pPr>
      <w:rPr>
        <w:rFonts w:ascii="Wingdings" w:hAnsi="Wingdings" w:hint="default"/>
      </w:rPr>
    </w:lvl>
  </w:abstractNum>
  <w:abstractNum w:abstractNumId="16" w15:restartNumberingAfterBreak="0">
    <w:nsid w:val="3BD775AA"/>
    <w:multiLevelType w:val="hybridMultilevel"/>
    <w:tmpl w:val="724A2436"/>
    <w:lvl w:ilvl="0" w:tplc="78EA2806">
      <w:start w:val="1"/>
      <w:numFmt w:val="bullet"/>
      <w:lvlText w:val="•"/>
      <w:lvlJc w:val="left"/>
      <w:pPr>
        <w:ind w:left="701"/>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1" w:tplc="FA008C10">
      <w:start w:val="1"/>
      <w:numFmt w:val="bullet"/>
      <w:lvlText w:val="o"/>
      <w:lvlJc w:val="left"/>
      <w:pPr>
        <w:ind w:left="143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2" w:tplc="E3360ABA">
      <w:start w:val="1"/>
      <w:numFmt w:val="bullet"/>
      <w:lvlText w:val="▪"/>
      <w:lvlJc w:val="left"/>
      <w:pPr>
        <w:ind w:left="21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3" w:tplc="C86A1E08">
      <w:start w:val="1"/>
      <w:numFmt w:val="bullet"/>
      <w:lvlText w:val="•"/>
      <w:lvlJc w:val="left"/>
      <w:pPr>
        <w:ind w:left="287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4" w:tplc="5E9AB7C6">
      <w:start w:val="1"/>
      <w:numFmt w:val="bullet"/>
      <w:lvlText w:val="o"/>
      <w:lvlJc w:val="left"/>
      <w:pPr>
        <w:ind w:left="359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5" w:tplc="B6380E40">
      <w:start w:val="1"/>
      <w:numFmt w:val="bullet"/>
      <w:lvlText w:val="▪"/>
      <w:lvlJc w:val="left"/>
      <w:pPr>
        <w:ind w:left="431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6" w:tplc="1A988D20">
      <w:start w:val="1"/>
      <w:numFmt w:val="bullet"/>
      <w:lvlText w:val="•"/>
      <w:lvlJc w:val="left"/>
      <w:pPr>
        <w:ind w:left="5030"/>
      </w:pPr>
      <w:rPr>
        <w:rFonts w:ascii="Arial" w:eastAsia="Arial" w:hAnsi="Arial" w:cs="Arial"/>
        <w:b w:val="0"/>
        <w:i w:val="0"/>
        <w:strike w:val="0"/>
        <w:dstrike w:val="0"/>
        <w:color w:val="000000"/>
        <w:sz w:val="25"/>
        <w:szCs w:val="25"/>
        <w:u w:val="none" w:color="000000"/>
        <w:bdr w:val="none" w:sz="0" w:space="0" w:color="auto"/>
        <w:shd w:val="clear" w:color="auto" w:fill="auto"/>
        <w:vertAlign w:val="baseline"/>
      </w:rPr>
    </w:lvl>
    <w:lvl w:ilvl="7" w:tplc="95348436">
      <w:start w:val="1"/>
      <w:numFmt w:val="bullet"/>
      <w:lvlText w:val="o"/>
      <w:lvlJc w:val="left"/>
      <w:pPr>
        <w:ind w:left="575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lvl w:ilvl="8" w:tplc="9A0EB722">
      <w:start w:val="1"/>
      <w:numFmt w:val="bullet"/>
      <w:lvlText w:val="▪"/>
      <w:lvlJc w:val="left"/>
      <w:pPr>
        <w:ind w:left="6470"/>
      </w:pPr>
      <w:rPr>
        <w:rFonts w:ascii="Segoe UI Symbol" w:eastAsia="Segoe UI Symbol" w:hAnsi="Segoe UI Symbol" w:cs="Segoe UI Symbol"/>
        <w:b w:val="0"/>
        <w:i w:val="0"/>
        <w:strike w:val="0"/>
        <w:dstrike w:val="0"/>
        <w:color w:val="000000"/>
        <w:sz w:val="25"/>
        <w:szCs w:val="25"/>
        <w:u w:val="none" w:color="000000"/>
        <w:bdr w:val="none" w:sz="0" w:space="0" w:color="auto"/>
        <w:shd w:val="clear" w:color="auto" w:fill="auto"/>
        <w:vertAlign w:val="baseline"/>
      </w:rPr>
    </w:lvl>
  </w:abstractNum>
  <w:abstractNum w:abstractNumId="17" w15:restartNumberingAfterBreak="0">
    <w:nsid w:val="45632885"/>
    <w:multiLevelType w:val="hybridMultilevel"/>
    <w:tmpl w:val="8D30EC34"/>
    <w:lvl w:ilvl="0" w:tplc="D45C5B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D02726"/>
    <w:multiLevelType w:val="hybridMultilevel"/>
    <w:tmpl w:val="16FAEEA4"/>
    <w:lvl w:ilvl="0" w:tplc="AC501802">
      <w:start w:val="1"/>
      <w:numFmt w:val="lowerRoman"/>
      <w:lvlText w:val="%1."/>
      <w:lvlJc w:val="right"/>
      <w:pPr>
        <w:tabs>
          <w:tab w:val="num" w:pos="720"/>
        </w:tabs>
        <w:ind w:left="720" w:hanging="360"/>
      </w:pPr>
      <w:rPr>
        <w:rFonts w:ascii="Times New Roman" w:eastAsiaTheme="minorEastAsia" w:hAnsi="Times New Roman" w:cs="Times New Roman"/>
      </w:rPr>
    </w:lvl>
    <w:lvl w:ilvl="1" w:tplc="EB84CDBA" w:tentative="1">
      <w:start w:val="1"/>
      <w:numFmt w:val="lowerRoman"/>
      <w:lvlText w:val="%2."/>
      <w:lvlJc w:val="right"/>
      <w:pPr>
        <w:tabs>
          <w:tab w:val="num" w:pos="1440"/>
        </w:tabs>
        <w:ind w:left="1440" w:hanging="360"/>
      </w:pPr>
    </w:lvl>
    <w:lvl w:ilvl="2" w:tplc="DD28FD9E" w:tentative="1">
      <w:start w:val="1"/>
      <w:numFmt w:val="lowerRoman"/>
      <w:lvlText w:val="%3."/>
      <w:lvlJc w:val="right"/>
      <w:pPr>
        <w:tabs>
          <w:tab w:val="num" w:pos="2160"/>
        </w:tabs>
        <w:ind w:left="2160" w:hanging="360"/>
      </w:pPr>
    </w:lvl>
    <w:lvl w:ilvl="3" w:tplc="36BC2DEA" w:tentative="1">
      <w:start w:val="1"/>
      <w:numFmt w:val="lowerRoman"/>
      <w:lvlText w:val="%4."/>
      <w:lvlJc w:val="right"/>
      <w:pPr>
        <w:tabs>
          <w:tab w:val="num" w:pos="2880"/>
        </w:tabs>
        <w:ind w:left="2880" w:hanging="360"/>
      </w:pPr>
    </w:lvl>
    <w:lvl w:ilvl="4" w:tplc="ED322BA0" w:tentative="1">
      <w:start w:val="1"/>
      <w:numFmt w:val="lowerRoman"/>
      <w:lvlText w:val="%5."/>
      <w:lvlJc w:val="right"/>
      <w:pPr>
        <w:tabs>
          <w:tab w:val="num" w:pos="3600"/>
        </w:tabs>
        <w:ind w:left="3600" w:hanging="360"/>
      </w:pPr>
    </w:lvl>
    <w:lvl w:ilvl="5" w:tplc="066A70D2" w:tentative="1">
      <w:start w:val="1"/>
      <w:numFmt w:val="lowerRoman"/>
      <w:lvlText w:val="%6."/>
      <w:lvlJc w:val="right"/>
      <w:pPr>
        <w:tabs>
          <w:tab w:val="num" w:pos="4320"/>
        </w:tabs>
        <w:ind w:left="4320" w:hanging="360"/>
      </w:pPr>
    </w:lvl>
    <w:lvl w:ilvl="6" w:tplc="83641E08" w:tentative="1">
      <w:start w:val="1"/>
      <w:numFmt w:val="lowerRoman"/>
      <w:lvlText w:val="%7."/>
      <w:lvlJc w:val="right"/>
      <w:pPr>
        <w:tabs>
          <w:tab w:val="num" w:pos="5040"/>
        </w:tabs>
        <w:ind w:left="5040" w:hanging="360"/>
      </w:pPr>
    </w:lvl>
    <w:lvl w:ilvl="7" w:tplc="7444E880" w:tentative="1">
      <w:start w:val="1"/>
      <w:numFmt w:val="lowerRoman"/>
      <w:lvlText w:val="%8."/>
      <w:lvlJc w:val="right"/>
      <w:pPr>
        <w:tabs>
          <w:tab w:val="num" w:pos="5760"/>
        </w:tabs>
        <w:ind w:left="5760" w:hanging="360"/>
      </w:pPr>
    </w:lvl>
    <w:lvl w:ilvl="8" w:tplc="01A21A40" w:tentative="1">
      <w:start w:val="1"/>
      <w:numFmt w:val="lowerRoman"/>
      <w:lvlText w:val="%9."/>
      <w:lvlJc w:val="right"/>
      <w:pPr>
        <w:tabs>
          <w:tab w:val="num" w:pos="6480"/>
        </w:tabs>
        <w:ind w:left="6480" w:hanging="360"/>
      </w:pPr>
    </w:lvl>
  </w:abstractNum>
  <w:abstractNum w:abstractNumId="19" w15:restartNumberingAfterBreak="0">
    <w:nsid w:val="4CAD3BBC"/>
    <w:multiLevelType w:val="hybridMultilevel"/>
    <w:tmpl w:val="5580A7EE"/>
    <w:lvl w:ilvl="0" w:tplc="747ACE98">
      <w:start w:val="3"/>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751ABE"/>
    <w:multiLevelType w:val="hybridMultilevel"/>
    <w:tmpl w:val="113ED258"/>
    <w:lvl w:ilvl="0" w:tplc="E534AE3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A361244"/>
    <w:multiLevelType w:val="hybridMultilevel"/>
    <w:tmpl w:val="5DE697B4"/>
    <w:lvl w:ilvl="0" w:tplc="7F869C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ECF6441"/>
    <w:multiLevelType w:val="hybridMultilevel"/>
    <w:tmpl w:val="AD58B89C"/>
    <w:lvl w:ilvl="0" w:tplc="A4EC66DE">
      <w:start w:val="5"/>
      <w:numFmt w:val="bullet"/>
      <w:lvlText w:val="-"/>
      <w:lvlJc w:val="left"/>
      <w:pPr>
        <w:ind w:left="7320" w:hanging="360"/>
      </w:pPr>
      <w:rPr>
        <w:rFonts w:ascii="Times New Roman" w:eastAsiaTheme="minorHAnsi" w:hAnsi="Times New Roman" w:cs="Times New Roman" w:hint="default"/>
      </w:rPr>
    </w:lvl>
    <w:lvl w:ilvl="1" w:tplc="40090003" w:tentative="1">
      <w:start w:val="1"/>
      <w:numFmt w:val="bullet"/>
      <w:lvlText w:val="o"/>
      <w:lvlJc w:val="left"/>
      <w:pPr>
        <w:ind w:left="8040" w:hanging="360"/>
      </w:pPr>
      <w:rPr>
        <w:rFonts w:ascii="Courier New" w:hAnsi="Courier New" w:cs="Courier New" w:hint="default"/>
      </w:rPr>
    </w:lvl>
    <w:lvl w:ilvl="2" w:tplc="40090005" w:tentative="1">
      <w:start w:val="1"/>
      <w:numFmt w:val="bullet"/>
      <w:lvlText w:val=""/>
      <w:lvlJc w:val="left"/>
      <w:pPr>
        <w:ind w:left="8760" w:hanging="360"/>
      </w:pPr>
      <w:rPr>
        <w:rFonts w:ascii="Wingdings" w:hAnsi="Wingdings" w:hint="default"/>
      </w:rPr>
    </w:lvl>
    <w:lvl w:ilvl="3" w:tplc="40090001" w:tentative="1">
      <w:start w:val="1"/>
      <w:numFmt w:val="bullet"/>
      <w:lvlText w:val=""/>
      <w:lvlJc w:val="left"/>
      <w:pPr>
        <w:ind w:left="9480" w:hanging="360"/>
      </w:pPr>
      <w:rPr>
        <w:rFonts w:ascii="Symbol" w:hAnsi="Symbol" w:hint="default"/>
      </w:rPr>
    </w:lvl>
    <w:lvl w:ilvl="4" w:tplc="40090003" w:tentative="1">
      <w:start w:val="1"/>
      <w:numFmt w:val="bullet"/>
      <w:lvlText w:val="o"/>
      <w:lvlJc w:val="left"/>
      <w:pPr>
        <w:ind w:left="10200" w:hanging="360"/>
      </w:pPr>
      <w:rPr>
        <w:rFonts w:ascii="Courier New" w:hAnsi="Courier New" w:cs="Courier New" w:hint="default"/>
      </w:rPr>
    </w:lvl>
    <w:lvl w:ilvl="5" w:tplc="40090005" w:tentative="1">
      <w:start w:val="1"/>
      <w:numFmt w:val="bullet"/>
      <w:lvlText w:val=""/>
      <w:lvlJc w:val="left"/>
      <w:pPr>
        <w:ind w:left="10920" w:hanging="360"/>
      </w:pPr>
      <w:rPr>
        <w:rFonts w:ascii="Wingdings" w:hAnsi="Wingdings" w:hint="default"/>
      </w:rPr>
    </w:lvl>
    <w:lvl w:ilvl="6" w:tplc="40090001" w:tentative="1">
      <w:start w:val="1"/>
      <w:numFmt w:val="bullet"/>
      <w:lvlText w:val=""/>
      <w:lvlJc w:val="left"/>
      <w:pPr>
        <w:ind w:left="11640" w:hanging="360"/>
      </w:pPr>
      <w:rPr>
        <w:rFonts w:ascii="Symbol" w:hAnsi="Symbol" w:hint="default"/>
      </w:rPr>
    </w:lvl>
    <w:lvl w:ilvl="7" w:tplc="40090003" w:tentative="1">
      <w:start w:val="1"/>
      <w:numFmt w:val="bullet"/>
      <w:lvlText w:val="o"/>
      <w:lvlJc w:val="left"/>
      <w:pPr>
        <w:ind w:left="12360" w:hanging="360"/>
      </w:pPr>
      <w:rPr>
        <w:rFonts w:ascii="Courier New" w:hAnsi="Courier New" w:cs="Courier New" w:hint="default"/>
      </w:rPr>
    </w:lvl>
    <w:lvl w:ilvl="8" w:tplc="40090005" w:tentative="1">
      <w:start w:val="1"/>
      <w:numFmt w:val="bullet"/>
      <w:lvlText w:val=""/>
      <w:lvlJc w:val="left"/>
      <w:pPr>
        <w:ind w:left="13080" w:hanging="360"/>
      </w:pPr>
      <w:rPr>
        <w:rFonts w:ascii="Wingdings" w:hAnsi="Wingdings" w:hint="default"/>
      </w:rPr>
    </w:lvl>
  </w:abstractNum>
  <w:abstractNum w:abstractNumId="23" w15:restartNumberingAfterBreak="0">
    <w:nsid w:val="5F016A18"/>
    <w:multiLevelType w:val="hybridMultilevel"/>
    <w:tmpl w:val="1F1E4C9E"/>
    <w:lvl w:ilvl="0" w:tplc="DF0668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179E4"/>
    <w:multiLevelType w:val="hybridMultilevel"/>
    <w:tmpl w:val="A7F85D04"/>
    <w:lvl w:ilvl="0" w:tplc="72349C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CCD4E64"/>
    <w:multiLevelType w:val="hybridMultilevel"/>
    <w:tmpl w:val="2236D036"/>
    <w:lvl w:ilvl="0" w:tplc="61A21D30">
      <w:numFmt w:val="bullet"/>
      <w:lvlText w:val="-"/>
      <w:lvlJc w:val="left"/>
      <w:pPr>
        <w:ind w:left="8100" w:hanging="360"/>
      </w:pPr>
      <w:rPr>
        <w:rFonts w:ascii="Times New Roman" w:eastAsiaTheme="minorHAnsi" w:hAnsi="Times New Roman" w:cs="Times New Roman" w:hint="default"/>
      </w:rPr>
    </w:lvl>
    <w:lvl w:ilvl="1" w:tplc="40090003" w:tentative="1">
      <w:start w:val="1"/>
      <w:numFmt w:val="bullet"/>
      <w:lvlText w:val="o"/>
      <w:lvlJc w:val="left"/>
      <w:pPr>
        <w:ind w:left="8820" w:hanging="360"/>
      </w:pPr>
      <w:rPr>
        <w:rFonts w:ascii="Courier New" w:hAnsi="Courier New" w:cs="Courier New" w:hint="default"/>
      </w:rPr>
    </w:lvl>
    <w:lvl w:ilvl="2" w:tplc="40090005" w:tentative="1">
      <w:start w:val="1"/>
      <w:numFmt w:val="bullet"/>
      <w:lvlText w:val=""/>
      <w:lvlJc w:val="left"/>
      <w:pPr>
        <w:ind w:left="9540" w:hanging="360"/>
      </w:pPr>
      <w:rPr>
        <w:rFonts w:ascii="Wingdings" w:hAnsi="Wingdings" w:hint="default"/>
      </w:rPr>
    </w:lvl>
    <w:lvl w:ilvl="3" w:tplc="40090001" w:tentative="1">
      <w:start w:val="1"/>
      <w:numFmt w:val="bullet"/>
      <w:lvlText w:val=""/>
      <w:lvlJc w:val="left"/>
      <w:pPr>
        <w:ind w:left="10260" w:hanging="360"/>
      </w:pPr>
      <w:rPr>
        <w:rFonts w:ascii="Symbol" w:hAnsi="Symbol" w:hint="default"/>
      </w:rPr>
    </w:lvl>
    <w:lvl w:ilvl="4" w:tplc="40090003" w:tentative="1">
      <w:start w:val="1"/>
      <w:numFmt w:val="bullet"/>
      <w:lvlText w:val="o"/>
      <w:lvlJc w:val="left"/>
      <w:pPr>
        <w:ind w:left="10980" w:hanging="360"/>
      </w:pPr>
      <w:rPr>
        <w:rFonts w:ascii="Courier New" w:hAnsi="Courier New" w:cs="Courier New" w:hint="default"/>
      </w:rPr>
    </w:lvl>
    <w:lvl w:ilvl="5" w:tplc="40090005" w:tentative="1">
      <w:start w:val="1"/>
      <w:numFmt w:val="bullet"/>
      <w:lvlText w:val=""/>
      <w:lvlJc w:val="left"/>
      <w:pPr>
        <w:ind w:left="11700" w:hanging="360"/>
      </w:pPr>
      <w:rPr>
        <w:rFonts w:ascii="Wingdings" w:hAnsi="Wingdings" w:hint="default"/>
      </w:rPr>
    </w:lvl>
    <w:lvl w:ilvl="6" w:tplc="40090001" w:tentative="1">
      <w:start w:val="1"/>
      <w:numFmt w:val="bullet"/>
      <w:lvlText w:val=""/>
      <w:lvlJc w:val="left"/>
      <w:pPr>
        <w:ind w:left="12420" w:hanging="360"/>
      </w:pPr>
      <w:rPr>
        <w:rFonts w:ascii="Symbol" w:hAnsi="Symbol" w:hint="default"/>
      </w:rPr>
    </w:lvl>
    <w:lvl w:ilvl="7" w:tplc="40090003" w:tentative="1">
      <w:start w:val="1"/>
      <w:numFmt w:val="bullet"/>
      <w:lvlText w:val="o"/>
      <w:lvlJc w:val="left"/>
      <w:pPr>
        <w:ind w:left="13140" w:hanging="360"/>
      </w:pPr>
      <w:rPr>
        <w:rFonts w:ascii="Courier New" w:hAnsi="Courier New" w:cs="Courier New" w:hint="default"/>
      </w:rPr>
    </w:lvl>
    <w:lvl w:ilvl="8" w:tplc="40090005" w:tentative="1">
      <w:start w:val="1"/>
      <w:numFmt w:val="bullet"/>
      <w:lvlText w:val=""/>
      <w:lvlJc w:val="left"/>
      <w:pPr>
        <w:ind w:left="13860" w:hanging="360"/>
      </w:pPr>
      <w:rPr>
        <w:rFonts w:ascii="Wingdings" w:hAnsi="Wingdings" w:hint="default"/>
      </w:rPr>
    </w:lvl>
  </w:abstractNum>
  <w:abstractNum w:abstractNumId="26" w15:restartNumberingAfterBreak="0">
    <w:nsid w:val="73752864"/>
    <w:multiLevelType w:val="hybridMultilevel"/>
    <w:tmpl w:val="74A65E6E"/>
    <w:lvl w:ilvl="0" w:tplc="A22AB9C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7" w15:restartNumberingAfterBreak="0">
    <w:nsid w:val="75254B74"/>
    <w:multiLevelType w:val="hybridMultilevel"/>
    <w:tmpl w:val="A5E4AE1E"/>
    <w:lvl w:ilvl="0" w:tplc="66FE8A5E">
      <w:start w:val="1"/>
      <w:numFmt w:val="bullet"/>
      <w:lvlText w:val="•"/>
      <w:lvlJc w:val="left"/>
      <w:pPr>
        <w:tabs>
          <w:tab w:val="num" w:pos="720"/>
        </w:tabs>
        <w:ind w:left="720" w:hanging="360"/>
      </w:pPr>
      <w:rPr>
        <w:rFonts w:ascii="Arial" w:hAnsi="Arial" w:hint="default"/>
      </w:rPr>
    </w:lvl>
    <w:lvl w:ilvl="1" w:tplc="B17EBAE8" w:tentative="1">
      <w:start w:val="1"/>
      <w:numFmt w:val="bullet"/>
      <w:lvlText w:val="•"/>
      <w:lvlJc w:val="left"/>
      <w:pPr>
        <w:tabs>
          <w:tab w:val="num" w:pos="1440"/>
        </w:tabs>
        <w:ind w:left="1440" w:hanging="360"/>
      </w:pPr>
      <w:rPr>
        <w:rFonts w:ascii="Arial" w:hAnsi="Arial" w:hint="default"/>
      </w:rPr>
    </w:lvl>
    <w:lvl w:ilvl="2" w:tplc="0234DBBE" w:tentative="1">
      <w:start w:val="1"/>
      <w:numFmt w:val="bullet"/>
      <w:lvlText w:val="•"/>
      <w:lvlJc w:val="left"/>
      <w:pPr>
        <w:tabs>
          <w:tab w:val="num" w:pos="2160"/>
        </w:tabs>
        <w:ind w:left="2160" w:hanging="360"/>
      </w:pPr>
      <w:rPr>
        <w:rFonts w:ascii="Arial" w:hAnsi="Arial" w:hint="default"/>
      </w:rPr>
    </w:lvl>
    <w:lvl w:ilvl="3" w:tplc="A8D0A08C" w:tentative="1">
      <w:start w:val="1"/>
      <w:numFmt w:val="bullet"/>
      <w:lvlText w:val="•"/>
      <w:lvlJc w:val="left"/>
      <w:pPr>
        <w:tabs>
          <w:tab w:val="num" w:pos="2880"/>
        </w:tabs>
        <w:ind w:left="2880" w:hanging="360"/>
      </w:pPr>
      <w:rPr>
        <w:rFonts w:ascii="Arial" w:hAnsi="Arial" w:hint="default"/>
      </w:rPr>
    </w:lvl>
    <w:lvl w:ilvl="4" w:tplc="AF6EC162" w:tentative="1">
      <w:start w:val="1"/>
      <w:numFmt w:val="bullet"/>
      <w:lvlText w:val="•"/>
      <w:lvlJc w:val="left"/>
      <w:pPr>
        <w:tabs>
          <w:tab w:val="num" w:pos="3600"/>
        </w:tabs>
        <w:ind w:left="3600" w:hanging="360"/>
      </w:pPr>
      <w:rPr>
        <w:rFonts w:ascii="Arial" w:hAnsi="Arial" w:hint="default"/>
      </w:rPr>
    </w:lvl>
    <w:lvl w:ilvl="5" w:tplc="4C061456" w:tentative="1">
      <w:start w:val="1"/>
      <w:numFmt w:val="bullet"/>
      <w:lvlText w:val="•"/>
      <w:lvlJc w:val="left"/>
      <w:pPr>
        <w:tabs>
          <w:tab w:val="num" w:pos="4320"/>
        </w:tabs>
        <w:ind w:left="4320" w:hanging="360"/>
      </w:pPr>
      <w:rPr>
        <w:rFonts w:ascii="Arial" w:hAnsi="Arial" w:hint="default"/>
      </w:rPr>
    </w:lvl>
    <w:lvl w:ilvl="6" w:tplc="931E5590" w:tentative="1">
      <w:start w:val="1"/>
      <w:numFmt w:val="bullet"/>
      <w:lvlText w:val="•"/>
      <w:lvlJc w:val="left"/>
      <w:pPr>
        <w:tabs>
          <w:tab w:val="num" w:pos="5040"/>
        </w:tabs>
        <w:ind w:left="5040" w:hanging="360"/>
      </w:pPr>
      <w:rPr>
        <w:rFonts w:ascii="Arial" w:hAnsi="Arial" w:hint="default"/>
      </w:rPr>
    </w:lvl>
    <w:lvl w:ilvl="7" w:tplc="DE96E2D6" w:tentative="1">
      <w:start w:val="1"/>
      <w:numFmt w:val="bullet"/>
      <w:lvlText w:val="•"/>
      <w:lvlJc w:val="left"/>
      <w:pPr>
        <w:tabs>
          <w:tab w:val="num" w:pos="5760"/>
        </w:tabs>
        <w:ind w:left="5760" w:hanging="360"/>
      </w:pPr>
      <w:rPr>
        <w:rFonts w:ascii="Arial" w:hAnsi="Arial" w:hint="default"/>
      </w:rPr>
    </w:lvl>
    <w:lvl w:ilvl="8" w:tplc="C69E31B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B15173B"/>
    <w:multiLevelType w:val="hybridMultilevel"/>
    <w:tmpl w:val="5F62B2C0"/>
    <w:lvl w:ilvl="0" w:tplc="722A1D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257DA6"/>
    <w:multiLevelType w:val="hybridMultilevel"/>
    <w:tmpl w:val="5F54B664"/>
    <w:lvl w:ilvl="0" w:tplc="619AC2A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19"/>
  </w:num>
  <w:num w:numId="4">
    <w:abstractNumId w:val="12"/>
  </w:num>
  <w:num w:numId="5">
    <w:abstractNumId w:val="8"/>
  </w:num>
  <w:num w:numId="6">
    <w:abstractNumId w:val="9"/>
  </w:num>
  <w:num w:numId="7">
    <w:abstractNumId w:val="0"/>
  </w:num>
  <w:num w:numId="8">
    <w:abstractNumId w:val="16"/>
  </w:num>
  <w:num w:numId="9">
    <w:abstractNumId w:val="5"/>
  </w:num>
  <w:num w:numId="10">
    <w:abstractNumId w:val="21"/>
  </w:num>
  <w:num w:numId="11">
    <w:abstractNumId w:val="20"/>
  </w:num>
  <w:num w:numId="12">
    <w:abstractNumId w:val="23"/>
  </w:num>
  <w:num w:numId="13">
    <w:abstractNumId w:val="6"/>
  </w:num>
  <w:num w:numId="14">
    <w:abstractNumId w:val="14"/>
  </w:num>
  <w:num w:numId="15">
    <w:abstractNumId w:val="18"/>
  </w:num>
  <w:num w:numId="16">
    <w:abstractNumId w:val="27"/>
  </w:num>
  <w:num w:numId="17">
    <w:abstractNumId w:val="4"/>
  </w:num>
  <w:num w:numId="18">
    <w:abstractNumId w:val="11"/>
  </w:num>
  <w:num w:numId="19">
    <w:abstractNumId w:val="13"/>
  </w:num>
  <w:num w:numId="20">
    <w:abstractNumId w:val="22"/>
  </w:num>
  <w:num w:numId="21">
    <w:abstractNumId w:val="10"/>
  </w:num>
  <w:num w:numId="22">
    <w:abstractNumId w:val="26"/>
  </w:num>
  <w:num w:numId="23">
    <w:abstractNumId w:val="15"/>
  </w:num>
  <w:num w:numId="24">
    <w:abstractNumId w:val="29"/>
  </w:num>
  <w:num w:numId="25">
    <w:abstractNumId w:val="25"/>
  </w:num>
  <w:num w:numId="26">
    <w:abstractNumId w:val="2"/>
  </w:num>
  <w:num w:numId="27">
    <w:abstractNumId w:val="1"/>
  </w:num>
  <w:num w:numId="28">
    <w:abstractNumId w:val="28"/>
  </w:num>
  <w:num w:numId="29">
    <w:abstractNumId w:val="1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496"/>
    <w:rsid w:val="00002A8F"/>
    <w:rsid w:val="00005F24"/>
    <w:rsid w:val="000137BA"/>
    <w:rsid w:val="00014CB2"/>
    <w:rsid w:val="00015F01"/>
    <w:rsid w:val="000204E3"/>
    <w:rsid w:val="0002697F"/>
    <w:rsid w:val="000347B3"/>
    <w:rsid w:val="00035733"/>
    <w:rsid w:val="00035A0A"/>
    <w:rsid w:val="00036F5A"/>
    <w:rsid w:val="00037655"/>
    <w:rsid w:val="00047747"/>
    <w:rsid w:val="00050218"/>
    <w:rsid w:val="00061860"/>
    <w:rsid w:val="0006294B"/>
    <w:rsid w:val="0006359D"/>
    <w:rsid w:val="0006392A"/>
    <w:rsid w:val="000662E1"/>
    <w:rsid w:val="00072639"/>
    <w:rsid w:val="00072E3C"/>
    <w:rsid w:val="0007604B"/>
    <w:rsid w:val="0008286A"/>
    <w:rsid w:val="00082D65"/>
    <w:rsid w:val="00083D88"/>
    <w:rsid w:val="0008548D"/>
    <w:rsid w:val="000907C1"/>
    <w:rsid w:val="00094E8C"/>
    <w:rsid w:val="000A1EED"/>
    <w:rsid w:val="000A322D"/>
    <w:rsid w:val="000A38D9"/>
    <w:rsid w:val="000B341C"/>
    <w:rsid w:val="000B3F70"/>
    <w:rsid w:val="000B7E7B"/>
    <w:rsid w:val="000C0BB0"/>
    <w:rsid w:val="000C606A"/>
    <w:rsid w:val="000C709C"/>
    <w:rsid w:val="000D0493"/>
    <w:rsid w:val="000D0D9D"/>
    <w:rsid w:val="000D542D"/>
    <w:rsid w:val="000E502F"/>
    <w:rsid w:val="000F0D44"/>
    <w:rsid w:val="000F0FDF"/>
    <w:rsid w:val="000F622A"/>
    <w:rsid w:val="000F743E"/>
    <w:rsid w:val="00107C68"/>
    <w:rsid w:val="00120C4D"/>
    <w:rsid w:val="00133E84"/>
    <w:rsid w:val="00135F90"/>
    <w:rsid w:val="0014295F"/>
    <w:rsid w:val="0014558D"/>
    <w:rsid w:val="00147102"/>
    <w:rsid w:val="00157C4C"/>
    <w:rsid w:val="00160A30"/>
    <w:rsid w:val="00162392"/>
    <w:rsid w:val="001640D6"/>
    <w:rsid w:val="0016469C"/>
    <w:rsid w:val="00166E19"/>
    <w:rsid w:val="00182190"/>
    <w:rsid w:val="0018586F"/>
    <w:rsid w:val="00186C2E"/>
    <w:rsid w:val="00193F26"/>
    <w:rsid w:val="00195953"/>
    <w:rsid w:val="001A5277"/>
    <w:rsid w:val="001B0F19"/>
    <w:rsid w:val="001B6E30"/>
    <w:rsid w:val="001C21E1"/>
    <w:rsid w:val="001C38A9"/>
    <w:rsid w:val="001C69F0"/>
    <w:rsid w:val="001C7E44"/>
    <w:rsid w:val="001D54C8"/>
    <w:rsid w:val="001D5EBA"/>
    <w:rsid w:val="001E4976"/>
    <w:rsid w:val="001F2A19"/>
    <w:rsid w:val="001F339E"/>
    <w:rsid w:val="001F415E"/>
    <w:rsid w:val="002069AD"/>
    <w:rsid w:val="00207A28"/>
    <w:rsid w:val="00207E97"/>
    <w:rsid w:val="0021048A"/>
    <w:rsid w:val="00210827"/>
    <w:rsid w:val="0021095F"/>
    <w:rsid w:val="002163A2"/>
    <w:rsid w:val="00216D16"/>
    <w:rsid w:val="002235C4"/>
    <w:rsid w:val="00223858"/>
    <w:rsid w:val="00226C84"/>
    <w:rsid w:val="00227CE6"/>
    <w:rsid w:val="0023310C"/>
    <w:rsid w:val="00234EA4"/>
    <w:rsid w:val="00235369"/>
    <w:rsid w:val="00240E94"/>
    <w:rsid w:val="00241C7C"/>
    <w:rsid w:val="00241ED6"/>
    <w:rsid w:val="0024346A"/>
    <w:rsid w:val="002449F7"/>
    <w:rsid w:val="0025055D"/>
    <w:rsid w:val="00251364"/>
    <w:rsid w:val="00255935"/>
    <w:rsid w:val="0025771F"/>
    <w:rsid w:val="0026049C"/>
    <w:rsid w:val="00261C4F"/>
    <w:rsid w:val="002637F7"/>
    <w:rsid w:val="00266FC0"/>
    <w:rsid w:val="00270240"/>
    <w:rsid w:val="002709AE"/>
    <w:rsid w:val="00272B2F"/>
    <w:rsid w:val="002777E9"/>
    <w:rsid w:val="002811F0"/>
    <w:rsid w:val="00282EB3"/>
    <w:rsid w:val="002833D8"/>
    <w:rsid w:val="00294CBA"/>
    <w:rsid w:val="00296B66"/>
    <w:rsid w:val="002972DE"/>
    <w:rsid w:val="002A461D"/>
    <w:rsid w:val="002A5D00"/>
    <w:rsid w:val="002B1EF3"/>
    <w:rsid w:val="002B272E"/>
    <w:rsid w:val="002B3B0F"/>
    <w:rsid w:val="002B3E11"/>
    <w:rsid w:val="002B6C81"/>
    <w:rsid w:val="002B74AC"/>
    <w:rsid w:val="002B7509"/>
    <w:rsid w:val="002C20DE"/>
    <w:rsid w:val="002C36FA"/>
    <w:rsid w:val="002C6861"/>
    <w:rsid w:val="002D784A"/>
    <w:rsid w:val="002E04B1"/>
    <w:rsid w:val="002E2AD1"/>
    <w:rsid w:val="002E6767"/>
    <w:rsid w:val="002E6FC6"/>
    <w:rsid w:val="002F34A8"/>
    <w:rsid w:val="002F50DE"/>
    <w:rsid w:val="002F7F96"/>
    <w:rsid w:val="003022E4"/>
    <w:rsid w:val="0030311C"/>
    <w:rsid w:val="00304612"/>
    <w:rsid w:val="00304714"/>
    <w:rsid w:val="00311824"/>
    <w:rsid w:val="00321C30"/>
    <w:rsid w:val="00321DF7"/>
    <w:rsid w:val="00324147"/>
    <w:rsid w:val="00325EF7"/>
    <w:rsid w:val="00327CC8"/>
    <w:rsid w:val="0033215D"/>
    <w:rsid w:val="00332ACB"/>
    <w:rsid w:val="00334EDB"/>
    <w:rsid w:val="00350814"/>
    <w:rsid w:val="00351610"/>
    <w:rsid w:val="0035437E"/>
    <w:rsid w:val="00361381"/>
    <w:rsid w:val="0036356B"/>
    <w:rsid w:val="00373946"/>
    <w:rsid w:val="00380A17"/>
    <w:rsid w:val="00383594"/>
    <w:rsid w:val="0039600F"/>
    <w:rsid w:val="003A2BC6"/>
    <w:rsid w:val="003A62BC"/>
    <w:rsid w:val="003A6E47"/>
    <w:rsid w:val="003B2E59"/>
    <w:rsid w:val="003C5F94"/>
    <w:rsid w:val="003D2AE4"/>
    <w:rsid w:val="003D778C"/>
    <w:rsid w:val="003E1BBF"/>
    <w:rsid w:val="003E2EA7"/>
    <w:rsid w:val="003E3AD2"/>
    <w:rsid w:val="003E56CD"/>
    <w:rsid w:val="003E5CCF"/>
    <w:rsid w:val="003F18E3"/>
    <w:rsid w:val="003F259E"/>
    <w:rsid w:val="003F3C53"/>
    <w:rsid w:val="003F6139"/>
    <w:rsid w:val="003F654D"/>
    <w:rsid w:val="00401385"/>
    <w:rsid w:val="00407FAC"/>
    <w:rsid w:val="004123B1"/>
    <w:rsid w:val="0041596D"/>
    <w:rsid w:val="0042524D"/>
    <w:rsid w:val="00433377"/>
    <w:rsid w:val="0044197B"/>
    <w:rsid w:val="004461C2"/>
    <w:rsid w:val="00447B7A"/>
    <w:rsid w:val="00452F3E"/>
    <w:rsid w:val="004540C9"/>
    <w:rsid w:val="00457829"/>
    <w:rsid w:val="00462486"/>
    <w:rsid w:val="0046268C"/>
    <w:rsid w:val="00464342"/>
    <w:rsid w:val="00470569"/>
    <w:rsid w:val="004719E8"/>
    <w:rsid w:val="004726A5"/>
    <w:rsid w:val="00472A96"/>
    <w:rsid w:val="00474303"/>
    <w:rsid w:val="00476286"/>
    <w:rsid w:val="004818B6"/>
    <w:rsid w:val="004970C8"/>
    <w:rsid w:val="00497516"/>
    <w:rsid w:val="004A0B7C"/>
    <w:rsid w:val="004A148E"/>
    <w:rsid w:val="004A5A70"/>
    <w:rsid w:val="004B2712"/>
    <w:rsid w:val="004B5754"/>
    <w:rsid w:val="004B679C"/>
    <w:rsid w:val="004B76CF"/>
    <w:rsid w:val="004C0B65"/>
    <w:rsid w:val="004C749D"/>
    <w:rsid w:val="004D17EF"/>
    <w:rsid w:val="004D65E4"/>
    <w:rsid w:val="004E0456"/>
    <w:rsid w:val="004F3B12"/>
    <w:rsid w:val="004F55F5"/>
    <w:rsid w:val="005007AB"/>
    <w:rsid w:val="00501AED"/>
    <w:rsid w:val="00501E9E"/>
    <w:rsid w:val="0050418D"/>
    <w:rsid w:val="00504754"/>
    <w:rsid w:val="00505A7E"/>
    <w:rsid w:val="0052604A"/>
    <w:rsid w:val="005343A2"/>
    <w:rsid w:val="005362A5"/>
    <w:rsid w:val="00537558"/>
    <w:rsid w:val="00541937"/>
    <w:rsid w:val="0055031A"/>
    <w:rsid w:val="00555794"/>
    <w:rsid w:val="005557F3"/>
    <w:rsid w:val="00555BBE"/>
    <w:rsid w:val="00561C19"/>
    <w:rsid w:val="00562C8D"/>
    <w:rsid w:val="00563AB3"/>
    <w:rsid w:val="005640D6"/>
    <w:rsid w:val="00564DF9"/>
    <w:rsid w:val="00566065"/>
    <w:rsid w:val="00566320"/>
    <w:rsid w:val="00571327"/>
    <w:rsid w:val="005732EF"/>
    <w:rsid w:val="00575CE3"/>
    <w:rsid w:val="0058021E"/>
    <w:rsid w:val="00581F82"/>
    <w:rsid w:val="005821B4"/>
    <w:rsid w:val="005825D0"/>
    <w:rsid w:val="005835B5"/>
    <w:rsid w:val="00583C6B"/>
    <w:rsid w:val="005903F7"/>
    <w:rsid w:val="00592D51"/>
    <w:rsid w:val="00594CD6"/>
    <w:rsid w:val="00597B64"/>
    <w:rsid w:val="005A0FFC"/>
    <w:rsid w:val="005B030F"/>
    <w:rsid w:val="005B052F"/>
    <w:rsid w:val="005B1AEA"/>
    <w:rsid w:val="005B3928"/>
    <w:rsid w:val="005C0597"/>
    <w:rsid w:val="005C44DB"/>
    <w:rsid w:val="005E1745"/>
    <w:rsid w:val="005E4835"/>
    <w:rsid w:val="005E6308"/>
    <w:rsid w:val="005F4B5E"/>
    <w:rsid w:val="005F4E01"/>
    <w:rsid w:val="005F5561"/>
    <w:rsid w:val="00601FC1"/>
    <w:rsid w:val="00614363"/>
    <w:rsid w:val="0061505D"/>
    <w:rsid w:val="00621E58"/>
    <w:rsid w:val="00623B95"/>
    <w:rsid w:val="006263B9"/>
    <w:rsid w:val="00631093"/>
    <w:rsid w:val="00634228"/>
    <w:rsid w:val="0063568C"/>
    <w:rsid w:val="006430C6"/>
    <w:rsid w:val="00660043"/>
    <w:rsid w:val="0066169D"/>
    <w:rsid w:val="0066238D"/>
    <w:rsid w:val="0066377E"/>
    <w:rsid w:val="006727F0"/>
    <w:rsid w:val="006746E1"/>
    <w:rsid w:val="006861F8"/>
    <w:rsid w:val="00686214"/>
    <w:rsid w:val="00686675"/>
    <w:rsid w:val="00694227"/>
    <w:rsid w:val="006963AB"/>
    <w:rsid w:val="006A1739"/>
    <w:rsid w:val="006A2121"/>
    <w:rsid w:val="006A600C"/>
    <w:rsid w:val="006A6253"/>
    <w:rsid w:val="006A70D9"/>
    <w:rsid w:val="006A75BC"/>
    <w:rsid w:val="006B4F03"/>
    <w:rsid w:val="006B763F"/>
    <w:rsid w:val="006C215B"/>
    <w:rsid w:val="006C303A"/>
    <w:rsid w:val="006C446D"/>
    <w:rsid w:val="006D2716"/>
    <w:rsid w:val="006D6FD5"/>
    <w:rsid w:val="006E0A6E"/>
    <w:rsid w:val="006E27BF"/>
    <w:rsid w:val="006E492F"/>
    <w:rsid w:val="006E54CC"/>
    <w:rsid w:val="006E6991"/>
    <w:rsid w:val="006E7D95"/>
    <w:rsid w:val="006F0F6B"/>
    <w:rsid w:val="006F291C"/>
    <w:rsid w:val="007038CD"/>
    <w:rsid w:val="00705BCA"/>
    <w:rsid w:val="00710ADE"/>
    <w:rsid w:val="0071170D"/>
    <w:rsid w:val="00713A10"/>
    <w:rsid w:val="00714C2B"/>
    <w:rsid w:val="00721F1F"/>
    <w:rsid w:val="00722368"/>
    <w:rsid w:val="007262A6"/>
    <w:rsid w:val="0072755E"/>
    <w:rsid w:val="00730919"/>
    <w:rsid w:val="00731644"/>
    <w:rsid w:val="00736E1E"/>
    <w:rsid w:val="00741548"/>
    <w:rsid w:val="00743F55"/>
    <w:rsid w:val="0074430F"/>
    <w:rsid w:val="00744DC0"/>
    <w:rsid w:val="00745127"/>
    <w:rsid w:val="00750261"/>
    <w:rsid w:val="007542B7"/>
    <w:rsid w:val="00754521"/>
    <w:rsid w:val="00757A6F"/>
    <w:rsid w:val="0076025C"/>
    <w:rsid w:val="007626D1"/>
    <w:rsid w:val="007718CE"/>
    <w:rsid w:val="00771C8C"/>
    <w:rsid w:val="00774854"/>
    <w:rsid w:val="00774924"/>
    <w:rsid w:val="00781359"/>
    <w:rsid w:val="00785723"/>
    <w:rsid w:val="00790590"/>
    <w:rsid w:val="00790C5A"/>
    <w:rsid w:val="00793093"/>
    <w:rsid w:val="007951AD"/>
    <w:rsid w:val="007964FE"/>
    <w:rsid w:val="007A04A8"/>
    <w:rsid w:val="007A08C8"/>
    <w:rsid w:val="007A32B2"/>
    <w:rsid w:val="007A7E4C"/>
    <w:rsid w:val="007B3885"/>
    <w:rsid w:val="007B6CC2"/>
    <w:rsid w:val="007C0F53"/>
    <w:rsid w:val="007C155F"/>
    <w:rsid w:val="007C7D47"/>
    <w:rsid w:val="007D094C"/>
    <w:rsid w:val="007D26FA"/>
    <w:rsid w:val="007D6633"/>
    <w:rsid w:val="007F03E6"/>
    <w:rsid w:val="007F6BEC"/>
    <w:rsid w:val="008018BE"/>
    <w:rsid w:val="008037E4"/>
    <w:rsid w:val="008058AE"/>
    <w:rsid w:val="00807E27"/>
    <w:rsid w:val="00811109"/>
    <w:rsid w:val="00811CA4"/>
    <w:rsid w:val="00813A01"/>
    <w:rsid w:val="00820840"/>
    <w:rsid w:val="00822AB9"/>
    <w:rsid w:val="00830D71"/>
    <w:rsid w:val="008318CB"/>
    <w:rsid w:val="00833686"/>
    <w:rsid w:val="00836985"/>
    <w:rsid w:val="00843238"/>
    <w:rsid w:val="00843CF5"/>
    <w:rsid w:val="00846634"/>
    <w:rsid w:val="00847160"/>
    <w:rsid w:val="00847ABB"/>
    <w:rsid w:val="00847D1F"/>
    <w:rsid w:val="00850BE8"/>
    <w:rsid w:val="0085200A"/>
    <w:rsid w:val="00852222"/>
    <w:rsid w:val="008529E1"/>
    <w:rsid w:val="008529E3"/>
    <w:rsid w:val="00861C0A"/>
    <w:rsid w:val="008626A6"/>
    <w:rsid w:val="00864A16"/>
    <w:rsid w:val="00872AB5"/>
    <w:rsid w:val="008743DC"/>
    <w:rsid w:val="00874B56"/>
    <w:rsid w:val="00883AC3"/>
    <w:rsid w:val="00891B60"/>
    <w:rsid w:val="008921F7"/>
    <w:rsid w:val="00894B3B"/>
    <w:rsid w:val="00896263"/>
    <w:rsid w:val="008A2141"/>
    <w:rsid w:val="008A2709"/>
    <w:rsid w:val="008A36CC"/>
    <w:rsid w:val="008A6B53"/>
    <w:rsid w:val="008A7D74"/>
    <w:rsid w:val="008B0B3A"/>
    <w:rsid w:val="008B14C1"/>
    <w:rsid w:val="008B1E2D"/>
    <w:rsid w:val="008B6672"/>
    <w:rsid w:val="008B7C17"/>
    <w:rsid w:val="008C05EC"/>
    <w:rsid w:val="008C6596"/>
    <w:rsid w:val="008C6F6B"/>
    <w:rsid w:val="008D1663"/>
    <w:rsid w:val="008D1E5C"/>
    <w:rsid w:val="008E05CB"/>
    <w:rsid w:val="008E3335"/>
    <w:rsid w:val="008E364B"/>
    <w:rsid w:val="008E48D6"/>
    <w:rsid w:val="008E7BE2"/>
    <w:rsid w:val="00904551"/>
    <w:rsid w:val="00910EA1"/>
    <w:rsid w:val="009123CD"/>
    <w:rsid w:val="00913E4A"/>
    <w:rsid w:val="0091611D"/>
    <w:rsid w:val="009164D4"/>
    <w:rsid w:val="00921C6E"/>
    <w:rsid w:val="009224A3"/>
    <w:rsid w:val="00927866"/>
    <w:rsid w:val="00931182"/>
    <w:rsid w:val="009325E5"/>
    <w:rsid w:val="009357BC"/>
    <w:rsid w:val="0094441A"/>
    <w:rsid w:val="0094495E"/>
    <w:rsid w:val="00963741"/>
    <w:rsid w:val="00963B57"/>
    <w:rsid w:val="00971059"/>
    <w:rsid w:val="009718E6"/>
    <w:rsid w:val="00973594"/>
    <w:rsid w:val="00975683"/>
    <w:rsid w:val="00977B70"/>
    <w:rsid w:val="00981155"/>
    <w:rsid w:val="00981DCF"/>
    <w:rsid w:val="009842E7"/>
    <w:rsid w:val="00994314"/>
    <w:rsid w:val="00995494"/>
    <w:rsid w:val="00996129"/>
    <w:rsid w:val="009A0C24"/>
    <w:rsid w:val="009A363D"/>
    <w:rsid w:val="009A5F6A"/>
    <w:rsid w:val="009B0B0C"/>
    <w:rsid w:val="009B19DC"/>
    <w:rsid w:val="009B4196"/>
    <w:rsid w:val="009B451D"/>
    <w:rsid w:val="009C6F5E"/>
    <w:rsid w:val="009C7C14"/>
    <w:rsid w:val="009D047C"/>
    <w:rsid w:val="009D0C0C"/>
    <w:rsid w:val="009D31D2"/>
    <w:rsid w:val="009D373D"/>
    <w:rsid w:val="009D3744"/>
    <w:rsid w:val="009D391A"/>
    <w:rsid w:val="009D3AE2"/>
    <w:rsid w:val="009D6141"/>
    <w:rsid w:val="009E2AD0"/>
    <w:rsid w:val="009F4933"/>
    <w:rsid w:val="00A01E18"/>
    <w:rsid w:val="00A06AED"/>
    <w:rsid w:val="00A140D5"/>
    <w:rsid w:val="00A22A98"/>
    <w:rsid w:val="00A23D09"/>
    <w:rsid w:val="00A25769"/>
    <w:rsid w:val="00A2644B"/>
    <w:rsid w:val="00A30AC2"/>
    <w:rsid w:val="00A3517C"/>
    <w:rsid w:val="00A36239"/>
    <w:rsid w:val="00A44238"/>
    <w:rsid w:val="00A52FCA"/>
    <w:rsid w:val="00A53EF3"/>
    <w:rsid w:val="00A543DC"/>
    <w:rsid w:val="00A62D98"/>
    <w:rsid w:val="00A64DEB"/>
    <w:rsid w:val="00A81984"/>
    <w:rsid w:val="00A81D67"/>
    <w:rsid w:val="00A82B16"/>
    <w:rsid w:val="00A86A06"/>
    <w:rsid w:val="00A94959"/>
    <w:rsid w:val="00A97510"/>
    <w:rsid w:val="00AA0400"/>
    <w:rsid w:val="00AC1996"/>
    <w:rsid w:val="00AC24FD"/>
    <w:rsid w:val="00AD38D9"/>
    <w:rsid w:val="00AE7AA4"/>
    <w:rsid w:val="00AF01B9"/>
    <w:rsid w:val="00AF4A58"/>
    <w:rsid w:val="00AF50D9"/>
    <w:rsid w:val="00AF62B4"/>
    <w:rsid w:val="00AF74BE"/>
    <w:rsid w:val="00B06F63"/>
    <w:rsid w:val="00B131E8"/>
    <w:rsid w:val="00B138F4"/>
    <w:rsid w:val="00B13C78"/>
    <w:rsid w:val="00B22523"/>
    <w:rsid w:val="00B25C53"/>
    <w:rsid w:val="00B262ED"/>
    <w:rsid w:val="00B32342"/>
    <w:rsid w:val="00B433CC"/>
    <w:rsid w:val="00B43FDF"/>
    <w:rsid w:val="00B570A9"/>
    <w:rsid w:val="00B66B63"/>
    <w:rsid w:val="00B72612"/>
    <w:rsid w:val="00B77C80"/>
    <w:rsid w:val="00B8221F"/>
    <w:rsid w:val="00B827E1"/>
    <w:rsid w:val="00B918F5"/>
    <w:rsid w:val="00B929F0"/>
    <w:rsid w:val="00B9366B"/>
    <w:rsid w:val="00B96608"/>
    <w:rsid w:val="00BA4132"/>
    <w:rsid w:val="00BA4832"/>
    <w:rsid w:val="00BA4E17"/>
    <w:rsid w:val="00BB3FFF"/>
    <w:rsid w:val="00BB40F3"/>
    <w:rsid w:val="00BB6853"/>
    <w:rsid w:val="00BC010C"/>
    <w:rsid w:val="00BC314B"/>
    <w:rsid w:val="00BC3669"/>
    <w:rsid w:val="00BC681E"/>
    <w:rsid w:val="00BC7A4E"/>
    <w:rsid w:val="00BC7F89"/>
    <w:rsid w:val="00BD0410"/>
    <w:rsid w:val="00BD3160"/>
    <w:rsid w:val="00BE629A"/>
    <w:rsid w:val="00BF0075"/>
    <w:rsid w:val="00BF0709"/>
    <w:rsid w:val="00BF1255"/>
    <w:rsid w:val="00BF205E"/>
    <w:rsid w:val="00BF3FAB"/>
    <w:rsid w:val="00BF554C"/>
    <w:rsid w:val="00C0089D"/>
    <w:rsid w:val="00C07136"/>
    <w:rsid w:val="00C17424"/>
    <w:rsid w:val="00C24710"/>
    <w:rsid w:val="00C24E14"/>
    <w:rsid w:val="00C25C75"/>
    <w:rsid w:val="00C30C54"/>
    <w:rsid w:val="00C32A20"/>
    <w:rsid w:val="00C42694"/>
    <w:rsid w:val="00C4434F"/>
    <w:rsid w:val="00C5004B"/>
    <w:rsid w:val="00C5123C"/>
    <w:rsid w:val="00C531CF"/>
    <w:rsid w:val="00C5590D"/>
    <w:rsid w:val="00C60FBD"/>
    <w:rsid w:val="00C61718"/>
    <w:rsid w:val="00C61E36"/>
    <w:rsid w:val="00C61EAC"/>
    <w:rsid w:val="00C63DA4"/>
    <w:rsid w:val="00C65DC7"/>
    <w:rsid w:val="00C67034"/>
    <w:rsid w:val="00C70B82"/>
    <w:rsid w:val="00C81F86"/>
    <w:rsid w:val="00C82914"/>
    <w:rsid w:val="00C844B6"/>
    <w:rsid w:val="00C86C24"/>
    <w:rsid w:val="00C90A1D"/>
    <w:rsid w:val="00C9179C"/>
    <w:rsid w:val="00C91DC3"/>
    <w:rsid w:val="00C95640"/>
    <w:rsid w:val="00C96BE4"/>
    <w:rsid w:val="00C97009"/>
    <w:rsid w:val="00CA39DC"/>
    <w:rsid w:val="00CA40B4"/>
    <w:rsid w:val="00CA47C7"/>
    <w:rsid w:val="00CB6331"/>
    <w:rsid w:val="00CC1F8B"/>
    <w:rsid w:val="00CC3777"/>
    <w:rsid w:val="00CD1512"/>
    <w:rsid w:val="00CD2042"/>
    <w:rsid w:val="00CD2F07"/>
    <w:rsid w:val="00CD30E0"/>
    <w:rsid w:val="00CE1759"/>
    <w:rsid w:val="00CE2E06"/>
    <w:rsid w:val="00CE7D2B"/>
    <w:rsid w:val="00CF4B22"/>
    <w:rsid w:val="00D00F32"/>
    <w:rsid w:val="00D011B4"/>
    <w:rsid w:val="00D14B03"/>
    <w:rsid w:val="00D25AE0"/>
    <w:rsid w:val="00D260DB"/>
    <w:rsid w:val="00D27141"/>
    <w:rsid w:val="00D32021"/>
    <w:rsid w:val="00D3257E"/>
    <w:rsid w:val="00D47988"/>
    <w:rsid w:val="00D54F50"/>
    <w:rsid w:val="00D556B3"/>
    <w:rsid w:val="00D6251C"/>
    <w:rsid w:val="00D62973"/>
    <w:rsid w:val="00D67E48"/>
    <w:rsid w:val="00D72991"/>
    <w:rsid w:val="00D74C6F"/>
    <w:rsid w:val="00D753C8"/>
    <w:rsid w:val="00D80FAF"/>
    <w:rsid w:val="00D822E3"/>
    <w:rsid w:val="00D83840"/>
    <w:rsid w:val="00D83EF3"/>
    <w:rsid w:val="00D85496"/>
    <w:rsid w:val="00D91228"/>
    <w:rsid w:val="00D9274A"/>
    <w:rsid w:val="00D945DD"/>
    <w:rsid w:val="00DA07B7"/>
    <w:rsid w:val="00DA3E61"/>
    <w:rsid w:val="00DB1954"/>
    <w:rsid w:val="00DB30D9"/>
    <w:rsid w:val="00DB501E"/>
    <w:rsid w:val="00DC4CD7"/>
    <w:rsid w:val="00DC77A0"/>
    <w:rsid w:val="00DC783C"/>
    <w:rsid w:val="00DD0814"/>
    <w:rsid w:val="00DD234E"/>
    <w:rsid w:val="00DD4423"/>
    <w:rsid w:val="00DD49B1"/>
    <w:rsid w:val="00DE55CD"/>
    <w:rsid w:val="00DE6BF7"/>
    <w:rsid w:val="00DF1AD3"/>
    <w:rsid w:val="00DF21A4"/>
    <w:rsid w:val="00DF2C30"/>
    <w:rsid w:val="00DF476D"/>
    <w:rsid w:val="00DF5C26"/>
    <w:rsid w:val="00DF5EC6"/>
    <w:rsid w:val="00E05414"/>
    <w:rsid w:val="00E0614E"/>
    <w:rsid w:val="00E061A4"/>
    <w:rsid w:val="00E1374F"/>
    <w:rsid w:val="00E17FE4"/>
    <w:rsid w:val="00E20B78"/>
    <w:rsid w:val="00E22EC6"/>
    <w:rsid w:val="00E24F75"/>
    <w:rsid w:val="00E47CC9"/>
    <w:rsid w:val="00E5053C"/>
    <w:rsid w:val="00E625D0"/>
    <w:rsid w:val="00E62F62"/>
    <w:rsid w:val="00E67D83"/>
    <w:rsid w:val="00E71F98"/>
    <w:rsid w:val="00E7357C"/>
    <w:rsid w:val="00E73CE9"/>
    <w:rsid w:val="00E75161"/>
    <w:rsid w:val="00E75FA0"/>
    <w:rsid w:val="00E77875"/>
    <w:rsid w:val="00E832BE"/>
    <w:rsid w:val="00E854E9"/>
    <w:rsid w:val="00E91108"/>
    <w:rsid w:val="00E95060"/>
    <w:rsid w:val="00E956DA"/>
    <w:rsid w:val="00E95945"/>
    <w:rsid w:val="00E96C96"/>
    <w:rsid w:val="00EA02E7"/>
    <w:rsid w:val="00EA15A7"/>
    <w:rsid w:val="00EA25A4"/>
    <w:rsid w:val="00EA2EBD"/>
    <w:rsid w:val="00EA50AB"/>
    <w:rsid w:val="00EB1C4F"/>
    <w:rsid w:val="00EB26F5"/>
    <w:rsid w:val="00EB5801"/>
    <w:rsid w:val="00EB5B2B"/>
    <w:rsid w:val="00EC25DE"/>
    <w:rsid w:val="00EC3090"/>
    <w:rsid w:val="00ED1855"/>
    <w:rsid w:val="00ED24D9"/>
    <w:rsid w:val="00ED7E9A"/>
    <w:rsid w:val="00EE280E"/>
    <w:rsid w:val="00EE4ACA"/>
    <w:rsid w:val="00EE7128"/>
    <w:rsid w:val="00EF582C"/>
    <w:rsid w:val="00EF5D26"/>
    <w:rsid w:val="00F0211F"/>
    <w:rsid w:val="00F06E07"/>
    <w:rsid w:val="00F208A6"/>
    <w:rsid w:val="00F20F8D"/>
    <w:rsid w:val="00F308D3"/>
    <w:rsid w:val="00F32DFC"/>
    <w:rsid w:val="00F3344A"/>
    <w:rsid w:val="00F3459A"/>
    <w:rsid w:val="00F35F48"/>
    <w:rsid w:val="00F36507"/>
    <w:rsid w:val="00F44EB8"/>
    <w:rsid w:val="00F46113"/>
    <w:rsid w:val="00F478D8"/>
    <w:rsid w:val="00F47F98"/>
    <w:rsid w:val="00F50616"/>
    <w:rsid w:val="00F52EF9"/>
    <w:rsid w:val="00F54143"/>
    <w:rsid w:val="00F60E27"/>
    <w:rsid w:val="00F610DD"/>
    <w:rsid w:val="00F6458E"/>
    <w:rsid w:val="00F64C3A"/>
    <w:rsid w:val="00F64EFB"/>
    <w:rsid w:val="00F65207"/>
    <w:rsid w:val="00F6722F"/>
    <w:rsid w:val="00F715B3"/>
    <w:rsid w:val="00F71604"/>
    <w:rsid w:val="00F74DE3"/>
    <w:rsid w:val="00F82794"/>
    <w:rsid w:val="00F83F9F"/>
    <w:rsid w:val="00F91E99"/>
    <w:rsid w:val="00F952AE"/>
    <w:rsid w:val="00F9703B"/>
    <w:rsid w:val="00FA3BE2"/>
    <w:rsid w:val="00FA53DF"/>
    <w:rsid w:val="00FB11E2"/>
    <w:rsid w:val="00FB26EF"/>
    <w:rsid w:val="00FC3389"/>
    <w:rsid w:val="00FC565C"/>
    <w:rsid w:val="00FC773B"/>
    <w:rsid w:val="00FD216C"/>
    <w:rsid w:val="00FD4B21"/>
    <w:rsid w:val="00FD501E"/>
    <w:rsid w:val="00FD7223"/>
    <w:rsid w:val="00FE04A5"/>
    <w:rsid w:val="00FE2E6C"/>
    <w:rsid w:val="00FE7C64"/>
    <w:rsid w:val="00FF05D5"/>
    <w:rsid w:val="00FF0DB8"/>
    <w:rsid w:val="00FF43BC"/>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51B4"/>
  <w15:chartTrackingRefBased/>
  <w15:docId w15:val="{C4D14505-26F7-419A-B6DA-96B168B6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CE3"/>
    <w:pPr>
      <w:ind w:left="720"/>
      <w:contextualSpacing/>
    </w:pPr>
    <w:rPr>
      <w:lang w:val="en-US"/>
    </w:rPr>
  </w:style>
  <w:style w:type="paragraph" w:customStyle="1" w:styleId="Default">
    <w:name w:val="Default"/>
    <w:rsid w:val="00575CE3"/>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83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C6B"/>
  </w:style>
  <w:style w:type="paragraph" w:styleId="Footer">
    <w:name w:val="footer"/>
    <w:basedOn w:val="Normal"/>
    <w:link w:val="FooterChar"/>
    <w:uiPriority w:val="99"/>
    <w:unhideWhenUsed/>
    <w:rsid w:val="00583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C6B"/>
  </w:style>
  <w:style w:type="character" w:styleId="Hyperlink">
    <w:name w:val="Hyperlink"/>
    <w:basedOn w:val="DefaultParagraphFont"/>
    <w:uiPriority w:val="99"/>
    <w:unhideWhenUsed/>
    <w:rsid w:val="008037E4"/>
    <w:rPr>
      <w:color w:val="0563C1" w:themeColor="hyperlink"/>
      <w:u w:val="single"/>
    </w:rPr>
  </w:style>
  <w:style w:type="paragraph" w:styleId="NormalWeb">
    <w:name w:val="Normal (Web)"/>
    <w:basedOn w:val="Normal"/>
    <w:uiPriority w:val="99"/>
    <w:unhideWhenUsed/>
    <w:rsid w:val="0063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ageNumber">
    <w:name w:val="page number"/>
    <w:basedOn w:val="DefaultParagraphFont"/>
    <w:uiPriority w:val="99"/>
    <w:semiHidden/>
    <w:unhideWhenUsed/>
    <w:rsid w:val="005557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4861">
      <w:bodyDiv w:val="1"/>
      <w:marLeft w:val="0"/>
      <w:marRight w:val="0"/>
      <w:marTop w:val="0"/>
      <w:marBottom w:val="0"/>
      <w:divBdr>
        <w:top w:val="none" w:sz="0" w:space="0" w:color="auto"/>
        <w:left w:val="none" w:sz="0" w:space="0" w:color="auto"/>
        <w:bottom w:val="none" w:sz="0" w:space="0" w:color="auto"/>
        <w:right w:val="none" w:sz="0" w:space="0" w:color="auto"/>
      </w:divBdr>
    </w:div>
    <w:div w:id="22903458">
      <w:bodyDiv w:val="1"/>
      <w:marLeft w:val="0"/>
      <w:marRight w:val="0"/>
      <w:marTop w:val="0"/>
      <w:marBottom w:val="0"/>
      <w:divBdr>
        <w:top w:val="none" w:sz="0" w:space="0" w:color="auto"/>
        <w:left w:val="none" w:sz="0" w:space="0" w:color="auto"/>
        <w:bottom w:val="none" w:sz="0" w:space="0" w:color="auto"/>
        <w:right w:val="none" w:sz="0" w:space="0" w:color="auto"/>
      </w:divBdr>
    </w:div>
    <w:div w:id="29229104">
      <w:bodyDiv w:val="1"/>
      <w:marLeft w:val="0"/>
      <w:marRight w:val="0"/>
      <w:marTop w:val="0"/>
      <w:marBottom w:val="0"/>
      <w:divBdr>
        <w:top w:val="none" w:sz="0" w:space="0" w:color="auto"/>
        <w:left w:val="none" w:sz="0" w:space="0" w:color="auto"/>
        <w:bottom w:val="none" w:sz="0" w:space="0" w:color="auto"/>
        <w:right w:val="none" w:sz="0" w:space="0" w:color="auto"/>
      </w:divBdr>
    </w:div>
    <w:div w:id="52582354">
      <w:bodyDiv w:val="1"/>
      <w:marLeft w:val="0"/>
      <w:marRight w:val="0"/>
      <w:marTop w:val="0"/>
      <w:marBottom w:val="0"/>
      <w:divBdr>
        <w:top w:val="none" w:sz="0" w:space="0" w:color="auto"/>
        <w:left w:val="none" w:sz="0" w:space="0" w:color="auto"/>
        <w:bottom w:val="none" w:sz="0" w:space="0" w:color="auto"/>
        <w:right w:val="none" w:sz="0" w:space="0" w:color="auto"/>
      </w:divBdr>
    </w:div>
    <w:div w:id="59914093">
      <w:bodyDiv w:val="1"/>
      <w:marLeft w:val="0"/>
      <w:marRight w:val="0"/>
      <w:marTop w:val="0"/>
      <w:marBottom w:val="0"/>
      <w:divBdr>
        <w:top w:val="none" w:sz="0" w:space="0" w:color="auto"/>
        <w:left w:val="none" w:sz="0" w:space="0" w:color="auto"/>
        <w:bottom w:val="none" w:sz="0" w:space="0" w:color="auto"/>
        <w:right w:val="none" w:sz="0" w:space="0" w:color="auto"/>
      </w:divBdr>
    </w:div>
    <w:div w:id="74324043">
      <w:bodyDiv w:val="1"/>
      <w:marLeft w:val="0"/>
      <w:marRight w:val="0"/>
      <w:marTop w:val="0"/>
      <w:marBottom w:val="0"/>
      <w:divBdr>
        <w:top w:val="none" w:sz="0" w:space="0" w:color="auto"/>
        <w:left w:val="none" w:sz="0" w:space="0" w:color="auto"/>
        <w:bottom w:val="none" w:sz="0" w:space="0" w:color="auto"/>
        <w:right w:val="none" w:sz="0" w:space="0" w:color="auto"/>
      </w:divBdr>
    </w:div>
    <w:div w:id="93870900">
      <w:bodyDiv w:val="1"/>
      <w:marLeft w:val="0"/>
      <w:marRight w:val="0"/>
      <w:marTop w:val="0"/>
      <w:marBottom w:val="0"/>
      <w:divBdr>
        <w:top w:val="none" w:sz="0" w:space="0" w:color="auto"/>
        <w:left w:val="none" w:sz="0" w:space="0" w:color="auto"/>
        <w:bottom w:val="none" w:sz="0" w:space="0" w:color="auto"/>
        <w:right w:val="none" w:sz="0" w:space="0" w:color="auto"/>
      </w:divBdr>
    </w:div>
    <w:div w:id="114371980">
      <w:bodyDiv w:val="1"/>
      <w:marLeft w:val="0"/>
      <w:marRight w:val="0"/>
      <w:marTop w:val="0"/>
      <w:marBottom w:val="0"/>
      <w:divBdr>
        <w:top w:val="none" w:sz="0" w:space="0" w:color="auto"/>
        <w:left w:val="none" w:sz="0" w:space="0" w:color="auto"/>
        <w:bottom w:val="none" w:sz="0" w:space="0" w:color="auto"/>
        <w:right w:val="none" w:sz="0" w:space="0" w:color="auto"/>
      </w:divBdr>
    </w:div>
    <w:div w:id="116801009">
      <w:bodyDiv w:val="1"/>
      <w:marLeft w:val="0"/>
      <w:marRight w:val="0"/>
      <w:marTop w:val="0"/>
      <w:marBottom w:val="0"/>
      <w:divBdr>
        <w:top w:val="none" w:sz="0" w:space="0" w:color="auto"/>
        <w:left w:val="none" w:sz="0" w:space="0" w:color="auto"/>
        <w:bottom w:val="none" w:sz="0" w:space="0" w:color="auto"/>
        <w:right w:val="none" w:sz="0" w:space="0" w:color="auto"/>
      </w:divBdr>
    </w:div>
    <w:div w:id="169874705">
      <w:bodyDiv w:val="1"/>
      <w:marLeft w:val="0"/>
      <w:marRight w:val="0"/>
      <w:marTop w:val="0"/>
      <w:marBottom w:val="0"/>
      <w:divBdr>
        <w:top w:val="none" w:sz="0" w:space="0" w:color="auto"/>
        <w:left w:val="none" w:sz="0" w:space="0" w:color="auto"/>
        <w:bottom w:val="none" w:sz="0" w:space="0" w:color="auto"/>
        <w:right w:val="none" w:sz="0" w:space="0" w:color="auto"/>
      </w:divBdr>
    </w:div>
    <w:div w:id="200439748">
      <w:bodyDiv w:val="1"/>
      <w:marLeft w:val="0"/>
      <w:marRight w:val="0"/>
      <w:marTop w:val="0"/>
      <w:marBottom w:val="0"/>
      <w:divBdr>
        <w:top w:val="none" w:sz="0" w:space="0" w:color="auto"/>
        <w:left w:val="none" w:sz="0" w:space="0" w:color="auto"/>
        <w:bottom w:val="none" w:sz="0" w:space="0" w:color="auto"/>
        <w:right w:val="none" w:sz="0" w:space="0" w:color="auto"/>
      </w:divBdr>
    </w:div>
    <w:div w:id="207298230">
      <w:bodyDiv w:val="1"/>
      <w:marLeft w:val="0"/>
      <w:marRight w:val="0"/>
      <w:marTop w:val="0"/>
      <w:marBottom w:val="0"/>
      <w:divBdr>
        <w:top w:val="none" w:sz="0" w:space="0" w:color="auto"/>
        <w:left w:val="none" w:sz="0" w:space="0" w:color="auto"/>
        <w:bottom w:val="none" w:sz="0" w:space="0" w:color="auto"/>
        <w:right w:val="none" w:sz="0" w:space="0" w:color="auto"/>
      </w:divBdr>
    </w:div>
    <w:div w:id="250630799">
      <w:bodyDiv w:val="1"/>
      <w:marLeft w:val="0"/>
      <w:marRight w:val="0"/>
      <w:marTop w:val="0"/>
      <w:marBottom w:val="0"/>
      <w:divBdr>
        <w:top w:val="none" w:sz="0" w:space="0" w:color="auto"/>
        <w:left w:val="none" w:sz="0" w:space="0" w:color="auto"/>
        <w:bottom w:val="none" w:sz="0" w:space="0" w:color="auto"/>
        <w:right w:val="none" w:sz="0" w:space="0" w:color="auto"/>
      </w:divBdr>
    </w:div>
    <w:div w:id="255595244">
      <w:bodyDiv w:val="1"/>
      <w:marLeft w:val="0"/>
      <w:marRight w:val="0"/>
      <w:marTop w:val="0"/>
      <w:marBottom w:val="0"/>
      <w:divBdr>
        <w:top w:val="none" w:sz="0" w:space="0" w:color="auto"/>
        <w:left w:val="none" w:sz="0" w:space="0" w:color="auto"/>
        <w:bottom w:val="none" w:sz="0" w:space="0" w:color="auto"/>
        <w:right w:val="none" w:sz="0" w:space="0" w:color="auto"/>
      </w:divBdr>
    </w:div>
    <w:div w:id="273245378">
      <w:bodyDiv w:val="1"/>
      <w:marLeft w:val="0"/>
      <w:marRight w:val="0"/>
      <w:marTop w:val="0"/>
      <w:marBottom w:val="0"/>
      <w:divBdr>
        <w:top w:val="none" w:sz="0" w:space="0" w:color="auto"/>
        <w:left w:val="none" w:sz="0" w:space="0" w:color="auto"/>
        <w:bottom w:val="none" w:sz="0" w:space="0" w:color="auto"/>
        <w:right w:val="none" w:sz="0" w:space="0" w:color="auto"/>
      </w:divBdr>
      <w:divsChild>
        <w:div w:id="767848346">
          <w:marLeft w:val="547"/>
          <w:marRight w:val="0"/>
          <w:marTop w:val="200"/>
          <w:marBottom w:val="0"/>
          <w:divBdr>
            <w:top w:val="none" w:sz="0" w:space="0" w:color="auto"/>
            <w:left w:val="none" w:sz="0" w:space="0" w:color="auto"/>
            <w:bottom w:val="none" w:sz="0" w:space="0" w:color="auto"/>
            <w:right w:val="none" w:sz="0" w:space="0" w:color="auto"/>
          </w:divBdr>
        </w:div>
        <w:div w:id="714741540">
          <w:marLeft w:val="547"/>
          <w:marRight w:val="0"/>
          <w:marTop w:val="200"/>
          <w:marBottom w:val="0"/>
          <w:divBdr>
            <w:top w:val="none" w:sz="0" w:space="0" w:color="auto"/>
            <w:left w:val="none" w:sz="0" w:space="0" w:color="auto"/>
            <w:bottom w:val="none" w:sz="0" w:space="0" w:color="auto"/>
            <w:right w:val="none" w:sz="0" w:space="0" w:color="auto"/>
          </w:divBdr>
        </w:div>
        <w:div w:id="1112630306">
          <w:marLeft w:val="547"/>
          <w:marRight w:val="0"/>
          <w:marTop w:val="200"/>
          <w:marBottom w:val="160"/>
          <w:divBdr>
            <w:top w:val="none" w:sz="0" w:space="0" w:color="auto"/>
            <w:left w:val="none" w:sz="0" w:space="0" w:color="auto"/>
            <w:bottom w:val="none" w:sz="0" w:space="0" w:color="auto"/>
            <w:right w:val="none" w:sz="0" w:space="0" w:color="auto"/>
          </w:divBdr>
        </w:div>
      </w:divsChild>
    </w:div>
    <w:div w:id="287055862">
      <w:bodyDiv w:val="1"/>
      <w:marLeft w:val="0"/>
      <w:marRight w:val="0"/>
      <w:marTop w:val="0"/>
      <w:marBottom w:val="0"/>
      <w:divBdr>
        <w:top w:val="none" w:sz="0" w:space="0" w:color="auto"/>
        <w:left w:val="none" w:sz="0" w:space="0" w:color="auto"/>
        <w:bottom w:val="none" w:sz="0" w:space="0" w:color="auto"/>
        <w:right w:val="none" w:sz="0" w:space="0" w:color="auto"/>
      </w:divBdr>
    </w:div>
    <w:div w:id="295644291">
      <w:bodyDiv w:val="1"/>
      <w:marLeft w:val="0"/>
      <w:marRight w:val="0"/>
      <w:marTop w:val="0"/>
      <w:marBottom w:val="0"/>
      <w:divBdr>
        <w:top w:val="none" w:sz="0" w:space="0" w:color="auto"/>
        <w:left w:val="none" w:sz="0" w:space="0" w:color="auto"/>
        <w:bottom w:val="none" w:sz="0" w:space="0" w:color="auto"/>
        <w:right w:val="none" w:sz="0" w:space="0" w:color="auto"/>
      </w:divBdr>
    </w:div>
    <w:div w:id="317148456">
      <w:bodyDiv w:val="1"/>
      <w:marLeft w:val="0"/>
      <w:marRight w:val="0"/>
      <w:marTop w:val="0"/>
      <w:marBottom w:val="0"/>
      <w:divBdr>
        <w:top w:val="none" w:sz="0" w:space="0" w:color="auto"/>
        <w:left w:val="none" w:sz="0" w:space="0" w:color="auto"/>
        <w:bottom w:val="none" w:sz="0" w:space="0" w:color="auto"/>
        <w:right w:val="none" w:sz="0" w:space="0" w:color="auto"/>
      </w:divBdr>
    </w:div>
    <w:div w:id="342513162">
      <w:bodyDiv w:val="1"/>
      <w:marLeft w:val="0"/>
      <w:marRight w:val="0"/>
      <w:marTop w:val="0"/>
      <w:marBottom w:val="0"/>
      <w:divBdr>
        <w:top w:val="none" w:sz="0" w:space="0" w:color="auto"/>
        <w:left w:val="none" w:sz="0" w:space="0" w:color="auto"/>
        <w:bottom w:val="none" w:sz="0" w:space="0" w:color="auto"/>
        <w:right w:val="none" w:sz="0" w:space="0" w:color="auto"/>
      </w:divBdr>
    </w:div>
    <w:div w:id="344982923">
      <w:bodyDiv w:val="1"/>
      <w:marLeft w:val="0"/>
      <w:marRight w:val="0"/>
      <w:marTop w:val="0"/>
      <w:marBottom w:val="0"/>
      <w:divBdr>
        <w:top w:val="none" w:sz="0" w:space="0" w:color="auto"/>
        <w:left w:val="none" w:sz="0" w:space="0" w:color="auto"/>
        <w:bottom w:val="none" w:sz="0" w:space="0" w:color="auto"/>
        <w:right w:val="none" w:sz="0" w:space="0" w:color="auto"/>
      </w:divBdr>
    </w:div>
    <w:div w:id="349913095">
      <w:bodyDiv w:val="1"/>
      <w:marLeft w:val="0"/>
      <w:marRight w:val="0"/>
      <w:marTop w:val="0"/>
      <w:marBottom w:val="0"/>
      <w:divBdr>
        <w:top w:val="none" w:sz="0" w:space="0" w:color="auto"/>
        <w:left w:val="none" w:sz="0" w:space="0" w:color="auto"/>
        <w:bottom w:val="none" w:sz="0" w:space="0" w:color="auto"/>
        <w:right w:val="none" w:sz="0" w:space="0" w:color="auto"/>
      </w:divBdr>
      <w:divsChild>
        <w:div w:id="985663115">
          <w:marLeft w:val="360"/>
          <w:marRight w:val="0"/>
          <w:marTop w:val="200"/>
          <w:marBottom w:val="160"/>
          <w:divBdr>
            <w:top w:val="none" w:sz="0" w:space="0" w:color="auto"/>
            <w:left w:val="none" w:sz="0" w:space="0" w:color="auto"/>
            <w:bottom w:val="none" w:sz="0" w:space="0" w:color="auto"/>
            <w:right w:val="none" w:sz="0" w:space="0" w:color="auto"/>
          </w:divBdr>
        </w:div>
        <w:div w:id="719594953">
          <w:marLeft w:val="360"/>
          <w:marRight w:val="0"/>
          <w:marTop w:val="200"/>
          <w:marBottom w:val="160"/>
          <w:divBdr>
            <w:top w:val="none" w:sz="0" w:space="0" w:color="auto"/>
            <w:left w:val="none" w:sz="0" w:space="0" w:color="auto"/>
            <w:bottom w:val="none" w:sz="0" w:space="0" w:color="auto"/>
            <w:right w:val="none" w:sz="0" w:space="0" w:color="auto"/>
          </w:divBdr>
        </w:div>
        <w:div w:id="1708600710">
          <w:marLeft w:val="360"/>
          <w:marRight w:val="0"/>
          <w:marTop w:val="200"/>
          <w:marBottom w:val="160"/>
          <w:divBdr>
            <w:top w:val="none" w:sz="0" w:space="0" w:color="auto"/>
            <w:left w:val="none" w:sz="0" w:space="0" w:color="auto"/>
            <w:bottom w:val="none" w:sz="0" w:space="0" w:color="auto"/>
            <w:right w:val="none" w:sz="0" w:space="0" w:color="auto"/>
          </w:divBdr>
        </w:div>
      </w:divsChild>
    </w:div>
    <w:div w:id="353969211">
      <w:bodyDiv w:val="1"/>
      <w:marLeft w:val="0"/>
      <w:marRight w:val="0"/>
      <w:marTop w:val="0"/>
      <w:marBottom w:val="0"/>
      <w:divBdr>
        <w:top w:val="none" w:sz="0" w:space="0" w:color="auto"/>
        <w:left w:val="none" w:sz="0" w:space="0" w:color="auto"/>
        <w:bottom w:val="none" w:sz="0" w:space="0" w:color="auto"/>
        <w:right w:val="none" w:sz="0" w:space="0" w:color="auto"/>
      </w:divBdr>
    </w:div>
    <w:div w:id="404302973">
      <w:bodyDiv w:val="1"/>
      <w:marLeft w:val="0"/>
      <w:marRight w:val="0"/>
      <w:marTop w:val="0"/>
      <w:marBottom w:val="0"/>
      <w:divBdr>
        <w:top w:val="none" w:sz="0" w:space="0" w:color="auto"/>
        <w:left w:val="none" w:sz="0" w:space="0" w:color="auto"/>
        <w:bottom w:val="none" w:sz="0" w:space="0" w:color="auto"/>
        <w:right w:val="none" w:sz="0" w:space="0" w:color="auto"/>
      </w:divBdr>
    </w:div>
    <w:div w:id="442726878">
      <w:bodyDiv w:val="1"/>
      <w:marLeft w:val="0"/>
      <w:marRight w:val="0"/>
      <w:marTop w:val="0"/>
      <w:marBottom w:val="0"/>
      <w:divBdr>
        <w:top w:val="none" w:sz="0" w:space="0" w:color="auto"/>
        <w:left w:val="none" w:sz="0" w:space="0" w:color="auto"/>
        <w:bottom w:val="none" w:sz="0" w:space="0" w:color="auto"/>
        <w:right w:val="none" w:sz="0" w:space="0" w:color="auto"/>
      </w:divBdr>
    </w:div>
    <w:div w:id="452942613">
      <w:bodyDiv w:val="1"/>
      <w:marLeft w:val="0"/>
      <w:marRight w:val="0"/>
      <w:marTop w:val="0"/>
      <w:marBottom w:val="0"/>
      <w:divBdr>
        <w:top w:val="none" w:sz="0" w:space="0" w:color="auto"/>
        <w:left w:val="none" w:sz="0" w:space="0" w:color="auto"/>
        <w:bottom w:val="none" w:sz="0" w:space="0" w:color="auto"/>
        <w:right w:val="none" w:sz="0" w:space="0" w:color="auto"/>
      </w:divBdr>
    </w:div>
    <w:div w:id="455757751">
      <w:bodyDiv w:val="1"/>
      <w:marLeft w:val="0"/>
      <w:marRight w:val="0"/>
      <w:marTop w:val="0"/>
      <w:marBottom w:val="0"/>
      <w:divBdr>
        <w:top w:val="none" w:sz="0" w:space="0" w:color="auto"/>
        <w:left w:val="none" w:sz="0" w:space="0" w:color="auto"/>
        <w:bottom w:val="none" w:sz="0" w:space="0" w:color="auto"/>
        <w:right w:val="none" w:sz="0" w:space="0" w:color="auto"/>
      </w:divBdr>
    </w:div>
    <w:div w:id="456988738">
      <w:bodyDiv w:val="1"/>
      <w:marLeft w:val="0"/>
      <w:marRight w:val="0"/>
      <w:marTop w:val="0"/>
      <w:marBottom w:val="0"/>
      <w:divBdr>
        <w:top w:val="none" w:sz="0" w:space="0" w:color="auto"/>
        <w:left w:val="none" w:sz="0" w:space="0" w:color="auto"/>
        <w:bottom w:val="none" w:sz="0" w:space="0" w:color="auto"/>
        <w:right w:val="none" w:sz="0" w:space="0" w:color="auto"/>
      </w:divBdr>
    </w:div>
    <w:div w:id="466319091">
      <w:bodyDiv w:val="1"/>
      <w:marLeft w:val="0"/>
      <w:marRight w:val="0"/>
      <w:marTop w:val="0"/>
      <w:marBottom w:val="0"/>
      <w:divBdr>
        <w:top w:val="none" w:sz="0" w:space="0" w:color="auto"/>
        <w:left w:val="none" w:sz="0" w:space="0" w:color="auto"/>
        <w:bottom w:val="none" w:sz="0" w:space="0" w:color="auto"/>
        <w:right w:val="none" w:sz="0" w:space="0" w:color="auto"/>
      </w:divBdr>
    </w:div>
    <w:div w:id="481966379">
      <w:bodyDiv w:val="1"/>
      <w:marLeft w:val="0"/>
      <w:marRight w:val="0"/>
      <w:marTop w:val="0"/>
      <w:marBottom w:val="0"/>
      <w:divBdr>
        <w:top w:val="none" w:sz="0" w:space="0" w:color="auto"/>
        <w:left w:val="none" w:sz="0" w:space="0" w:color="auto"/>
        <w:bottom w:val="none" w:sz="0" w:space="0" w:color="auto"/>
        <w:right w:val="none" w:sz="0" w:space="0" w:color="auto"/>
      </w:divBdr>
    </w:div>
    <w:div w:id="491988362">
      <w:bodyDiv w:val="1"/>
      <w:marLeft w:val="0"/>
      <w:marRight w:val="0"/>
      <w:marTop w:val="0"/>
      <w:marBottom w:val="0"/>
      <w:divBdr>
        <w:top w:val="none" w:sz="0" w:space="0" w:color="auto"/>
        <w:left w:val="none" w:sz="0" w:space="0" w:color="auto"/>
        <w:bottom w:val="none" w:sz="0" w:space="0" w:color="auto"/>
        <w:right w:val="none" w:sz="0" w:space="0" w:color="auto"/>
      </w:divBdr>
    </w:div>
    <w:div w:id="510409703">
      <w:bodyDiv w:val="1"/>
      <w:marLeft w:val="0"/>
      <w:marRight w:val="0"/>
      <w:marTop w:val="0"/>
      <w:marBottom w:val="0"/>
      <w:divBdr>
        <w:top w:val="none" w:sz="0" w:space="0" w:color="auto"/>
        <w:left w:val="none" w:sz="0" w:space="0" w:color="auto"/>
        <w:bottom w:val="none" w:sz="0" w:space="0" w:color="auto"/>
        <w:right w:val="none" w:sz="0" w:space="0" w:color="auto"/>
      </w:divBdr>
    </w:div>
    <w:div w:id="512917219">
      <w:bodyDiv w:val="1"/>
      <w:marLeft w:val="0"/>
      <w:marRight w:val="0"/>
      <w:marTop w:val="0"/>
      <w:marBottom w:val="0"/>
      <w:divBdr>
        <w:top w:val="none" w:sz="0" w:space="0" w:color="auto"/>
        <w:left w:val="none" w:sz="0" w:space="0" w:color="auto"/>
        <w:bottom w:val="none" w:sz="0" w:space="0" w:color="auto"/>
        <w:right w:val="none" w:sz="0" w:space="0" w:color="auto"/>
      </w:divBdr>
    </w:div>
    <w:div w:id="537473570">
      <w:bodyDiv w:val="1"/>
      <w:marLeft w:val="0"/>
      <w:marRight w:val="0"/>
      <w:marTop w:val="0"/>
      <w:marBottom w:val="0"/>
      <w:divBdr>
        <w:top w:val="none" w:sz="0" w:space="0" w:color="auto"/>
        <w:left w:val="none" w:sz="0" w:space="0" w:color="auto"/>
        <w:bottom w:val="none" w:sz="0" w:space="0" w:color="auto"/>
        <w:right w:val="none" w:sz="0" w:space="0" w:color="auto"/>
      </w:divBdr>
    </w:div>
    <w:div w:id="540555430">
      <w:bodyDiv w:val="1"/>
      <w:marLeft w:val="0"/>
      <w:marRight w:val="0"/>
      <w:marTop w:val="0"/>
      <w:marBottom w:val="0"/>
      <w:divBdr>
        <w:top w:val="none" w:sz="0" w:space="0" w:color="auto"/>
        <w:left w:val="none" w:sz="0" w:space="0" w:color="auto"/>
        <w:bottom w:val="none" w:sz="0" w:space="0" w:color="auto"/>
        <w:right w:val="none" w:sz="0" w:space="0" w:color="auto"/>
      </w:divBdr>
    </w:div>
    <w:div w:id="541089789">
      <w:bodyDiv w:val="1"/>
      <w:marLeft w:val="0"/>
      <w:marRight w:val="0"/>
      <w:marTop w:val="0"/>
      <w:marBottom w:val="0"/>
      <w:divBdr>
        <w:top w:val="none" w:sz="0" w:space="0" w:color="auto"/>
        <w:left w:val="none" w:sz="0" w:space="0" w:color="auto"/>
        <w:bottom w:val="none" w:sz="0" w:space="0" w:color="auto"/>
        <w:right w:val="none" w:sz="0" w:space="0" w:color="auto"/>
      </w:divBdr>
      <w:divsChild>
        <w:div w:id="83886441">
          <w:marLeft w:val="907"/>
          <w:marRight w:val="0"/>
          <w:marTop w:val="154"/>
          <w:marBottom w:val="0"/>
          <w:divBdr>
            <w:top w:val="none" w:sz="0" w:space="0" w:color="auto"/>
            <w:left w:val="none" w:sz="0" w:space="0" w:color="auto"/>
            <w:bottom w:val="none" w:sz="0" w:space="0" w:color="auto"/>
            <w:right w:val="none" w:sz="0" w:space="0" w:color="auto"/>
          </w:divBdr>
        </w:div>
        <w:div w:id="595331825">
          <w:marLeft w:val="907"/>
          <w:marRight w:val="0"/>
          <w:marTop w:val="154"/>
          <w:marBottom w:val="0"/>
          <w:divBdr>
            <w:top w:val="none" w:sz="0" w:space="0" w:color="auto"/>
            <w:left w:val="none" w:sz="0" w:space="0" w:color="auto"/>
            <w:bottom w:val="none" w:sz="0" w:space="0" w:color="auto"/>
            <w:right w:val="none" w:sz="0" w:space="0" w:color="auto"/>
          </w:divBdr>
        </w:div>
        <w:div w:id="1855536759">
          <w:marLeft w:val="907"/>
          <w:marRight w:val="0"/>
          <w:marTop w:val="154"/>
          <w:marBottom w:val="0"/>
          <w:divBdr>
            <w:top w:val="none" w:sz="0" w:space="0" w:color="auto"/>
            <w:left w:val="none" w:sz="0" w:space="0" w:color="auto"/>
            <w:bottom w:val="none" w:sz="0" w:space="0" w:color="auto"/>
            <w:right w:val="none" w:sz="0" w:space="0" w:color="auto"/>
          </w:divBdr>
        </w:div>
        <w:div w:id="1210991452">
          <w:marLeft w:val="907"/>
          <w:marRight w:val="0"/>
          <w:marTop w:val="154"/>
          <w:marBottom w:val="0"/>
          <w:divBdr>
            <w:top w:val="none" w:sz="0" w:space="0" w:color="auto"/>
            <w:left w:val="none" w:sz="0" w:space="0" w:color="auto"/>
            <w:bottom w:val="none" w:sz="0" w:space="0" w:color="auto"/>
            <w:right w:val="none" w:sz="0" w:space="0" w:color="auto"/>
          </w:divBdr>
        </w:div>
        <w:div w:id="1160929131">
          <w:marLeft w:val="907"/>
          <w:marRight w:val="0"/>
          <w:marTop w:val="154"/>
          <w:marBottom w:val="0"/>
          <w:divBdr>
            <w:top w:val="none" w:sz="0" w:space="0" w:color="auto"/>
            <w:left w:val="none" w:sz="0" w:space="0" w:color="auto"/>
            <w:bottom w:val="none" w:sz="0" w:space="0" w:color="auto"/>
            <w:right w:val="none" w:sz="0" w:space="0" w:color="auto"/>
          </w:divBdr>
        </w:div>
      </w:divsChild>
    </w:div>
    <w:div w:id="544828170">
      <w:bodyDiv w:val="1"/>
      <w:marLeft w:val="0"/>
      <w:marRight w:val="0"/>
      <w:marTop w:val="0"/>
      <w:marBottom w:val="0"/>
      <w:divBdr>
        <w:top w:val="none" w:sz="0" w:space="0" w:color="auto"/>
        <w:left w:val="none" w:sz="0" w:space="0" w:color="auto"/>
        <w:bottom w:val="none" w:sz="0" w:space="0" w:color="auto"/>
        <w:right w:val="none" w:sz="0" w:space="0" w:color="auto"/>
      </w:divBdr>
    </w:div>
    <w:div w:id="571159510">
      <w:bodyDiv w:val="1"/>
      <w:marLeft w:val="0"/>
      <w:marRight w:val="0"/>
      <w:marTop w:val="0"/>
      <w:marBottom w:val="0"/>
      <w:divBdr>
        <w:top w:val="none" w:sz="0" w:space="0" w:color="auto"/>
        <w:left w:val="none" w:sz="0" w:space="0" w:color="auto"/>
        <w:bottom w:val="none" w:sz="0" w:space="0" w:color="auto"/>
        <w:right w:val="none" w:sz="0" w:space="0" w:color="auto"/>
      </w:divBdr>
    </w:div>
    <w:div w:id="575746216">
      <w:bodyDiv w:val="1"/>
      <w:marLeft w:val="0"/>
      <w:marRight w:val="0"/>
      <w:marTop w:val="0"/>
      <w:marBottom w:val="0"/>
      <w:divBdr>
        <w:top w:val="none" w:sz="0" w:space="0" w:color="auto"/>
        <w:left w:val="none" w:sz="0" w:space="0" w:color="auto"/>
        <w:bottom w:val="none" w:sz="0" w:space="0" w:color="auto"/>
        <w:right w:val="none" w:sz="0" w:space="0" w:color="auto"/>
      </w:divBdr>
    </w:div>
    <w:div w:id="582645493">
      <w:bodyDiv w:val="1"/>
      <w:marLeft w:val="0"/>
      <w:marRight w:val="0"/>
      <w:marTop w:val="0"/>
      <w:marBottom w:val="0"/>
      <w:divBdr>
        <w:top w:val="none" w:sz="0" w:space="0" w:color="auto"/>
        <w:left w:val="none" w:sz="0" w:space="0" w:color="auto"/>
        <w:bottom w:val="none" w:sz="0" w:space="0" w:color="auto"/>
        <w:right w:val="none" w:sz="0" w:space="0" w:color="auto"/>
      </w:divBdr>
    </w:div>
    <w:div w:id="587158547">
      <w:bodyDiv w:val="1"/>
      <w:marLeft w:val="0"/>
      <w:marRight w:val="0"/>
      <w:marTop w:val="0"/>
      <w:marBottom w:val="0"/>
      <w:divBdr>
        <w:top w:val="none" w:sz="0" w:space="0" w:color="auto"/>
        <w:left w:val="none" w:sz="0" w:space="0" w:color="auto"/>
        <w:bottom w:val="none" w:sz="0" w:space="0" w:color="auto"/>
        <w:right w:val="none" w:sz="0" w:space="0" w:color="auto"/>
      </w:divBdr>
    </w:div>
    <w:div w:id="589852601">
      <w:bodyDiv w:val="1"/>
      <w:marLeft w:val="0"/>
      <w:marRight w:val="0"/>
      <w:marTop w:val="0"/>
      <w:marBottom w:val="0"/>
      <w:divBdr>
        <w:top w:val="none" w:sz="0" w:space="0" w:color="auto"/>
        <w:left w:val="none" w:sz="0" w:space="0" w:color="auto"/>
        <w:bottom w:val="none" w:sz="0" w:space="0" w:color="auto"/>
        <w:right w:val="none" w:sz="0" w:space="0" w:color="auto"/>
      </w:divBdr>
      <w:divsChild>
        <w:div w:id="1419792974">
          <w:marLeft w:val="547"/>
          <w:marRight w:val="0"/>
          <w:marTop w:val="154"/>
          <w:marBottom w:val="0"/>
          <w:divBdr>
            <w:top w:val="none" w:sz="0" w:space="0" w:color="auto"/>
            <w:left w:val="none" w:sz="0" w:space="0" w:color="auto"/>
            <w:bottom w:val="none" w:sz="0" w:space="0" w:color="auto"/>
            <w:right w:val="none" w:sz="0" w:space="0" w:color="auto"/>
          </w:divBdr>
        </w:div>
      </w:divsChild>
    </w:div>
    <w:div w:id="596181109">
      <w:bodyDiv w:val="1"/>
      <w:marLeft w:val="0"/>
      <w:marRight w:val="0"/>
      <w:marTop w:val="0"/>
      <w:marBottom w:val="0"/>
      <w:divBdr>
        <w:top w:val="none" w:sz="0" w:space="0" w:color="auto"/>
        <w:left w:val="none" w:sz="0" w:space="0" w:color="auto"/>
        <w:bottom w:val="none" w:sz="0" w:space="0" w:color="auto"/>
        <w:right w:val="none" w:sz="0" w:space="0" w:color="auto"/>
      </w:divBdr>
    </w:div>
    <w:div w:id="609779099">
      <w:bodyDiv w:val="1"/>
      <w:marLeft w:val="0"/>
      <w:marRight w:val="0"/>
      <w:marTop w:val="0"/>
      <w:marBottom w:val="0"/>
      <w:divBdr>
        <w:top w:val="none" w:sz="0" w:space="0" w:color="auto"/>
        <w:left w:val="none" w:sz="0" w:space="0" w:color="auto"/>
        <w:bottom w:val="none" w:sz="0" w:space="0" w:color="auto"/>
        <w:right w:val="none" w:sz="0" w:space="0" w:color="auto"/>
      </w:divBdr>
    </w:div>
    <w:div w:id="620763520">
      <w:bodyDiv w:val="1"/>
      <w:marLeft w:val="0"/>
      <w:marRight w:val="0"/>
      <w:marTop w:val="0"/>
      <w:marBottom w:val="0"/>
      <w:divBdr>
        <w:top w:val="none" w:sz="0" w:space="0" w:color="auto"/>
        <w:left w:val="none" w:sz="0" w:space="0" w:color="auto"/>
        <w:bottom w:val="none" w:sz="0" w:space="0" w:color="auto"/>
        <w:right w:val="none" w:sz="0" w:space="0" w:color="auto"/>
      </w:divBdr>
    </w:div>
    <w:div w:id="639581433">
      <w:bodyDiv w:val="1"/>
      <w:marLeft w:val="0"/>
      <w:marRight w:val="0"/>
      <w:marTop w:val="0"/>
      <w:marBottom w:val="0"/>
      <w:divBdr>
        <w:top w:val="none" w:sz="0" w:space="0" w:color="auto"/>
        <w:left w:val="none" w:sz="0" w:space="0" w:color="auto"/>
        <w:bottom w:val="none" w:sz="0" w:space="0" w:color="auto"/>
        <w:right w:val="none" w:sz="0" w:space="0" w:color="auto"/>
      </w:divBdr>
    </w:div>
    <w:div w:id="644550836">
      <w:bodyDiv w:val="1"/>
      <w:marLeft w:val="0"/>
      <w:marRight w:val="0"/>
      <w:marTop w:val="0"/>
      <w:marBottom w:val="0"/>
      <w:divBdr>
        <w:top w:val="none" w:sz="0" w:space="0" w:color="auto"/>
        <w:left w:val="none" w:sz="0" w:space="0" w:color="auto"/>
        <w:bottom w:val="none" w:sz="0" w:space="0" w:color="auto"/>
        <w:right w:val="none" w:sz="0" w:space="0" w:color="auto"/>
      </w:divBdr>
    </w:div>
    <w:div w:id="648903526">
      <w:bodyDiv w:val="1"/>
      <w:marLeft w:val="0"/>
      <w:marRight w:val="0"/>
      <w:marTop w:val="0"/>
      <w:marBottom w:val="0"/>
      <w:divBdr>
        <w:top w:val="none" w:sz="0" w:space="0" w:color="auto"/>
        <w:left w:val="none" w:sz="0" w:space="0" w:color="auto"/>
        <w:bottom w:val="none" w:sz="0" w:space="0" w:color="auto"/>
        <w:right w:val="none" w:sz="0" w:space="0" w:color="auto"/>
      </w:divBdr>
    </w:div>
    <w:div w:id="650596692">
      <w:bodyDiv w:val="1"/>
      <w:marLeft w:val="0"/>
      <w:marRight w:val="0"/>
      <w:marTop w:val="0"/>
      <w:marBottom w:val="0"/>
      <w:divBdr>
        <w:top w:val="none" w:sz="0" w:space="0" w:color="auto"/>
        <w:left w:val="none" w:sz="0" w:space="0" w:color="auto"/>
        <w:bottom w:val="none" w:sz="0" w:space="0" w:color="auto"/>
        <w:right w:val="none" w:sz="0" w:space="0" w:color="auto"/>
      </w:divBdr>
    </w:div>
    <w:div w:id="667244468">
      <w:bodyDiv w:val="1"/>
      <w:marLeft w:val="0"/>
      <w:marRight w:val="0"/>
      <w:marTop w:val="0"/>
      <w:marBottom w:val="0"/>
      <w:divBdr>
        <w:top w:val="none" w:sz="0" w:space="0" w:color="auto"/>
        <w:left w:val="none" w:sz="0" w:space="0" w:color="auto"/>
        <w:bottom w:val="none" w:sz="0" w:space="0" w:color="auto"/>
        <w:right w:val="none" w:sz="0" w:space="0" w:color="auto"/>
      </w:divBdr>
    </w:div>
    <w:div w:id="667831292">
      <w:bodyDiv w:val="1"/>
      <w:marLeft w:val="0"/>
      <w:marRight w:val="0"/>
      <w:marTop w:val="0"/>
      <w:marBottom w:val="0"/>
      <w:divBdr>
        <w:top w:val="none" w:sz="0" w:space="0" w:color="auto"/>
        <w:left w:val="none" w:sz="0" w:space="0" w:color="auto"/>
        <w:bottom w:val="none" w:sz="0" w:space="0" w:color="auto"/>
        <w:right w:val="none" w:sz="0" w:space="0" w:color="auto"/>
      </w:divBdr>
    </w:div>
    <w:div w:id="673995949">
      <w:bodyDiv w:val="1"/>
      <w:marLeft w:val="0"/>
      <w:marRight w:val="0"/>
      <w:marTop w:val="0"/>
      <w:marBottom w:val="0"/>
      <w:divBdr>
        <w:top w:val="none" w:sz="0" w:space="0" w:color="auto"/>
        <w:left w:val="none" w:sz="0" w:space="0" w:color="auto"/>
        <w:bottom w:val="none" w:sz="0" w:space="0" w:color="auto"/>
        <w:right w:val="none" w:sz="0" w:space="0" w:color="auto"/>
      </w:divBdr>
    </w:div>
    <w:div w:id="711224819">
      <w:bodyDiv w:val="1"/>
      <w:marLeft w:val="0"/>
      <w:marRight w:val="0"/>
      <w:marTop w:val="0"/>
      <w:marBottom w:val="0"/>
      <w:divBdr>
        <w:top w:val="none" w:sz="0" w:space="0" w:color="auto"/>
        <w:left w:val="none" w:sz="0" w:space="0" w:color="auto"/>
        <w:bottom w:val="none" w:sz="0" w:space="0" w:color="auto"/>
        <w:right w:val="none" w:sz="0" w:space="0" w:color="auto"/>
      </w:divBdr>
    </w:div>
    <w:div w:id="736899309">
      <w:bodyDiv w:val="1"/>
      <w:marLeft w:val="0"/>
      <w:marRight w:val="0"/>
      <w:marTop w:val="0"/>
      <w:marBottom w:val="0"/>
      <w:divBdr>
        <w:top w:val="none" w:sz="0" w:space="0" w:color="auto"/>
        <w:left w:val="none" w:sz="0" w:space="0" w:color="auto"/>
        <w:bottom w:val="none" w:sz="0" w:space="0" w:color="auto"/>
        <w:right w:val="none" w:sz="0" w:space="0" w:color="auto"/>
      </w:divBdr>
    </w:div>
    <w:div w:id="837354389">
      <w:bodyDiv w:val="1"/>
      <w:marLeft w:val="0"/>
      <w:marRight w:val="0"/>
      <w:marTop w:val="0"/>
      <w:marBottom w:val="0"/>
      <w:divBdr>
        <w:top w:val="none" w:sz="0" w:space="0" w:color="auto"/>
        <w:left w:val="none" w:sz="0" w:space="0" w:color="auto"/>
        <w:bottom w:val="none" w:sz="0" w:space="0" w:color="auto"/>
        <w:right w:val="none" w:sz="0" w:space="0" w:color="auto"/>
      </w:divBdr>
    </w:div>
    <w:div w:id="840512054">
      <w:bodyDiv w:val="1"/>
      <w:marLeft w:val="0"/>
      <w:marRight w:val="0"/>
      <w:marTop w:val="0"/>
      <w:marBottom w:val="0"/>
      <w:divBdr>
        <w:top w:val="none" w:sz="0" w:space="0" w:color="auto"/>
        <w:left w:val="none" w:sz="0" w:space="0" w:color="auto"/>
        <w:bottom w:val="none" w:sz="0" w:space="0" w:color="auto"/>
        <w:right w:val="none" w:sz="0" w:space="0" w:color="auto"/>
      </w:divBdr>
      <w:divsChild>
        <w:div w:id="157962484">
          <w:marLeft w:val="360"/>
          <w:marRight w:val="0"/>
          <w:marTop w:val="200"/>
          <w:marBottom w:val="0"/>
          <w:divBdr>
            <w:top w:val="none" w:sz="0" w:space="0" w:color="auto"/>
            <w:left w:val="none" w:sz="0" w:space="0" w:color="auto"/>
            <w:bottom w:val="none" w:sz="0" w:space="0" w:color="auto"/>
            <w:right w:val="none" w:sz="0" w:space="0" w:color="auto"/>
          </w:divBdr>
        </w:div>
        <w:div w:id="333268021">
          <w:marLeft w:val="360"/>
          <w:marRight w:val="0"/>
          <w:marTop w:val="200"/>
          <w:marBottom w:val="0"/>
          <w:divBdr>
            <w:top w:val="none" w:sz="0" w:space="0" w:color="auto"/>
            <w:left w:val="none" w:sz="0" w:space="0" w:color="auto"/>
            <w:bottom w:val="none" w:sz="0" w:space="0" w:color="auto"/>
            <w:right w:val="none" w:sz="0" w:space="0" w:color="auto"/>
          </w:divBdr>
        </w:div>
        <w:div w:id="1206409487">
          <w:marLeft w:val="360"/>
          <w:marRight w:val="0"/>
          <w:marTop w:val="200"/>
          <w:marBottom w:val="0"/>
          <w:divBdr>
            <w:top w:val="none" w:sz="0" w:space="0" w:color="auto"/>
            <w:left w:val="none" w:sz="0" w:space="0" w:color="auto"/>
            <w:bottom w:val="none" w:sz="0" w:space="0" w:color="auto"/>
            <w:right w:val="none" w:sz="0" w:space="0" w:color="auto"/>
          </w:divBdr>
        </w:div>
        <w:div w:id="698169207">
          <w:marLeft w:val="360"/>
          <w:marRight w:val="0"/>
          <w:marTop w:val="200"/>
          <w:marBottom w:val="0"/>
          <w:divBdr>
            <w:top w:val="none" w:sz="0" w:space="0" w:color="auto"/>
            <w:left w:val="none" w:sz="0" w:space="0" w:color="auto"/>
            <w:bottom w:val="none" w:sz="0" w:space="0" w:color="auto"/>
            <w:right w:val="none" w:sz="0" w:space="0" w:color="auto"/>
          </w:divBdr>
        </w:div>
        <w:div w:id="534588077">
          <w:marLeft w:val="360"/>
          <w:marRight w:val="0"/>
          <w:marTop w:val="200"/>
          <w:marBottom w:val="0"/>
          <w:divBdr>
            <w:top w:val="none" w:sz="0" w:space="0" w:color="auto"/>
            <w:left w:val="none" w:sz="0" w:space="0" w:color="auto"/>
            <w:bottom w:val="none" w:sz="0" w:space="0" w:color="auto"/>
            <w:right w:val="none" w:sz="0" w:space="0" w:color="auto"/>
          </w:divBdr>
        </w:div>
      </w:divsChild>
    </w:div>
    <w:div w:id="843855985">
      <w:bodyDiv w:val="1"/>
      <w:marLeft w:val="0"/>
      <w:marRight w:val="0"/>
      <w:marTop w:val="0"/>
      <w:marBottom w:val="0"/>
      <w:divBdr>
        <w:top w:val="none" w:sz="0" w:space="0" w:color="auto"/>
        <w:left w:val="none" w:sz="0" w:space="0" w:color="auto"/>
        <w:bottom w:val="none" w:sz="0" w:space="0" w:color="auto"/>
        <w:right w:val="none" w:sz="0" w:space="0" w:color="auto"/>
      </w:divBdr>
    </w:div>
    <w:div w:id="846794749">
      <w:bodyDiv w:val="1"/>
      <w:marLeft w:val="0"/>
      <w:marRight w:val="0"/>
      <w:marTop w:val="0"/>
      <w:marBottom w:val="0"/>
      <w:divBdr>
        <w:top w:val="none" w:sz="0" w:space="0" w:color="auto"/>
        <w:left w:val="none" w:sz="0" w:space="0" w:color="auto"/>
        <w:bottom w:val="none" w:sz="0" w:space="0" w:color="auto"/>
        <w:right w:val="none" w:sz="0" w:space="0" w:color="auto"/>
      </w:divBdr>
    </w:div>
    <w:div w:id="864901008">
      <w:bodyDiv w:val="1"/>
      <w:marLeft w:val="0"/>
      <w:marRight w:val="0"/>
      <w:marTop w:val="0"/>
      <w:marBottom w:val="0"/>
      <w:divBdr>
        <w:top w:val="none" w:sz="0" w:space="0" w:color="auto"/>
        <w:left w:val="none" w:sz="0" w:space="0" w:color="auto"/>
        <w:bottom w:val="none" w:sz="0" w:space="0" w:color="auto"/>
        <w:right w:val="none" w:sz="0" w:space="0" w:color="auto"/>
      </w:divBdr>
    </w:div>
    <w:div w:id="909002073">
      <w:bodyDiv w:val="1"/>
      <w:marLeft w:val="0"/>
      <w:marRight w:val="0"/>
      <w:marTop w:val="0"/>
      <w:marBottom w:val="0"/>
      <w:divBdr>
        <w:top w:val="none" w:sz="0" w:space="0" w:color="auto"/>
        <w:left w:val="none" w:sz="0" w:space="0" w:color="auto"/>
        <w:bottom w:val="none" w:sz="0" w:space="0" w:color="auto"/>
        <w:right w:val="none" w:sz="0" w:space="0" w:color="auto"/>
      </w:divBdr>
    </w:div>
    <w:div w:id="911155942">
      <w:bodyDiv w:val="1"/>
      <w:marLeft w:val="0"/>
      <w:marRight w:val="0"/>
      <w:marTop w:val="0"/>
      <w:marBottom w:val="0"/>
      <w:divBdr>
        <w:top w:val="none" w:sz="0" w:space="0" w:color="auto"/>
        <w:left w:val="none" w:sz="0" w:space="0" w:color="auto"/>
        <w:bottom w:val="none" w:sz="0" w:space="0" w:color="auto"/>
        <w:right w:val="none" w:sz="0" w:space="0" w:color="auto"/>
      </w:divBdr>
    </w:div>
    <w:div w:id="921331681">
      <w:bodyDiv w:val="1"/>
      <w:marLeft w:val="0"/>
      <w:marRight w:val="0"/>
      <w:marTop w:val="0"/>
      <w:marBottom w:val="0"/>
      <w:divBdr>
        <w:top w:val="none" w:sz="0" w:space="0" w:color="auto"/>
        <w:left w:val="none" w:sz="0" w:space="0" w:color="auto"/>
        <w:bottom w:val="none" w:sz="0" w:space="0" w:color="auto"/>
        <w:right w:val="none" w:sz="0" w:space="0" w:color="auto"/>
      </w:divBdr>
    </w:div>
    <w:div w:id="929503159">
      <w:bodyDiv w:val="1"/>
      <w:marLeft w:val="0"/>
      <w:marRight w:val="0"/>
      <w:marTop w:val="0"/>
      <w:marBottom w:val="0"/>
      <w:divBdr>
        <w:top w:val="none" w:sz="0" w:space="0" w:color="auto"/>
        <w:left w:val="none" w:sz="0" w:space="0" w:color="auto"/>
        <w:bottom w:val="none" w:sz="0" w:space="0" w:color="auto"/>
        <w:right w:val="none" w:sz="0" w:space="0" w:color="auto"/>
      </w:divBdr>
    </w:div>
    <w:div w:id="933055303">
      <w:bodyDiv w:val="1"/>
      <w:marLeft w:val="0"/>
      <w:marRight w:val="0"/>
      <w:marTop w:val="0"/>
      <w:marBottom w:val="0"/>
      <w:divBdr>
        <w:top w:val="none" w:sz="0" w:space="0" w:color="auto"/>
        <w:left w:val="none" w:sz="0" w:space="0" w:color="auto"/>
        <w:bottom w:val="none" w:sz="0" w:space="0" w:color="auto"/>
        <w:right w:val="none" w:sz="0" w:space="0" w:color="auto"/>
      </w:divBdr>
    </w:div>
    <w:div w:id="940839998">
      <w:bodyDiv w:val="1"/>
      <w:marLeft w:val="0"/>
      <w:marRight w:val="0"/>
      <w:marTop w:val="0"/>
      <w:marBottom w:val="0"/>
      <w:divBdr>
        <w:top w:val="none" w:sz="0" w:space="0" w:color="auto"/>
        <w:left w:val="none" w:sz="0" w:space="0" w:color="auto"/>
        <w:bottom w:val="none" w:sz="0" w:space="0" w:color="auto"/>
        <w:right w:val="none" w:sz="0" w:space="0" w:color="auto"/>
      </w:divBdr>
    </w:div>
    <w:div w:id="945163602">
      <w:bodyDiv w:val="1"/>
      <w:marLeft w:val="0"/>
      <w:marRight w:val="0"/>
      <w:marTop w:val="0"/>
      <w:marBottom w:val="0"/>
      <w:divBdr>
        <w:top w:val="none" w:sz="0" w:space="0" w:color="auto"/>
        <w:left w:val="none" w:sz="0" w:space="0" w:color="auto"/>
        <w:bottom w:val="none" w:sz="0" w:space="0" w:color="auto"/>
        <w:right w:val="none" w:sz="0" w:space="0" w:color="auto"/>
      </w:divBdr>
    </w:div>
    <w:div w:id="947590240">
      <w:bodyDiv w:val="1"/>
      <w:marLeft w:val="0"/>
      <w:marRight w:val="0"/>
      <w:marTop w:val="0"/>
      <w:marBottom w:val="0"/>
      <w:divBdr>
        <w:top w:val="none" w:sz="0" w:space="0" w:color="auto"/>
        <w:left w:val="none" w:sz="0" w:space="0" w:color="auto"/>
        <w:bottom w:val="none" w:sz="0" w:space="0" w:color="auto"/>
        <w:right w:val="none" w:sz="0" w:space="0" w:color="auto"/>
      </w:divBdr>
    </w:div>
    <w:div w:id="957297550">
      <w:bodyDiv w:val="1"/>
      <w:marLeft w:val="0"/>
      <w:marRight w:val="0"/>
      <w:marTop w:val="0"/>
      <w:marBottom w:val="0"/>
      <w:divBdr>
        <w:top w:val="none" w:sz="0" w:space="0" w:color="auto"/>
        <w:left w:val="none" w:sz="0" w:space="0" w:color="auto"/>
        <w:bottom w:val="none" w:sz="0" w:space="0" w:color="auto"/>
        <w:right w:val="none" w:sz="0" w:space="0" w:color="auto"/>
      </w:divBdr>
    </w:div>
    <w:div w:id="962342121">
      <w:bodyDiv w:val="1"/>
      <w:marLeft w:val="0"/>
      <w:marRight w:val="0"/>
      <w:marTop w:val="0"/>
      <w:marBottom w:val="0"/>
      <w:divBdr>
        <w:top w:val="none" w:sz="0" w:space="0" w:color="auto"/>
        <w:left w:val="none" w:sz="0" w:space="0" w:color="auto"/>
        <w:bottom w:val="none" w:sz="0" w:space="0" w:color="auto"/>
        <w:right w:val="none" w:sz="0" w:space="0" w:color="auto"/>
      </w:divBdr>
    </w:div>
    <w:div w:id="974873555">
      <w:bodyDiv w:val="1"/>
      <w:marLeft w:val="0"/>
      <w:marRight w:val="0"/>
      <w:marTop w:val="0"/>
      <w:marBottom w:val="0"/>
      <w:divBdr>
        <w:top w:val="none" w:sz="0" w:space="0" w:color="auto"/>
        <w:left w:val="none" w:sz="0" w:space="0" w:color="auto"/>
        <w:bottom w:val="none" w:sz="0" w:space="0" w:color="auto"/>
        <w:right w:val="none" w:sz="0" w:space="0" w:color="auto"/>
      </w:divBdr>
    </w:div>
    <w:div w:id="979505005">
      <w:bodyDiv w:val="1"/>
      <w:marLeft w:val="0"/>
      <w:marRight w:val="0"/>
      <w:marTop w:val="0"/>
      <w:marBottom w:val="0"/>
      <w:divBdr>
        <w:top w:val="none" w:sz="0" w:space="0" w:color="auto"/>
        <w:left w:val="none" w:sz="0" w:space="0" w:color="auto"/>
        <w:bottom w:val="none" w:sz="0" w:space="0" w:color="auto"/>
        <w:right w:val="none" w:sz="0" w:space="0" w:color="auto"/>
      </w:divBdr>
    </w:div>
    <w:div w:id="993679316">
      <w:bodyDiv w:val="1"/>
      <w:marLeft w:val="0"/>
      <w:marRight w:val="0"/>
      <w:marTop w:val="0"/>
      <w:marBottom w:val="0"/>
      <w:divBdr>
        <w:top w:val="none" w:sz="0" w:space="0" w:color="auto"/>
        <w:left w:val="none" w:sz="0" w:space="0" w:color="auto"/>
        <w:bottom w:val="none" w:sz="0" w:space="0" w:color="auto"/>
        <w:right w:val="none" w:sz="0" w:space="0" w:color="auto"/>
      </w:divBdr>
    </w:div>
    <w:div w:id="1001857282">
      <w:bodyDiv w:val="1"/>
      <w:marLeft w:val="0"/>
      <w:marRight w:val="0"/>
      <w:marTop w:val="0"/>
      <w:marBottom w:val="0"/>
      <w:divBdr>
        <w:top w:val="none" w:sz="0" w:space="0" w:color="auto"/>
        <w:left w:val="none" w:sz="0" w:space="0" w:color="auto"/>
        <w:bottom w:val="none" w:sz="0" w:space="0" w:color="auto"/>
        <w:right w:val="none" w:sz="0" w:space="0" w:color="auto"/>
      </w:divBdr>
    </w:div>
    <w:div w:id="1053777400">
      <w:bodyDiv w:val="1"/>
      <w:marLeft w:val="0"/>
      <w:marRight w:val="0"/>
      <w:marTop w:val="0"/>
      <w:marBottom w:val="0"/>
      <w:divBdr>
        <w:top w:val="none" w:sz="0" w:space="0" w:color="auto"/>
        <w:left w:val="none" w:sz="0" w:space="0" w:color="auto"/>
        <w:bottom w:val="none" w:sz="0" w:space="0" w:color="auto"/>
        <w:right w:val="none" w:sz="0" w:space="0" w:color="auto"/>
      </w:divBdr>
    </w:div>
    <w:div w:id="1086608130">
      <w:bodyDiv w:val="1"/>
      <w:marLeft w:val="0"/>
      <w:marRight w:val="0"/>
      <w:marTop w:val="0"/>
      <w:marBottom w:val="0"/>
      <w:divBdr>
        <w:top w:val="none" w:sz="0" w:space="0" w:color="auto"/>
        <w:left w:val="none" w:sz="0" w:space="0" w:color="auto"/>
        <w:bottom w:val="none" w:sz="0" w:space="0" w:color="auto"/>
        <w:right w:val="none" w:sz="0" w:space="0" w:color="auto"/>
      </w:divBdr>
    </w:div>
    <w:div w:id="1113281127">
      <w:bodyDiv w:val="1"/>
      <w:marLeft w:val="0"/>
      <w:marRight w:val="0"/>
      <w:marTop w:val="0"/>
      <w:marBottom w:val="0"/>
      <w:divBdr>
        <w:top w:val="none" w:sz="0" w:space="0" w:color="auto"/>
        <w:left w:val="none" w:sz="0" w:space="0" w:color="auto"/>
        <w:bottom w:val="none" w:sz="0" w:space="0" w:color="auto"/>
        <w:right w:val="none" w:sz="0" w:space="0" w:color="auto"/>
      </w:divBdr>
    </w:div>
    <w:div w:id="1116094733">
      <w:bodyDiv w:val="1"/>
      <w:marLeft w:val="0"/>
      <w:marRight w:val="0"/>
      <w:marTop w:val="0"/>
      <w:marBottom w:val="0"/>
      <w:divBdr>
        <w:top w:val="none" w:sz="0" w:space="0" w:color="auto"/>
        <w:left w:val="none" w:sz="0" w:space="0" w:color="auto"/>
        <w:bottom w:val="none" w:sz="0" w:space="0" w:color="auto"/>
        <w:right w:val="none" w:sz="0" w:space="0" w:color="auto"/>
      </w:divBdr>
    </w:div>
    <w:div w:id="1132014558">
      <w:bodyDiv w:val="1"/>
      <w:marLeft w:val="0"/>
      <w:marRight w:val="0"/>
      <w:marTop w:val="0"/>
      <w:marBottom w:val="0"/>
      <w:divBdr>
        <w:top w:val="none" w:sz="0" w:space="0" w:color="auto"/>
        <w:left w:val="none" w:sz="0" w:space="0" w:color="auto"/>
        <w:bottom w:val="none" w:sz="0" w:space="0" w:color="auto"/>
        <w:right w:val="none" w:sz="0" w:space="0" w:color="auto"/>
      </w:divBdr>
    </w:div>
    <w:div w:id="1135870365">
      <w:bodyDiv w:val="1"/>
      <w:marLeft w:val="0"/>
      <w:marRight w:val="0"/>
      <w:marTop w:val="0"/>
      <w:marBottom w:val="0"/>
      <w:divBdr>
        <w:top w:val="none" w:sz="0" w:space="0" w:color="auto"/>
        <w:left w:val="none" w:sz="0" w:space="0" w:color="auto"/>
        <w:bottom w:val="none" w:sz="0" w:space="0" w:color="auto"/>
        <w:right w:val="none" w:sz="0" w:space="0" w:color="auto"/>
      </w:divBdr>
    </w:div>
    <w:div w:id="1154447542">
      <w:bodyDiv w:val="1"/>
      <w:marLeft w:val="0"/>
      <w:marRight w:val="0"/>
      <w:marTop w:val="0"/>
      <w:marBottom w:val="0"/>
      <w:divBdr>
        <w:top w:val="none" w:sz="0" w:space="0" w:color="auto"/>
        <w:left w:val="none" w:sz="0" w:space="0" w:color="auto"/>
        <w:bottom w:val="none" w:sz="0" w:space="0" w:color="auto"/>
        <w:right w:val="none" w:sz="0" w:space="0" w:color="auto"/>
      </w:divBdr>
    </w:div>
    <w:div w:id="1177118571">
      <w:bodyDiv w:val="1"/>
      <w:marLeft w:val="0"/>
      <w:marRight w:val="0"/>
      <w:marTop w:val="0"/>
      <w:marBottom w:val="0"/>
      <w:divBdr>
        <w:top w:val="none" w:sz="0" w:space="0" w:color="auto"/>
        <w:left w:val="none" w:sz="0" w:space="0" w:color="auto"/>
        <w:bottom w:val="none" w:sz="0" w:space="0" w:color="auto"/>
        <w:right w:val="none" w:sz="0" w:space="0" w:color="auto"/>
      </w:divBdr>
    </w:div>
    <w:div w:id="1222327526">
      <w:bodyDiv w:val="1"/>
      <w:marLeft w:val="0"/>
      <w:marRight w:val="0"/>
      <w:marTop w:val="0"/>
      <w:marBottom w:val="0"/>
      <w:divBdr>
        <w:top w:val="none" w:sz="0" w:space="0" w:color="auto"/>
        <w:left w:val="none" w:sz="0" w:space="0" w:color="auto"/>
        <w:bottom w:val="none" w:sz="0" w:space="0" w:color="auto"/>
        <w:right w:val="none" w:sz="0" w:space="0" w:color="auto"/>
      </w:divBdr>
    </w:div>
    <w:div w:id="1238056242">
      <w:bodyDiv w:val="1"/>
      <w:marLeft w:val="0"/>
      <w:marRight w:val="0"/>
      <w:marTop w:val="0"/>
      <w:marBottom w:val="0"/>
      <w:divBdr>
        <w:top w:val="none" w:sz="0" w:space="0" w:color="auto"/>
        <w:left w:val="none" w:sz="0" w:space="0" w:color="auto"/>
        <w:bottom w:val="none" w:sz="0" w:space="0" w:color="auto"/>
        <w:right w:val="none" w:sz="0" w:space="0" w:color="auto"/>
      </w:divBdr>
    </w:div>
    <w:div w:id="1266694512">
      <w:bodyDiv w:val="1"/>
      <w:marLeft w:val="0"/>
      <w:marRight w:val="0"/>
      <w:marTop w:val="0"/>
      <w:marBottom w:val="0"/>
      <w:divBdr>
        <w:top w:val="none" w:sz="0" w:space="0" w:color="auto"/>
        <w:left w:val="none" w:sz="0" w:space="0" w:color="auto"/>
        <w:bottom w:val="none" w:sz="0" w:space="0" w:color="auto"/>
        <w:right w:val="none" w:sz="0" w:space="0" w:color="auto"/>
      </w:divBdr>
    </w:div>
    <w:div w:id="1268079106">
      <w:bodyDiv w:val="1"/>
      <w:marLeft w:val="0"/>
      <w:marRight w:val="0"/>
      <w:marTop w:val="0"/>
      <w:marBottom w:val="0"/>
      <w:divBdr>
        <w:top w:val="none" w:sz="0" w:space="0" w:color="auto"/>
        <w:left w:val="none" w:sz="0" w:space="0" w:color="auto"/>
        <w:bottom w:val="none" w:sz="0" w:space="0" w:color="auto"/>
        <w:right w:val="none" w:sz="0" w:space="0" w:color="auto"/>
      </w:divBdr>
    </w:div>
    <w:div w:id="1269124325">
      <w:bodyDiv w:val="1"/>
      <w:marLeft w:val="0"/>
      <w:marRight w:val="0"/>
      <w:marTop w:val="0"/>
      <w:marBottom w:val="0"/>
      <w:divBdr>
        <w:top w:val="none" w:sz="0" w:space="0" w:color="auto"/>
        <w:left w:val="none" w:sz="0" w:space="0" w:color="auto"/>
        <w:bottom w:val="none" w:sz="0" w:space="0" w:color="auto"/>
        <w:right w:val="none" w:sz="0" w:space="0" w:color="auto"/>
      </w:divBdr>
    </w:div>
    <w:div w:id="1284191748">
      <w:bodyDiv w:val="1"/>
      <w:marLeft w:val="0"/>
      <w:marRight w:val="0"/>
      <w:marTop w:val="0"/>
      <w:marBottom w:val="0"/>
      <w:divBdr>
        <w:top w:val="none" w:sz="0" w:space="0" w:color="auto"/>
        <w:left w:val="none" w:sz="0" w:space="0" w:color="auto"/>
        <w:bottom w:val="none" w:sz="0" w:space="0" w:color="auto"/>
        <w:right w:val="none" w:sz="0" w:space="0" w:color="auto"/>
      </w:divBdr>
    </w:div>
    <w:div w:id="1341860158">
      <w:bodyDiv w:val="1"/>
      <w:marLeft w:val="0"/>
      <w:marRight w:val="0"/>
      <w:marTop w:val="0"/>
      <w:marBottom w:val="0"/>
      <w:divBdr>
        <w:top w:val="none" w:sz="0" w:space="0" w:color="auto"/>
        <w:left w:val="none" w:sz="0" w:space="0" w:color="auto"/>
        <w:bottom w:val="none" w:sz="0" w:space="0" w:color="auto"/>
        <w:right w:val="none" w:sz="0" w:space="0" w:color="auto"/>
      </w:divBdr>
    </w:div>
    <w:div w:id="1347631671">
      <w:bodyDiv w:val="1"/>
      <w:marLeft w:val="0"/>
      <w:marRight w:val="0"/>
      <w:marTop w:val="0"/>
      <w:marBottom w:val="0"/>
      <w:divBdr>
        <w:top w:val="none" w:sz="0" w:space="0" w:color="auto"/>
        <w:left w:val="none" w:sz="0" w:space="0" w:color="auto"/>
        <w:bottom w:val="none" w:sz="0" w:space="0" w:color="auto"/>
        <w:right w:val="none" w:sz="0" w:space="0" w:color="auto"/>
      </w:divBdr>
    </w:div>
    <w:div w:id="1360621786">
      <w:bodyDiv w:val="1"/>
      <w:marLeft w:val="0"/>
      <w:marRight w:val="0"/>
      <w:marTop w:val="0"/>
      <w:marBottom w:val="0"/>
      <w:divBdr>
        <w:top w:val="none" w:sz="0" w:space="0" w:color="auto"/>
        <w:left w:val="none" w:sz="0" w:space="0" w:color="auto"/>
        <w:bottom w:val="none" w:sz="0" w:space="0" w:color="auto"/>
        <w:right w:val="none" w:sz="0" w:space="0" w:color="auto"/>
      </w:divBdr>
    </w:div>
    <w:div w:id="1383097608">
      <w:bodyDiv w:val="1"/>
      <w:marLeft w:val="0"/>
      <w:marRight w:val="0"/>
      <w:marTop w:val="0"/>
      <w:marBottom w:val="0"/>
      <w:divBdr>
        <w:top w:val="none" w:sz="0" w:space="0" w:color="auto"/>
        <w:left w:val="none" w:sz="0" w:space="0" w:color="auto"/>
        <w:bottom w:val="none" w:sz="0" w:space="0" w:color="auto"/>
        <w:right w:val="none" w:sz="0" w:space="0" w:color="auto"/>
      </w:divBdr>
    </w:div>
    <w:div w:id="1393308707">
      <w:bodyDiv w:val="1"/>
      <w:marLeft w:val="0"/>
      <w:marRight w:val="0"/>
      <w:marTop w:val="0"/>
      <w:marBottom w:val="0"/>
      <w:divBdr>
        <w:top w:val="none" w:sz="0" w:space="0" w:color="auto"/>
        <w:left w:val="none" w:sz="0" w:space="0" w:color="auto"/>
        <w:bottom w:val="none" w:sz="0" w:space="0" w:color="auto"/>
        <w:right w:val="none" w:sz="0" w:space="0" w:color="auto"/>
      </w:divBdr>
    </w:div>
    <w:div w:id="1405375045">
      <w:bodyDiv w:val="1"/>
      <w:marLeft w:val="0"/>
      <w:marRight w:val="0"/>
      <w:marTop w:val="0"/>
      <w:marBottom w:val="0"/>
      <w:divBdr>
        <w:top w:val="none" w:sz="0" w:space="0" w:color="auto"/>
        <w:left w:val="none" w:sz="0" w:space="0" w:color="auto"/>
        <w:bottom w:val="none" w:sz="0" w:space="0" w:color="auto"/>
        <w:right w:val="none" w:sz="0" w:space="0" w:color="auto"/>
      </w:divBdr>
    </w:div>
    <w:div w:id="1438600234">
      <w:bodyDiv w:val="1"/>
      <w:marLeft w:val="0"/>
      <w:marRight w:val="0"/>
      <w:marTop w:val="0"/>
      <w:marBottom w:val="0"/>
      <w:divBdr>
        <w:top w:val="none" w:sz="0" w:space="0" w:color="auto"/>
        <w:left w:val="none" w:sz="0" w:space="0" w:color="auto"/>
        <w:bottom w:val="none" w:sz="0" w:space="0" w:color="auto"/>
        <w:right w:val="none" w:sz="0" w:space="0" w:color="auto"/>
      </w:divBdr>
    </w:div>
    <w:div w:id="1463234577">
      <w:bodyDiv w:val="1"/>
      <w:marLeft w:val="0"/>
      <w:marRight w:val="0"/>
      <w:marTop w:val="0"/>
      <w:marBottom w:val="0"/>
      <w:divBdr>
        <w:top w:val="none" w:sz="0" w:space="0" w:color="auto"/>
        <w:left w:val="none" w:sz="0" w:space="0" w:color="auto"/>
        <w:bottom w:val="none" w:sz="0" w:space="0" w:color="auto"/>
        <w:right w:val="none" w:sz="0" w:space="0" w:color="auto"/>
      </w:divBdr>
    </w:div>
    <w:div w:id="1463645838">
      <w:bodyDiv w:val="1"/>
      <w:marLeft w:val="0"/>
      <w:marRight w:val="0"/>
      <w:marTop w:val="0"/>
      <w:marBottom w:val="0"/>
      <w:divBdr>
        <w:top w:val="none" w:sz="0" w:space="0" w:color="auto"/>
        <w:left w:val="none" w:sz="0" w:space="0" w:color="auto"/>
        <w:bottom w:val="none" w:sz="0" w:space="0" w:color="auto"/>
        <w:right w:val="none" w:sz="0" w:space="0" w:color="auto"/>
      </w:divBdr>
    </w:div>
    <w:div w:id="1481658130">
      <w:bodyDiv w:val="1"/>
      <w:marLeft w:val="0"/>
      <w:marRight w:val="0"/>
      <w:marTop w:val="0"/>
      <w:marBottom w:val="0"/>
      <w:divBdr>
        <w:top w:val="none" w:sz="0" w:space="0" w:color="auto"/>
        <w:left w:val="none" w:sz="0" w:space="0" w:color="auto"/>
        <w:bottom w:val="none" w:sz="0" w:space="0" w:color="auto"/>
        <w:right w:val="none" w:sz="0" w:space="0" w:color="auto"/>
      </w:divBdr>
    </w:div>
    <w:div w:id="1508638951">
      <w:bodyDiv w:val="1"/>
      <w:marLeft w:val="0"/>
      <w:marRight w:val="0"/>
      <w:marTop w:val="0"/>
      <w:marBottom w:val="0"/>
      <w:divBdr>
        <w:top w:val="none" w:sz="0" w:space="0" w:color="auto"/>
        <w:left w:val="none" w:sz="0" w:space="0" w:color="auto"/>
        <w:bottom w:val="none" w:sz="0" w:space="0" w:color="auto"/>
        <w:right w:val="none" w:sz="0" w:space="0" w:color="auto"/>
      </w:divBdr>
    </w:div>
    <w:div w:id="1546916397">
      <w:bodyDiv w:val="1"/>
      <w:marLeft w:val="0"/>
      <w:marRight w:val="0"/>
      <w:marTop w:val="0"/>
      <w:marBottom w:val="0"/>
      <w:divBdr>
        <w:top w:val="none" w:sz="0" w:space="0" w:color="auto"/>
        <w:left w:val="none" w:sz="0" w:space="0" w:color="auto"/>
        <w:bottom w:val="none" w:sz="0" w:space="0" w:color="auto"/>
        <w:right w:val="none" w:sz="0" w:space="0" w:color="auto"/>
      </w:divBdr>
    </w:div>
    <w:div w:id="1574660598">
      <w:bodyDiv w:val="1"/>
      <w:marLeft w:val="0"/>
      <w:marRight w:val="0"/>
      <w:marTop w:val="0"/>
      <w:marBottom w:val="0"/>
      <w:divBdr>
        <w:top w:val="none" w:sz="0" w:space="0" w:color="auto"/>
        <w:left w:val="none" w:sz="0" w:space="0" w:color="auto"/>
        <w:bottom w:val="none" w:sz="0" w:space="0" w:color="auto"/>
        <w:right w:val="none" w:sz="0" w:space="0" w:color="auto"/>
      </w:divBdr>
    </w:div>
    <w:div w:id="1583879696">
      <w:bodyDiv w:val="1"/>
      <w:marLeft w:val="0"/>
      <w:marRight w:val="0"/>
      <w:marTop w:val="0"/>
      <w:marBottom w:val="0"/>
      <w:divBdr>
        <w:top w:val="none" w:sz="0" w:space="0" w:color="auto"/>
        <w:left w:val="none" w:sz="0" w:space="0" w:color="auto"/>
        <w:bottom w:val="none" w:sz="0" w:space="0" w:color="auto"/>
        <w:right w:val="none" w:sz="0" w:space="0" w:color="auto"/>
      </w:divBdr>
    </w:div>
    <w:div w:id="1599022155">
      <w:bodyDiv w:val="1"/>
      <w:marLeft w:val="0"/>
      <w:marRight w:val="0"/>
      <w:marTop w:val="0"/>
      <w:marBottom w:val="0"/>
      <w:divBdr>
        <w:top w:val="none" w:sz="0" w:space="0" w:color="auto"/>
        <w:left w:val="none" w:sz="0" w:space="0" w:color="auto"/>
        <w:bottom w:val="none" w:sz="0" w:space="0" w:color="auto"/>
        <w:right w:val="none" w:sz="0" w:space="0" w:color="auto"/>
      </w:divBdr>
    </w:div>
    <w:div w:id="1602032811">
      <w:bodyDiv w:val="1"/>
      <w:marLeft w:val="0"/>
      <w:marRight w:val="0"/>
      <w:marTop w:val="0"/>
      <w:marBottom w:val="0"/>
      <w:divBdr>
        <w:top w:val="none" w:sz="0" w:space="0" w:color="auto"/>
        <w:left w:val="none" w:sz="0" w:space="0" w:color="auto"/>
        <w:bottom w:val="none" w:sz="0" w:space="0" w:color="auto"/>
        <w:right w:val="none" w:sz="0" w:space="0" w:color="auto"/>
      </w:divBdr>
    </w:div>
    <w:div w:id="1609655729">
      <w:bodyDiv w:val="1"/>
      <w:marLeft w:val="0"/>
      <w:marRight w:val="0"/>
      <w:marTop w:val="0"/>
      <w:marBottom w:val="0"/>
      <w:divBdr>
        <w:top w:val="none" w:sz="0" w:space="0" w:color="auto"/>
        <w:left w:val="none" w:sz="0" w:space="0" w:color="auto"/>
        <w:bottom w:val="none" w:sz="0" w:space="0" w:color="auto"/>
        <w:right w:val="none" w:sz="0" w:space="0" w:color="auto"/>
      </w:divBdr>
    </w:div>
    <w:div w:id="1615553436">
      <w:bodyDiv w:val="1"/>
      <w:marLeft w:val="0"/>
      <w:marRight w:val="0"/>
      <w:marTop w:val="0"/>
      <w:marBottom w:val="0"/>
      <w:divBdr>
        <w:top w:val="none" w:sz="0" w:space="0" w:color="auto"/>
        <w:left w:val="none" w:sz="0" w:space="0" w:color="auto"/>
        <w:bottom w:val="none" w:sz="0" w:space="0" w:color="auto"/>
        <w:right w:val="none" w:sz="0" w:space="0" w:color="auto"/>
      </w:divBdr>
    </w:div>
    <w:div w:id="1618364815">
      <w:bodyDiv w:val="1"/>
      <w:marLeft w:val="0"/>
      <w:marRight w:val="0"/>
      <w:marTop w:val="0"/>
      <w:marBottom w:val="0"/>
      <w:divBdr>
        <w:top w:val="none" w:sz="0" w:space="0" w:color="auto"/>
        <w:left w:val="none" w:sz="0" w:space="0" w:color="auto"/>
        <w:bottom w:val="none" w:sz="0" w:space="0" w:color="auto"/>
        <w:right w:val="none" w:sz="0" w:space="0" w:color="auto"/>
      </w:divBdr>
    </w:div>
    <w:div w:id="1623000500">
      <w:bodyDiv w:val="1"/>
      <w:marLeft w:val="0"/>
      <w:marRight w:val="0"/>
      <w:marTop w:val="0"/>
      <w:marBottom w:val="0"/>
      <w:divBdr>
        <w:top w:val="none" w:sz="0" w:space="0" w:color="auto"/>
        <w:left w:val="none" w:sz="0" w:space="0" w:color="auto"/>
        <w:bottom w:val="none" w:sz="0" w:space="0" w:color="auto"/>
        <w:right w:val="none" w:sz="0" w:space="0" w:color="auto"/>
      </w:divBdr>
    </w:div>
    <w:div w:id="1624728664">
      <w:bodyDiv w:val="1"/>
      <w:marLeft w:val="0"/>
      <w:marRight w:val="0"/>
      <w:marTop w:val="0"/>
      <w:marBottom w:val="0"/>
      <w:divBdr>
        <w:top w:val="none" w:sz="0" w:space="0" w:color="auto"/>
        <w:left w:val="none" w:sz="0" w:space="0" w:color="auto"/>
        <w:bottom w:val="none" w:sz="0" w:space="0" w:color="auto"/>
        <w:right w:val="none" w:sz="0" w:space="0" w:color="auto"/>
      </w:divBdr>
    </w:div>
    <w:div w:id="1634946469">
      <w:bodyDiv w:val="1"/>
      <w:marLeft w:val="0"/>
      <w:marRight w:val="0"/>
      <w:marTop w:val="0"/>
      <w:marBottom w:val="0"/>
      <w:divBdr>
        <w:top w:val="none" w:sz="0" w:space="0" w:color="auto"/>
        <w:left w:val="none" w:sz="0" w:space="0" w:color="auto"/>
        <w:bottom w:val="none" w:sz="0" w:space="0" w:color="auto"/>
        <w:right w:val="none" w:sz="0" w:space="0" w:color="auto"/>
      </w:divBdr>
    </w:div>
    <w:div w:id="1636136690">
      <w:bodyDiv w:val="1"/>
      <w:marLeft w:val="0"/>
      <w:marRight w:val="0"/>
      <w:marTop w:val="0"/>
      <w:marBottom w:val="0"/>
      <w:divBdr>
        <w:top w:val="none" w:sz="0" w:space="0" w:color="auto"/>
        <w:left w:val="none" w:sz="0" w:space="0" w:color="auto"/>
        <w:bottom w:val="none" w:sz="0" w:space="0" w:color="auto"/>
        <w:right w:val="none" w:sz="0" w:space="0" w:color="auto"/>
      </w:divBdr>
    </w:div>
    <w:div w:id="1637250989">
      <w:bodyDiv w:val="1"/>
      <w:marLeft w:val="0"/>
      <w:marRight w:val="0"/>
      <w:marTop w:val="0"/>
      <w:marBottom w:val="0"/>
      <w:divBdr>
        <w:top w:val="none" w:sz="0" w:space="0" w:color="auto"/>
        <w:left w:val="none" w:sz="0" w:space="0" w:color="auto"/>
        <w:bottom w:val="none" w:sz="0" w:space="0" w:color="auto"/>
        <w:right w:val="none" w:sz="0" w:space="0" w:color="auto"/>
      </w:divBdr>
    </w:div>
    <w:div w:id="1643149735">
      <w:bodyDiv w:val="1"/>
      <w:marLeft w:val="0"/>
      <w:marRight w:val="0"/>
      <w:marTop w:val="0"/>
      <w:marBottom w:val="0"/>
      <w:divBdr>
        <w:top w:val="none" w:sz="0" w:space="0" w:color="auto"/>
        <w:left w:val="none" w:sz="0" w:space="0" w:color="auto"/>
        <w:bottom w:val="none" w:sz="0" w:space="0" w:color="auto"/>
        <w:right w:val="none" w:sz="0" w:space="0" w:color="auto"/>
      </w:divBdr>
    </w:div>
    <w:div w:id="1658530669">
      <w:bodyDiv w:val="1"/>
      <w:marLeft w:val="0"/>
      <w:marRight w:val="0"/>
      <w:marTop w:val="0"/>
      <w:marBottom w:val="0"/>
      <w:divBdr>
        <w:top w:val="none" w:sz="0" w:space="0" w:color="auto"/>
        <w:left w:val="none" w:sz="0" w:space="0" w:color="auto"/>
        <w:bottom w:val="none" w:sz="0" w:space="0" w:color="auto"/>
        <w:right w:val="none" w:sz="0" w:space="0" w:color="auto"/>
      </w:divBdr>
    </w:div>
    <w:div w:id="1668435119">
      <w:bodyDiv w:val="1"/>
      <w:marLeft w:val="0"/>
      <w:marRight w:val="0"/>
      <w:marTop w:val="0"/>
      <w:marBottom w:val="0"/>
      <w:divBdr>
        <w:top w:val="none" w:sz="0" w:space="0" w:color="auto"/>
        <w:left w:val="none" w:sz="0" w:space="0" w:color="auto"/>
        <w:bottom w:val="none" w:sz="0" w:space="0" w:color="auto"/>
        <w:right w:val="none" w:sz="0" w:space="0" w:color="auto"/>
      </w:divBdr>
    </w:div>
    <w:div w:id="1671637728">
      <w:bodyDiv w:val="1"/>
      <w:marLeft w:val="0"/>
      <w:marRight w:val="0"/>
      <w:marTop w:val="0"/>
      <w:marBottom w:val="0"/>
      <w:divBdr>
        <w:top w:val="none" w:sz="0" w:space="0" w:color="auto"/>
        <w:left w:val="none" w:sz="0" w:space="0" w:color="auto"/>
        <w:bottom w:val="none" w:sz="0" w:space="0" w:color="auto"/>
        <w:right w:val="none" w:sz="0" w:space="0" w:color="auto"/>
      </w:divBdr>
    </w:div>
    <w:div w:id="1689601448">
      <w:bodyDiv w:val="1"/>
      <w:marLeft w:val="0"/>
      <w:marRight w:val="0"/>
      <w:marTop w:val="0"/>
      <w:marBottom w:val="0"/>
      <w:divBdr>
        <w:top w:val="none" w:sz="0" w:space="0" w:color="auto"/>
        <w:left w:val="none" w:sz="0" w:space="0" w:color="auto"/>
        <w:bottom w:val="none" w:sz="0" w:space="0" w:color="auto"/>
        <w:right w:val="none" w:sz="0" w:space="0" w:color="auto"/>
      </w:divBdr>
    </w:div>
    <w:div w:id="1696151436">
      <w:bodyDiv w:val="1"/>
      <w:marLeft w:val="0"/>
      <w:marRight w:val="0"/>
      <w:marTop w:val="0"/>
      <w:marBottom w:val="0"/>
      <w:divBdr>
        <w:top w:val="none" w:sz="0" w:space="0" w:color="auto"/>
        <w:left w:val="none" w:sz="0" w:space="0" w:color="auto"/>
        <w:bottom w:val="none" w:sz="0" w:space="0" w:color="auto"/>
        <w:right w:val="none" w:sz="0" w:space="0" w:color="auto"/>
      </w:divBdr>
    </w:div>
    <w:div w:id="1705129108">
      <w:bodyDiv w:val="1"/>
      <w:marLeft w:val="0"/>
      <w:marRight w:val="0"/>
      <w:marTop w:val="0"/>
      <w:marBottom w:val="0"/>
      <w:divBdr>
        <w:top w:val="none" w:sz="0" w:space="0" w:color="auto"/>
        <w:left w:val="none" w:sz="0" w:space="0" w:color="auto"/>
        <w:bottom w:val="none" w:sz="0" w:space="0" w:color="auto"/>
        <w:right w:val="none" w:sz="0" w:space="0" w:color="auto"/>
      </w:divBdr>
    </w:div>
    <w:div w:id="1711109027">
      <w:bodyDiv w:val="1"/>
      <w:marLeft w:val="0"/>
      <w:marRight w:val="0"/>
      <w:marTop w:val="0"/>
      <w:marBottom w:val="0"/>
      <w:divBdr>
        <w:top w:val="none" w:sz="0" w:space="0" w:color="auto"/>
        <w:left w:val="none" w:sz="0" w:space="0" w:color="auto"/>
        <w:bottom w:val="none" w:sz="0" w:space="0" w:color="auto"/>
        <w:right w:val="none" w:sz="0" w:space="0" w:color="auto"/>
      </w:divBdr>
    </w:div>
    <w:div w:id="1723097048">
      <w:bodyDiv w:val="1"/>
      <w:marLeft w:val="0"/>
      <w:marRight w:val="0"/>
      <w:marTop w:val="0"/>
      <w:marBottom w:val="0"/>
      <w:divBdr>
        <w:top w:val="none" w:sz="0" w:space="0" w:color="auto"/>
        <w:left w:val="none" w:sz="0" w:space="0" w:color="auto"/>
        <w:bottom w:val="none" w:sz="0" w:space="0" w:color="auto"/>
        <w:right w:val="none" w:sz="0" w:space="0" w:color="auto"/>
      </w:divBdr>
    </w:div>
    <w:div w:id="1730692959">
      <w:bodyDiv w:val="1"/>
      <w:marLeft w:val="0"/>
      <w:marRight w:val="0"/>
      <w:marTop w:val="0"/>
      <w:marBottom w:val="0"/>
      <w:divBdr>
        <w:top w:val="none" w:sz="0" w:space="0" w:color="auto"/>
        <w:left w:val="none" w:sz="0" w:space="0" w:color="auto"/>
        <w:bottom w:val="none" w:sz="0" w:space="0" w:color="auto"/>
        <w:right w:val="none" w:sz="0" w:space="0" w:color="auto"/>
      </w:divBdr>
    </w:div>
    <w:div w:id="1734084706">
      <w:bodyDiv w:val="1"/>
      <w:marLeft w:val="0"/>
      <w:marRight w:val="0"/>
      <w:marTop w:val="0"/>
      <w:marBottom w:val="0"/>
      <w:divBdr>
        <w:top w:val="none" w:sz="0" w:space="0" w:color="auto"/>
        <w:left w:val="none" w:sz="0" w:space="0" w:color="auto"/>
        <w:bottom w:val="none" w:sz="0" w:space="0" w:color="auto"/>
        <w:right w:val="none" w:sz="0" w:space="0" w:color="auto"/>
      </w:divBdr>
    </w:div>
    <w:div w:id="1745175530">
      <w:bodyDiv w:val="1"/>
      <w:marLeft w:val="0"/>
      <w:marRight w:val="0"/>
      <w:marTop w:val="0"/>
      <w:marBottom w:val="0"/>
      <w:divBdr>
        <w:top w:val="none" w:sz="0" w:space="0" w:color="auto"/>
        <w:left w:val="none" w:sz="0" w:space="0" w:color="auto"/>
        <w:bottom w:val="none" w:sz="0" w:space="0" w:color="auto"/>
        <w:right w:val="none" w:sz="0" w:space="0" w:color="auto"/>
      </w:divBdr>
    </w:div>
    <w:div w:id="1749426298">
      <w:bodyDiv w:val="1"/>
      <w:marLeft w:val="0"/>
      <w:marRight w:val="0"/>
      <w:marTop w:val="0"/>
      <w:marBottom w:val="0"/>
      <w:divBdr>
        <w:top w:val="none" w:sz="0" w:space="0" w:color="auto"/>
        <w:left w:val="none" w:sz="0" w:space="0" w:color="auto"/>
        <w:bottom w:val="none" w:sz="0" w:space="0" w:color="auto"/>
        <w:right w:val="none" w:sz="0" w:space="0" w:color="auto"/>
      </w:divBdr>
    </w:div>
    <w:div w:id="1762411421">
      <w:bodyDiv w:val="1"/>
      <w:marLeft w:val="0"/>
      <w:marRight w:val="0"/>
      <w:marTop w:val="0"/>
      <w:marBottom w:val="0"/>
      <w:divBdr>
        <w:top w:val="none" w:sz="0" w:space="0" w:color="auto"/>
        <w:left w:val="none" w:sz="0" w:space="0" w:color="auto"/>
        <w:bottom w:val="none" w:sz="0" w:space="0" w:color="auto"/>
        <w:right w:val="none" w:sz="0" w:space="0" w:color="auto"/>
      </w:divBdr>
    </w:div>
    <w:div w:id="1774739756">
      <w:bodyDiv w:val="1"/>
      <w:marLeft w:val="0"/>
      <w:marRight w:val="0"/>
      <w:marTop w:val="0"/>
      <w:marBottom w:val="0"/>
      <w:divBdr>
        <w:top w:val="none" w:sz="0" w:space="0" w:color="auto"/>
        <w:left w:val="none" w:sz="0" w:space="0" w:color="auto"/>
        <w:bottom w:val="none" w:sz="0" w:space="0" w:color="auto"/>
        <w:right w:val="none" w:sz="0" w:space="0" w:color="auto"/>
      </w:divBdr>
    </w:div>
    <w:div w:id="1781874342">
      <w:bodyDiv w:val="1"/>
      <w:marLeft w:val="0"/>
      <w:marRight w:val="0"/>
      <w:marTop w:val="0"/>
      <w:marBottom w:val="0"/>
      <w:divBdr>
        <w:top w:val="none" w:sz="0" w:space="0" w:color="auto"/>
        <w:left w:val="none" w:sz="0" w:space="0" w:color="auto"/>
        <w:bottom w:val="none" w:sz="0" w:space="0" w:color="auto"/>
        <w:right w:val="none" w:sz="0" w:space="0" w:color="auto"/>
      </w:divBdr>
    </w:div>
    <w:div w:id="1786077938">
      <w:bodyDiv w:val="1"/>
      <w:marLeft w:val="0"/>
      <w:marRight w:val="0"/>
      <w:marTop w:val="0"/>
      <w:marBottom w:val="0"/>
      <w:divBdr>
        <w:top w:val="none" w:sz="0" w:space="0" w:color="auto"/>
        <w:left w:val="none" w:sz="0" w:space="0" w:color="auto"/>
        <w:bottom w:val="none" w:sz="0" w:space="0" w:color="auto"/>
        <w:right w:val="none" w:sz="0" w:space="0" w:color="auto"/>
      </w:divBdr>
    </w:div>
    <w:div w:id="1803158242">
      <w:bodyDiv w:val="1"/>
      <w:marLeft w:val="0"/>
      <w:marRight w:val="0"/>
      <w:marTop w:val="0"/>
      <w:marBottom w:val="0"/>
      <w:divBdr>
        <w:top w:val="none" w:sz="0" w:space="0" w:color="auto"/>
        <w:left w:val="none" w:sz="0" w:space="0" w:color="auto"/>
        <w:bottom w:val="none" w:sz="0" w:space="0" w:color="auto"/>
        <w:right w:val="none" w:sz="0" w:space="0" w:color="auto"/>
      </w:divBdr>
    </w:div>
    <w:div w:id="1826123790">
      <w:bodyDiv w:val="1"/>
      <w:marLeft w:val="0"/>
      <w:marRight w:val="0"/>
      <w:marTop w:val="0"/>
      <w:marBottom w:val="0"/>
      <w:divBdr>
        <w:top w:val="none" w:sz="0" w:space="0" w:color="auto"/>
        <w:left w:val="none" w:sz="0" w:space="0" w:color="auto"/>
        <w:bottom w:val="none" w:sz="0" w:space="0" w:color="auto"/>
        <w:right w:val="none" w:sz="0" w:space="0" w:color="auto"/>
      </w:divBdr>
    </w:div>
    <w:div w:id="1832986240">
      <w:bodyDiv w:val="1"/>
      <w:marLeft w:val="0"/>
      <w:marRight w:val="0"/>
      <w:marTop w:val="0"/>
      <w:marBottom w:val="0"/>
      <w:divBdr>
        <w:top w:val="none" w:sz="0" w:space="0" w:color="auto"/>
        <w:left w:val="none" w:sz="0" w:space="0" w:color="auto"/>
        <w:bottom w:val="none" w:sz="0" w:space="0" w:color="auto"/>
        <w:right w:val="none" w:sz="0" w:space="0" w:color="auto"/>
      </w:divBdr>
    </w:div>
    <w:div w:id="1839269175">
      <w:bodyDiv w:val="1"/>
      <w:marLeft w:val="0"/>
      <w:marRight w:val="0"/>
      <w:marTop w:val="0"/>
      <w:marBottom w:val="0"/>
      <w:divBdr>
        <w:top w:val="none" w:sz="0" w:space="0" w:color="auto"/>
        <w:left w:val="none" w:sz="0" w:space="0" w:color="auto"/>
        <w:bottom w:val="none" w:sz="0" w:space="0" w:color="auto"/>
        <w:right w:val="none" w:sz="0" w:space="0" w:color="auto"/>
      </w:divBdr>
    </w:div>
    <w:div w:id="1841846662">
      <w:bodyDiv w:val="1"/>
      <w:marLeft w:val="0"/>
      <w:marRight w:val="0"/>
      <w:marTop w:val="0"/>
      <w:marBottom w:val="0"/>
      <w:divBdr>
        <w:top w:val="none" w:sz="0" w:space="0" w:color="auto"/>
        <w:left w:val="none" w:sz="0" w:space="0" w:color="auto"/>
        <w:bottom w:val="none" w:sz="0" w:space="0" w:color="auto"/>
        <w:right w:val="none" w:sz="0" w:space="0" w:color="auto"/>
      </w:divBdr>
    </w:div>
    <w:div w:id="1865941945">
      <w:bodyDiv w:val="1"/>
      <w:marLeft w:val="0"/>
      <w:marRight w:val="0"/>
      <w:marTop w:val="0"/>
      <w:marBottom w:val="0"/>
      <w:divBdr>
        <w:top w:val="none" w:sz="0" w:space="0" w:color="auto"/>
        <w:left w:val="none" w:sz="0" w:space="0" w:color="auto"/>
        <w:bottom w:val="none" w:sz="0" w:space="0" w:color="auto"/>
        <w:right w:val="none" w:sz="0" w:space="0" w:color="auto"/>
      </w:divBdr>
    </w:div>
    <w:div w:id="1870147408">
      <w:bodyDiv w:val="1"/>
      <w:marLeft w:val="0"/>
      <w:marRight w:val="0"/>
      <w:marTop w:val="0"/>
      <w:marBottom w:val="0"/>
      <w:divBdr>
        <w:top w:val="none" w:sz="0" w:space="0" w:color="auto"/>
        <w:left w:val="none" w:sz="0" w:space="0" w:color="auto"/>
        <w:bottom w:val="none" w:sz="0" w:space="0" w:color="auto"/>
        <w:right w:val="none" w:sz="0" w:space="0" w:color="auto"/>
      </w:divBdr>
    </w:div>
    <w:div w:id="1891647161">
      <w:bodyDiv w:val="1"/>
      <w:marLeft w:val="0"/>
      <w:marRight w:val="0"/>
      <w:marTop w:val="0"/>
      <w:marBottom w:val="0"/>
      <w:divBdr>
        <w:top w:val="none" w:sz="0" w:space="0" w:color="auto"/>
        <w:left w:val="none" w:sz="0" w:space="0" w:color="auto"/>
        <w:bottom w:val="none" w:sz="0" w:space="0" w:color="auto"/>
        <w:right w:val="none" w:sz="0" w:space="0" w:color="auto"/>
      </w:divBdr>
      <w:divsChild>
        <w:div w:id="1534028413">
          <w:marLeft w:val="547"/>
          <w:marRight w:val="0"/>
          <w:marTop w:val="154"/>
          <w:marBottom w:val="0"/>
          <w:divBdr>
            <w:top w:val="none" w:sz="0" w:space="0" w:color="auto"/>
            <w:left w:val="none" w:sz="0" w:space="0" w:color="auto"/>
            <w:bottom w:val="none" w:sz="0" w:space="0" w:color="auto"/>
            <w:right w:val="none" w:sz="0" w:space="0" w:color="auto"/>
          </w:divBdr>
        </w:div>
      </w:divsChild>
    </w:div>
    <w:div w:id="1907954762">
      <w:bodyDiv w:val="1"/>
      <w:marLeft w:val="0"/>
      <w:marRight w:val="0"/>
      <w:marTop w:val="0"/>
      <w:marBottom w:val="0"/>
      <w:divBdr>
        <w:top w:val="none" w:sz="0" w:space="0" w:color="auto"/>
        <w:left w:val="none" w:sz="0" w:space="0" w:color="auto"/>
        <w:bottom w:val="none" w:sz="0" w:space="0" w:color="auto"/>
        <w:right w:val="none" w:sz="0" w:space="0" w:color="auto"/>
      </w:divBdr>
    </w:div>
    <w:div w:id="1909269068">
      <w:bodyDiv w:val="1"/>
      <w:marLeft w:val="0"/>
      <w:marRight w:val="0"/>
      <w:marTop w:val="0"/>
      <w:marBottom w:val="0"/>
      <w:divBdr>
        <w:top w:val="none" w:sz="0" w:space="0" w:color="auto"/>
        <w:left w:val="none" w:sz="0" w:space="0" w:color="auto"/>
        <w:bottom w:val="none" w:sz="0" w:space="0" w:color="auto"/>
        <w:right w:val="none" w:sz="0" w:space="0" w:color="auto"/>
      </w:divBdr>
    </w:div>
    <w:div w:id="1911622712">
      <w:bodyDiv w:val="1"/>
      <w:marLeft w:val="0"/>
      <w:marRight w:val="0"/>
      <w:marTop w:val="0"/>
      <w:marBottom w:val="0"/>
      <w:divBdr>
        <w:top w:val="none" w:sz="0" w:space="0" w:color="auto"/>
        <w:left w:val="none" w:sz="0" w:space="0" w:color="auto"/>
        <w:bottom w:val="none" w:sz="0" w:space="0" w:color="auto"/>
        <w:right w:val="none" w:sz="0" w:space="0" w:color="auto"/>
      </w:divBdr>
    </w:div>
    <w:div w:id="1963149927">
      <w:bodyDiv w:val="1"/>
      <w:marLeft w:val="0"/>
      <w:marRight w:val="0"/>
      <w:marTop w:val="0"/>
      <w:marBottom w:val="0"/>
      <w:divBdr>
        <w:top w:val="none" w:sz="0" w:space="0" w:color="auto"/>
        <w:left w:val="none" w:sz="0" w:space="0" w:color="auto"/>
        <w:bottom w:val="none" w:sz="0" w:space="0" w:color="auto"/>
        <w:right w:val="none" w:sz="0" w:space="0" w:color="auto"/>
      </w:divBdr>
    </w:div>
    <w:div w:id="1997225663">
      <w:bodyDiv w:val="1"/>
      <w:marLeft w:val="0"/>
      <w:marRight w:val="0"/>
      <w:marTop w:val="0"/>
      <w:marBottom w:val="0"/>
      <w:divBdr>
        <w:top w:val="none" w:sz="0" w:space="0" w:color="auto"/>
        <w:left w:val="none" w:sz="0" w:space="0" w:color="auto"/>
        <w:bottom w:val="none" w:sz="0" w:space="0" w:color="auto"/>
        <w:right w:val="none" w:sz="0" w:space="0" w:color="auto"/>
      </w:divBdr>
    </w:div>
    <w:div w:id="2017994878">
      <w:bodyDiv w:val="1"/>
      <w:marLeft w:val="0"/>
      <w:marRight w:val="0"/>
      <w:marTop w:val="0"/>
      <w:marBottom w:val="0"/>
      <w:divBdr>
        <w:top w:val="none" w:sz="0" w:space="0" w:color="auto"/>
        <w:left w:val="none" w:sz="0" w:space="0" w:color="auto"/>
        <w:bottom w:val="none" w:sz="0" w:space="0" w:color="auto"/>
        <w:right w:val="none" w:sz="0" w:space="0" w:color="auto"/>
      </w:divBdr>
    </w:div>
    <w:div w:id="2047832944">
      <w:bodyDiv w:val="1"/>
      <w:marLeft w:val="0"/>
      <w:marRight w:val="0"/>
      <w:marTop w:val="0"/>
      <w:marBottom w:val="0"/>
      <w:divBdr>
        <w:top w:val="none" w:sz="0" w:space="0" w:color="auto"/>
        <w:left w:val="none" w:sz="0" w:space="0" w:color="auto"/>
        <w:bottom w:val="none" w:sz="0" w:space="0" w:color="auto"/>
        <w:right w:val="none" w:sz="0" w:space="0" w:color="auto"/>
      </w:divBdr>
    </w:div>
    <w:div w:id="2049330644">
      <w:bodyDiv w:val="1"/>
      <w:marLeft w:val="0"/>
      <w:marRight w:val="0"/>
      <w:marTop w:val="0"/>
      <w:marBottom w:val="0"/>
      <w:divBdr>
        <w:top w:val="none" w:sz="0" w:space="0" w:color="auto"/>
        <w:left w:val="none" w:sz="0" w:space="0" w:color="auto"/>
        <w:bottom w:val="none" w:sz="0" w:space="0" w:color="auto"/>
        <w:right w:val="none" w:sz="0" w:space="0" w:color="auto"/>
      </w:divBdr>
    </w:div>
    <w:div w:id="2063627511">
      <w:bodyDiv w:val="1"/>
      <w:marLeft w:val="0"/>
      <w:marRight w:val="0"/>
      <w:marTop w:val="0"/>
      <w:marBottom w:val="0"/>
      <w:divBdr>
        <w:top w:val="none" w:sz="0" w:space="0" w:color="auto"/>
        <w:left w:val="none" w:sz="0" w:space="0" w:color="auto"/>
        <w:bottom w:val="none" w:sz="0" w:space="0" w:color="auto"/>
        <w:right w:val="none" w:sz="0" w:space="0" w:color="auto"/>
      </w:divBdr>
    </w:div>
    <w:div w:id="2066028721">
      <w:bodyDiv w:val="1"/>
      <w:marLeft w:val="0"/>
      <w:marRight w:val="0"/>
      <w:marTop w:val="0"/>
      <w:marBottom w:val="0"/>
      <w:divBdr>
        <w:top w:val="none" w:sz="0" w:space="0" w:color="auto"/>
        <w:left w:val="none" w:sz="0" w:space="0" w:color="auto"/>
        <w:bottom w:val="none" w:sz="0" w:space="0" w:color="auto"/>
        <w:right w:val="none" w:sz="0" w:space="0" w:color="auto"/>
      </w:divBdr>
    </w:div>
    <w:div w:id="2105958271">
      <w:bodyDiv w:val="1"/>
      <w:marLeft w:val="0"/>
      <w:marRight w:val="0"/>
      <w:marTop w:val="0"/>
      <w:marBottom w:val="0"/>
      <w:divBdr>
        <w:top w:val="none" w:sz="0" w:space="0" w:color="auto"/>
        <w:left w:val="none" w:sz="0" w:space="0" w:color="auto"/>
        <w:bottom w:val="none" w:sz="0" w:space="0" w:color="auto"/>
        <w:right w:val="none" w:sz="0" w:space="0" w:color="auto"/>
      </w:divBdr>
    </w:div>
    <w:div w:id="2120951890">
      <w:bodyDiv w:val="1"/>
      <w:marLeft w:val="0"/>
      <w:marRight w:val="0"/>
      <w:marTop w:val="0"/>
      <w:marBottom w:val="0"/>
      <w:divBdr>
        <w:top w:val="none" w:sz="0" w:space="0" w:color="auto"/>
        <w:left w:val="none" w:sz="0" w:space="0" w:color="auto"/>
        <w:bottom w:val="none" w:sz="0" w:space="0" w:color="auto"/>
        <w:right w:val="none" w:sz="0" w:space="0" w:color="auto"/>
      </w:divBdr>
    </w:div>
    <w:div w:id="2123920009">
      <w:bodyDiv w:val="1"/>
      <w:marLeft w:val="0"/>
      <w:marRight w:val="0"/>
      <w:marTop w:val="0"/>
      <w:marBottom w:val="0"/>
      <w:divBdr>
        <w:top w:val="none" w:sz="0" w:space="0" w:color="auto"/>
        <w:left w:val="none" w:sz="0" w:space="0" w:color="auto"/>
        <w:bottom w:val="none" w:sz="0" w:space="0" w:color="auto"/>
        <w:right w:val="none" w:sz="0" w:space="0" w:color="auto"/>
      </w:divBdr>
    </w:div>
    <w:div w:id="213151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93820-5598-403D-8F4E-4FBDEB756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1876</Words>
  <Characters>10695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M. Tungesh [MAHE-MIT]</dc:creator>
  <cp:keywords/>
  <dc:description/>
  <cp:lastModifiedBy>MAHE-MIT-00</cp:lastModifiedBy>
  <cp:revision>2</cp:revision>
  <cp:lastPrinted>2022-09-16T07:55:00Z</cp:lastPrinted>
  <dcterms:created xsi:type="dcterms:W3CDTF">2023-02-24T06:18:00Z</dcterms:created>
  <dcterms:modified xsi:type="dcterms:W3CDTF">2023-02-24T06:18:00Z</dcterms:modified>
</cp:coreProperties>
</file>