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62F2A" w14:textId="49FC37A6" w:rsidR="001C47D3" w:rsidRPr="007245F6" w:rsidRDefault="001C47D3" w:rsidP="001C47D3">
      <w:pPr>
        <w:spacing w:before="1000" w:after="0" w:line="240" w:lineRule="auto"/>
        <w:jc w:val="center"/>
        <w:rPr>
          <w:rFonts w:ascii="Domine" w:hAnsi="Domine" w:cstheme="minorHAnsi"/>
          <w:b/>
          <w:sz w:val="60"/>
          <w:szCs w:val="60"/>
        </w:rPr>
      </w:pPr>
      <w:bookmarkStart w:id="0" w:name="_Hlk115365509"/>
      <w:bookmarkStart w:id="1" w:name="_GoBack"/>
      <w:bookmarkEnd w:id="1"/>
      <w:r w:rsidRPr="007245F6">
        <w:rPr>
          <w:rFonts w:ascii="Domine" w:hAnsi="Domine" w:cstheme="minorHAnsi"/>
          <w:b/>
          <w:sz w:val="60"/>
          <w:szCs w:val="60"/>
        </w:rPr>
        <w:t>1</w:t>
      </w:r>
    </w:p>
    <w:bookmarkEnd w:id="0"/>
    <w:p w14:paraId="5239AA48" w14:textId="3A4A3F96" w:rsidR="008B14C1" w:rsidRPr="008A4AF1" w:rsidRDefault="00E446D2" w:rsidP="001C47D3">
      <w:pPr>
        <w:shd w:val="clear" w:color="auto" w:fill="000000" w:themeFill="text1"/>
        <w:spacing w:after="0" w:line="240" w:lineRule="auto"/>
        <w:jc w:val="center"/>
        <w:rPr>
          <w:rFonts w:ascii="Bookman Old Style" w:hAnsi="Bookman Old Style" w:cs="Times New Roman"/>
          <w:b/>
          <w:sz w:val="30"/>
          <w:szCs w:val="30"/>
        </w:rPr>
      </w:pPr>
      <w:r w:rsidRPr="008A4AF1">
        <w:rPr>
          <w:rFonts w:ascii="Bookman Old Style" w:hAnsi="Bookman Old Style" w:cs="Times New Roman"/>
          <w:b/>
          <w:sz w:val="30"/>
          <w:szCs w:val="30"/>
        </w:rPr>
        <w:t>INTRODUCTION TO LITERATURE</w:t>
      </w:r>
    </w:p>
    <w:p w14:paraId="1F18D90C" w14:textId="77777777" w:rsidR="00E446D2" w:rsidRDefault="0066377E" w:rsidP="00E446D2">
      <w:pPr>
        <w:spacing w:after="120" w:line="240" w:lineRule="auto"/>
        <w:jc w:val="both"/>
        <w:rPr>
          <w:rFonts w:ascii="Bookman Old Style" w:hAnsi="Bookman Old Style" w:cs="Times New Roman"/>
        </w:rPr>
      </w:pPr>
      <w:r w:rsidRPr="00DB723C">
        <w:rPr>
          <w:rFonts w:ascii="Bookman Old Style" w:hAnsi="Bookman Old Style" w:cs="Times New Roman"/>
        </w:rPr>
        <w:t xml:space="preserve"> </w:t>
      </w:r>
      <w:r w:rsidR="006C215B" w:rsidRPr="00DB723C">
        <w:rPr>
          <w:rFonts w:ascii="Bookman Old Style" w:hAnsi="Bookman Old Style" w:cs="Times New Roman"/>
        </w:rPr>
        <w:t xml:space="preserve"> </w:t>
      </w:r>
    </w:p>
    <w:p w14:paraId="3139FF9F" w14:textId="77777777" w:rsidR="00667F73" w:rsidRDefault="0091611D" w:rsidP="00E446D2">
      <w:pPr>
        <w:spacing w:after="120" w:line="240" w:lineRule="auto"/>
        <w:jc w:val="center"/>
        <w:rPr>
          <w:rFonts w:ascii="Bookman Old Style" w:hAnsi="Bookman Old Style" w:cs="Times New Roman"/>
        </w:rPr>
      </w:pPr>
      <w:r w:rsidRPr="00DB723C">
        <w:rPr>
          <w:rFonts w:ascii="Bookman Old Style" w:hAnsi="Bookman Old Style" w:cs="Times New Roman"/>
        </w:rPr>
        <w:t xml:space="preserve">The </w:t>
      </w:r>
      <w:r w:rsidR="0066377E" w:rsidRPr="00DB723C">
        <w:rPr>
          <w:rFonts w:ascii="Bookman Old Style" w:hAnsi="Bookman Old Style" w:cs="Times New Roman"/>
        </w:rPr>
        <w:t>mystery</w:t>
      </w:r>
      <w:r w:rsidRPr="00DB723C">
        <w:rPr>
          <w:rFonts w:ascii="Bookman Old Style" w:hAnsi="Bookman Old Style" w:cs="Times New Roman"/>
        </w:rPr>
        <w:t xml:space="preserve"> of having been moved by words</w:t>
      </w:r>
      <w:r w:rsidR="006C215B" w:rsidRPr="00DB723C">
        <w:rPr>
          <w:rFonts w:ascii="Bookman Old Style" w:hAnsi="Bookman Old Style" w:cs="Times New Roman"/>
        </w:rPr>
        <w:t>.…</w:t>
      </w:r>
      <w:r w:rsidR="0066377E" w:rsidRPr="00DB723C">
        <w:rPr>
          <w:rFonts w:ascii="Bookman Old Style" w:hAnsi="Bookman Old Style" w:cs="Times New Roman"/>
        </w:rPr>
        <w:t xml:space="preserve">                              </w:t>
      </w:r>
      <w:r w:rsidR="005F4B5E" w:rsidRPr="00DB723C">
        <w:rPr>
          <w:rFonts w:ascii="Bookman Old Style" w:hAnsi="Bookman Old Style" w:cs="Times New Roman"/>
        </w:rPr>
        <w:t xml:space="preserve">                                        </w:t>
      </w:r>
      <w:r w:rsidR="00667F73">
        <w:rPr>
          <w:rFonts w:ascii="Bookman Old Style" w:hAnsi="Bookman Old Style" w:cs="Times New Roman"/>
        </w:rPr>
        <w:t xml:space="preserve">                             </w:t>
      </w:r>
    </w:p>
    <w:p w14:paraId="3270D81D" w14:textId="21E56A37" w:rsidR="0066377E" w:rsidRDefault="00667F73" w:rsidP="00E446D2">
      <w:pPr>
        <w:spacing w:after="120" w:line="240" w:lineRule="auto"/>
        <w:jc w:val="center"/>
        <w:rPr>
          <w:rFonts w:ascii="Bookman Old Style" w:hAnsi="Bookman Old Style" w:cs="Times New Roman"/>
        </w:rPr>
      </w:pPr>
      <w:r>
        <w:rPr>
          <w:rFonts w:ascii="Bookman Old Style" w:hAnsi="Bookman Old Style" w:cs="Times New Roman"/>
        </w:rPr>
        <w:t xml:space="preserve">                                                                    </w:t>
      </w:r>
      <w:r w:rsidR="005F4B5E" w:rsidRPr="00DB723C">
        <w:rPr>
          <w:rFonts w:ascii="Bookman Old Style" w:hAnsi="Bookman Old Style" w:cs="Times New Roman"/>
        </w:rPr>
        <w:t>-</w:t>
      </w:r>
      <w:r w:rsidR="0066377E" w:rsidRPr="00DB723C">
        <w:rPr>
          <w:rFonts w:ascii="Bookman Old Style" w:hAnsi="Bookman Old Style" w:cs="Times New Roman"/>
        </w:rPr>
        <w:t xml:space="preserve"> </w:t>
      </w:r>
      <w:r w:rsidR="009325E5" w:rsidRPr="00DB723C">
        <w:rPr>
          <w:rFonts w:ascii="Bookman Old Style" w:hAnsi="Bookman Old Style" w:cs="Times New Roman"/>
        </w:rPr>
        <w:t>Dylan</w:t>
      </w:r>
      <w:r w:rsidR="005F4B5E" w:rsidRPr="00DB723C">
        <w:rPr>
          <w:rFonts w:ascii="Bookman Old Style" w:hAnsi="Bookman Old Style" w:cs="Times New Roman"/>
        </w:rPr>
        <w:t xml:space="preserve"> Thomas</w:t>
      </w:r>
    </w:p>
    <w:p w14:paraId="042C9ADD" w14:textId="4E29C601" w:rsidR="00EE4ACA" w:rsidRPr="00DB723C" w:rsidRDefault="00807E27" w:rsidP="00E446D2">
      <w:pPr>
        <w:spacing w:after="120" w:line="340" w:lineRule="exact"/>
        <w:jc w:val="both"/>
        <w:rPr>
          <w:rFonts w:ascii="Bookman Old Style" w:hAnsi="Bookman Old Style" w:cs="Times New Roman"/>
        </w:rPr>
      </w:pPr>
      <w:r w:rsidRPr="00DB723C">
        <w:rPr>
          <w:rFonts w:ascii="Bookman Old Style" w:eastAsiaTheme="minorEastAsia" w:hAnsi="Bookman Old Style" w:cs="Times New Roman"/>
          <w:color w:val="000000" w:themeColor="text1"/>
          <w:kern w:val="24"/>
          <w:lang w:val="en-US" w:eastAsia="en-IN"/>
        </w:rPr>
        <w:t>L</w:t>
      </w:r>
      <w:r w:rsidR="00BF3FAB" w:rsidRPr="00DB723C">
        <w:rPr>
          <w:rFonts w:ascii="Bookman Old Style" w:eastAsiaTheme="minorEastAsia" w:hAnsi="Bookman Old Style" w:cs="Times New Roman"/>
          <w:color w:val="000000" w:themeColor="text1"/>
          <w:kern w:val="24"/>
          <w:lang w:val="en-US" w:eastAsia="en-IN"/>
        </w:rPr>
        <w:t xml:space="preserve">iterature </w:t>
      </w:r>
      <w:r w:rsidR="00F16EFF">
        <w:rPr>
          <w:rFonts w:ascii="Bookman Old Style" w:eastAsiaTheme="minorEastAsia" w:hAnsi="Bookman Old Style" w:cs="Times New Roman"/>
          <w:color w:val="000000" w:themeColor="text1"/>
          <w:kern w:val="24"/>
          <w:lang w:val="en-US" w:eastAsia="en-IN"/>
        </w:rPr>
        <w:t>refers to ‘</w:t>
      </w:r>
      <w:r w:rsidR="004D1F34">
        <w:rPr>
          <w:rFonts w:ascii="Bookman Old Style" w:eastAsiaTheme="minorEastAsia" w:hAnsi="Bookman Old Style" w:cs="Times New Roman"/>
          <w:color w:val="000000" w:themeColor="text1"/>
          <w:kern w:val="24"/>
          <w:lang w:val="en-US" w:eastAsia="en-IN"/>
        </w:rPr>
        <w:t>written artistic work</w:t>
      </w:r>
      <w:r w:rsidR="00F16EFF">
        <w:rPr>
          <w:rFonts w:ascii="Bookman Old Style" w:eastAsiaTheme="minorEastAsia" w:hAnsi="Bookman Old Style" w:cs="Times New Roman"/>
          <w:color w:val="000000" w:themeColor="text1"/>
          <w:kern w:val="24"/>
          <w:lang w:val="en-US" w:eastAsia="en-IN"/>
        </w:rPr>
        <w:t>s’</w:t>
      </w:r>
      <w:r w:rsidR="004D1F34">
        <w:rPr>
          <w:rFonts w:ascii="Bookman Old Style" w:eastAsiaTheme="minorEastAsia" w:hAnsi="Bookman Old Style" w:cs="Times New Roman"/>
          <w:color w:val="000000" w:themeColor="text1"/>
          <w:kern w:val="24"/>
          <w:lang w:val="en-US" w:eastAsia="en-IN"/>
        </w:rPr>
        <w:t xml:space="preserve"> particularly those with a high and lasting artistic value. To simply put,</w:t>
      </w:r>
      <w:r w:rsidR="00F16EFF">
        <w:rPr>
          <w:rFonts w:ascii="Bookman Old Style" w:eastAsiaTheme="minorEastAsia" w:hAnsi="Bookman Old Style" w:cs="Times New Roman"/>
          <w:color w:val="000000" w:themeColor="text1"/>
          <w:kern w:val="24"/>
          <w:lang w:val="en-US" w:eastAsia="en-IN"/>
        </w:rPr>
        <w:t xml:space="preserve"> a literary text is </w:t>
      </w:r>
      <w:r w:rsidR="00BF3FAB" w:rsidRPr="00DB723C">
        <w:rPr>
          <w:rFonts w:ascii="Bookman Old Style" w:eastAsiaTheme="minorEastAsia" w:hAnsi="Bookman Old Style" w:cs="Times New Roman"/>
          <w:color w:val="000000" w:themeColor="text1"/>
          <w:kern w:val="24"/>
          <w:lang w:val="en-US" w:eastAsia="en-IN"/>
        </w:rPr>
        <w:t>a</w:t>
      </w:r>
      <w:r w:rsidR="009D6141" w:rsidRPr="00DB723C">
        <w:rPr>
          <w:rFonts w:ascii="Bookman Old Style" w:eastAsiaTheme="minorEastAsia" w:hAnsi="Bookman Old Style" w:cs="Times New Roman"/>
          <w:color w:val="000000" w:themeColor="text1"/>
          <w:kern w:val="24"/>
          <w:lang w:val="en-US" w:eastAsia="en-IN"/>
        </w:rPr>
        <w:t xml:space="preserve"> verbal art</w:t>
      </w:r>
      <w:r w:rsidR="00D00E40">
        <w:rPr>
          <w:rFonts w:ascii="Bookman Old Style" w:eastAsiaTheme="minorEastAsia" w:hAnsi="Bookman Old Style" w:cs="Times New Roman"/>
          <w:color w:val="000000" w:themeColor="text1"/>
          <w:kern w:val="24"/>
          <w:lang w:val="en-US" w:eastAsia="en-IN"/>
        </w:rPr>
        <w:t xml:space="preserve">. </w:t>
      </w:r>
      <w:r w:rsidR="009D6141" w:rsidRPr="00DB723C">
        <w:rPr>
          <w:rFonts w:ascii="Bookman Old Style" w:eastAsiaTheme="minorEastAsia" w:hAnsi="Bookman Old Style" w:cs="Times New Roman"/>
          <w:color w:val="000000" w:themeColor="text1"/>
          <w:kern w:val="24"/>
          <w:lang w:val="en-US" w:eastAsia="en-IN"/>
        </w:rPr>
        <w:t>It is known for arousing certain emotions among the readers.</w:t>
      </w:r>
      <w:r w:rsidR="00EE280E" w:rsidRPr="00DB723C">
        <w:rPr>
          <w:rFonts w:ascii="Bookman Old Style" w:eastAsiaTheme="minorEastAsia" w:hAnsi="Bookman Old Style" w:cs="Times New Roman"/>
          <w:color w:val="000000" w:themeColor="text1"/>
          <w:kern w:val="24"/>
          <w:lang w:val="en-US" w:eastAsia="en-IN"/>
        </w:rPr>
        <w:t xml:space="preserve"> </w:t>
      </w:r>
      <w:r w:rsidR="008A7D74" w:rsidRPr="00DB723C">
        <w:rPr>
          <w:rFonts w:ascii="Bookman Old Style" w:hAnsi="Bookman Old Style" w:cs="Times New Roman"/>
        </w:rPr>
        <w:t>In literature,</w:t>
      </w:r>
      <w:r w:rsidR="00E854E9" w:rsidRPr="00DB723C">
        <w:rPr>
          <w:rFonts w:ascii="Bookman Old Style" w:hAnsi="Bookman Old Style" w:cs="Times New Roman"/>
        </w:rPr>
        <w:t xml:space="preserve"> </w:t>
      </w:r>
      <w:r w:rsidR="008A7D74" w:rsidRPr="00DB723C">
        <w:rPr>
          <w:rFonts w:ascii="Bookman Old Style" w:hAnsi="Bookman Old Style" w:cs="Times New Roman"/>
        </w:rPr>
        <w:t xml:space="preserve">words are used in a special sense for the writer to bring out intentions. </w:t>
      </w:r>
      <w:r w:rsidR="00537558" w:rsidRPr="00DB723C">
        <w:rPr>
          <w:rFonts w:ascii="Bookman Old Style" w:hAnsi="Bookman Old Style" w:cs="Times New Roman"/>
        </w:rPr>
        <w:t xml:space="preserve">In the meaning making process, both readers and </w:t>
      </w:r>
      <w:r w:rsidR="00ED24D9" w:rsidRPr="00DB723C">
        <w:rPr>
          <w:rFonts w:ascii="Bookman Old Style" w:hAnsi="Bookman Old Style" w:cs="Times New Roman"/>
        </w:rPr>
        <w:t>writers need to move with words because</w:t>
      </w:r>
      <w:r w:rsidR="00537558" w:rsidRPr="00DB723C">
        <w:rPr>
          <w:rFonts w:ascii="Bookman Old Style" w:hAnsi="Bookman Old Style" w:cs="Times New Roman"/>
        </w:rPr>
        <w:t xml:space="preserve"> </w:t>
      </w:r>
      <w:r w:rsidR="00ED24D9" w:rsidRPr="00DB723C">
        <w:rPr>
          <w:rFonts w:ascii="Bookman Old Style" w:eastAsiaTheme="minorEastAsia" w:hAnsi="Bookman Old Style" w:cs="Times New Roman"/>
          <w:bCs/>
          <w:color w:val="000000" w:themeColor="text1"/>
          <w:kern w:val="24"/>
          <w:lang w:val="en-US"/>
        </w:rPr>
        <w:t>l</w:t>
      </w:r>
      <w:r w:rsidR="00EE4ACA" w:rsidRPr="00DB723C">
        <w:rPr>
          <w:rFonts w:ascii="Bookman Old Style" w:eastAsiaTheme="minorEastAsia" w:hAnsi="Bookman Old Style" w:cs="Times New Roman"/>
          <w:bCs/>
          <w:color w:val="000000" w:themeColor="text1"/>
          <w:kern w:val="24"/>
          <w:lang w:val="en-US"/>
        </w:rPr>
        <w:t>iterature is the use of language to evoke a personal response</w:t>
      </w:r>
      <w:r w:rsidR="00847ABB" w:rsidRPr="00DB723C">
        <w:rPr>
          <w:rFonts w:ascii="Bookman Old Style" w:eastAsiaTheme="minorEastAsia" w:hAnsi="Bookman Old Style" w:cs="Times New Roman"/>
          <w:bCs/>
          <w:color w:val="000000" w:themeColor="text1"/>
          <w:kern w:val="24"/>
          <w:lang w:val="en-US"/>
        </w:rPr>
        <w:t>.</w:t>
      </w:r>
      <w:r w:rsidR="005835B5" w:rsidRPr="00DB723C">
        <w:rPr>
          <w:rFonts w:ascii="Bookman Old Style" w:hAnsi="Bookman Old Style" w:cs="Times New Roman"/>
        </w:rPr>
        <w:t xml:space="preserve"> According to Dylan Thomas, anyone who is concerned with literature is also concerned with language.</w:t>
      </w:r>
    </w:p>
    <w:p w14:paraId="35EC3D54" w14:textId="191DF9D3" w:rsidR="00334EDB" w:rsidRPr="00DB723C" w:rsidRDefault="00963B57" w:rsidP="00E446D2">
      <w:pPr>
        <w:spacing w:after="120" w:line="340" w:lineRule="exact"/>
        <w:jc w:val="both"/>
        <w:rPr>
          <w:rFonts w:ascii="Bookman Old Style" w:hAnsi="Bookman Old Style" w:cs="Times New Roman"/>
        </w:rPr>
      </w:pPr>
      <w:r w:rsidRPr="00DB723C">
        <w:rPr>
          <w:rFonts w:ascii="Bookman Old Style" w:eastAsiaTheme="minorEastAsia" w:hAnsi="Bookman Old Style" w:cs="Times New Roman"/>
          <w:color w:val="000000" w:themeColor="text1"/>
          <w:kern w:val="24"/>
          <w:lang w:val="en-US" w:eastAsia="en-IN"/>
        </w:rPr>
        <w:t xml:space="preserve">Literature is for social wellbeing and has a place in fostering self- </w:t>
      </w:r>
      <w:r w:rsidR="00A87F6C" w:rsidRPr="00DB723C">
        <w:rPr>
          <w:rFonts w:ascii="Bookman Old Style" w:eastAsiaTheme="minorEastAsia" w:hAnsi="Bookman Old Style" w:cs="Times New Roman"/>
          <w:color w:val="000000" w:themeColor="text1"/>
          <w:kern w:val="24"/>
          <w:lang w:val="en-US" w:eastAsia="en-IN"/>
        </w:rPr>
        <w:t>awareness and</w:t>
      </w:r>
      <w:r w:rsidRPr="00DB723C">
        <w:rPr>
          <w:rFonts w:ascii="Bookman Old Style" w:eastAsiaTheme="minorEastAsia" w:hAnsi="Bookman Old Style" w:cs="Times New Roman"/>
          <w:color w:val="000000" w:themeColor="text1"/>
          <w:kern w:val="24"/>
          <w:lang w:val="en-US" w:eastAsia="en-IN"/>
        </w:rPr>
        <w:t xml:space="preserve"> helps us to have an interaction with a new language and culture.</w:t>
      </w:r>
      <w:r w:rsidR="00774854" w:rsidRPr="00DB723C">
        <w:rPr>
          <w:rFonts w:ascii="Bookman Old Style" w:eastAsiaTheme="minorEastAsia" w:hAnsi="Bookman Old Style" w:cs="Times New Roman"/>
          <w:color w:val="000000" w:themeColor="text1"/>
          <w:kern w:val="24"/>
          <w:lang w:val="en-US" w:eastAsia="en-IN"/>
        </w:rPr>
        <w:t xml:space="preserve"> </w:t>
      </w:r>
      <w:r w:rsidR="00334EDB" w:rsidRPr="00DB723C">
        <w:rPr>
          <w:rFonts w:ascii="Bookman Old Style" w:eastAsiaTheme="minorEastAsia" w:hAnsi="Bookman Old Style" w:cs="Times New Roman"/>
          <w:color w:val="000000" w:themeColor="text1"/>
          <w:kern w:val="24"/>
          <w:lang w:val="en-US" w:eastAsia="en-IN"/>
        </w:rPr>
        <w:t>Through character</w:t>
      </w:r>
      <w:r w:rsidR="00774854" w:rsidRPr="00DB723C">
        <w:rPr>
          <w:rFonts w:ascii="Bookman Old Style" w:eastAsiaTheme="minorEastAsia" w:hAnsi="Bookman Old Style" w:cs="Times New Roman"/>
          <w:color w:val="000000" w:themeColor="text1"/>
          <w:kern w:val="24"/>
          <w:lang w:val="en-US" w:eastAsia="en-IN"/>
        </w:rPr>
        <w:t>s</w:t>
      </w:r>
      <w:r w:rsidR="00334EDB" w:rsidRPr="00DB723C">
        <w:rPr>
          <w:rFonts w:ascii="Bookman Old Style" w:eastAsiaTheme="minorEastAsia" w:hAnsi="Bookman Old Style" w:cs="Times New Roman"/>
          <w:color w:val="000000" w:themeColor="text1"/>
          <w:kern w:val="24"/>
          <w:lang w:val="en-US" w:eastAsia="en-IN"/>
        </w:rPr>
        <w:t>, literature reveals human motives, it invites identification and reaction and through actions and situations, it brings characters into relationships with one another or into relationships with institutions and forces beyond their control, also,</w:t>
      </w:r>
      <w:r w:rsidR="00774854" w:rsidRPr="00DB723C">
        <w:rPr>
          <w:rFonts w:ascii="Bookman Old Style" w:eastAsiaTheme="minorEastAsia" w:hAnsi="Bookman Old Style" w:cs="Times New Roman"/>
          <w:color w:val="000000" w:themeColor="text1"/>
          <w:kern w:val="24"/>
          <w:lang w:val="en-US" w:eastAsia="en-IN"/>
        </w:rPr>
        <w:t xml:space="preserve"> it reveals man in conflict. </w:t>
      </w:r>
      <w:r w:rsidR="00334EDB" w:rsidRPr="00DB723C">
        <w:rPr>
          <w:rFonts w:ascii="Bookman Old Style" w:eastAsiaTheme="minorEastAsia" w:hAnsi="Bookman Old Style" w:cs="Times New Roman"/>
          <w:color w:val="000000" w:themeColor="text1"/>
          <w:kern w:val="24"/>
          <w:lang w:val="en-US"/>
        </w:rPr>
        <w:t xml:space="preserve">Through its own compressed world, it </w:t>
      </w:r>
      <w:r w:rsidR="00A87F6C" w:rsidRPr="00DB723C">
        <w:rPr>
          <w:rFonts w:ascii="Bookman Old Style" w:eastAsiaTheme="minorEastAsia" w:hAnsi="Bookman Old Style" w:cs="Times New Roman"/>
          <w:color w:val="000000" w:themeColor="text1"/>
          <w:kern w:val="24"/>
          <w:lang w:val="en-US"/>
        </w:rPr>
        <w:t>focuses</w:t>
      </w:r>
      <w:r w:rsidR="00334EDB" w:rsidRPr="00DB723C">
        <w:rPr>
          <w:rFonts w:ascii="Bookman Old Style" w:eastAsiaTheme="minorEastAsia" w:hAnsi="Bookman Old Style" w:cs="Times New Roman"/>
          <w:color w:val="000000" w:themeColor="text1"/>
          <w:kern w:val="24"/>
          <w:lang w:val="en-US"/>
        </w:rPr>
        <w:t xml:space="preserve"> upon its central concern without being distracted by other details of life; it sorts out and orders the experiences of </w:t>
      </w:r>
      <w:r w:rsidR="00334EDB" w:rsidRPr="00DB723C">
        <w:rPr>
          <w:rFonts w:ascii="Bookman Old Style" w:eastAsiaTheme="minorEastAsia" w:hAnsi="Bookman Old Style" w:cs="Times New Roman"/>
          <w:color w:val="000000" w:themeColor="text1"/>
          <w:kern w:val="24"/>
          <w:lang w:val="en-US"/>
        </w:rPr>
        <w:lastRenderedPageBreak/>
        <w:t xml:space="preserve">its characters; it objectifies experience so that it can be viewed as a whole and reflected upon; it shields the reader from the intensity of actual experiences. </w:t>
      </w:r>
      <w:r w:rsidR="00C24710" w:rsidRPr="00DB723C">
        <w:rPr>
          <w:rFonts w:ascii="Bookman Old Style" w:eastAsiaTheme="minorEastAsia" w:hAnsi="Bookman Old Style" w:cs="Times New Roman"/>
          <w:color w:val="000000" w:themeColor="text1"/>
          <w:kern w:val="24"/>
          <w:lang w:val="en-US"/>
        </w:rPr>
        <w:t xml:space="preserve"> Essential features of literature </w:t>
      </w:r>
      <w:r w:rsidR="00045CCE" w:rsidRPr="00DB723C">
        <w:rPr>
          <w:rFonts w:ascii="Bookman Old Style" w:eastAsiaTheme="minorEastAsia" w:hAnsi="Bookman Old Style" w:cs="Times New Roman"/>
          <w:color w:val="000000" w:themeColor="text1"/>
          <w:kern w:val="24"/>
          <w:lang w:val="en-US"/>
        </w:rPr>
        <w:t>are</w:t>
      </w:r>
      <w:r w:rsidR="00C24710" w:rsidRPr="00DB723C">
        <w:rPr>
          <w:rFonts w:ascii="Bookman Old Style" w:eastAsiaTheme="minorEastAsia" w:hAnsi="Bookman Old Style" w:cs="Times New Roman"/>
          <w:color w:val="000000" w:themeColor="text1"/>
          <w:kern w:val="24"/>
          <w:lang w:val="en-US"/>
        </w:rPr>
        <w:t xml:space="preserve"> setting, characters, action, thought - Conflict (internal and external).</w:t>
      </w:r>
    </w:p>
    <w:p w14:paraId="16BF5165" w14:textId="7F51CF1A" w:rsidR="005835B5" w:rsidRPr="00DB723C" w:rsidRDefault="00ED24D9" w:rsidP="00E446D2">
      <w:pPr>
        <w:kinsoku w:val="0"/>
        <w:overflowPunct w:val="0"/>
        <w:spacing w:after="120" w:line="340" w:lineRule="exact"/>
        <w:jc w:val="both"/>
        <w:textAlignment w:val="baseline"/>
        <w:rPr>
          <w:rFonts w:ascii="Bookman Old Style" w:eastAsiaTheme="minorEastAsia" w:hAnsi="Bookman Old Style" w:cs="Times New Roman"/>
          <w:color w:val="000000" w:themeColor="text1"/>
          <w:kern w:val="24"/>
          <w:lang w:val="en-US" w:eastAsia="en-IN"/>
        </w:rPr>
      </w:pPr>
      <w:r w:rsidRPr="00DB723C">
        <w:rPr>
          <w:rFonts w:ascii="Bookman Old Style" w:eastAsiaTheme="minorEastAsia" w:hAnsi="Bookman Old Style" w:cs="Times New Roman"/>
          <w:bCs/>
          <w:color w:val="000000" w:themeColor="text1"/>
          <w:kern w:val="24"/>
          <w:lang w:val="en-US"/>
        </w:rPr>
        <w:t>For a general reader of literary texts, l</w:t>
      </w:r>
      <w:r w:rsidR="00EE4ACA" w:rsidRPr="00DB723C">
        <w:rPr>
          <w:rFonts w:ascii="Bookman Old Style" w:eastAsiaTheme="minorEastAsia" w:hAnsi="Bookman Old Style" w:cs="Times New Roman"/>
          <w:color w:val="000000" w:themeColor="text1"/>
          <w:kern w:val="24"/>
          <w:lang w:val="en-US"/>
        </w:rPr>
        <w:t>iterature is a world of fantasy, horror, feelings, visions… put into words.</w:t>
      </w:r>
      <w:r w:rsidRPr="00DB723C">
        <w:rPr>
          <w:rFonts w:ascii="Bookman Old Style" w:eastAsiaTheme="minorEastAsia" w:hAnsi="Bookman Old Style" w:cs="Times New Roman"/>
          <w:color w:val="000000" w:themeColor="text1"/>
          <w:kern w:val="24"/>
          <w:lang w:val="en-US"/>
        </w:rPr>
        <w:t xml:space="preserve"> For them, literature</w:t>
      </w:r>
      <w:r w:rsidR="00847ABB" w:rsidRPr="00DB723C">
        <w:rPr>
          <w:rFonts w:ascii="Bookman Old Style" w:eastAsiaTheme="minorEastAsia" w:hAnsi="Bookman Old Style" w:cs="Times New Roman"/>
          <w:color w:val="000000" w:themeColor="text1"/>
          <w:kern w:val="24"/>
          <w:lang w:val="en-US"/>
        </w:rPr>
        <w:t xml:space="preserve"> means</w:t>
      </w:r>
      <w:r w:rsidR="00EE4ACA" w:rsidRPr="00DB723C">
        <w:rPr>
          <w:rFonts w:ascii="Bookman Old Style" w:eastAsiaTheme="minorEastAsia" w:hAnsi="Bookman Old Style" w:cs="Times New Roman"/>
          <w:color w:val="000000" w:themeColor="text1"/>
          <w:kern w:val="24"/>
          <w:lang w:val="en-US"/>
        </w:rPr>
        <w:t xml:space="preserve"> to meet a lot of people, to know other different points </w:t>
      </w:r>
      <w:r w:rsidR="00847ABB" w:rsidRPr="00DB723C">
        <w:rPr>
          <w:rFonts w:ascii="Bookman Old Style" w:eastAsiaTheme="minorEastAsia" w:hAnsi="Bookman Old Style" w:cs="Times New Roman"/>
          <w:color w:val="000000" w:themeColor="text1"/>
          <w:kern w:val="24"/>
          <w:lang w:val="en-US"/>
        </w:rPr>
        <w:t xml:space="preserve">of view, ideas, thoughts, minds and </w:t>
      </w:r>
      <w:r w:rsidR="00EE4ACA" w:rsidRPr="00DB723C">
        <w:rPr>
          <w:rFonts w:ascii="Bookman Old Style" w:eastAsiaTheme="minorEastAsia" w:hAnsi="Bookman Old Style" w:cs="Times New Roman"/>
          <w:color w:val="000000" w:themeColor="text1"/>
          <w:kern w:val="24"/>
          <w:lang w:val="en-US"/>
        </w:rPr>
        <w:t>to know ourselves better.</w:t>
      </w:r>
      <w:r w:rsidR="00AF62B4" w:rsidRPr="00DB723C">
        <w:rPr>
          <w:rFonts w:ascii="Bookman Old Style" w:eastAsiaTheme="minorEastAsia" w:hAnsi="Bookman Old Style" w:cs="Times New Roman"/>
          <w:color w:val="000000" w:themeColor="text1"/>
          <w:kern w:val="24"/>
          <w:lang w:val="en-US" w:eastAsia="en-IN"/>
        </w:rPr>
        <w:t xml:space="preserve"> To develop an individual response to a literary text without violating its essential nature as communication and without denying its linguistic benefits is a challenge before every reader of a literary texts.</w:t>
      </w:r>
      <w:r w:rsidR="005835B5" w:rsidRPr="00DB723C">
        <w:rPr>
          <w:rFonts w:ascii="Bookman Old Style" w:eastAsiaTheme="minorEastAsia" w:hAnsi="Bookman Old Style" w:cs="Times New Roman"/>
          <w:color w:val="000000" w:themeColor="text1"/>
          <w:kern w:val="24"/>
          <w:lang w:val="en-US" w:eastAsia="en-IN"/>
        </w:rPr>
        <w:t xml:space="preserve"> </w:t>
      </w:r>
      <w:r w:rsidR="005835B5" w:rsidRPr="001C47D3">
        <w:rPr>
          <w:rFonts w:ascii="Bookman Old Style" w:eastAsiaTheme="minorEastAsia" w:hAnsi="Bookman Old Style" w:cs="Times New Roman"/>
          <w:color w:val="000000" w:themeColor="text1"/>
          <w:kern w:val="24"/>
          <w:lang w:val="en-US" w:eastAsia="en-IN"/>
        </w:rPr>
        <w:t>Moody</w:t>
      </w:r>
      <w:r w:rsidR="005835B5" w:rsidRPr="00DB723C">
        <w:rPr>
          <w:rFonts w:ascii="Bookman Old Style" w:eastAsiaTheme="minorEastAsia" w:hAnsi="Bookman Old Style" w:cs="Times New Roman"/>
          <w:color w:val="000000" w:themeColor="text1"/>
          <w:kern w:val="24"/>
          <w:lang w:val="en-US" w:eastAsia="en-IN"/>
        </w:rPr>
        <w:t xml:space="preserve"> (1987) has rightly said that “Literature springs from our inborn love of telling a story, of arranging words in pleasing patterns, of expressing in words some special aspects of our human experience. </w:t>
      </w:r>
    </w:p>
    <w:p w14:paraId="24E20CEE" w14:textId="0F64177C" w:rsidR="00D80FAF" w:rsidRPr="00DB723C" w:rsidRDefault="00D80FAF" w:rsidP="00E446D2">
      <w:pPr>
        <w:kinsoku w:val="0"/>
        <w:overflowPunct w:val="0"/>
        <w:spacing w:after="120" w:line="340" w:lineRule="exact"/>
        <w:jc w:val="both"/>
        <w:textAlignment w:val="baseline"/>
        <w:rPr>
          <w:rFonts w:ascii="Bookman Old Style" w:eastAsiaTheme="minorEastAsia" w:hAnsi="Bookman Old Style" w:cs="Times New Roman"/>
          <w:color w:val="000000" w:themeColor="text1"/>
          <w:kern w:val="24"/>
          <w:lang w:val="en-US"/>
        </w:rPr>
      </w:pPr>
      <w:r w:rsidRPr="001C47D3">
        <w:rPr>
          <w:rFonts w:ascii="Bookman Old Style" w:hAnsi="Bookman Old Style" w:cs="Times New Roman"/>
          <w:color w:val="000000" w:themeColor="text1"/>
          <w:kern w:val="24"/>
          <w:lang w:val="en-US"/>
        </w:rPr>
        <w:t>Boulton</w:t>
      </w:r>
      <w:r w:rsidRPr="00DB723C">
        <w:rPr>
          <w:rFonts w:ascii="Bookman Old Style" w:hAnsi="Bookman Old Style" w:cs="Times New Roman"/>
          <w:color w:val="000000" w:themeColor="text1"/>
          <w:kern w:val="24"/>
          <w:lang w:val="en-US"/>
        </w:rPr>
        <w:t xml:space="preserve"> (1980)</w:t>
      </w:r>
      <w:r w:rsidR="0046268C" w:rsidRPr="00DB723C">
        <w:rPr>
          <w:rFonts w:ascii="Bookman Old Style" w:hAnsi="Bookman Old Style" w:cs="Times New Roman"/>
          <w:color w:val="000000" w:themeColor="text1"/>
          <w:kern w:val="24"/>
          <w:lang w:val="en-US"/>
        </w:rPr>
        <w:t>, on literature says, “Literature</w:t>
      </w:r>
      <w:r w:rsidR="0046268C" w:rsidRPr="00DB723C">
        <w:rPr>
          <w:rFonts w:ascii="Bookman Old Style" w:eastAsiaTheme="minorEastAsia" w:hAnsi="Bookman Old Style" w:cs="Times New Roman"/>
          <w:color w:val="000000" w:themeColor="text1"/>
          <w:kern w:val="24"/>
          <w:lang w:val="en-US" w:eastAsia="en-IN"/>
        </w:rPr>
        <w:t xml:space="preserve"> is t</w:t>
      </w:r>
      <w:r w:rsidR="00ED24D9" w:rsidRPr="00DB723C">
        <w:rPr>
          <w:rFonts w:ascii="Bookman Old Style" w:eastAsiaTheme="minorEastAsia" w:hAnsi="Bookman Old Style" w:cs="Times New Roman"/>
          <w:color w:val="000000" w:themeColor="text1"/>
          <w:kern w:val="24"/>
          <w:lang w:val="en-US" w:eastAsia="en-IN"/>
        </w:rPr>
        <w:t>he imaginative work that gives us: recreation, recognition, revelation and redemption</w:t>
      </w:r>
      <w:r w:rsidR="0046268C" w:rsidRPr="00DB723C">
        <w:rPr>
          <w:rFonts w:ascii="Bookman Old Style" w:eastAsiaTheme="minorEastAsia" w:hAnsi="Bookman Old Style" w:cs="Times New Roman"/>
          <w:color w:val="000000" w:themeColor="text1"/>
          <w:kern w:val="24"/>
          <w:lang w:val="en-US" w:eastAsia="en-IN"/>
        </w:rPr>
        <w:t>”</w:t>
      </w:r>
      <w:r w:rsidR="00ED24D9" w:rsidRPr="00DB723C">
        <w:rPr>
          <w:rFonts w:ascii="Bookman Old Style" w:eastAsiaTheme="minorEastAsia" w:hAnsi="Bookman Old Style" w:cs="Times New Roman"/>
          <w:color w:val="000000" w:themeColor="text1"/>
          <w:kern w:val="24"/>
          <w:lang w:val="en-US" w:eastAsia="en-IN"/>
        </w:rPr>
        <w:t>. The effect of reading literature is a kind of sublime</w:t>
      </w:r>
      <w:r w:rsidR="00847ABB" w:rsidRPr="00DB723C">
        <w:rPr>
          <w:rFonts w:ascii="Bookman Old Style" w:eastAsiaTheme="minorEastAsia" w:hAnsi="Bookman Old Style" w:cs="Times New Roman"/>
          <w:color w:val="000000" w:themeColor="text1"/>
          <w:kern w:val="24"/>
          <w:lang w:val="en-US" w:eastAsia="en-IN"/>
        </w:rPr>
        <w:t>. The</w:t>
      </w:r>
      <w:r w:rsidR="00ED24D9" w:rsidRPr="00DB723C">
        <w:rPr>
          <w:rFonts w:ascii="Bookman Old Style" w:eastAsiaTheme="minorEastAsia" w:hAnsi="Bookman Old Style" w:cs="Times New Roman"/>
          <w:color w:val="000000" w:themeColor="text1"/>
          <w:kern w:val="24"/>
          <w:lang w:val="en-US" w:eastAsia="en-IN"/>
        </w:rPr>
        <w:t xml:space="preserve"> quality in writing affects a conquest of the readers or the listeners and ‘transports’ them by uplifting the mind by its overpowering force, by ‘filling it with </w:t>
      </w:r>
      <w:r w:rsidR="00DC3E87" w:rsidRPr="00DB723C">
        <w:rPr>
          <w:rFonts w:ascii="Bookman Old Style" w:eastAsiaTheme="minorEastAsia" w:hAnsi="Bookman Old Style" w:cs="Times New Roman"/>
          <w:color w:val="000000" w:themeColor="text1"/>
          <w:kern w:val="24"/>
          <w:lang w:val="en-US" w:eastAsia="en-IN"/>
        </w:rPr>
        <w:t>joy’</w:t>
      </w:r>
      <w:r w:rsidR="00ED24D9" w:rsidRPr="00DB723C">
        <w:rPr>
          <w:rFonts w:ascii="Bookman Old Style" w:eastAsiaTheme="minorEastAsia" w:hAnsi="Bookman Old Style" w:cs="Times New Roman"/>
          <w:color w:val="000000" w:themeColor="text1"/>
          <w:kern w:val="24"/>
          <w:lang w:val="en-US" w:eastAsia="en-IN"/>
        </w:rPr>
        <w:t>.</w:t>
      </w:r>
      <w:r w:rsidR="00ED24D9" w:rsidRPr="00DB723C">
        <w:rPr>
          <w:rFonts w:ascii="Bookman Old Style" w:hAnsi="Bookman Old Style" w:cs="Times New Roman"/>
          <w:color w:val="000000" w:themeColor="text1"/>
          <w:kern w:val="24"/>
          <w:lang w:val="en-US"/>
        </w:rPr>
        <w:t xml:space="preserve">                    </w:t>
      </w:r>
    </w:p>
    <w:p w14:paraId="4989CD5E" w14:textId="2B788E86" w:rsidR="00FA53DF" w:rsidRPr="00DB723C" w:rsidRDefault="00E854E9" w:rsidP="00E446D2">
      <w:pPr>
        <w:kinsoku w:val="0"/>
        <w:overflowPunct w:val="0"/>
        <w:spacing w:after="120" w:line="340" w:lineRule="exact"/>
        <w:jc w:val="both"/>
        <w:textAlignment w:val="baseline"/>
        <w:rPr>
          <w:rFonts w:ascii="Bookman Old Style" w:eastAsia="Times New Roman" w:hAnsi="Bookman Old Style" w:cs="Times New Roman"/>
          <w:lang w:eastAsia="en-IN"/>
        </w:rPr>
      </w:pPr>
      <w:r w:rsidRPr="00DB723C">
        <w:rPr>
          <w:rFonts w:ascii="Bookman Old Style" w:eastAsiaTheme="minorEastAsia" w:hAnsi="Bookman Old Style" w:cs="Times New Roman"/>
          <w:color w:val="000000" w:themeColor="text1"/>
          <w:kern w:val="24"/>
          <w:lang w:val="en-US" w:eastAsia="en-IN"/>
        </w:rPr>
        <w:t xml:space="preserve">As has already been mentioned, </w:t>
      </w:r>
      <w:r w:rsidR="00847ABB" w:rsidRPr="00DB723C">
        <w:rPr>
          <w:rFonts w:ascii="Bookman Old Style" w:eastAsiaTheme="minorEastAsia" w:hAnsi="Bookman Old Style" w:cs="Times New Roman"/>
          <w:color w:val="000000" w:themeColor="text1"/>
          <w:kern w:val="24"/>
          <w:lang w:val="en-US" w:eastAsia="en-IN"/>
        </w:rPr>
        <w:t>Literature is a p</w:t>
      </w:r>
      <w:r w:rsidR="00A06AED" w:rsidRPr="00DB723C">
        <w:rPr>
          <w:rFonts w:ascii="Bookman Old Style" w:eastAsiaTheme="minorEastAsia" w:hAnsi="Bookman Old Style" w:cs="Times New Roman"/>
          <w:color w:val="000000" w:themeColor="text1"/>
          <w:kern w:val="24"/>
          <w:lang w:val="en-US" w:eastAsia="en-IN"/>
        </w:rPr>
        <w:t>roduct of a culture</w:t>
      </w:r>
      <w:r w:rsidR="00847ABB" w:rsidRPr="00DB723C">
        <w:rPr>
          <w:rFonts w:ascii="Bookman Old Style" w:eastAsiaTheme="minorEastAsia" w:hAnsi="Bookman Old Style" w:cs="Times New Roman"/>
          <w:color w:val="000000" w:themeColor="text1"/>
          <w:kern w:val="24"/>
          <w:lang w:val="en-US" w:eastAsia="en-IN"/>
        </w:rPr>
        <w:t xml:space="preserve">. Began with an oral tradition (orature), and it has a </w:t>
      </w:r>
      <w:r w:rsidR="00A06AED" w:rsidRPr="00DB723C">
        <w:rPr>
          <w:rFonts w:ascii="Bookman Old Style" w:eastAsiaTheme="minorEastAsia" w:hAnsi="Bookman Old Style" w:cs="Times New Roman"/>
          <w:color w:val="000000" w:themeColor="text1"/>
          <w:kern w:val="24"/>
          <w:lang w:val="en-US" w:eastAsia="en-IN"/>
        </w:rPr>
        <w:t xml:space="preserve">Timeless significance and </w:t>
      </w:r>
      <w:r w:rsidR="00847ABB" w:rsidRPr="00DB723C">
        <w:rPr>
          <w:rFonts w:ascii="Bookman Old Style" w:eastAsiaTheme="minorEastAsia" w:hAnsi="Bookman Old Style" w:cs="Times New Roman"/>
          <w:color w:val="000000" w:themeColor="text1"/>
          <w:kern w:val="24"/>
          <w:lang w:val="en-US" w:eastAsia="en-IN"/>
        </w:rPr>
        <w:t xml:space="preserve">is universal. It is not </w:t>
      </w:r>
      <w:r w:rsidR="00A06AED" w:rsidRPr="00DB723C">
        <w:rPr>
          <w:rFonts w:ascii="Bookman Old Style" w:eastAsiaTheme="minorEastAsia" w:hAnsi="Bookman Old Style" w:cs="Times New Roman"/>
          <w:color w:val="000000" w:themeColor="text1"/>
          <w:kern w:val="24"/>
          <w:lang w:val="en-US" w:eastAsia="en-IN"/>
        </w:rPr>
        <w:t>for any particular region and people</w:t>
      </w:r>
      <w:r w:rsidR="00847ABB" w:rsidRPr="00DB723C">
        <w:rPr>
          <w:rFonts w:ascii="Bookman Old Style" w:eastAsiaTheme="minorEastAsia" w:hAnsi="Bookman Old Style" w:cs="Times New Roman"/>
          <w:color w:val="000000" w:themeColor="text1"/>
          <w:kern w:val="24"/>
          <w:lang w:val="en-US" w:eastAsia="en-IN"/>
        </w:rPr>
        <w:t>. Literature has elevated</w:t>
      </w:r>
      <w:r w:rsidR="00A06AED" w:rsidRPr="00DB723C">
        <w:rPr>
          <w:rFonts w:ascii="Bookman Old Style" w:eastAsiaTheme="minorEastAsia" w:hAnsi="Bookman Old Style" w:cs="Times New Roman"/>
          <w:bCs/>
          <w:color w:val="000000" w:themeColor="text1"/>
          <w:kern w:val="24"/>
          <w:lang w:val="en-US" w:eastAsia="en-IN"/>
        </w:rPr>
        <w:t xml:space="preserve"> thoughts, passions and emotions, and human values.</w:t>
      </w:r>
      <w:r w:rsidR="00FA53DF" w:rsidRPr="00DB723C">
        <w:rPr>
          <w:rFonts w:ascii="Bookman Old Style" w:eastAsiaTheme="minorEastAsia" w:hAnsi="Bookman Old Style" w:cs="Times New Roman"/>
          <w:bCs/>
          <w:color w:val="000000" w:themeColor="text1"/>
          <w:kern w:val="24"/>
          <w:lang w:val="en-US" w:eastAsia="en-IN"/>
        </w:rPr>
        <w:t xml:space="preserve"> </w:t>
      </w:r>
      <w:r w:rsidR="00FA53DF" w:rsidRPr="00DB723C">
        <w:rPr>
          <w:rFonts w:ascii="Bookman Old Style" w:eastAsiaTheme="minorEastAsia" w:hAnsi="Bookman Old Style" w:cs="Times New Roman"/>
          <w:color w:val="000000" w:themeColor="text1"/>
          <w:kern w:val="24"/>
          <w:lang w:val="en-US" w:eastAsia="en-IN"/>
        </w:rPr>
        <w:t xml:space="preserve">We can </w:t>
      </w:r>
      <w:r w:rsidR="00FA53DF" w:rsidRPr="00DB723C">
        <w:rPr>
          <w:rFonts w:ascii="Bookman Old Style" w:eastAsiaTheme="minorEastAsia" w:hAnsi="Bookman Old Style" w:cs="Times New Roman"/>
          <w:color w:val="000000" w:themeColor="text1"/>
          <w:kern w:val="24"/>
          <w:lang w:val="en-US" w:eastAsia="en-IN"/>
        </w:rPr>
        <w:lastRenderedPageBreak/>
        <w:t>list out some features of literary texts as follows (though not exhaustive):</w:t>
      </w:r>
    </w:p>
    <w:p w14:paraId="603631BE" w14:textId="58CEAADE" w:rsidR="00EE4ACA" w:rsidRPr="00DB723C" w:rsidRDefault="00EE4ACA" w:rsidP="00E446D2">
      <w:pPr>
        <w:pStyle w:val="ListParagraph"/>
        <w:numPr>
          <w:ilvl w:val="0"/>
          <w:numId w:val="15"/>
        </w:numPr>
        <w:kinsoku w:val="0"/>
        <w:overflowPunct w:val="0"/>
        <w:spacing w:after="120" w:line="340" w:lineRule="exact"/>
        <w:contextualSpacing w:val="0"/>
        <w:jc w:val="both"/>
        <w:textAlignment w:val="baseline"/>
        <w:rPr>
          <w:rFonts w:ascii="Bookman Old Style" w:eastAsia="Times New Roman" w:hAnsi="Bookman Old Style" w:cs="Times New Roman"/>
          <w:lang w:eastAsia="en-IN"/>
        </w:rPr>
      </w:pPr>
      <w:r w:rsidRPr="00DB723C">
        <w:rPr>
          <w:rFonts w:ascii="Bookman Old Style" w:eastAsiaTheme="minorEastAsia" w:hAnsi="Bookman Old Style" w:cs="Times New Roman"/>
          <w:color w:val="000000" w:themeColor="text1"/>
          <w:kern w:val="24"/>
          <w:lang w:eastAsia="en-IN"/>
        </w:rPr>
        <w:t xml:space="preserve">Literature is imaginative </w:t>
      </w:r>
    </w:p>
    <w:p w14:paraId="1A1F2EC7" w14:textId="61CDD3C4" w:rsidR="00EE4ACA" w:rsidRPr="00DB723C" w:rsidRDefault="00EE4ACA" w:rsidP="00E446D2">
      <w:pPr>
        <w:pStyle w:val="ListParagraph"/>
        <w:numPr>
          <w:ilvl w:val="0"/>
          <w:numId w:val="15"/>
        </w:numPr>
        <w:kinsoku w:val="0"/>
        <w:overflowPunct w:val="0"/>
        <w:spacing w:after="120" w:line="340" w:lineRule="exact"/>
        <w:contextualSpacing w:val="0"/>
        <w:jc w:val="both"/>
        <w:textAlignment w:val="baseline"/>
        <w:rPr>
          <w:rFonts w:ascii="Bookman Old Style" w:eastAsia="Times New Roman" w:hAnsi="Bookman Old Style" w:cs="Times New Roman"/>
          <w:lang w:eastAsia="en-IN"/>
        </w:rPr>
      </w:pPr>
      <w:r w:rsidRPr="00DB723C">
        <w:rPr>
          <w:rFonts w:ascii="Bookman Old Style" w:eastAsiaTheme="minorEastAsia" w:hAnsi="Bookman Old Style" w:cs="Times New Roman"/>
          <w:color w:val="000000" w:themeColor="text1"/>
          <w:kern w:val="24"/>
          <w:lang w:eastAsia="en-IN"/>
        </w:rPr>
        <w:t xml:space="preserve">Literature expresses thoughts and feelings </w:t>
      </w:r>
    </w:p>
    <w:p w14:paraId="39523939" w14:textId="346A1A54" w:rsidR="00EE4ACA" w:rsidRPr="00DB723C" w:rsidRDefault="00EE4ACA" w:rsidP="00E446D2">
      <w:pPr>
        <w:pStyle w:val="ListParagraph"/>
        <w:numPr>
          <w:ilvl w:val="0"/>
          <w:numId w:val="15"/>
        </w:numPr>
        <w:kinsoku w:val="0"/>
        <w:overflowPunct w:val="0"/>
        <w:spacing w:after="120" w:line="340" w:lineRule="exact"/>
        <w:contextualSpacing w:val="0"/>
        <w:jc w:val="both"/>
        <w:textAlignment w:val="baseline"/>
        <w:rPr>
          <w:rFonts w:ascii="Bookman Old Style" w:eastAsia="Times New Roman" w:hAnsi="Bookman Old Style" w:cs="Times New Roman"/>
          <w:lang w:eastAsia="en-IN"/>
        </w:rPr>
      </w:pPr>
      <w:r w:rsidRPr="00DB723C">
        <w:rPr>
          <w:rFonts w:ascii="Bookman Old Style" w:eastAsiaTheme="minorEastAsia" w:hAnsi="Bookman Old Style" w:cs="Times New Roman"/>
          <w:color w:val="000000" w:themeColor="text1"/>
          <w:kern w:val="24"/>
          <w:lang w:eastAsia="en-IN"/>
        </w:rPr>
        <w:t>Literature deals with life’s experiences</w:t>
      </w:r>
    </w:p>
    <w:p w14:paraId="226A0AA3" w14:textId="6FE7A321" w:rsidR="00EE4ACA" w:rsidRPr="00DB723C" w:rsidRDefault="00EE4ACA" w:rsidP="00E446D2">
      <w:pPr>
        <w:pStyle w:val="ListParagraph"/>
        <w:numPr>
          <w:ilvl w:val="0"/>
          <w:numId w:val="15"/>
        </w:numPr>
        <w:kinsoku w:val="0"/>
        <w:overflowPunct w:val="0"/>
        <w:spacing w:after="120" w:line="340" w:lineRule="exact"/>
        <w:contextualSpacing w:val="0"/>
        <w:jc w:val="both"/>
        <w:textAlignment w:val="baseline"/>
        <w:rPr>
          <w:rFonts w:ascii="Bookman Old Style" w:eastAsia="Times New Roman" w:hAnsi="Bookman Old Style" w:cs="Times New Roman"/>
          <w:lang w:eastAsia="en-IN"/>
        </w:rPr>
      </w:pPr>
      <w:r w:rsidRPr="00DB723C">
        <w:rPr>
          <w:rFonts w:ascii="Bookman Old Style" w:eastAsiaTheme="minorEastAsia" w:hAnsi="Bookman Old Style" w:cs="Times New Roman"/>
          <w:color w:val="000000" w:themeColor="text1"/>
          <w:kern w:val="24"/>
          <w:lang w:eastAsia="en-IN"/>
        </w:rPr>
        <w:t xml:space="preserve">Literature uses words in a powerful, effective and yet captivating manner </w:t>
      </w:r>
    </w:p>
    <w:p w14:paraId="0241ED25" w14:textId="6BBCCEF7" w:rsidR="00A06AED" w:rsidRPr="00DB723C" w:rsidRDefault="00EE4ACA" w:rsidP="00E446D2">
      <w:pPr>
        <w:pStyle w:val="ListParagraph"/>
        <w:numPr>
          <w:ilvl w:val="0"/>
          <w:numId w:val="15"/>
        </w:numPr>
        <w:kinsoku w:val="0"/>
        <w:overflowPunct w:val="0"/>
        <w:spacing w:after="120" w:line="340" w:lineRule="exact"/>
        <w:contextualSpacing w:val="0"/>
        <w:jc w:val="both"/>
        <w:textAlignment w:val="baseline"/>
        <w:rPr>
          <w:rFonts w:ascii="Bookman Old Style" w:eastAsiaTheme="minorEastAsia" w:hAnsi="Bookman Old Style" w:cs="Times New Roman"/>
          <w:color w:val="000000" w:themeColor="text1"/>
          <w:kern w:val="24"/>
          <w:lang w:eastAsia="en-IN"/>
        </w:rPr>
      </w:pPr>
      <w:r w:rsidRPr="00DB723C">
        <w:rPr>
          <w:rFonts w:ascii="Bookman Old Style" w:eastAsiaTheme="minorEastAsia" w:hAnsi="Bookman Old Style" w:cs="Times New Roman"/>
          <w:color w:val="000000" w:themeColor="text1"/>
          <w:kern w:val="24"/>
          <w:lang w:eastAsia="en-IN"/>
        </w:rPr>
        <w:t>Literature promotes recreation</w:t>
      </w:r>
      <w:r w:rsidR="00FA53DF" w:rsidRPr="00DB723C">
        <w:rPr>
          <w:rFonts w:ascii="Bookman Old Style" w:eastAsiaTheme="minorEastAsia" w:hAnsi="Bookman Old Style" w:cs="Times New Roman"/>
          <w:color w:val="000000" w:themeColor="text1"/>
          <w:kern w:val="24"/>
          <w:lang w:eastAsia="en-IN"/>
        </w:rPr>
        <w:t xml:space="preserve"> and revelation of hidden facts</w:t>
      </w:r>
    </w:p>
    <w:p w14:paraId="63B1EF4B" w14:textId="77777777" w:rsidR="00A06AED" w:rsidRPr="00DB723C" w:rsidRDefault="00A06AED" w:rsidP="00E446D2">
      <w:pPr>
        <w:numPr>
          <w:ilvl w:val="0"/>
          <w:numId w:val="15"/>
        </w:num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Departure from normal sentence patterns</w:t>
      </w:r>
    </w:p>
    <w:p w14:paraId="3C35F5A0" w14:textId="77777777" w:rsidR="00A06AED" w:rsidRPr="00DB723C" w:rsidRDefault="00A06AED" w:rsidP="00E446D2">
      <w:pPr>
        <w:numPr>
          <w:ilvl w:val="0"/>
          <w:numId w:val="15"/>
        </w:num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Deviations through the choice of words</w:t>
      </w:r>
    </w:p>
    <w:p w14:paraId="7D1CCBBF" w14:textId="77777777" w:rsidR="00A06AED" w:rsidRPr="00DB723C" w:rsidRDefault="00A06AED" w:rsidP="00E446D2">
      <w:pPr>
        <w:numPr>
          <w:ilvl w:val="0"/>
          <w:numId w:val="15"/>
        </w:num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Use of metaphors and elaboration of language</w:t>
      </w:r>
    </w:p>
    <w:p w14:paraId="54C1494F" w14:textId="77777777" w:rsidR="00A06AED" w:rsidRPr="00DB723C" w:rsidRDefault="00A06AED" w:rsidP="00E446D2">
      <w:pPr>
        <w:numPr>
          <w:ilvl w:val="0"/>
          <w:numId w:val="15"/>
        </w:num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Arrangement of words in rhymes and harmonies</w:t>
      </w:r>
    </w:p>
    <w:p w14:paraId="4689BF04" w14:textId="14D352F9" w:rsidR="00FA53DF" w:rsidRPr="00DB723C" w:rsidRDefault="00A06AED" w:rsidP="00E446D2">
      <w:pPr>
        <w:numPr>
          <w:ilvl w:val="0"/>
          <w:numId w:val="15"/>
        </w:num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Verbal means by which the noble thoughts and passions are communicated.</w:t>
      </w:r>
    </w:p>
    <w:p w14:paraId="4BA8B948" w14:textId="5E81EBD8" w:rsidR="00A06AED" w:rsidRPr="00DB723C" w:rsidRDefault="00FE7C64" w:rsidP="00E446D2">
      <w:pPr>
        <w:spacing w:after="120" w:line="340" w:lineRule="exact"/>
        <w:jc w:val="both"/>
        <w:rPr>
          <w:rFonts w:ascii="Bookman Old Style" w:eastAsia="Times New Roman" w:hAnsi="Bookman Old Style" w:cs="Times New Roman"/>
          <w:lang w:val="en-US" w:eastAsia="en-IN"/>
        </w:rPr>
      </w:pPr>
      <w:r w:rsidRPr="00DB723C">
        <w:rPr>
          <w:rFonts w:ascii="Bookman Old Style" w:eastAsia="Times New Roman" w:hAnsi="Bookman Old Style" w:cs="Times New Roman"/>
          <w:lang w:val="en-US" w:eastAsia="en-IN"/>
        </w:rPr>
        <w:t>W</w:t>
      </w:r>
      <w:r w:rsidR="005640D6" w:rsidRPr="00DB723C">
        <w:rPr>
          <w:rFonts w:ascii="Bookman Old Style" w:eastAsia="Times New Roman" w:hAnsi="Bookman Old Style" w:cs="Times New Roman"/>
          <w:lang w:val="en-US" w:eastAsia="en-IN"/>
        </w:rPr>
        <w:t xml:space="preserve">hile </w:t>
      </w:r>
      <w:r w:rsidR="008C6F6B" w:rsidRPr="00DB723C">
        <w:rPr>
          <w:rFonts w:ascii="Bookman Old Style" w:eastAsia="Times New Roman" w:hAnsi="Bookman Old Style" w:cs="Times New Roman"/>
          <w:lang w:val="en-US" w:eastAsia="en-IN"/>
        </w:rPr>
        <w:t>talk</w:t>
      </w:r>
      <w:r w:rsidR="005640D6" w:rsidRPr="00DB723C">
        <w:rPr>
          <w:rFonts w:ascii="Bookman Old Style" w:eastAsia="Times New Roman" w:hAnsi="Bookman Old Style" w:cs="Times New Roman"/>
          <w:lang w:val="en-US" w:eastAsia="en-IN"/>
        </w:rPr>
        <w:t xml:space="preserve">ing </w:t>
      </w:r>
      <w:r w:rsidR="008C6F6B" w:rsidRPr="00DB723C">
        <w:rPr>
          <w:rFonts w:ascii="Bookman Old Style" w:eastAsia="Times New Roman" w:hAnsi="Bookman Old Style" w:cs="Times New Roman"/>
          <w:lang w:val="en-US" w:eastAsia="en-IN"/>
        </w:rPr>
        <w:t>about literary quality, two questions generally come to our mind:</w:t>
      </w:r>
    </w:p>
    <w:p w14:paraId="47954BC9" w14:textId="77777777" w:rsidR="00FE7C64" w:rsidRPr="00DB723C" w:rsidRDefault="00A06AED" w:rsidP="00E446D2">
      <w:pPr>
        <w:spacing w:after="120" w:line="340" w:lineRule="exact"/>
        <w:jc w:val="both"/>
        <w:rPr>
          <w:rFonts w:ascii="Bookman Old Style" w:eastAsia="Times New Roman" w:hAnsi="Bookman Old Style" w:cs="Times New Roman"/>
          <w:lang w:eastAsia="en-IN"/>
        </w:rPr>
      </w:pPr>
      <w:r w:rsidRPr="00DB723C">
        <w:rPr>
          <w:rFonts w:ascii="Bookman Old Style" w:eastAsia="Times New Roman" w:hAnsi="Bookman Old Style" w:cs="Times New Roman"/>
          <w:lang w:eastAsia="en-IN"/>
        </w:rPr>
        <w:t>How do we define literature and literariness (literary qualities)?</w:t>
      </w:r>
      <w:r w:rsidR="00FE7C64" w:rsidRPr="00DB723C">
        <w:rPr>
          <w:rFonts w:ascii="Bookman Old Style" w:eastAsia="Times New Roman" w:hAnsi="Bookman Old Style" w:cs="Times New Roman"/>
          <w:lang w:eastAsia="en-IN"/>
        </w:rPr>
        <w:t xml:space="preserve"> Also, w</w:t>
      </w:r>
      <w:r w:rsidRPr="00DB723C">
        <w:rPr>
          <w:rFonts w:ascii="Bookman Old Style" w:eastAsia="Times New Roman" w:hAnsi="Bookman Old Style" w:cs="Times New Roman"/>
          <w:lang w:eastAsia="en-IN"/>
        </w:rPr>
        <w:t>hat transforms / makes a verbal message into a work of art, a thing of beauty, a text with its own literary texture?</w:t>
      </w:r>
    </w:p>
    <w:p w14:paraId="2A810B63" w14:textId="2DBF32C5" w:rsidR="00E75FA0" w:rsidRPr="00DB723C" w:rsidRDefault="008C6F6B" w:rsidP="00E446D2">
      <w:pPr>
        <w:spacing w:after="120" w:line="340" w:lineRule="exact"/>
        <w:jc w:val="both"/>
        <w:rPr>
          <w:rFonts w:ascii="Bookman Old Style" w:eastAsiaTheme="minorEastAsia" w:hAnsi="Bookman Old Style" w:cs="Times New Roman"/>
          <w:color w:val="000000" w:themeColor="text1"/>
          <w:kern w:val="24"/>
          <w:lang w:val="en-US"/>
        </w:rPr>
      </w:pPr>
      <w:r w:rsidRPr="00DB723C">
        <w:rPr>
          <w:rFonts w:ascii="Bookman Old Style" w:eastAsia="Times New Roman" w:hAnsi="Bookman Old Style" w:cs="Times New Roman"/>
          <w:lang w:eastAsia="en-IN"/>
        </w:rPr>
        <w:t xml:space="preserve">On </w:t>
      </w:r>
      <w:r w:rsidR="00FE7C64" w:rsidRPr="00DB723C">
        <w:rPr>
          <w:rFonts w:ascii="Bookman Old Style" w:eastAsia="Times New Roman" w:hAnsi="Bookman Old Style" w:cs="Times New Roman"/>
          <w:lang w:eastAsia="en-IN"/>
        </w:rPr>
        <w:t xml:space="preserve">the </w:t>
      </w:r>
      <w:r w:rsidRPr="00DB723C">
        <w:rPr>
          <w:rFonts w:ascii="Bookman Old Style" w:eastAsia="Times New Roman" w:hAnsi="Bookman Old Style" w:cs="Times New Roman"/>
          <w:lang w:eastAsia="en-IN"/>
        </w:rPr>
        <w:t xml:space="preserve">significance of reading literature, </w:t>
      </w:r>
      <w:bookmarkStart w:id="2" w:name="_Hlk91182945"/>
      <w:r w:rsidRPr="00DB723C">
        <w:rPr>
          <w:rFonts w:ascii="Bookman Old Style" w:eastAsia="Times New Roman" w:hAnsi="Bookman Old Style" w:cs="Times New Roman"/>
          <w:lang w:eastAsia="en-IN"/>
        </w:rPr>
        <w:t>Moody</w:t>
      </w:r>
      <w:r w:rsidR="00E75FA0" w:rsidRPr="00DB723C">
        <w:rPr>
          <w:rFonts w:ascii="Bookman Old Style" w:eastAsia="Times New Roman" w:hAnsi="Bookman Old Style" w:cs="Times New Roman"/>
          <w:lang w:eastAsia="en-IN"/>
        </w:rPr>
        <w:t xml:space="preserve"> (1980)</w:t>
      </w:r>
      <w:r w:rsidRPr="00DB723C">
        <w:rPr>
          <w:rFonts w:ascii="Bookman Old Style" w:eastAsia="Times New Roman" w:hAnsi="Bookman Old Style" w:cs="Times New Roman"/>
          <w:lang w:eastAsia="en-IN"/>
        </w:rPr>
        <w:t xml:space="preserve"> says: “Anyone</w:t>
      </w:r>
      <w:r w:rsidR="00631093" w:rsidRPr="00DB723C">
        <w:rPr>
          <w:rFonts w:ascii="Bookman Old Style" w:eastAsiaTheme="minorEastAsia" w:hAnsi="Bookman Old Style" w:cs="Times New Roman"/>
          <w:color w:val="000000" w:themeColor="text1"/>
          <w:kern w:val="24"/>
          <w:lang w:val="en-US"/>
        </w:rPr>
        <w:t xml:space="preserve"> who neglects literature neglects the greatest part of life. </w:t>
      </w:r>
      <w:bookmarkEnd w:id="2"/>
      <w:r w:rsidR="00631093" w:rsidRPr="00DB723C">
        <w:rPr>
          <w:rFonts w:ascii="Bookman Old Style" w:eastAsiaTheme="minorEastAsia" w:hAnsi="Bookman Old Style" w:cs="Times New Roman"/>
          <w:color w:val="000000" w:themeColor="text1"/>
          <w:kern w:val="24"/>
          <w:lang w:val="en-US"/>
        </w:rPr>
        <w:t>Literature will invigorate the life in you…</w:t>
      </w:r>
      <w:r w:rsidRPr="00DB723C">
        <w:rPr>
          <w:rFonts w:ascii="Bookman Old Style" w:eastAsiaTheme="minorEastAsia" w:hAnsi="Bookman Old Style" w:cs="Times New Roman"/>
          <w:color w:val="000000" w:themeColor="text1"/>
          <w:kern w:val="24"/>
          <w:lang w:val="en-US"/>
        </w:rPr>
        <w:t xml:space="preserve">” The following </w:t>
      </w:r>
      <w:r w:rsidRPr="00DB723C">
        <w:rPr>
          <w:rFonts w:ascii="Bookman Old Style" w:eastAsiaTheme="minorEastAsia" w:hAnsi="Bookman Old Style" w:cs="Times New Roman"/>
          <w:color w:val="000000" w:themeColor="text1"/>
          <w:kern w:val="24"/>
          <w:lang w:val="en-US"/>
        </w:rPr>
        <w:lastRenderedPageBreak/>
        <w:t xml:space="preserve">lines </w:t>
      </w:r>
      <w:r w:rsidR="0058021E" w:rsidRPr="00DB723C">
        <w:rPr>
          <w:rFonts w:ascii="Bookman Old Style" w:eastAsiaTheme="minorEastAsia" w:hAnsi="Bookman Old Style" w:cs="Times New Roman"/>
          <w:color w:val="000000" w:themeColor="text1"/>
          <w:kern w:val="24"/>
          <w:lang w:val="en-US"/>
        </w:rPr>
        <w:t>of on</w:t>
      </w:r>
      <w:r w:rsidR="00E75FA0" w:rsidRPr="00DB723C">
        <w:rPr>
          <w:rFonts w:ascii="Bookman Old Style" w:eastAsiaTheme="minorEastAsia" w:hAnsi="Bookman Old Style" w:cs="Times New Roman"/>
          <w:color w:val="000000" w:themeColor="text1"/>
          <w:kern w:val="24"/>
          <w:lang w:val="en-US"/>
        </w:rPr>
        <w:t>e of the great Romantics poets, William</w:t>
      </w:r>
      <w:r w:rsidR="0058021E" w:rsidRPr="00DB723C">
        <w:rPr>
          <w:rFonts w:ascii="Bookman Old Style" w:eastAsiaTheme="minorEastAsia" w:hAnsi="Bookman Old Style" w:cs="Times New Roman"/>
          <w:color w:val="000000" w:themeColor="text1"/>
          <w:kern w:val="24"/>
          <w:lang w:val="en-US"/>
        </w:rPr>
        <w:t xml:space="preserve"> Words</w:t>
      </w:r>
      <w:r w:rsidR="00E75FA0" w:rsidRPr="00DB723C">
        <w:rPr>
          <w:rFonts w:ascii="Bookman Old Style" w:eastAsiaTheme="minorEastAsia" w:hAnsi="Bookman Old Style" w:cs="Times New Roman"/>
          <w:color w:val="000000" w:themeColor="text1"/>
          <w:kern w:val="24"/>
          <w:lang w:val="en-US"/>
        </w:rPr>
        <w:t>w</w:t>
      </w:r>
      <w:r w:rsidR="0058021E" w:rsidRPr="00DB723C">
        <w:rPr>
          <w:rFonts w:ascii="Bookman Old Style" w:eastAsiaTheme="minorEastAsia" w:hAnsi="Bookman Old Style" w:cs="Times New Roman"/>
          <w:color w:val="000000" w:themeColor="text1"/>
          <w:kern w:val="24"/>
          <w:lang w:val="en-US"/>
        </w:rPr>
        <w:t xml:space="preserve">orth </w:t>
      </w:r>
      <w:r w:rsidRPr="00DB723C">
        <w:rPr>
          <w:rFonts w:ascii="Bookman Old Style" w:eastAsiaTheme="minorEastAsia" w:hAnsi="Bookman Old Style" w:cs="Times New Roman"/>
          <w:color w:val="000000" w:themeColor="text1"/>
          <w:kern w:val="24"/>
          <w:lang w:val="en-US"/>
        </w:rPr>
        <w:t>reinforce in our mind the significance of literature.</w:t>
      </w:r>
    </w:p>
    <w:p w14:paraId="4BCBBDD0" w14:textId="4469D0EE" w:rsidR="008C6F6B" w:rsidRPr="00DB723C" w:rsidRDefault="00631093" w:rsidP="00E446D2">
      <w:pPr>
        <w:spacing w:after="120" w:line="340" w:lineRule="exact"/>
        <w:jc w:val="both"/>
        <w:rPr>
          <w:rFonts w:ascii="Bookman Old Style" w:eastAsiaTheme="minorEastAsia" w:hAnsi="Bookman Old Style" w:cs="Times New Roman"/>
          <w:color w:val="000000" w:themeColor="text1"/>
          <w:kern w:val="24"/>
          <w:lang w:val="en-US"/>
        </w:rPr>
      </w:pPr>
      <w:r w:rsidRPr="00DB723C">
        <w:rPr>
          <w:rFonts w:ascii="Bookman Old Style" w:eastAsiaTheme="minorEastAsia" w:hAnsi="Bookman Old Style" w:cs="Times New Roman"/>
          <w:color w:val="000000" w:themeColor="text1"/>
          <w:kern w:val="24"/>
          <w:lang w:val="en-US"/>
        </w:rPr>
        <w:t>One impulse from a vernal wood</w:t>
      </w:r>
    </w:p>
    <w:p w14:paraId="19880A3C" w14:textId="77777777" w:rsidR="00E75FA0" w:rsidRPr="00DB723C" w:rsidRDefault="00631093" w:rsidP="00E446D2">
      <w:pPr>
        <w:spacing w:after="120" w:line="340" w:lineRule="exact"/>
        <w:rPr>
          <w:rFonts w:ascii="Bookman Old Style" w:eastAsiaTheme="minorEastAsia" w:hAnsi="Bookman Old Style" w:cs="Times New Roman"/>
          <w:color w:val="000000" w:themeColor="text1"/>
          <w:kern w:val="24"/>
          <w:lang w:val="en-US"/>
        </w:rPr>
      </w:pPr>
      <w:r w:rsidRPr="00DB723C">
        <w:rPr>
          <w:rFonts w:ascii="Bookman Old Style" w:eastAsiaTheme="minorEastAsia" w:hAnsi="Bookman Old Style" w:cs="Times New Roman"/>
          <w:color w:val="000000" w:themeColor="text1"/>
          <w:kern w:val="24"/>
          <w:lang w:val="en-US"/>
        </w:rPr>
        <w:t>May teach you more of man</w:t>
      </w:r>
    </w:p>
    <w:p w14:paraId="17B2104C" w14:textId="77777777" w:rsidR="00E75FA0" w:rsidRPr="00DB723C" w:rsidRDefault="00631093" w:rsidP="00E446D2">
      <w:pPr>
        <w:spacing w:after="120" w:line="340" w:lineRule="exact"/>
        <w:rPr>
          <w:rFonts w:ascii="Bookman Old Style" w:eastAsiaTheme="minorEastAsia" w:hAnsi="Bookman Old Style" w:cs="Times New Roman"/>
          <w:color w:val="000000" w:themeColor="text1"/>
          <w:kern w:val="24"/>
          <w:lang w:val="en-US"/>
        </w:rPr>
      </w:pPr>
      <w:r w:rsidRPr="00DB723C">
        <w:rPr>
          <w:rFonts w:ascii="Bookman Old Style" w:eastAsiaTheme="minorEastAsia" w:hAnsi="Bookman Old Style" w:cs="Times New Roman"/>
          <w:color w:val="000000" w:themeColor="text1"/>
          <w:kern w:val="24"/>
          <w:lang w:val="en-US"/>
        </w:rPr>
        <w:t>Of moral evil and of good</w:t>
      </w:r>
    </w:p>
    <w:p w14:paraId="31467EF9" w14:textId="70CC3097" w:rsidR="00E75FA0" w:rsidRPr="00DB723C" w:rsidRDefault="00631093" w:rsidP="00E446D2">
      <w:pPr>
        <w:spacing w:after="120" w:line="340" w:lineRule="exact"/>
        <w:rPr>
          <w:rFonts w:ascii="Bookman Old Style" w:hAnsi="Bookman Old Style"/>
        </w:rPr>
      </w:pPr>
      <w:r w:rsidRPr="00DB723C">
        <w:rPr>
          <w:rFonts w:ascii="Bookman Old Style" w:eastAsiaTheme="minorEastAsia" w:hAnsi="Bookman Old Style" w:cs="Times New Roman"/>
          <w:color w:val="000000" w:themeColor="text1"/>
          <w:kern w:val="24"/>
          <w:lang w:val="en-US"/>
        </w:rPr>
        <w:t>Than all the sages can.</w:t>
      </w:r>
    </w:p>
    <w:p w14:paraId="4069033A" w14:textId="00830BFD" w:rsidR="00EE4ACA" w:rsidRPr="00DB723C" w:rsidRDefault="0058021E" w:rsidP="00CE5CA9">
      <w:pPr>
        <w:pStyle w:val="NormalWeb"/>
        <w:kinsoku w:val="0"/>
        <w:overflowPunct w:val="0"/>
        <w:spacing w:before="0" w:beforeAutospacing="0" w:after="120" w:afterAutospacing="0" w:line="340" w:lineRule="exact"/>
        <w:jc w:val="both"/>
        <w:textAlignment w:val="baseline"/>
        <w:rPr>
          <w:rFonts w:ascii="Bookman Old Style" w:eastAsiaTheme="minorEastAsia" w:hAnsi="Bookman Old Style"/>
          <w:color w:val="000000" w:themeColor="text1"/>
          <w:kern w:val="24"/>
          <w:sz w:val="22"/>
          <w:szCs w:val="22"/>
          <w:lang w:val="en-US"/>
        </w:rPr>
      </w:pPr>
      <w:r w:rsidRPr="00DB723C">
        <w:rPr>
          <w:rFonts w:ascii="Bookman Old Style" w:eastAsiaTheme="minorEastAsia" w:hAnsi="Bookman Old Style"/>
          <w:color w:val="000000" w:themeColor="text1"/>
          <w:kern w:val="24"/>
          <w:sz w:val="22"/>
          <w:szCs w:val="22"/>
          <w:lang w:val="en-US"/>
        </w:rPr>
        <w:t>On the relevance of literature in this Post-modern world, George Gordon, early professor of English literature at Oxford,</w:t>
      </w:r>
      <w:r w:rsidR="00DC783C" w:rsidRPr="00DB723C">
        <w:rPr>
          <w:rFonts w:ascii="Bookman Old Style" w:eastAsiaTheme="minorEastAsia" w:hAnsi="Bookman Old Style"/>
          <w:color w:val="000000" w:themeColor="text1"/>
          <w:kern w:val="24"/>
          <w:sz w:val="22"/>
          <w:szCs w:val="22"/>
          <w:lang w:val="en-US"/>
        </w:rPr>
        <w:t xml:space="preserve"> comments: “England</w:t>
      </w:r>
      <w:r w:rsidR="00EE4ACA" w:rsidRPr="00DB723C">
        <w:rPr>
          <w:rFonts w:ascii="Bookman Old Style" w:eastAsiaTheme="minorEastAsia" w:hAnsi="Bookman Old Style"/>
          <w:color w:val="000000" w:themeColor="text1"/>
          <w:kern w:val="24"/>
          <w:sz w:val="22"/>
          <w:szCs w:val="22"/>
          <w:lang w:val="en-US"/>
        </w:rPr>
        <w:t xml:space="preserve"> is sick, and … English literature must save it. The Churches (as I understand) having failed, and social remedies being slow, English literature has now a triple function: still, I suppose, to delight and instruct us, but also, and above all, to save our souls and heal the state</w:t>
      </w:r>
      <w:r w:rsidR="00DC783C" w:rsidRPr="00DB723C">
        <w:rPr>
          <w:rFonts w:ascii="Bookman Old Style" w:eastAsiaTheme="minorEastAsia" w:hAnsi="Bookman Old Style"/>
          <w:color w:val="000000" w:themeColor="text1"/>
          <w:kern w:val="24"/>
          <w:sz w:val="22"/>
          <w:szCs w:val="22"/>
          <w:lang w:val="en-US"/>
        </w:rPr>
        <w:t>”</w:t>
      </w:r>
      <w:r w:rsidR="00EE4ACA" w:rsidRPr="00DB723C">
        <w:rPr>
          <w:rFonts w:ascii="Bookman Old Style" w:eastAsiaTheme="minorEastAsia" w:hAnsi="Bookman Old Style"/>
          <w:color w:val="000000" w:themeColor="text1"/>
          <w:kern w:val="24"/>
          <w:sz w:val="22"/>
          <w:szCs w:val="22"/>
          <w:lang w:val="en-US"/>
        </w:rPr>
        <w:t>.</w:t>
      </w:r>
    </w:p>
    <w:p w14:paraId="2EE3EB0D" w14:textId="3CE6D0CD" w:rsidR="00EE4ACA" w:rsidRPr="00DB723C" w:rsidRDefault="0058021E" w:rsidP="00E446D2">
      <w:pPr>
        <w:pStyle w:val="NormalWeb"/>
        <w:kinsoku w:val="0"/>
        <w:overflowPunct w:val="0"/>
        <w:spacing w:before="0" w:beforeAutospacing="0" w:after="120" w:afterAutospacing="0" w:line="340" w:lineRule="exact"/>
        <w:jc w:val="both"/>
        <w:textAlignment w:val="baseline"/>
        <w:rPr>
          <w:rFonts w:ascii="Bookman Old Style" w:eastAsiaTheme="minorEastAsia" w:hAnsi="Bookman Old Style"/>
          <w:color w:val="000000" w:themeColor="text1"/>
          <w:kern w:val="24"/>
          <w:sz w:val="22"/>
          <w:szCs w:val="22"/>
          <w:lang w:val="en-US"/>
        </w:rPr>
      </w:pPr>
      <w:r w:rsidRPr="00DB723C">
        <w:rPr>
          <w:rFonts w:ascii="Bookman Old Style" w:eastAsiaTheme="minorEastAsia" w:hAnsi="Bookman Old Style"/>
          <w:color w:val="000000" w:themeColor="text1"/>
          <w:kern w:val="24"/>
          <w:sz w:val="22"/>
          <w:szCs w:val="22"/>
          <w:lang w:val="en-US"/>
        </w:rPr>
        <w:t>The statements on literature made by those great scholars, poets and other literary personalities are perhaps due to the values they found in the literary texts they came across in their lives. This must be the reason why literature is timeless</w:t>
      </w:r>
      <w:r w:rsidR="00162392" w:rsidRPr="00DB723C">
        <w:rPr>
          <w:rFonts w:ascii="Bookman Old Style" w:eastAsiaTheme="minorEastAsia" w:hAnsi="Bookman Old Style"/>
          <w:color w:val="000000" w:themeColor="text1"/>
          <w:kern w:val="24"/>
          <w:sz w:val="22"/>
          <w:szCs w:val="22"/>
          <w:lang w:val="en-US"/>
        </w:rPr>
        <w:t>,</w:t>
      </w:r>
      <w:r w:rsidRPr="00DB723C">
        <w:rPr>
          <w:rFonts w:ascii="Bookman Old Style" w:eastAsiaTheme="minorEastAsia" w:hAnsi="Bookman Old Style"/>
          <w:color w:val="000000" w:themeColor="text1"/>
          <w:kern w:val="24"/>
          <w:sz w:val="22"/>
          <w:szCs w:val="22"/>
          <w:lang w:val="en-US"/>
        </w:rPr>
        <w:t xml:space="preserve"> not time bound. The following books mentioned below are still relevant and quoted in various socio</w:t>
      </w:r>
      <w:r w:rsidR="00162392" w:rsidRPr="00DB723C">
        <w:rPr>
          <w:rFonts w:ascii="Bookman Old Style" w:eastAsiaTheme="minorEastAsia" w:hAnsi="Bookman Old Style"/>
          <w:color w:val="000000" w:themeColor="text1"/>
          <w:kern w:val="24"/>
          <w:sz w:val="22"/>
          <w:szCs w:val="22"/>
          <w:lang w:val="en-US"/>
        </w:rPr>
        <w:t>-</w:t>
      </w:r>
      <w:r w:rsidR="00DC783C" w:rsidRPr="00DB723C">
        <w:rPr>
          <w:rFonts w:ascii="Bookman Old Style" w:eastAsiaTheme="minorEastAsia" w:hAnsi="Bookman Old Style"/>
          <w:color w:val="000000" w:themeColor="text1"/>
          <w:kern w:val="24"/>
          <w:sz w:val="22"/>
          <w:szCs w:val="22"/>
          <w:lang w:val="en-US"/>
        </w:rPr>
        <w:t xml:space="preserve"> academic</w:t>
      </w:r>
      <w:r w:rsidRPr="00DB723C">
        <w:rPr>
          <w:rFonts w:ascii="Bookman Old Style" w:eastAsiaTheme="minorEastAsia" w:hAnsi="Bookman Old Style"/>
          <w:color w:val="000000" w:themeColor="text1"/>
          <w:kern w:val="24"/>
          <w:sz w:val="22"/>
          <w:szCs w:val="22"/>
          <w:lang w:val="en-US"/>
        </w:rPr>
        <w:t xml:space="preserve"> and political contexts. </w:t>
      </w:r>
      <w:r w:rsidR="00E75FA0" w:rsidRPr="00DB723C">
        <w:rPr>
          <w:rFonts w:ascii="Bookman Old Style" w:eastAsiaTheme="minorEastAsia" w:hAnsi="Bookman Old Style"/>
          <w:color w:val="000000" w:themeColor="text1"/>
          <w:kern w:val="24"/>
          <w:sz w:val="22"/>
          <w:szCs w:val="22"/>
          <w:lang w:val="en-US"/>
        </w:rPr>
        <w:t xml:space="preserve">To </w:t>
      </w:r>
      <w:r w:rsidR="00DC783C" w:rsidRPr="00DB723C">
        <w:rPr>
          <w:rFonts w:ascii="Bookman Old Style" w:eastAsiaTheme="minorEastAsia" w:hAnsi="Bookman Old Style"/>
          <w:color w:val="000000" w:themeColor="text1"/>
          <w:kern w:val="24"/>
          <w:sz w:val="22"/>
          <w:szCs w:val="22"/>
          <w:lang w:val="en-US"/>
        </w:rPr>
        <w:t>name a few, some great works are exemplified for your reference</w:t>
      </w:r>
      <w:r w:rsidR="00CF4B22" w:rsidRPr="00DB723C">
        <w:rPr>
          <w:rFonts w:ascii="Bookman Old Style" w:eastAsiaTheme="minorEastAsia" w:hAnsi="Bookman Old Style"/>
          <w:color w:val="000000" w:themeColor="text1"/>
          <w:kern w:val="24"/>
          <w:sz w:val="22"/>
          <w:szCs w:val="22"/>
          <w:lang w:val="en-US"/>
        </w:rPr>
        <w:t>,</w:t>
      </w:r>
      <w:r w:rsidR="00DC783C" w:rsidRPr="00DB723C">
        <w:rPr>
          <w:rFonts w:ascii="Bookman Old Style" w:eastAsiaTheme="minorEastAsia" w:hAnsi="Bookman Old Style"/>
          <w:color w:val="000000" w:themeColor="text1"/>
          <w:kern w:val="24"/>
          <w:sz w:val="22"/>
          <w:szCs w:val="22"/>
          <w:lang w:val="en-US"/>
        </w:rPr>
        <w:t xml:space="preserve"> and they are:</w:t>
      </w:r>
    </w:p>
    <w:p w14:paraId="1E3A5F5D"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The Iliad</w:t>
      </w:r>
    </w:p>
    <w:p w14:paraId="4069341F"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Romeo and Juliet</w:t>
      </w:r>
    </w:p>
    <w:p w14:paraId="15829441"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Biographia Literaria</w:t>
      </w:r>
    </w:p>
    <w:p w14:paraId="4D7E486C"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lastRenderedPageBreak/>
        <w:t>Train to Pakistan</w:t>
      </w:r>
    </w:p>
    <w:p w14:paraId="00AD23AA"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Godan</w:t>
      </w:r>
    </w:p>
    <w:p w14:paraId="0D3DEEBA"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Untouchable</w:t>
      </w:r>
    </w:p>
    <w:p w14:paraId="1BFC115E"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The Decline and Fall of the Roman Empire</w:t>
      </w:r>
    </w:p>
    <w:p w14:paraId="3033002E" w14:textId="77777777"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hAnsi="Bookman Old Style"/>
          <w:sz w:val="22"/>
          <w:szCs w:val="22"/>
        </w:rPr>
      </w:pPr>
      <w:r w:rsidRPr="00DB723C">
        <w:rPr>
          <w:rFonts w:ascii="Bookman Old Style" w:eastAsiaTheme="minorEastAsia" w:hAnsi="Bookman Old Style"/>
          <w:color w:val="000000" w:themeColor="text1"/>
          <w:kern w:val="24"/>
          <w:sz w:val="22"/>
          <w:szCs w:val="22"/>
          <w:lang w:val="en-US"/>
        </w:rPr>
        <w:t>Discovery of India</w:t>
      </w:r>
    </w:p>
    <w:p w14:paraId="30049CD0" w14:textId="63B689CD" w:rsidR="00EE4ACA" w:rsidRPr="00DB723C" w:rsidRDefault="00EE4ACA" w:rsidP="00E446D2">
      <w:pPr>
        <w:pStyle w:val="NormalWeb"/>
        <w:kinsoku w:val="0"/>
        <w:overflowPunct w:val="0"/>
        <w:spacing w:before="0" w:beforeAutospacing="0" w:after="120" w:afterAutospacing="0" w:line="340" w:lineRule="exact"/>
        <w:textAlignment w:val="baseline"/>
        <w:rPr>
          <w:rFonts w:ascii="Bookman Old Style" w:eastAsiaTheme="minorEastAsia" w:hAnsi="Bookman Old Style"/>
          <w:color w:val="000000" w:themeColor="text1"/>
          <w:kern w:val="24"/>
          <w:sz w:val="22"/>
          <w:szCs w:val="22"/>
          <w:lang w:val="en-US"/>
        </w:rPr>
      </w:pPr>
      <w:r w:rsidRPr="00DB723C">
        <w:rPr>
          <w:rFonts w:ascii="Bookman Old Style" w:eastAsiaTheme="minorEastAsia" w:hAnsi="Bookman Old Style"/>
          <w:color w:val="000000" w:themeColor="text1"/>
          <w:kern w:val="24"/>
          <w:sz w:val="22"/>
          <w:szCs w:val="22"/>
          <w:lang w:val="en-US"/>
        </w:rPr>
        <w:t>Cinderella</w:t>
      </w:r>
      <w:r w:rsidR="00E75FA0" w:rsidRPr="00DB723C">
        <w:rPr>
          <w:rFonts w:ascii="Bookman Old Style" w:eastAsiaTheme="minorEastAsia" w:hAnsi="Bookman Old Style"/>
          <w:color w:val="000000" w:themeColor="text1"/>
          <w:kern w:val="24"/>
          <w:sz w:val="22"/>
          <w:szCs w:val="22"/>
          <w:lang w:val="en-US"/>
        </w:rPr>
        <w:t xml:space="preserve"> and so on…</w:t>
      </w:r>
    </w:p>
    <w:p w14:paraId="3DC76D94" w14:textId="45D027FA" w:rsidR="00790C5A" w:rsidRPr="00DB723C" w:rsidRDefault="0006294B" w:rsidP="00E446D2">
      <w:pPr>
        <w:spacing w:after="120" w:line="340" w:lineRule="exact"/>
        <w:jc w:val="both"/>
        <w:rPr>
          <w:rFonts w:ascii="Bookman Old Style" w:hAnsi="Bookman Old Style" w:cs="Times New Roman"/>
        </w:rPr>
      </w:pPr>
      <w:r w:rsidRPr="00DB723C">
        <w:rPr>
          <w:rFonts w:ascii="Bookman Old Style" w:hAnsi="Bookman Old Style" w:cs="Times New Roman"/>
        </w:rPr>
        <w:t>Literature is generally associated with its ability to give pleasure. It</w:t>
      </w:r>
      <w:r w:rsidR="00790C5A" w:rsidRPr="00DB723C">
        <w:rPr>
          <w:rFonts w:ascii="Bookman Old Style" w:hAnsi="Bookman Old Style" w:cs="Times New Roman"/>
        </w:rPr>
        <w:t xml:space="preserve"> is broadly defined as any written or spoken material, but the term most often refers to creative works.</w:t>
      </w:r>
      <w:r w:rsidR="000B341C" w:rsidRPr="00DB723C">
        <w:rPr>
          <w:rFonts w:ascii="Bookman Old Style" w:hAnsi="Bookman Old Style" w:cs="Times New Roman"/>
        </w:rPr>
        <w:t xml:space="preserve"> It should be made clear from the onset that there is no real consensus or one all-embracing definition of the term literature. </w:t>
      </w:r>
      <w:r w:rsidR="00790C5A" w:rsidRPr="00DB723C">
        <w:rPr>
          <w:rFonts w:ascii="Bookman Old Style" w:hAnsi="Bookman Old Style" w:cs="Times New Roman"/>
        </w:rPr>
        <w:t>Literature includes poetry, drama, fiction and many kinds of non-fiction writing, as well as oral, dramatic and broadcast compositions not necessarily preserved in a written format, such as films and television programme.</w:t>
      </w:r>
    </w:p>
    <w:p w14:paraId="7694278E" w14:textId="5E2EFAE5" w:rsidR="00A3517C" w:rsidRPr="00DB723C" w:rsidRDefault="00F0211F" w:rsidP="00E446D2">
      <w:pPr>
        <w:spacing w:after="120" w:line="340" w:lineRule="exact"/>
        <w:jc w:val="both"/>
        <w:rPr>
          <w:rFonts w:ascii="Bookman Old Style" w:hAnsi="Bookman Old Style" w:cs="Times New Roman"/>
        </w:rPr>
      </w:pPr>
      <w:r w:rsidRPr="00DB723C">
        <w:rPr>
          <w:rFonts w:ascii="Bookman Old Style" w:hAnsi="Bookman Old Style" w:cs="Times New Roman"/>
        </w:rPr>
        <w:t>S</w:t>
      </w:r>
      <w:r w:rsidR="00575CE3" w:rsidRPr="00DB723C">
        <w:rPr>
          <w:rFonts w:ascii="Bookman Old Style" w:hAnsi="Bookman Old Style" w:cs="Times New Roman"/>
        </w:rPr>
        <w:t xml:space="preserve">ome </w:t>
      </w:r>
      <w:r w:rsidR="00B262ED" w:rsidRPr="00DB723C">
        <w:rPr>
          <w:rFonts w:ascii="Bookman Old Style" w:hAnsi="Bookman Old Style" w:cs="Times New Roman"/>
        </w:rPr>
        <w:t xml:space="preserve">scholarly </w:t>
      </w:r>
      <w:r w:rsidR="00575CE3" w:rsidRPr="00DB723C">
        <w:rPr>
          <w:rFonts w:ascii="Bookman Old Style" w:hAnsi="Bookman Old Style" w:cs="Times New Roman"/>
        </w:rPr>
        <w:t>definitions</w:t>
      </w:r>
      <w:r w:rsidR="00B262ED" w:rsidRPr="00DB723C">
        <w:rPr>
          <w:rFonts w:ascii="Bookman Old Style" w:hAnsi="Bookman Old Style" w:cs="Times New Roman"/>
        </w:rPr>
        <w:t xml:space="preserve"> of literature </w:t>
      </w:r>
      <w:r w:rsidR="00575CE3" w:rsidRPr="00DB723C">
        <w:rPr>
          <w:rFonts w:ascii="Bookman Old Style" w:hAnsi="Bookman Old Style" w:cs="Times New Roman"/>
        </w:rPr>
        <w:t xml:space="preserve">are largely according to their wealth of </w:t>
      </w:r>
      <w:r w:rsidR="00327CC8" w:rsidRPr="00DB723C">
        <w:rPr>
          <w:rFonts w:ascii="Bookman Old Style" w:hAnsi="Bookman Old Style" w:cs="Times New Roman"/>
        </w:rPr>
        <w:t>societal</w:t>
      </w:r>
      <w:r w:rsidR="00575CE3" w:rsidRPr="00DB723C">
        <w:rPr>
          <w:rFonts w:ascii="Bookman Old Style" w:hAnsi="Bookman Old Style" w:cs="Times New Roman"/>
        </w:rPr>
        <w:t xml:space="preserve"> experience</w:t>
      </w:r>
      <w:r w:rsidRPr="00DB723C">
        <w:rPr>
          <w:rFonts w:ascii="Bookman Old Style" w:hAnsi="Bookman Old Style" w:cs="Times New Roman"/>
        </w:rPr>
        <w:t>s</w:t>
      </w:r>
      <w:r w:rsidR="00575CE3" w:rsidRPr="00DB723C">
        <w:rPr>
          <w:rFonts w:ascii="Bookman Old Style" w:hAnsi="Bookman Old Style" w:cs="Times New Roman"/>
        </w:rPr>
        <w:t xml:space="preserve"> within their locations. </w:t>
      </w:r>
      <w:r w:rsidR="0076025C" w:rsidRPr="00DB723C">
        <w:rPr>
          <w:rFonts w:ascii="Bookman Old Style" w:hAnsi="Bookman Old Style" w:cs="Times New Roman"/>
        </w:rPr>
        <w:t xml:space="preserve">Until late in the eighteenth century, literature was understood in the terms </w:t>
      </w:r>
      <w:r w:rsidR="00B262ED" w:rsidRPr="00DB723C">
        <w:rPr>
          <w:rFonts w:ascii="Bookman Old Style" w:hAnsi="Bookman Old Style" w:cs="Times New Roman"/>
        </w:rPr>
        <w:t xml:space="preserve">of </w:t>
      </w:r>
      <w:r w:rsidR="0076025C" w:rsidRPr="00DB723C">
        <w:rPr>
          <w:rFonts w:ascii="Bookman Old Style" w:hAnsi="Bookman Old Style" w:cs="Times New Roman"/>
        </w:rPr>
        <w:t>humanistic learning,</w:t>
      </w:r>
      <w:r w:rsidR="00B262ED" w:rsidRPr="00DB723C">
        <w:rPr>
          <w:rFonts w:ascii="Bookman Old Style" w:hAnsi="Bookman Old Style" w:cs="Times New Roman"/>
        </w:rPr>
        <w:t xml:space="preserve"> </w:t>
      </w:r>
      <w:r w:rsidR="0076025C" w:rsidRPr="00DB723C">
        <w:rPr>
          <w:rFonts w:ascii="Bookman Old Style" w:hAnsi="Bookman Old Style" w:cs="Times New Roman"/>
        </w:rPr>
        <w:t xml:space="preserve">that which was the source of wide and humane knowledge covering </w:t>
      </w:r>
      <w:r w:rsidR="00D62973" w:rsidRPr="00DB723C">
        <w:rPr>
          <w:rFonts w:ascii="Bookman Old Style" w:hAnsi="Bookman Old Style" w:cs="Times New Roman"/>
        </w:rPr>
        <w:t>i</w:t>
      </w:r>
      <w:r w:rsidR="0076025C" w:rsidRPr="00DB723C">
        <w:rPr>
          <w:rFonts w:ascii="Bookman Old Style" w:hAnsi="Bookman Old Style" w:cs="Times New Roman"/>
        </w:rPr>
        <w:t>maginative, creative, artistic, or aesthetically oriented writing.</w:t>
      </w:r>
      <w:r w:rsidR="00A3517C" w:rsidRPr="00DB723C">
        <w:rPr>
          <w:rFonts w:ascii="Bookman Old Style" w:hAnsi="Bookman Old Style" w:cs="Times New Roman"/>
        </w:rPr>
        <w:t xml:space="preserve"> Rene Welleck finds that</w:t>
      </w:r>
      <w:r w:rsidR="00FD216C" w:rsidRPr="00DB723C">
        <w:rPr>
          <w:rFonts w:ascii="Bookman Old Style" w:hAnsi="Bookman Old Style" w:cs="Times New Roman"/>
        </w:rPr>
        <w:t xml:space="preserve"> </w:t>
      </w:r>
      <w:r w:rsidR="007C155F" w:rsidRPr="00DB723C">
        <w:rPr>
          <w:rFonts w:ascii="Bookman Old Style" w:hAnsi="Bookman Old Style" w:cs="Times New Roman"/>
        </w:rPr>
        <w:t>‘litterae’ in</w:t>
      </w:r>
      <w:r w:rsidR="00A3517C" w:rsidRPr="00DB723C">
        <w:rPr>
          <w:rFonts w:ascii="Bookman Old Style" w:hAnsi="Bookman Old Style" w:cs="Times New Roman"/>
        </w:rPr>
        <w:t xml:space="preserve"> antiquity is simply the study of the arts and letters of the Greeks as they represent </w:t>
      </w:r>
      <w:r w:rsidR="007C155F" w:rsidRPr="00DB723C">
        <w:rPr>
          <w:rFonts w:ascii="Bookman Old Style" w:hAnsi="Bookman Old Style" w:cs="Times New Roman"/>
        </w:rPr>
        <w:t>the “</w:t>
      </w:r>
      <w:r w:rsidR="00B262ED" w:rsidRPr="00DB723C">
        <w:rPr>
          <w:rFonts w:ascii="Bookman Old Style" w:hAnsi="Bookman Old Style" w:cs="Times New Roman"/>
        </w:rPr>
        <w:t>Greek idea of man”.</w:t>
      </w:r>
    </w:p>
    <w:p w14:paraId="3CA2C383" w14:textId="140FF6E5" w:rsidR="006727F0" w:rsidRPr="00DB723C" w:rsidRDefault="00A3517C" w:rsidP="00E446D2">
      <w:pPr>
        <w:spacing w:after="120" w:line="340" w:lineRule="exact"/>
        <w:jc w:val="both"/>
        <w:rPr>
          <w:rFonts w:ascii="Bookman Old Style" w:hAnsi="Bookman Old Style" w:cs="Times New Roman"/>
        </w:rPr>
      </w:pPr>
      <w:r w:rsidRPr="00DB723C">
        <w:rPr>
          <w:rFonts w:ascii="Bookman Old Style" w:hAnsi="Bookman Old Style" w:cs="Times New Roman"/>
        </w:rPr>
        <w:t xml:space="preserve">According to </w:t>
      </w:r>
      <w:r w:rsidRPr="001C47D3">
        <w:rPr>
          <w:rFonts w:ascii="Bookman Old Style" w:hAnsi="Bookman Old Style" w:cs="Times New Roman"/>
        </w:rPr>
        <w:t>Raymond Williams,</w:t>
      </w:r>
      <w:r w:rsidRPr="00DB723C">
        <w:rPr>
          <w:rFonts w:ascii="Bookman Old Style" w:hAnsi="Bookman Old Style" w:cs="Times New Roman"/>
        </w:rPr>
        <w:t xml:space="preserve"> </w:t>
      </w:r>
      <w:r w:rsidR="00686214" w:rsidRPr="00DB723C">
        <w:rPr>
          <w:rFonts w:ascii="Bookman Old Style" w:hAnsi="Bookman Old Style" w:cs="Times New Roman"/>
        </w:rPr>
        <w:t>“literature</w:t>
      </w:r>
      <w:r w:rsidRPr="00DB723C">
        <w:rPr>
          <w:rFonts w:ascii="Bookman Old Style" w:hAnsi="Bookman Old Style" w:cs="Times New Roman"/>
        </w:rPr>
        <w:t>”</w:t>
      </w:r>
      <w:r w:rsidR="00C96BE4" w:rsidRPr="00DB723C">
        <w:rPr>
          <w:rFonts w:ascii="Bookman Old Style" w:hAnsi="Bookman Old Style" w:cs="Times New Roman"/>
        </w:rPr>
        <w:t xml:space="preserve"> entered </w:t>
      </w:r>
      <w:r w:rsidRPr="00DB723C">
        <w:rPr>
          <w:rFonts w:ascii="Bookman Old Style" w:hAnsi="Bookman Old Style" w:cs="Times New Roman"/>
        </w:rPr>
        <w:t>English in the fourteenth century</w:t>
      </w:r>
      <w:r w:rsidR="008A6B53" w:rsidRPr="00DB723C">
        <w:rPr>
          <w:rFonts w:ascii="Bookman Old Style" w:hAnsi="Bookman Old Style" w:cs="Times New Roman"/>
        </w:rPr>
        <w:t xml:space="preserve"> </w:t>
      </w:r>
      <w:r w:rsidR="00686214" w:rsidRPr="00DB723C">
        <w:rPr>
          <w:rFonts w:ascii="Bookman Old Style" w:hAnsi="Bookman Old Style" w:cs="Times New Roman"/>
        </w:rPr>
        <w:t>“in</w:t>
      </w:r>
      <w:r w:rsidR="008A6B53" w:rsidRPr="00DB723C">
        <w:rPr>
          <w:rFonts w:ascii="Bookman Old Style" w:hAnsi="Bookman Old Style" w:cs="Times New Roman"/>
        </w:rPr>
        <w:t xml:space="preserve"> the sense of polite learning </w:t>
      </w:r>
      <w:r w:rsidR="008A6B53" w:rsidRPr="00DB723C">
        <w:rPr>
          <w:rFonts w:ascii="Bookman Old Style" w:hAnsi="Bookman Old Style" w:cs="Times New Roman"/>
        </w:rPr>
        <w:lastRenderedPageBreak/>
        <w:t>through reading</w:t>
      </w:r>
      <w:r w:rsidR="00686214" w:rsidRPr="00DB723C">
        <w:rPr>
          <w:rFonts w:ascii="Bookman Old Style" w:hAnsi="Bookman Old Style" w:cs="Times New Roman"/>
        </w:rPr>
        <w:t>…. Thus, a</w:t>
      </w:r>
      <w:r w:rsidR="008A6B53" w:rsidRPr="00DB723C">
        <w:rPr>
          <w:rFonts w:ascii="Bookman Old Style" w:hAnsi="Bookman Old Style" w:cs="Times New Roman"/>
        </w:rPr>
        <w:t xml:space="preserve"> man of literature, or of letters, meant what we would now describe as a man of wide reading”.</w:t>
      </w:r>
      <w:r w:rsidR="00C96BE4" w:rsidRPr="00DB723C">
        <w:rPr>
          <w:rFonts w:ascii="Bookman Old Style" w:hAnsi="Bookman Old Style" w:cs="Times New Roman"/>
        </w:rPr>
        <w:t xml:space="preserve"> </w:t>
      </w:r>
      <w:r w:rsidR="008A6B53" w:rsidRPr="00DB723C">
        <w:rPr>
          <w:rFonts w:ascii="Bookman Old Style" w:hAnsi="Bookman Old Style" w:cs="Times New Roman"/>
        </w:rPr>
        <w:t>In one sense literature carried a positive value. The identification of literature with texts of value continued as the meaning nar</w:t>
      </w:r>
      <w:r w:rsidR="00E95945" w:rsidRPr="00DB723C">
        <w:rPr>
          <w:rFonts w:ascii="Bookman Old Style" w:hAnsi="Bookman Old Style" w:cs="Times New Roman"/>
        </w:rPr>
        <w:t>rowed in the nineteenth century;</w:t>
      </w:r>
      <w:r w:rsidR="008A6B53" w:rsidRPr="00DB723C">
        <w:rPr>
          <w:rFonts w:ascii="Bookman Old Style" w:hAnsi="Bookman Old Style" w:cs="Times New Roman"/>
        </w:rPr>
        <w:t xml:space="preserve"> </w:t>
      </w:r>
      <w:r w:rsidR="00686214" w:rsidRPr="00DB723C">
        <w:rPr>
          <w:rFonts w:ascii="Bookman Old Style" w:hAnsi="Bookman Old Style" w:cs="Times New Roman"/>
        </w:rPr>
        <w:t>thus,</w:t>
      </w:r>
      <w:r w:rsidR="008A6B53" w:rsidRPr="00DB723C">
        <w:rPr>
          <w:rFonts w:ascii="Bookman Old Style" w:hAnsi="Bookman Old Style" w:cs="Times New Roman"/>
        </w:rPr>
        <w:t xml:space="preserve"> the term </w:t>
      </w:r>
      <w:r w:rsidR="00E95945" w:rsidRPr="00DB723C">
        <w:rPr>
          <w:rFonts w:ascii="Bookman Old Style" w:hAnsi="Bookman Old Style" w:cs="Times New Roman"/>
        </w:rPr>
        <w:t>appears to us both descriptive and</w:t>
      </w:r>
      <w:r w:rsidR="008A6B53" w:rsidRPr="00DB723C">
        <w:rPr>
          <w:rFonts w:ascii="Bookman Old Style" w:hAnsi="Bookman Old Style" w:cs="Times New Roman"/>
        </w:rPr>
        <w:t xml:space="preserve"> sometimes evaluative. In the narrower sense</w:t>
      </w:r>
      <w:r w:rsidR="005B1AEA" w:rsidRPr="00DB723C">
        <w:rPr>
          <w:rFonts w:ascii="Bookman Old Style" w:hAnsi="Bookman Old Style" w:cs="Times New Roman"/>
        </w:rPr>
        <w:t>, it embraces primarily poetry,</w:t>
      </w:r>
      <w:r w:rsidR="00686214" w:rsidRPr="00DB723C">
        <w:rPr>
          <w:rFonts w:ascii="Bookman Old Style" w:hAnsi="Bookman Old Style" w:cs="Times New Roman"/>
        </w:rPr>
        <w:t xml:space="preserve"> </w:t>
      </w:r>
      <w:r w:rsidR="005B1AEA" w:rsidRPr="00DB723C">
        <w:rPr>
          <w:rFonts w:ascii="Bookman Old Style" w:hAnsi="Bookman Old Style" w:cs="Times New Roman"/>
        </w:rPr>
        <w:t>prose,</w:t>
      </w:r>
      <w:r w:rsidR="00686214" w:rsidRPr="00DB723C">
        <w:rPr>
          <w:rFonts w:ascii="Bookman Old Style" w:hAnsi="Bookman Old Style" w:cs="Times New Roman"/>
        </w:rPr>
        <w:t xml:space="preserve"> </w:t>
      </w:r>
      <w:r w:rsidR="005B1AEA" w:rsidRPr="00DB723C">
        <w:rPr>
          <w:rFonts w:ascii="Bookman Old Style" w:hAnsi="Bookman Old Style" w:cs="Times New Roman"/>
        </w:rPr>
        <w:t>fiction,</w:t>
      </w:r>
      <w:r w:rsidR="00686214" w:rsidRPr="00DB723C">
        <w:rPr>
          <w:rFonts w:ascii="Bookman Old Style" w:hAnsi="Bookman Old Style" w:cs="Times New Roman"/>
        </w:rPr>
        <w:t xml:space="preserve"> </w:t>
      </w:r>
      <w:r w:rsidR="005B1AEA" w:rsidRPr="00DB723C">
        <w:rPr>
          <w:rFonts w:ascii="Bookman Old Style" w:hAnsi="Bookman Old Style" w:cs="Times New Roman"/>
        </w:rPr>
        <w:t>drama, and the personal essay</w:t>
      </w:r>
      <w:r w:rsidR="00ED1855" w:rsidRPr="00DB723C">
        <w:rPr>
          <w:rFonts w:ascii="Bookman Old Style" w:hAnsi="Bookman Old Style" w:cs="Times New Roman"/>
        </w:rPr>
        <w:t>. These genres are</w:t>
      </w:r>
      <w:r w:rsidR="005B1AEA" w:rsidRPr="00DB723C">
        <w:rPr>
          <w:rFonts w:ascii="Bookman Old Style" w:hAnsi="Bookman Old Style" w:cs="Times New Roman"/>
        </w:rPr>
        <w:t xml:space="preserve"> distinguished as </w:t>
      </w:r>
      <w:r w:rsidR="00FD216C" w:rsidRPr="00DB723C">
        <w:rPr>
          <w:rFonts w:ascii="Bookman Old Style" w:hAnsi="Bookman Old Style" w:cs="Times New Roman"/>
        </w:rPr>
        <w:t>‘</w:t>
      </w:r>
      <w:r w:rsidR="00686214" w:rsidRPr="00DB723C">
        <w:rPr>
          <w:rFonts w:ascii="Bookman Old Style" w:hAnsi="Bookman Old Style" w:cs="Times New Roman"/>
        </w:rPr>
        <w:t>imaginative</w:t>
      </w:r>
      <w:r w:rsidR="00FD216C" w:rsidRPr="00DB723C">
        <w:rPr>
          <w:rFonts w:ascii="Bookman Old Style" w:hAnsi="Bookman Old Style" w:cs="Times New Roman"/>
        </w:rPr>
        <w:t>’</w:t>
      </w:r>
      <w:r w:rsidR="005B1AEA" w:rsidRPr="00DB723C">
        <w:rPr>
          <w:rFonts w:ascii="Bookman Old Style" w:hAnsi="Bookman Old Style" w:cs="Times New Roman"/>
        </w:rPr>
        <w:t xml:space="preserve"> </w:t>
      </w:r>
      <w:r w:rsidR="00FD216C" w:rsidRPr="00DB723C">
        <w:rPr>
          <w:rFonts w:ascii="Bookman Old Style" w:hAnsi="Bookman Old Style" w:cs="Times New Roman"/>
        </w:rPr>
        <w:t>‘</w:t>
      </w:r>
      <w:r w:rsidR="00686214" w:rsidRPr="00DB723C">
        <w:rPr>
          <w:rFonts w:ascii="Bookman Old Style" w:hAnsi="Bookman Old Style" w:cs="Times New Roman"/>
        </w:rPr>
        <w:t>creative</w:t>
      </w:r>
      <w:r w:rsidR="00FD216C" w:rsidRPr="00DB723C">
        <w:rPr>
          <w:rFonts w:ascii="Bookman Old Style" w:hAnsi="Bookman Old Style" w:cs="Times New Roman"/>
        </w:rPr>
        <w:t>’</w:t>
      </w:r>
      <w:r w:rsidR="005B1AEA" w:rsidRPr="00DB723C">
        <w:rPr>
          <w:rFonts w:ascii="Bookman Old Style" w:hAnsi="Bookman Old Style" w:cs="Times New Roman"/>
        </w:rPr>
        <w:t xml:space="preserve"> or </w:t>
      </w:r>
      <w:r w:rsidR="00FD216C" w:rsidRPr="00DB723C">
        <w:rPr>
          <w:rFonts w:ascii="Bookman Old Style" w:hAnsi="Bookman Old Style" w:cs="Times New Roman"/>
        </w:rPr>
        <w:t>‘</w:t>
      </w:r>
      <w:r w:rsidR="00686214" w:rsidRPr="00DB723C">
        <w:rPr>
          <w:rFonts w:ascii="Bookman Old Style" w:hAnsi="Bookman Old Style" w:cs="Times New Roman"/>
        </w:rPr>
        <w:t>literature</w:t>
      </w:r>
      <w:r w:rsidR="005B1AEA" w:rsidRPr="00DB723C">
        <w:rPr>
          <w:rFonts w:ascii="Bookman Old Style" w:hAnsi="Bookman Old Style" w:cs="Times New Roman"/>
        </w:rPr>
        <w:t xml:space="preserve"> as art</w:t>
      </w:r>
      <w:r w:rsidR="00FD216C" w:rsidRPr="00DB723C">
        <w:rPr>
          <w:rFonts w:ascii="Bookman Old Style" w:hAnsi="Bookman Old Style" w:cs="Times New Roman"/>
        </w:rPr>
        <w:t>’</w:t>
      </w:r>
      <w:r w:rsidR="005B1AEA" w:rsidRPr="00DB723C">
        <w:rPr>
          <w:rFonts w:ascii="Bookman Old Style" w:hAnsi="Bookman Old Style" w:cs="Times New Roman"/>
        </w:rPr>
        <w:t xml:space="preserve">, but no single </w:t>
      </w:r>
      <w:r w:rsidR="00686214" w:rsidRPr="00DB723C">
        <w:rPr>
          <w:rFonts w:ascii="Bookman Old Style" w:hAnsi="Bookman Old Style" w:cs="Times New Roman"/>
        </w:rPr>
        <w:t xml:space="preserve">adjective is adequate. A problem repeatedly noted by scholars is that certain sermons, philosophical essays, histories, and other prose works not intended or originally regarded as literature come to be considered literary. In another sense, there are </w:t>
      </w:r>
      <w:r w:rsidR="00594CD6" w:rsidRPr="00DB723C">
        <w:rPr>
          <w:rFonts w:ascii="Bookman Old Style" w:hAnsi="Bookman Old Style" w:cs="Times New Roman"/>
        </w:rPr>
        <w:t>at least</w:t>
      </w:r>
      <w:r w:rsidR="00686214" w:rsidRPr="00DB723C">
        <w:rPr>
          <w:rFonts w:ascii="Bookman Old Style" w:hAnsi="Bookman Old Style" w:cs="Times New Roman"/>
        </w:rPr>
        <w:t xml:space="preserve"> some bases on which literature has been defined. These </w:t>
      </w:r>
      <w:r w:rsidR="00594CD6" w:rsidRPr="00DB723C">
        <w:rPr>
          <w:rFonts w:ascii="Bookman Old Style" w:hAnsi="Bookman Old Style" w:cs="Times New Roman"/>
        </w:rPr>
        <w:t xml:space="preserve">definitions are </w:t>
      </w:r>
      <w:r w:rsidR="00686214" w:rsidRPr="00DB723C">
        <w:rPr>
          <w:rFonts w:ascii="Bookman Old Style" w:hAnsi="Bookman Old Style" w:cs="Times New Roman"/>
        </w:rPr>
        <w:t xml:space="preserve">not necessarily </w:t>
      </w:r>
      <w:r w:rsidR="00594CD6" w:rsidRPr="00DB723C">
        <w:rPr>
          <w:rFonts w:ascii="Bookman Old Style" w:hAnsi="Bookman Old Style" w:cs="Times New Roman"/>
        </w:rPr>
        <w:t>incomplete but are overlapping. Those who have attempted specific definit</w:t>
      </w:r>
      <w:r w:rsidR="00ED1855" w:rsidRPr="00DB723C">
        <w:rPr>
          <w:rFonts w:ascii="Bookman Old Style" w:hAnsi="Bookman Old Style" w:cs="Times New Roman"/>
        </w:rPr>
        <w:t>ions on literature seem</w:t>
      </w:r>
      <w:r w:rsidR="00594CD6" w:rsidRPr="00DB723C">
        <w:rPr>
          <w:rFonts w:ascii="Bookman Old Style" w:hAnsi="Bookman Old Style" w:cs="Times New Roman"/>
        </w:rPr>
        <w:t xml:space="preserve"> to have used </w:t>
      </w:r>
      <w:r w:rsidR="00E1374F" w:rsidRPr="00DB723C">
        <w:rPr>
          <w:rFonts w:ascii="Bookman Old Style" w:hAnsi="Bookman Old Style" w:cs="Times New Roman"/>
        </w:rPr>
        <w:t xml:space="preserve">some </w:t>
      </w:r>
      <w:r w:rsidR="00594CD6" w:rsidRPr="00DB723C">
        <w:rPr>
          <w:rFonts w:ascii="Bookman Old Style" w:hAnsi="Bookman Old Style" w:cs="Times New Roman"/>
        </w:rPr>
        <w:t xml:space="preserve">criteria and have combined </w:t>
      </w:r>
      <w:r w:rsidR="00594CD6" w:rsidRPr="001C47D3">
        <w:rPr>
          <w:rFonts w:ascii="Bookman Old Style" w:hAnsi="Bookman Old Style" w:cs="Times New Roman"/>
        </w:rPr>
        <w:t>in a wide range of patterns.</w:t>
      </w:r>
      <w:r w:rsidR="00E1374F" w:rsidRPr="001C47D3">
        <w:rPr>
          <w:rFonts w:ascii="Bookman Old Style" w:hAnsi="Bookman Old Style" w:cs="Times New Roman"/>
        </w:rPr>
        <w:t xml:space="preserve"> </w:t>
      </w:r>
      <w:r w:rsidR="00594CD6" w:rsidRPr="001C47D3">
        <w:rPr>
          <w:rFonts w:ascii="Bookman Old Style" w:hAnsi="Bookman Old Style" w:cs="Times New Roman"/>
        </w:rPr>
        <w:t xml:space="preserve">An obvious criterion is </w:t>
      </w:r>
      <w:r w:rsidR="00ED1855" w:rsidRPr="001C47D3">
        <w:rPr>
          <w:rFonts w:ascii="Bookman Old Style" w:hAnsi="Bookman Old Style" w:cs="Times New Roman"/>
        </w:rPr>
        <w:t>‘</w:t>
      </w:r>
      <w:r w:rsidR="00594CD6" w:rsidRPr="001C47D3">
        <w:rPr>
          <w:rFonts w:ascii="Bookman Old Style" w:hAnsi="Bookman Old Style" w:cs="Times New Roman"/>
        </w:rPr>
        <w:t>value</w:t>
      </w:r>
      <w:r w:rsidR="00ED1855" w:rsidRPr="001C47D3">
        <w:rPr>
          <w:rFonts w:ascii="Bookman Old Style" w:hAnsi="Bookman Old Style" w:cs="Times New Roman"/>
        </w:rPr>
        <w:t>’</w:t>
      </w:r>
      <w:r w:rsidR="00594CD6" w:rsidRPr="001C47D3">
        <w:rPr>
          <w:rFonts w:ascii="Bookman Old Style" w:hAnsi="Bookman Old Style" w:cs="Times New Roman"/>
        </w:rPr>
        <w:t>.</w:t>
      </w:r>
      <w:r w:rsidR="00E1374F" w:rsidRPr="001C47D3">
        <w:rPr>
          <w:rFonts w:ascii="Bookman Old Style" w:hAnsi="Bookman Old Style" w:cs="Times New Roman"/>
        </w:rPr>
        <w:t xml:space="preserve"> </w:t>
      </w:r>
      <w:r w:rsidR="00594CD6" w:rsidRPr="001C47D3">
        <w:rPr>
          <w:rFonts w:ascii="Bookman Old Style" w:hAnsi="Bookman Old Style" w:cs="Times New Roman"/>
        </w:rPr>
        <w:t xml:space="preserve"> Sir Sidney Lee’s</w:t>
      </w:r>
      <w:r w:rsidR="00E1374F" w:rsidRPr="001C47D3">
        <w:rPr>
          <w:rFonts w:ascii="Bookman Old Style" w:hAnsi="Bookman Old Style" w:cs="Times New Roman"/>
        </w:rPr>
        <w:t xml:space="preserve"> </w:t>
      </w:r>
      <w:r w:rsidR="00ED1855" w:rsidRPr="001C47D3">
        <w:rPr>
          <w:rFonts w:ascii="Bookman Old Style" w:hAnsi="Bookman Old Style" w:cs="Times New Roman"/>
        </w:rPr>
        <w:t>(</w:t>
      </w:r>
      <w:r w:rsidR="00E1374F" w:rsidRPr="00DB723C">
        <w:rPr>
          <w:rFonts w:ascii="Bookman Old Style" w:hAnsi="Bookman Old Style" w:cs="Times New Roman"/>
        </w:rPr>
        <w:t>1913</w:t>
      </w:r>
      <w:r w:rsidR="00ED1855" w:rsidRPr="00DB723C">
        <w:rPr>
          <w:rFonts w:ascii="Bookman Old Style" w:hAnsi="Bookman Old Style" w:cs="Times New Roman"/>
        </w:rPr>
        <w:t xml:space="preserve">) statement, </w:t>
      </w:r>
      <w:r w:rsidR="006727F0" w:rsidRPr="00DB723C">
        <w:rPr>
          <w:rFonts w:ascii="Bookman Old Style" w:hAnsi="Bookman Old Style" w:cs="Times New Roman"/>
        </w:rPr>
        <w:t>“It</w:t>
      </w:r>
      <w:r w:rsidR="00E1374F" w:rsidRPr="00DB723C">
        <w:rPr>
          <w:rFonts w:ascii="Bookman Old Style" w:hAnsi="Bookman Old Style" w:cs="Times New Roman"/>
        </w:rPr>
        <w:t xml:space="preserve"> is needless to cite definitions of literature. We all know it to be the storehouse of the best thought and feeling</w:t>
      </w:r>
      <w:r w:rsidR="00ED1855" w:rsidRPr="00DB723C">
        <w:rPr>
          <w:rFonts w:ascii="Bookman Old Style" w:hAnsi="Bookman Old Style" w:cs="Times New Roman"/>
        </w:rPr>
        <w:t>”</w:t>
      </w:r>
      <w:r w:rsidR="00E1374F" w:rsidRPr="00DB723C">
        <w:rPr>
          <w:rFonts w:ascii="Bookman Old Style" w:hAnsi="Bookman Old Style" w:cs="Times New Roman"/>
        </w:rPr>
        <w:t xml:space="preserve">, set forth </w:t>
      </w:r>
      <w:r w:rsidR="00D556B3" w:rsidRPr="00DB723C">
        <w:rPr>
          <w:rFonts w:ascii="Bookman Old Style" w:hAnsi="Bookman Old Style" w:cs="Times New Roman"/>
        </w:rPr>
        <w:t xml:space="preserve">in </w:t>
      </w:r>
      <w:r w:rsidR="00E1374F" w:rsidRPr="00DB723C">
        <w:rPr>
          <w:rFonts w:ascii="Bookman Old Style" w:hAnsi="Bookman Old Style" w:cs="Times New Roman"/>
        </w:rPr>
        <w:t>the lucid, harmonious, and pleasure – giving forms, of which words are capable. Such a characterisati</w:t>
      </w:r>
      <w:r w:rsidR="006727F0" w:rsidRPr="00DB723C">
        <w:rPr>
          <w:rFonts w:ascii="Bookman Old Style" w:hAnsi="Bookman Old Style" w:cs="Times New Roman"/>
        </w:rPr>
        <w:t>on of literature is a happy one.</w:t>
      </w:r>
    </w:p>
    <w:p w14:paraId="6496AAC4" w14:textId="7E195924" w:rsidR="00BC7F89" w:rsidRPr="00DB723C" w:rsidRDefault="00E1374F" w:rsidP="00E446D2">
      <w:pPr>
        <w:spacing w:after="120" w:line="340" w:lineRule="exact"/>
        <w:jc w:val="both"/>
        <w:rPr>
          <w:rFonts w:ascii="Bookman Old Style" w:hAnsi="Bookman Old Style" w:cs="Times New Roman"/>
        </w:rPr>
      </w:pPr>
      <w:r w:rsidRPr="001C47D3">
        <w:rPr>
          <w:rFonts w:ascii="Bookman Old Style" w:hAnsi="Bookman Old Style" w:cs="Times New Roman"/>
        </w:rPr>
        <w:t>Terry E</w:t>
      </w:r>
      <w:r w:rsidR="00BC7F89" w:rsidRPr="001C47D3">
        <w:rPr>
          <w:rFonts w:ascii="Bookman Old Style" w:hAnsi="Bookman Old Style" w:cs="Times New Roman"/>
        </w:rPr>
        <w:t>a</w:t>
      </w:r>
      <w:r w:rsidRPr="001C47D3">
        <w:rPr>
          <w:rFonts w:ascii="Bookman Old Style" w:hAnsi="Bookman Old Style" w:cs="Times New Roman"/>
        </w:rPr>
        <w:t>gleto</w:t>
      </w:r>
      <w:r w:rsidR="00BC7F89" w:rsidRPr="001C47D3">
        <w:rPr>
          <w:rFonts w:ascii="Bookman Old Style" w:hAnsi="Bookman Old Style" w:cs="Times New Roman"/>
        </w:rPr>
        <w:t>n’s</w:t>
      </w:r>
      <w:r w:rsidR="00162392" w:rsidRPr="00DB723C">
        <w:rPr>
          <w:rFonts w:ascii="Bookman Old Style" w:hAnsi="Bookman Old Style" w:cs="Times New Roman"/>
        </w:rPr>
        <w:t xml:space="preserve"> </w:t>
      </w:r>
      <w:r w:rsidR="00BC7F89" w:rsidRPr="00DB723C">
        <w:rPr>
          <w:rFonts w:ascii="Bookman Old Style" w:hAnsi="Bookman Old Style" w:cs="Times New Roman"/>
          <w:i/>
          <w:iCs/>
        </w:rPr>
        <w:t>Literary Theory: An Introduction</w:t>
      </w:r>
      <w:r w:rsidR="00BC7F89" w:rsidRPr="00DB723C">
        <w:rPr>
          <w:rFonts w:ascii="Bookman Old Style" w:hAnsi="Bookman Old Style" w:cs="Times New Roman"/>
        </w:rPr>
        <w:t xml:space="preserve"> pursues the definition of literature as </w:t>
      </w:r>
      <w:r w:rsidR="00FD216C" w:rsidRPr="00DB723C">
        <w:rPr>
          <w:rFonts w:ascii="Bookman Old Style" w:hAnsi="Bookman Old Style" w:cs="Times New Roman"/>
        </w:rPr>
        <w:t>‘</w:t>
      </w:r>
      <w:r w:rsidR="00BC7F89" w:rsidRPr="00DB723C">
        <w:rPr>
          <w:rFonts w:ascii="Bookman Old Style" w:hAnsi="Bookman Old Style" w:cs="Times New Roman"/>
        </w:rPr>
        <w:t>a highly valued kind of writing</w:t>
      </w:r>
      <w:r w:rsidR="00FD216C" w:rsidRPr="00DB723C">
        <w:rPr>
          <w:rFonts w:ascii="Bookman Old Style" w:hAnsi="Bookman Old Style" w:cs="Times New Roman"/>
        </w:rPr>
        <w:t>’</w:t>
      </w:r>
      <w:r w:rsidR="00BC7F89" w:rsidRPr="00DB723C">
        <w:rPr>
          <w:rFonts w:ascii="Bookman Old Style" w:hAnsi="Bookman Old Style" w:cs="Times New Roman"/>
        </w:rPr>
        <w:t xml:space="preserve"> to the conclusion that what is called literature is that which supports an </w:t>
      </w:r>
      <w:r w:rsidR="00C82914" w:rsidRPr="00DB723C">
        <w:rPr>
          <w:rFonts w:ascii="Bookman Old Style" w:hAnsi="Bookman Old Style" w:cs="Times New Roman"/>
        </w:rPr>
        <w:t>existing</w:t>
      </w:r>
      <w:r w:rsidR="00BC7F89" w:rsidRPr="00DB723C">
        <w:rPr>
          <w:rFonts w:ascii="Bookman Old Style" w:hAnsi="Bookman Old Style" w:cs="Times New Roman"/>
        </w:rPr>
        <w:t xml:space="preserve"> ideology and power structure.</w:t>
      </w:r>
    </w:p>
    <w:p w14:paraId="24F7CF7C" w14:textId="596817ED" w:rsidR="00575CE3" w:rsidRPr="00DB723C" w:rsidRDefault="00BC7F89" w:rsidP="00E446D2">
      <w:pPr>
        <w:spacing w:after="120" w:line="340" w:lineRule="exact"/>
        <w:jc w:val="both"/>
        <w:rPr>
          <w:rFonts w:ascii="Bookman Old Style" w:hAnsi="Bookman Old Style" w:cs="Times New Roman"/>
        </w:rPr>
      </w:pPr>
      <w:r w:rsidRPr="00DB723C">
        <w:rPr>
          <w:rFonts w:ascii="Bookman Old Style" w:hAnsi="Bookman Old Style" w:cs="Times New Roman"/>
        </w:rPr>
        <w:lastRenderedPageBreak/>
        <w:t xml:space="preserve">According </w:t>
      </w:r>
      <w:r w:rsidRPr="001C47D3">
        <w:rPr>
          <w:rFonts w:ascii="Bookman Old Style" w:hAnsi="Bookman Old Style" w:cs="Times New Roman"/>
        </w:rPr>
        <w:t xml:space="preserve">to G.B. Harrison, </w:t>
      </w:r>
      <w:r w:rsidR="0006294B" w:rsidRPr="001C47D3">
        <w:rPr>
          <w:rFonts w:ascii="Bookman Old Style" w:hAnsi="Bookman Old Style" w:cs="Times New Roman"/>
        </w:rPr>
        <w:t>“Literature</w:t>
      </w:r>
      <w:r w:rsidRPr="00DB723C">
        <w:rPr>
          <w:rFonts w:ascii="Bookman Old Style" w:hAnsi="Bookman Old Style" w:cs="Times New Roman"/>
        </w:rPr>
        <w:t xml:space="preserve"> is a means of evoking pleasure in a reader by written words”. Another criterion is </w:t>
      </w:r>
      <w:r w:rsidR="002637F7" w:rsidRPr="00DB723C">
        <w:rPr>
          <w:rFonts w:ascii="Bookman Old Style" w:hAnsi="Bookman Old Style" w:cs="Times New Roman"/>
        </w:rPr>
        <w:t>functionality</w:t>
      </w:r>
      <w:r w:rsidRPr="00DB723C">
        <w:rPr>
          <w:rFonts w:ascii="Bookman Old Style" w:hAnsi="Bookman Old Style" w:cs="Times New Roman"/>
        </w:rPr>
        <w:t xml:space="preserve">. </w:t>
      </w:r>
      <w:r w:rsidR="00C82914" w:rsidRPr="00DB723C">
        <w:rPr>
          <w:rFonts w:ascii="Bookman Old Style" w:hAnsi="Bookman Old Style" w:cs="Times New Roman"/>
        </w:rPr>
        <w:t xml:space="preserve">Literature is surveyed in both </w:t>
      </w:r>
      <w:r w:rsidR="00575CE3" w:rsidRPr="00DB723C">
        <w:rPr>
          <w:rFonts w:ascii="Bookman Old Style" w:hAnsi="Bookman Old Style" w:cs="Times New Roman"/>
        </w:rPr>
        <w:t>in</w:t>
      </w:r>
      <w:r w:rsidR="00C82914" w:rsidRPr="00DB723C">
        <w:rPr>
          <w:rFonts w:ascii="Bookman Old Style" w:hAnsi="Bookman Old Style" w:cs="Times New Roman"/>
        </w:rPr>
        <w:t xml:space="preserve"> its </w:t>
      </w:r>
      <w:r w:rsidR="002637F7" w:rsidRPr="00DB723C">
        <w:rPr>
          <w:rFonts w:ascii="Bookman Old Style" w:hAnsi="Bookman Old Style" w:cs="Times New Roman"/>
        </w:rPr>
        <w:t>‘</w:t>
      </w:r>
      <w:r w:rsidR="00575CE3" w:rsidRPr="00DB723C">
        <w:rPr>
          <w:rFonts w:ascii="Bookman Old Style" w:hAnsi="Bookman Old Style" w:cs="Times New Roman"/>
        </w:rPr>
        <w:t>narrow</w:t>
      </w:r>
      <w:r w:rsidR="002637F7" w:rsidRPr="00DB723C">
        <w:rPr>
          <w:rFonts w:ascii="Bookman Old Style" w:hAnsi="Bookman Old Style" w:cs="Times New Roman"/>
        </w:rPr>
        <w:t>’</w:t>
      </w:r>
      <w:r w:rsidR="00575CE3" w:rsidRPr="00DB723C">
        <w:rPr>
          <w:rFonts w:ascii="Bookman Old Style" w:hAnsi="Bookman Old Style" w:cs="Times New Roman"/>
        </w:rPr>
        <w:t xml:space="preserve"> sense</w:t>
      </w:r>
      <w:r w:rsidR="00C82914" w:rsidRPr="00DB723C">
        <w:rPr>
          <w:rFonts w:ascii="Bookman Old Style" w:hAnsi="Bookman Old Style" w:cs="Times New Roman"/>
        </w:rPr>
        <w:t xml:space="preserve"> and </w:t>
      </w:r>
      <w:r w:rsidR="002637F7" w:rsidRPr="00DB723C">
        <w:rPr>
          <w:rFonts w:ascii="Bookman Old Style" w:hAnsi="Bookman Old Style" w:cs="Times New Roman"/>
        </w:rPr>
        <w:t>‘</w:t>
      </w:r>
      <w:r w:rsidR="00C82914" w:rsidRPr="00DB723C">
        <w:rPr>
          <w:rFonts w:ascii="Bookman Old Style" w:hAnsi="Bookman Old Style" w:cs="Times New Roman"/>
        </w:rPr>
        <w:t>broad</w:t>
      </w:r>
      <w:r w:rsidR="002637F7" w:rsidRPr="00DB723C">
        <w:rPr>
          <w:rFonts w:ascii="Bookman Old Style" w:hAnsi="Bookman Old Style" w:cs="Times New Roman"/>
        </w:rPr>
        <w:t>’</w:t>
      </w:r>
      <w:r w:rsidR="00C82914" w:rsidRPr="00DB723C">
        <w:rPr>
          <w:rFonts w:ascii="Bookman Old Style" w:hAnsi="Bookman Old Style" w:cs="Times New Roman"/>
        </w:rPr>
        <w:t xml:space="preserve"> sense. </w:t>
      </w:r>
      <w:r w:rsidR="00575CE3" w:rsidRPr="00DB723C">
        <w:rPr>
          <w:rFonts w:ascii="Bookman Old Style" w:hAnsi="Bookman Old Style" w:cs="Times New Roman"/>
        </w:rPr>
        <w:t xml:space="preserve">The broad definition of literature appears to be vague and amorphous in that it includes works that are not literature per se, like works in fields of Education, Biology, </w:t>
      </w:r>
      <w:r w:rsidR="00773EA1" w:rsidRPr="00DB723C">
        <w:rPr>
          <w:rFonts w:ascii="Bookman Old Style" w:hAnsi="Bookman Old Style" w:cs="Times New Roman"/>
        </w:rPr>
        <w:t>History,</w:t>
      </w:r>
      <w:r w:rsidR="00575CE3" w:rsidRPr="00DB723C">
        <w:rPr>
          <w:rFonts w:ascii="Bookman Old Style" w:hAnsi="Bookman Old Style" w:cs="Times New Roman"/>
        </w:rPr>
        <w:t xml:space="preserve"> and a host of others, because they are written. However, they cannot qualify as real literature. The narrow definition delineates literature from its general purview to what can be called literature as a subject of study. Moody (1987) writes that literature springs from our inborn love of telling a story, of arranging words in pleasing patterns, of expressing in words some special aspects of our human experience. Boulton (1980) defines literature from a functional perspective as the imaginative work that gives </w:t>
      </w:r>
      <w:r w:rsidR="0091611D" w:rsidRPr="00DB723C">
        <w:rPr>
          <w:rFonts w:ascii="Bookman Old Style" w:hAnsi="Bookman Old Style" w:cs="Times New Roman"/>
        </w:rPr>
        <w:t>us:</w:t>
      </w:r>
      <w:r w:rsidR="00575CE3" w:rsidRPr="00DB723C">
        <w:rPr>
          <w:rFonts w:ascii="Bookman Old Style" w:hAnsi="Bookman Old Style" w:cs="Times New Roman"/>
        </w:rPr>
        <w:t xml:space="preserve"> </w:t>
      </w:r>
      <w:r w:rsidR="0091611D" w:rsidRPr="00DB723C">
        <w:rPr>
          <w:rFonts w:ascii="Bookman Old Style" w:hAnsi="Bookman Old Style" w:cs="Times New Roman"/>
        </w:rPr>
        <w:t>R</w:t>
      </w:r>
      <w:r w:rsidR="00575CE3" w:rsidRPr="00DB723C">
        <w:rPr>
          <w:rFonts w:ascii="Bookman Old Style" w:hAnsi="Bookman Old Style" w:cs="Times New Roman"/>
        </w:rPr>
        <w:t xml:space="preserve">ecreation, </w:t>
      </w:r>
      <w:r w:rsidR="0091611D" w:rsidRPr="00DB723C">
        <w:rPr>
          <w:rFonts w:ascii="Bookman Old Style" w:hAnsi="Bookman Old Style" w:cs="Times New Roman"/>
        </w:rPr>
        <w:t>R</w:t>
      </w:r>
      <w:r w:rsidR="00575CE3" w:rsidRPr="00DB723C">
        <w:rPr>
          <w:rFonts w:ascii="Bookman Old Style" w:hAnsi="Bookman Old Style" w:cs="Times New Roman"/>
        </w:rPr>
        <w:t xml:space="preserve">ecognition, </w:t>
      </w:r>
      <w:r w:rsidR="00773EA1" w:rsidRPr="00DB723C">
        <w:rPr>
          <w:rFonts w:ascii="Bookman Old Style" w:hAnsi="Bookman Old Style" w:cs="Times New Roman"/>
        </w:rPr>
        <w:t>Revelation,</w:t>
      </w:r>
      <w:r w:rsidR="00575CE3" w:rsidRPr="00DB723C">
        <w:rPr>
          <w:rFonts w:ascii="Bookman Old Style" w:hAnsi="Bookman Old Style" w:cs="Times New Roman"/>
        </w:rPr>
        <w:t xml:space="preserve"> and </w:t>
      </w:r>
      <w:r w:rsidR="0091611D" w:rsidRPr="00DB723C">
        <w:rPr>
          <w:rFonts w:ascii="Bookman Old Style" w:hAnsi="Bookman Old Style" w:cs="Times New Roman"/>
        </w:rPr>
        <w:t>R</w:t>
      </w:r>
      <w:r w:rsidR="00575CE3" w:rsidRPr="00DB723C">
        <w:rPr>
          <w:rFonts w:ascii="Bookman Old Style" w:hAnsi="Bookman Old Style" w:cs="Times New Roman"/>
        </w:rPr>
        <w:t xml:space="preserve">edemption. </w:t>
      </w:r>
      <w:r w:rsidR="008B14C1" w:rsidRPr="00DB723C">
        <w:rPr>
          <w:rFonts w:ascii="Bookman Old Style" w:hAnsi="Bookman Old Style" w:cs="Times New Roman"/>
        </w:rPr>
        <w:t>L</w:t>
      </w:r>
      <w:r w:rsidR="00575CE3" w:rsidRPr="00DB723C">
        <w:rPr>
          <w:rFonts w:ascii="Bookman Old Style" w:hAnsi="Bookman Old Style" w:cs="Times New Roman"/>
        </w:rPr>
        <w:t xml:space="preserve">iterature is a permanent expression in words of some thoughts or feelings in ideas about </w:t>
      </w:r>
      <w:r w:rsidR="002637F7" w:rsidRPr="00DB723C">
        <w:rPr>
          <w:rFonts w:ascii="Bookman Old Style" w:hAnsi="Bookman Old Style" w:cs="Times New Roman"/>
        </w:rPr>
        <w:t>‘</w:t>
      </w:r>
      <w:r w:rsidR="00575CE3" w:rsidRPr="00DB723C">
        <w:rPr>
          <w:rFonts w:ascii="Bookman Old Style" w:hAnsi="Bookman Old Style" w:cs="Times New Roman"/>
        </w:rPr>
        <w:t>life</w:t>
      </w:r>
      <w:r w:rsidR="002637F7" w:rsidRPr="00DB723C">
        <w:rPr>
          <w:rFonts w:ascii="Bookman Old Style" w:hAnsi="Bookman Old Style" w:cs="Times New Roman"/>
        </w:rPr>
        <w:t>’</w:t>
      </w:r>
      <w:r w:rsidR="00575CE3" w:rsidRPr="00DB723C">
        <w:rPr>
          <w:rFonts w:ascii="Bookman Old Style" w:hAnsi="Bookman Old Style" w:cs="Times New Roman"/>
        </w:rPr>
        <w:t xml:space="preserve"> and the </w:t>
      </w:r>
      <w:r w:rsidR="002637F7" w:rsidRPr="00DB723C">
        <w:rPr>
          <w:rFonts w:ascii="Bookman Old Style" w:hAnsi="Bookman Old Style" w:cs="Times New Roman"/>
        </w:rPr>
        <w:t>‘</w:t>
      </w:r>
      <w:r w:rsidR="00575CE3" w:rsidRPr="00DB723C">
        <w:rPr>
          <w:rFonts w:ascii="Bookman Old Style" w:hAnsi="Bookman Old Style" w:cs="Times New Roman"/>
        </w:rPr>
        <w:t>world</w:t>
      </w:r>
      <w:r w:rsidR="002637F7" w:rsidRPr="00DB723C">
        <w:rPr>
          <w:rFonts w:ascii="Bookman Old Style" w:hAnsi="Bookman Old Style" w:cs="Times New Roman"/>
        </w:rPr>
        <w:t>’</w:t>
      </w:r>
      <w:r w:rsidR="00575CE3" w:rsidRPr="00DB723C">
        <w:rPr>
          <w:rFonts w:ascii="Bookman Old Style" w:hAnsi="Bookman Old Style" w:cs="Times New Roman"/>
        </w:rPr>
        <w:t xml:space="preserve">. </w:t>
      </w:r>
      <w:r w:rsidR="008B14C1" w:rsidRPr="00DB723C">
        <w:rPr>
          <w:rFonts w:ascii="Bookman Old Style" w:hAnsi="Bookman Old Style" w:cs="Times New Roman"/>
        </w:rPr>
        <w:t>Most of the definitions</w:t>
      </w:r>
      <w:r w:rsidR="0091611D" w:rsidRPr="00DB723C">
        <w:rPr>
          <w:rFonts w:ascii="Bookman Old Style" w:hAnsi="Bookman Old Style" w:cs="Times New Roman"/>
        </w:rPr>
        <w:t xml:space="preserve"> discussed above </w:t>
      </w:r>
      <w:r w:rsidR="00575CE3" w:rsidRPr="00DB723C">
        <w:rPr>
          <w:rFonts w:ascii="Bookman Old Style" w:hAnsi="Bookman Old Style" w:cs="Times New Roman"/>
        </w:rPr>
        <w:t xml:space="preserve">recognize the fact that: </w:t>
      </w:r>
    </w:p>
    <w:p w14:paraId="51DF9D3D" w14:textId="77777777" w:rsidR="00575CE3" w:rsidRPr="00DB723C" w:rsidRDefault="00575CE3" w:rsidP="00E446D2">
      <w:pPr>
        <w:pStyle w:val="ListParagraph"/>
        <w:numPr>
          <w:ilvl w:val="0"/>
          <w:numId w:val="1"/>
        </w:numPr>
        <w:spacing w:after="120" w:line="340" w:lineRule="exact"/>
        <w:contextualSpacing w:val="0"/>
        <w:jc w:val="both"/>
        <w:rPr>
          <w:rFonts w:ascii="Bookman Old Style" w:hAnsi="Bookman Old Style" w:cs="Times New Roman"/>
        </w:rPr>
      </w:pPr>
      <w:r w:rsidRPr="00DB723C">
        <w:rPr>
          <w:rFonts w:ascii="Bookman Old Style" w:hAnsi="Bookman Old Style" w:cs="Times New Roman"/>
        </w:rPr>
        <w:t>Literature is imaginative</w:t>
      </w:r>
    </w:p>
    <w:p w14:paraId="0AA01B29" w14:textId="77777777" w:rsidR="00575CE3" w:rsidRPr="00DB723C" w:rsidRDefault="00575CE3" w:rsidP="00E446D2">
      <w:pPr>
        <w:pStyle w:val="ListParagraph"/>
        <w:numPr>
          <w:ilvl w:val="0"/>
          <w:numId w:val="1"/>
        </w:numPr>
        <w:spacing w:after="120" w:line="340" w:lineRule="exact"/>
        <w:contextualSpacing w:val="0"/>
        <w:jc w:val="both"/>
        <w:rPr>
          <w:rFonts w:ascii="Bookman Old Style" w:hAnsi="Bookman Old Style" w:cs="Times New Roman"/>
        </w:rPr>
      </w:pPr>
      <w:r w:rsidRPr="00DB723C">
        <w:rPr>
          <w:rFonts w:ascii="Bookman Old Style" w:hAnsi="Bookman Old Style" w:cs="Times New Roman"/>
        </w:rPr>
        <w:t>Literature expresses thoughts and feelings</w:t>
      </w:r>
    </w:p>
    <w:p w14:paraId="3B3E99E2" w14:textId="77777777" w:rsidR="00575CE3" w:rsidRPr="00DB723C" w:rsidRDefault="00575CE3" w:rsidP="00E446D2">
      <w:pPr>
        <w:pStyle w:val="ListParagraph"/>
        <w:numPr>
          <w:ilvl w:val="0"/>
          <w:numId w:val="1"/>
        </w:numPr>
        <w:spacing w:after="120" w:line="340" w:lineRule="exact"/>
        <w:contextualSpacing w:val="0"/>
        <w:jc w:val="both"/>
        <w:rPr>
          <w:rFonts w:ascii="Bookman Old Style" w:hAnsi="Bookman Old Style" w:cs="Times New Roman"/>
        </w:rPr>
      </w:pPr>
      <w:r w:rsidRPr="00DB723C">
        <w:rPr>
          <w:rFonts w:ascii="Bookman Old Style" w:hAnsi="Bookman Old Style" w:cs="Times New Roman"/>
        </w:rPr>
        <w:t xml:space="preserve">Literature deals with life experiences </w:t>
      </w:r>
    </w:p>
    <w:p w14:paraId="6BA25076" w14:textId="71A8C73A" w:rsidR="00575CE3" w:rsidRPr="00DB723C" w:rsidRDefault="00575CE3" w:rsidP="00E446D2">
      <w:pPr>
        <w:pStyle w:val="ListParagraph"/>
        <w:numPr>
          <w:ilvl w:val="0"/>
          <w:numId w:val="1"/>
        </w:numPr>
        <w:spacing w:after="120" w:line="340" w:lineRule="exact"/>
        <w:contextualSpacing w:val="0"/>
        <w:jc w:val="both"/>
        <w:rPr>
          <w:rFonts w:ascii="Bookman Old Style" w:hAnsi="Bookman Old Style" w:cs="Times New Roman"/>
        </w:rPr>
      </w:pPr>
      <w:r w:rsidRPr="00DB723C">
        <w:rPr>
          <w:rFonts w:ascii="Bookman Old Style" w:hAnsi="Bookman Old Style" w:cs="Times New Roman"/>
        </w:rPr>
        <w:t xml:space="preserve">Literature uses words in a powerful, </w:t>
      </w:r>
      <w:r w:rsidR="00773EA1" w:rsidRPr="00DB723C">
        <w:rPr>
          <w:rFonts w:ascii="Bookman Old Style" w:hAnsi="Bookman Old Style" w:cs="Times New Roman"/>
        </w:rPr>
        <w:t>effective,</w:t>
      </w:r>
      <w:r w:rsidRPr="00DB723C">
        <w:rPr>
          <w:rFonts w:ascii="Bookman Old Style" w:hAnsi="Bookman Old Style" w:cs="Times New Roman"/>
        </w:rPr>
        <w:t xml:space="preserve"> and yet captivating manner </w:t>
      </w:r>
    </w:p>
    <w:p w14:paraId="4CF5A525" w14:textId="7A536072" w:rsidR="00575CE3" w:rsidRPr="00DB723C" w:rsidRDefault="00575CE3" w:rsidP="00E446D2">
      <w:pPr>
        <w:pStyle w:val="ListParagraph"/>
        <w:numPr>
          <w:ilvl w:val="0"/>
          <w:numId w:val="1"/>
        </w:numPr>
        <w:spacing w:after="120" w:line="340" w:lineRule="exact"/>
        <w:contextualSpacing w:val="0"/>
        <w:jc w:val="both"/>
        <w:rPr>
          <w:rFonts w:ascii="Bookman Old Style" w:hAnsi="Bookman Old Style" w:cs="Times New Roman"/>
        </w:rPr>
      </w:pPr>
      <w:r w:rsidRPr="00DB723C">
        <w:rPr>
          <w:rFonts w:ascii="Bookman Old Style" w:hAnsi="Bookman Old Style" w:cs="Times New Roman"/>
        </w:rPr>
        <w:t xml:space="preserve">Literature promotes recreation and revelation of hidden facts. </w:t>
      </w:r>
    </w:p>
    <w:p w14:paraId="772D8F64" w14:textId="0A0D4267" w:rsidR="006861F8" w:rsidRPr="00DB723C" w:rsidRDefault="00324147" w:rsidP="00E446D2">
      <w:pPr>
        <w:spacing w:after="120" w:line="340" w:lineRule="exact"/>
        <w:jc w:val="both"/>
        <w:rPr>
          <w:rFonts w:ascii="Bookman Old Style" w:hAnsi="Bookman Old Style" w:cs="Times New Roman"/>
        </w:rPr>
      </w:pPr>
      <w:r w:rsidRPr="00DB723C">
        <w:rPr>
          <w:rFonts w:ascii="Bookman Old Style" w:hAnsi="Bookman Old Style" w:cs="Times New Roman"/>
        </w:rPr>
        <w:lastRenderedPageBreak/>
        <w:t xml:space="preserve">The way in which language is employed can serve as a basis of definition. Rene Wellek and </w:t>
      </w:r>
      <w:r w:rsidRPr="001C47D3">
        <w:rPr>
          <w:rFonts w:ascii="Bookman Old Style" w:hAnsi="Bookman Old Style" w:cs="Times New Roman"/>
        </w:rPr>
        <w:t>Austin’s Warren’s</w:t>
      </w:r>
      <w:r w:rsidRPr="00DB723C">
        <w:rPr>
          <w:rFonts w:ascii="Bookman Old Style" w:hAnsi="Bookman Old Style" w:cs="Times New Roman"/>
        </w:rPr>
        <w:t xml:space="preserve"> chapter on </w:t>
      </w:r>
      <w:r w:rsidR="0091611D" w:rsidRPr="00DB723C">
        <w:rPr>
          <w:rFonts w:ascii="Bookman Old Style" w:hAnsi="Bookman Old Style" w:cs="Times New Roman"/>
        </w:rPr>
        <w:t>‘</w:t>
      </w:r>
      <w:r w:rsidRPr="00DB723C">
        <w:rPr>
          <w:rFonts w:ascii="Bookman Old Style" w:hAnsi="Bookman Old Style" w:cs="Times New Roman"/>
        </w:rPr>
        <w:t>The Nature of Literature</w:t>
      </w:r>
      <w:r w:rsidR="0091611D" w:rsidRPr="00DB723C">
        <w:rPr>
          <w:rFonts w:ascii="Bookman Old Style" w:hAnsi="Bookman Old Style" w:cs="Times New Roman"/>
        </w:rPr>
        <w:t>’</w:t>
      </w:r>
      <w:r w:rsidRPr="00DB723C">
        <w:rPr>
          <w:rFonts w:ascii="Bookman Old Style" w:hAnsi="Bookman Old Style" w:cs="Times New Roman"/>
        </w:rPr>
        <w:t xml:space="preserve"> gives almost as much impo</w:t>
      </w:r>
      <w:r w:rsidR="002637F7" w:rsidRPr="00DB723C">
        <w:rPr>
          <w:rFonts w:ascii="Bookman Old Style" w:hAnsi="Bookman Old Style" w:cs="Times New Roman"/>
        </w:rPr>
        <w:t>rtance to the language as to both</w:t>
      </w:r>
      <w:r w:rsidRPr="00DB723C">
        <w:rPr>
          <w:rFonts w:ascii="Bookman Old Style" w:hAnsi="Bookman Old Style" w:cs="Times New Roman"/>
        </w:rPr>
        <w:t xml:space="preserve"> </w:t>
      </w:r>
      <w:r w:rsidR="002637F7" w:rsidRPr="00DB723C">
        <w:rPr>
          <w:rFonts w:ascii="Bookman Old Style" w:hAnsi="Bookman Old Style" w:cs="Times New Roman"/>
        </w:rPr>
        <w:t>functionality and fictionality</w:t>
      </w:r>
      <w:r w:rsidRPr="00DB723C">
        <w:rPr>
          <w:rFonts w:ascii="Bookman Old Style" w:hAnsi="Bookman Old Style" w:cs="Times New Roman"/>
        </w:rPr>
        <w:t xml:space="preserve"> of literature. The resources of language are exploited more </w:t>
      </w:r>
      <w:r w:rsidR="00537558" w:rsidRPr="00DB723C">
        <w:rPr>
          <w:rFonts w:ascii="Bookman Old Style" w:hAnsi="Bookman Old Style" w:cs="Times New Roman"/>
        </w:rPr>
        <w:t>deliberately and systematically.</w:t>
      </w:r>
      <w:r w:rsidRPr="00DB723C">
        <w:rPr>
          <w:rFonts w:ascii="Bookman Old Style" w:hAnsi="Bookman Old Style" w:cs="Times New Roman"/>
        </w:rPr>
        <w:t xml:space="preserve"> Poetic language organises, tightens, the resources of everyday language. The classic statement of this way of defining literature </w:t>
      </w:r>
      <w:r w:rsidR="00E5053C" w:rsidRPr="00DB723C">
        <w:rPr>
          <w:rFonts w:ascii="Bookman Old Style" w:hAnsi="Bookman Old Style" w:cs="Times New Roman"/>
        </w:rPr>
        <w:t xml:space="preserve">is that of </w:t>
      </w:r>
      <w:r w:rsidR="00E5053C" w:rsidRPr="001C47D3">
        <w:rPr>
          <w:rFonts w:ascii="Bookman Old Style" w:hAnsi="Bookman Old Style" w:cs="Times New Roman"/>
        </w:rPr>
        <w:t>Roman Jacobson</w:t>
      </w:r>
      <w:r w:rsidR="00E5053C" w:rsidRPr="00DB723C">
        <w:rPr>
          <w:rFonts w:ascii="Bookman Old Style" w:hAnsi="Bookman Old Style" w:cs="Times New Roman"/>
        </w:rPr>
        <w:t xml:space="preserve"> in </w:t>
      </w:r>
      <w:r w:rsidR="0091611D" w:rsidRPr="00DB723C">
        <w:rPr>
          <w:rFonts w:ascii="Bookman Old Style" w:hAnsi="Bookman Old Style" w:cs="Times New Roman"/>
        </w:rPr>
        <w:t>‘</w:t>
      </w:r>
      <w:r w:rsidR="00E5053C" w:rsidRPr="00DB723C">
        <w:rPr>
          <w:rFonts w:ascii="Bookman Old Style" w:hAnsi="Bookman Old Style" w:cs="Times New Roman"/>
        </w:rPr>
        <w:t>Linguistics and Poetics</w:t>
      </w:r>
      <w:r w:rsidR="0091611D" w:rsidRPr="00DB723C">
        <w:rPr>
          <w:rFonts w:ascii="Bookman Old Style" w:hAnsi="Bookman Old Style" w:cs="Times New Roman"/>
        </w:rPr>
        <w:t>’</w:t>
      </w:r>
      <w:r w:rsidR="00E5053C" w:rsidRPr="00DB723C">
        <w:rPr>
          <w:rFonts w:ascii="Bookman Old Style" w:hAnsi="Bookman Old Style" w:cs="Times New Roman"/>
        </w:rPr>
        <w:t xml:space="preserve">. </w:t>
      </w:r>
      <w:r w:rsidR="00575CE3" w:rsidRPr="00DB723C">
        <w:rPr>
          <w:rFonts w:ascii="Bookman Old Style" w:hAnsi="Bookman Old Style" w:cs="Times New Roman"/>
        </w:rPr>
        <w:t xml:space="preserve">Literature is thus summed up as permanent expressions in words (written or spoken), specially arranged in pleasing accepted patterns or forms. Literature expresses thoughts, feelings, </w:t>
      </w:r>
      <w:r w:rsidR="00CA7BE4" w:rsidRPr="00DB723C">
        <w:rPr>
          <w:rFonts w:ascii="Bookman Old Style" w:hAnsi="Bookman Old Style" w:cs="Times New Roman"/>
        </w:rPr>
        <w:t>ideas,</w:t>
      </w:r>
      <w:r w:rsidR="00575CE3" w:rsidRPr="00DB723C">
        <w:rPr>
          <w:rFonts w:ascii="Bookman Old Style" w:hAnsi="Bookman Old Style" w:cs="Times New Roman"/>
        </w:rPr>
        <w:t xml:space="preserve"> or other special aspects of human experiences.</w:t>
      </w:r>
    </w:p>
    <w:p w14:paraId="632C1B52" w14:textId="7F918F64" w:rsidR="006861F8" w:rsidRPr="00DB723C" w:rsidRDefault="006861F8" w:rsidP="00E446D2">
      <w:pPr>
        <w:spacing w:after="120" w:line="340" w:lineRule="exact"/>
        <w:jc w:val="both"/>
        <w:rPr>
          <w:rFonts w:ascii="Bookman Old Style" w:hAnsi="Bookman Old Style" w:cs="Times New Roman"/>
        </w:rPr>
      </w:pPr>
      <w:r w:rsidRPr="00DB723C">
        <w:rPr>
          <w:rFonts w:ascii="Bookman Old Style" w:hAnsi="Bookman Old Style" w:cs="Times New Roman"/>
        </w:rPr>
        <w:t xml:space="preserve">At its narrowest, literature refers to a special kind of writing of a country like Indian literature or British literature. Literature here could also refer to a special kind of writing of a period such as 18th century English literature or post-colonial Indian literature. Literature refers </w:t>
      </w:r>
      <w:r w:rsidR="00E77875" w:rsidRPr="00DB723C">
        <w:rPr>
          <w:rFonts w:ascii="Bookman Old Style" w:hAnsi="Bookman Old Style" w:cs="Times New Roman"/>
        </w:rPr>
        <w:t>also to the study of books which are valued as works of art such as</w:t>
      </w:r>
      <w:r w:rsidRPr="00DB723C">
        <w:rPr>
          <w:rFonts w:ascii="Bookman Old Style" w:hAnsi="Bookman Old Style" w:cs="Times New Roman"/>
        </w:rPr>
        <w:t xml:space="preserve"> drama, prose, </w:t>
      </w:r>
      <w:r w:rsidR="00E77875" w:rsidRPr="00DB723C">
        <w:rPr>
          <w:rFonts w:ascii="Bookman Old Style" w:hAnsi="Bookman Old Style" w:cs="Times New Roman"/>
        </w:rPr>
        <w:t xml:space="preserve">novel, short </w:t>
      </w:r>
      <w:r w:rsidR="00CA7BE4" w:rsidRPr="00DB723C">
        <w:rPr>
          <w:rFonts w:ascii="Bookman Old Style" w:hAnsi="Bookman Old Style" w:cs="Times New Roman"/>
        </w:rPr>
        <w:t>story,</w:t>
      </w:r>
      <w:r w:rsidR="00E77875" w:rsidRPr="00DB723C">
        <w:rPr>
          <w:rFonts w:ascii="Bookman Old Style" w:hAnsi="Bookman Old Style" w:cs="Times New Roman"/>
        </w:rPr>
        <w:t xml:space="preserve"> and poetry. Literature also refers </w:t>
      </w:r>
      <w:r w:rsidRPr="00DB723C">
        <w:rPr>
          <w:rFonts w:ascii="Bookman Old Style" w:hAnsi="Bookman Old Style" w:cs="Times New Roman"/>
        </w:rPr>
        <w:t>to books dealing with special subjects like travel literature or the literature of floriculture</w:t>
      </w:r>
      <w:r w:rsidR="00E77875" w:rsidRPr="00DB723C">
        <w:rPr>
          <w:rFonts w:ascii="Bookman Old Style" w:hAnsi="Bookman Old Style" w:cs="Times New Roman"/>
        </w:rPr>
        <w:t>. It</w:t>
      </w:r>
      <w:r w:rsidRPr="00DB723C">
        <w:rPr>
          <w:rFonts w:ascii="Bookman Old Style" w:hAnsi="Bookman Old Style" w:cs="Times New Roman"/>
        </w:rPr>
        <w:t xml:space="preserve"> also includes the oral tradition, the </w:t>
      </w:r>
      <w:r w:rsidR="00CA7BE4" w:rsidRPr="00DB723C">
        <w:rPr>
          <w:rFonts w:ascii="Bookman Old Style" w:hAnsi="Bookman Old Style" w:cs="Times New Roman"/>
        </w:rPr>
        <w:t>legends,</w:t>
      </w:r>
      <w:r w:rsidRPr="00DB723C">
        <w:rPr>
          <w:rFonts w:ascii="Bookman Old Style" w:hAnsi="Bookman Old Style" w:cs="Times New Roman"/>
        </w:rPr>
        <w:t xml:space="preserve"> and myths from classical times to the folk tales, and the reworking of local folk tales</w:t>
      </w:r>
      <w:r w:rsidR="00E77875" w:rsidRPr="00DB723C">
        <w:rPr>
          <w:rFonts w:ascii="Bookman Old Style" w:hAnsi="Bookman Old Style" w:cs="Times New Roman"/>
        </w:rPr>
        <w:t>.</w:t>
      </w:r>
      <w:r w:rsidRPr="00DB723C">
        <w:rPr>
          <w:rFonts w:ascii="Bookman Old Style" w:hAnsi="Bookman Old Style" w:cs="Times New Roman"/>
        </w:rPr>
        <w:t xml:space="preserve"> Literature further includes our own living tradition of children's game</w:t>
      </w:r>
      <w:r w:rsidR="00E77875" w:rsidRPr="00DB723C">
        <w:rPr>
          <w:rFonts w:ascii="Bookman Old Style" w:hAnsi="Bookman Old Style" w:cs="Times New Roman"/>
        </w:rPr>
        <w:t>s, songs and stories as in the lore and l</w:t>
      </w:r>
      <w:r w:rsidRPr="00DB723C">
        <w:rPr>
          <w:rFonts w:ascii="Bookman Old Style" w:hAnsi="Bookman Old Style" w:cs="Times New Roman"/>
        </w:rPr>
        <w:t>anguage of school children</w:t>
      </w:r>
      <w:r w:rsidR="00E77875" w:rsidRPr="00DB723C">
        <w:rPr>
          <w:rFonts w:ascii="Bookman Old Style" w:hAnsi="Bookman Old Style" w:cs="Times New Roman"/>
        </w:rPr>
        <w:t>.</w:t>
      </w:r>
    </w:p>
    <w:p w14:paraId="2E20FDDF" w14:textId="34955DD6" w:rsidR="006861F8" w:rsidRPr="00DB723C" w:rsidRDefault="006861F8" w:rsidP="00E446D2">
      <w:pPr>
        <w:spacing w:after="120" w:line="340" w:lineRule="exact"/>
        <w:jc w:val="both"/>
        <w:rPr>
          <w:rFonts w:ascii="Bookman Old Style" w:hAnsi="Bookman Old Style" w:cs="Times New Roman"/>
        </w:rPr>
      </w:pPr>
      <w:r w:rsidRPr="00DB723C">
        <w:rPr>
          <w:rFonts w:ascii="Bookman Old Style" w:hAnsi="Bookman Old Style" w:cs="Times New Roman"/>
        </w:rPr>
        <w:lastRenderedPageBreak/>
        <w:t>One way we will distinguish literature from history is by method and language of the artist. Literature is an art; literature is literature not because of what it is written about but because of the artistic point of view and the artist’s transformation of ideas and notions. It is worth noting that the word literature can be found in a number of different kinds of statements and human activities. We can talk of literature as something associated with, a characteristic of a particular natio</w:t>
      </w:r>
      <w:r w:rsidR="001F339E" w:rsidRPr="00DB723C">
        <w:rPr>
          <w:rFonts w:ascii="Bookman Old Style" w:hAnsi="Bookman Old Style" w:cs="Times New Roman"/>
        </w:rPr>
        <w:t>n or people or groups of people, for example:</w:t>
      </w:r>
      <w:r w:rsidRPr="00DB723C">
        <w:rPr>
          <w:rFonts w:ascii="Bookman Old Style" w:hAnsi="Bookman Old Style" w:cs="Times New Roman"/>
        </w:rPr>
        <w:t xml:space="preserve"> Indian literature, American literature, </w:t>
      </w:r>
      <w:r w:rsidR="001F339E" w:rsidRPr="00DB723C">
        <w:rPr>
          <w:rFonts w:ascii="Bookman Old Style" w:hAnsi="Bookman Old Style" w:cs="Times New Roman"/>
        </w:rPr>
        <w:t>Canadian literature, and African</w:t>
      </w:r>
      <w:r w:rsidRPr="00DB723C">
        <w:rPr>
          <w:rFonts w:ascii="Bookman Old Style" w:hAnsi="Bookman Old Style" w:cs="Times New Roman"/>
        </w:rPr>
        <w:t xml:space="preserve"> literature and so on.</w:t>
      </w:r>
    </w:p>
    <w:p w14:paraId="42B81FC4" w14:textId="153750EA" w:rsidR="006861F8" w:rsidRPr="00DB723C" w:rsidRDefault="006861F8" w:rsidP="00E446D2">
      <w:pPr>
        <w:spacing w:after="120" w:line="340" w:lineRule="exact"/>
        <w:jc w:val="both"/>
        <w:rPr>
          <w:rFonts w:ascii="Bookman Old Style" w:hAnsi="Bookman Old Style" w:cs="Times New Roman"/>
        </w:rPr>
      </w:pPr>
      <w:r w:rsidRPr="00DB723C">
        <w:rPr>
          <w:rFonts w:ascii="Bookman Old Style" w:hAnsi="Bookman Old Style" w:cs="Times New Roman"/>
        </w:rPr>
        <w:t xml:space="preserve">Literature obviously has some kind of collective significance, transcending the </w:t>
      </w:r>
      <w:r w:rsidR="00773EA1" w:rsidRPr="00DB723C">
        <w:rPr>
          <w:rFonts w:ascii="Bookman Old Style" w:hAnsi="Bookman Old Style" w:cs="Times New Roman"/>
        </w:rPr>
        <w:t>individuals</w:t>
      </w:r>
      <w:r w:rsidRPr="00DB723C">
        <w:rPr>
          <w:rFonts w:ascii="Bookman Old Style" w:hAnsi="Bookman Old Style" w:cs="Times New Roman"/>
        </w:rPr>
        <w:t xml:space="preserve"> who produce and consume it. Then </w:t>
      </w:r>
      <w:r w:rsidR="00502850" w:rsidRPr="00DB723C">
        <w:rPr>
          <w:rFonts w:ascii="Bookman Old Style" w:hAnsi="Bookman Old Style" w:cs="Times New Roman"/>
        </w:rPr>
        <w:t>again,</w:t>
      </w:r>
      <w:r w:rsidRPr="00DB723C">
        <w:rPr>
          <w:rFonts w:ascii="Bookman Old Style" w:hAnsi="Bookman Old Style" w:cs="Times New Roman"/>
        </w:rPr>
        <w:t xml:space="preserve"> we can talk of the literature of a particular historical period or movement, which may often be found in a number of different </w:t>
      </w:r>
      <w:r w:rsidR="00773EA1" w:rsidRPr="00DB723C">
        <w:rPr>
          <w:rFonts w:ascii="Bookman Old Style" w:hAnsi="Bookman Old Style" w:cs="Times New Roman"/>
        </w:rPr>
        <w:t>cultures,</w:t>
      </w:r>
      <w:r w:rsidRPr="00DB723C">
        <w:rPr>
          <w:rFonts w:ascii="Bookman Old Style" w:hAnsi="Bookman Old Style" w:cs="Times New Roman"/>
        </w:rPr>
        <w:t xml:space="preserve"> for example, Renaiss</w:t>
      </w:r>
      <w:r w:rsidR="001F339E" w:rsidRPr="00DB723C">
        <w:rPr>
          <w:rFonts w:ascii="Bookman Old Style" w:hAnsi="Bookman Old Style" w:cs="Times New Roman"/>
        </w:rPr>
        <w:t xml:space="preserve">ance </w:t>
      </w:r>
      <w:r w:rsidRPr="00DB723C">
        <w:rPr>
          <w:rFonts w:ascii="Bookman Old Style" w:hAnsi="Bookman Old Style" w:cs="Times New Roman"/>
        </w:rPr>
        <w:t xml:space="preserve">literature, Romantic literature, </w:t>
      </w:r>
      <w:r w:rsidR="00773EA1" w:rsidRPr="00DB723C">
        <w:rPr>
          <w:rFonts w:ascii="Bookman Old Style" w:hAnsi="Bookman Old Style" w:cs="Times New Roman"/>
        </w:rPr>
        <w:t>colonial</w:t>
      </w:r>
      <w:r w:rsidRPr="00DB723C">
        <w:rPr>
          <w:rFonts w:ascii="Bookman Old Style" w:hAnsi="Bookman Old Style" w:cs="Times New Roman"/>
        </w:rPr>
        <w:t xml:space="preserve"> literature, the literature of independent India, and so on. In a rather different way, we can talk of the literature of a particular subject or topic, examples are the literature of </w:t>
      </w:r>
      <w:r w:rsidR="00773EA1" w:rsidRPr="00DB723C">
        <w:rPr>
          <w:rFonts w:ascii="Bookman Old Style" w:hAnsi="Bookman Old Style" w:cs="Times New Roman"/>
        </w:rPr>
        <w:t>shipbuilding</w:t>
      </w:r>
      <w:r w:rsidRPr="00DB723C">
        <w:rPr>
          <w:rFonts w:ascii="Bookman Old Style" w:hAnsi="Bookman Old Style" w:cs="Times New Roman"/>
        </w:rPr>
        <w:t xml:space="preserve">, literature of linguistics, and the literature of child development. In this sense, of course, literature means everything of significance that has ever been written about that subject. We can also talk of literature as a school subject on the school </w:t>
      </w:r>
      <w:r w:rsidR="00773EA1" w:rsidRPr="00DB723C">
        <w:rPr>
          <w:rFonts w:ascii="Bookman Old Style" w:hAnsi="Bookman Old Style" w:cs="Times New Roman"/>
        </w:rPr>
        <w:t>timetable</w:t>
      </w:r>
      <w:r w:rsidRPr="00DB723C">
        <w:rPr>
          <w:rFonts w:ascii="Bookman Old Style" w:hAnsi="Bookman Old Style" w:cs="Times New Roman"/>
        </w:rPr>
        <w:t xml:space="preserve"> as a part of the school curriculum, distinctly different from Economics, Mathematics or Chemistry. From the above definitions, literature often refers to a subject of study, a form of training or written work. </w:t>
      </w:r>
    </w:p>
    <w:p w14:paraId="2CA76E2F" w14:textId="0C385A7F" w:rsidR="006861F8" w:rsidRPr="00DB723C" w:rsidRDefault="00601FC1" w:rsidP="00E446D2">
      <w:pPr>
        <w:spacing w:after="120" w:line="340" w:lineRule="exact"/>
        <w:jc w:val="both"/>
        <w:rPr>
          <w:rFonts w:ascii="Bookman Old Style" w:hAnsi="Bookman Old Style" w:cs="Times New Roman"/>
        </w:rPr>
      </w:pPr>
      <w:r w:rsidRPr="00DB723C">
        <w:rPr>
          <w:rFonts w:ascii="Bookman Old Style" w:hAnsi="Bookman Old Style" w:cs="Times New Roman"/>
        </w:rPr>
        <w:lastRenderedPageBreak/>
        <w:t xml:space="preserve">The raw material for </w:t>
      </w:r>
      <w:r w:rsidR="006861F8" w:rsidRPr="00DB723C">
        <w:rPr>
          <w:rFonts w:ascii="Bookman Old Style" w:hAnsi="Bookman Old Style" w:cs="Times New Roman"/>
        </w:rPr>
        <w:t xml:space="preserve">literature is language either written or spoken. We can even say that literature is language. It consists of certain rather specialized forms, </w:t>
      </w:r>
      <w:r w:rsidR="00773EA1" w:rsidRPr="00DB723C">
        <w:rPr>
          <w:rFonts w:ascii="Bookman Old Style" w:hAnsi="Bookman Old Style" w:cs="Times New Roman"/>
        </w:rPr>
        <w:t>selections,</w:t>
      </w:r>
      <w:r w:rsidR="006861F8" w:rsidRPr="00DB723C">
        <w:rPr>
          <w:rFonts w:ascii="Bookman Old Style" w:hAnsi="Bookman Old Style" w:cs="Times New Roman"/>
        </w:rPr>
        <w:t xml:space="preserve"> and collections of language. By language, we mean, those distinctive speech sounds which are used in various kinds of systematic pattern to communicate all necessary messages. </w:t>
      </w:r>
    </w:p>
    <w:p w14:paraId="364360EE" w14:textId="394D79F6" w:rsidR="00B76FE6" w:rsidRDefault="006861F8" w:rsidP="00E446D2">
      <w:pPr>
        <w:spacing w:after="120" w:line="340" w:lineRule="exact"/>
        <w:jc w:val="both"/>
        <w:rPr>
          <w:rFonts w:ascii="Bookman Old Style" w:hAnsi="Bookman Old Style" w:cs="Times New Roman"/>
        </w:rPr>
      </w:pPr>
      <w:r w:rsidRPr="00DB723C">
        <w:rPr>
          <w:rFonts w:ascii="Bookman Old Style" w:hAnsi="Bookman Old Style" w:cs="Times New Roman"/>
        </w:rPr>
        <w:t>It is with language</w:t>
      </w:r>
      <w:r w:rsidR="005A0FFC" w:rsidRPr="00DB723C">
        <w:rPr>
          <w:rFonts w:ascii="Bookman Old Style" w:hAnsi="Bookman Old Style" w:cs="Times New Roman"/>
        </w:rPr>
        <w:t xml:space="preserve">, </w:t>
      </w:r>
      <w:r w:rsidRPr="00DB723C">
        <w:rPr>
          <w:rFonts w:ascii="Bookman Old Style" w:hAnsi="Bookman Old Style" w:cs="Times New Roman"/>
        </w:rPr>
        <w:t xml:space="preserve">literary writers present their views to the reader with one or two </w:t>
      </w:r>
      <w:r w:rsidR="00502850" w:rsidRPr="00DB723C">
        <w:rPr>
          <w:rFonts w:ascii="Bookman Old Style" w:hAnsi="Bookman Old Style" w:cs="Times New Roman"/>
        </w:rPr>
        <w:t>emphases</w:t>
      </w:r>
      <w:r w:rsidRPr="00DB723C">
        <w:rPr>
          <w:rFonts w:ascii="Bookman Old Style" w:hAnsi="Bookman Old Style" w:cs="Times New Roman"/>
        </w:rPr>
        <w:t xml:space="preserve">. The first emphasis is on his experience and other people's experience, in which case the reader adds something to his store of knowledge about the world; an extreme example of this might be Daniel Dafoe’s ‘A journal of the plague year’. The second emphasis is on the experience in such a way as to help the reader learn something more about himself as a human being; an extreme example here might be </w:t>
      </w:r>
      <w:r w:rsidRPr="001C47D3">
        <w:rPr>
          <w:rFonts w:ascii="Bookman Old Style" w:hAnsi="Bookman Old Style" w:cs="Times New Roman"/>
        </w:rPr>
        <w:t>Virginia Woolf’s Mrs. Dalloway.</w:t>
      </w:r>
      <w:r w:rsidRPr="00DB723C">
        <w:rPr>
          <w:rFonts w:ascii="Bookman Old Style" w:hAnsi="Bookman Old Style" w:cs="Times New Roman"/>
        </w:rPr>
        <w:t xml:space="preserve"> </w:t>
      </w:r>
      <w:r w:rsidR="00F83F9F" w:rsidRPr="00DB723C">
        <w:rPr>
          <w:rFonts w:ascii="Bookman Old Style" w:hAnsi="Bookman Old Style" w:cs="Times New Roman"/>
        </w:rPr>
        <w:t>W</w:t>
      </w:r>
      <w:r w:rsidRPr="00DB723C">
        <w:rPr>
          <w:rFonts w:ascii="Bookman Old Style" w:hAnsi="Bookman Old Style" w:cs="Times New Roman"/>
        </w:rPr>
        <w:t xml:space="preserve">e cannot learn more about ourselves in literature except through someone else's experience which </w:t>
      </w:r>
      <w:r w:rsidR="00773EA1" w:rsidRPr="00DB723C">
        <w:rPr>
          <w:rFonts w:ascii="Bookman Old Style" w:hAnsi="Bookman Old Style" w:cs="Times New Roman"/>
        </w:rPr>
        <w:t>enlarges</w:t>
      </w:r>
      <w:r w:rsidRPr="00DB723C">
        <w:rPr>
          <w:rFonts w:ascii="Bookman Old Style" w:hAnsi="Bookman Old Style" w:cs="Times New Roman"/>
        </w:rPr>
        <w:t xml:space="preserve"> our knowledge about the world; and we cannot learn more about the world without learning a little about humanity and therefore ourselves. Language is the raw material with which literary writers articulate their artistic point of view as a means of furthering experience of the world and as a means of finding out more about oneself. This is the reason literature is defined as language. </w:t>
      </w:r>
    </w:p>
    <w:p w14:paraId="6C4CA96E" w14:textId="540CE3B6" w:rsidR="00B71972" w:rsidRDefault="00B71972" w:rsidP="00E446D2">
      <w:pPr>
        <w:spacing w:after="120" w:line="340" w:lineRule="exact"/>
        <w:jc w:val="both"/>
        <w:rPr>
          <w:rFonts w:ascii="Bookman Old Style" w:hAnsi="Bookman Old Style" w:cs="Times New Roman"/>
        </w:rPr>
      </w:pPr>
    </w:p>
    <w:p w14:paraId="0D88959C" w14:textId="4BE04901" w:rsidR="00B71972" w:rsidRDefault="00B71972" w:rsidP="00E446D2">
      <w:pPr>
        <w:spacing w:after="120" w:line="340" w:lineRule="exact"/>
        <w:jc w:val="both"/>
        <w:rPr>
          <w:rFonts w:ascii="Bookman Old Style" w:hAnsi="Bookman Old Style" w:cs="Times New Roman"/>
        </w:rPr>
      </w:pPr>
    </w:p>
    <w:p w14:paraId="765D8234" w14:textId="77777777" w:rsidR="00B71972" w:rsidRDefault="00B71972" w:rsidP="00E446D2">
      <w:pPr>
        <w:spacing w:after="120" w:line="340" w:lineRule="exact"/>
        <w:jc w:val="both"/>
        <w:rPr>
          <w:rFonts w:ascii="Bookman Old Style" w:hAnsi="Bookman Old Style" w:cs="Times New Roman"/>
        </w:rPr>
      </w:pPr>
    </w:p>
    <w:p w14:paraId="6B87744B" w14:textId="72D2A679" w:rsidR="00B76FE6" w:rsidRPr="00AB5F59" w:rsidRDefault="00B71972" w:rsidP="00B76FE6">
      <w:pPr>
        <w:kinsoku w:val="0"/>
        <w:overflowPunct w:val="0"/>
        <w:spacing w:after="120" w:line="340" w:lineRule="exact"/>
        <w:textAlignment w:val="baseline"/>
        <w:rPr>
          <w:rFonts w:ascii="Bookman Old Style" w:eastAsia="Times New Roman" w:hAnsi="Bookman Old Style" w:cs="Times New Roman"/>
          <w:b/>
          <w:bCs/>
          <w:lang w:eastAsia="en-IN"/>
        </w:rPr>
      </w:pPr>
      <w:r>
        <w:rPr>
          <w:rFonts w:ascii="Bookman Old Style" w:eastAsiaTheme="minorEastAsia" w:hAnsi="Bookman Old Style" w:cs="Times New Roman"/>
          <w:b/>
          <w:bCs/>
          <w:color w:val="000000" w:themeColor="text1"/>
          <w:kern w:val="24"/>
          <w:lang w:val="en-US" w:eastAsia="en-IN"/>
        </w:rPr>
        <w:lastRenderedPageBreak/>
        <w:t>EXERCISES</w:t>
      </w:r>
    </w:p>
    <w:p w14:paraId="46854E91" w14:textId="19676CE4" w:rsidR="00B76FE6" w:rsidRPr="00B71972" w:rsidRDefault="00B71972" w:rsidP="00B76FE6">
      <w:pPr>
        <w:kinsoku w:val="0"/>
        <w:overflowPunct w:val="0"/>
        <w:spacing w:after="120" w:line="340" w:lineRule="exact"/>
        <w:jc w:val="both"/>
        <w:textAlignment w:val="baseline"/>
        <w:rPr>
          <w:rFonts w:ascii="Bookman Old Style" w:eastAsia="Calibri" w:hAnsi="Bookman Old Style" w:cs="Times New Roman"/>
          <w:color w:val="000000"/>
          <w:kern w:val="24"/>
          <w:lang w:val="en-US"/>
        </w:rPr>
      </w:pPr>
      <w:r w:rsidRPr="00B71972">
        <w:rPr>
          <w:rFonts w:ascii="Bookman Old Style" w:eastAsia="Calibri" w:hAnsi="Bookman Old Style" w:cs="Times New Roman"/>
          <w:color w:val="000000"/>
          <w:kern w:val="24"/>
          <w:lang w:val="en-US"/>
        </w:rPr>
        <w:t>Match the terms with the examples of each one that follows.</w:t>
      </w:r>
    </w:p>
    <w:p w14:paraId="0323EB1E" w14:textId="77777777" w:rsidR="00B76FE6" w:rsidRPr="00B71972" w:rsidRDefault="00B76FE6" w:rsidP="00B76FE6">
      <w:pPr>
        <w:kinsoku w:val="0"/>
        <w:overflowPunct w:val="0"/>
        <w:spacing w:after="120" w:line="340" w:lineRule="exact"/>
        <w:jc w:val="both"/>
        <w:textAlignment w:val="baseline"/>
        <w:rPr>
          <w:rFonts w:ascii="Bookman Old Style" w:eastAsia="Calibri" w:hAnsi="Bookman Old Style" w:cs="Times New Roman"/>
          <w:b/>
          <w:bCs/>
          <w:color w:val="000000" w:themeColor="text1"/>
          <w:kern w:val="24"/>
          <w:lang w:val="en-US"/>
        </w:rPr>
      </w:pPr>
      <w:r w:rsidRPr="00B71972">
        <w:rPr>
          <w:rFonts w:ascii="Bookman Old Style" w:eastAsia="Calibri" w:hAnsi="Bookman Old Style" w:cs="Times New Roman"/>
          <w:b/>
          <w:bCs/>
          <w:color w:val="000000" w:themeColor="text1"/>
          <w:kern w:val="24"/>
          <w:lang w:val="en-US"/>
        </w:rPr>
        <w:t>Terms and definitions</w:t>
      </w:r>
    </w:p>
    <w:p w14:paraId="13FF9A98"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AB5F59">
        <w:rPr>
          <w:rFonts w:ascii="Bookman Old Style" w:eastAsia="Calibri" w:hAnsi="Bookman Old Style" w:cs="Times New Roman"/>
          <w:b/>
          <w:bCs/>
          <w:color w:val="000000" w:themeColor="text1"/>
          <w:kern w:val="24"/>
          <w:lang w:val="en-US" w:eastAsia="en-IN"/>
        </w:rPr>
        <w:t>Apostrophe</w:t>
      </w:r>
      <w:r w:rsidRPr="00AB5F59">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the direct addressing of an abstract quality, object or absent person.</w:t>
      </w:r>
    </w:p>
    <w:p w14:paraId="4FDA71A4"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AB5F59">
        <w:rPr>
          <w:rFonts w:ascii="Bookman Old Style" w:eastAsia="Calibri" w:hAnsi="Bookman Old Style" w:cs="Times New Roman"/>
          <w:b/>
          <w:bCs/>
          <w:color w:val="000000" w:themeColor="text1"/>
          <w:kern w:val="24"/>
          <w:lang w:val="en-US" w:eastAsia="en-IN"/>
        </w:rPr>
        <w:t>Alliteration</w:t>
      </w:r>
      <w:r w:rsidRPr="00AB5F59">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the repetition of the initial consonant sounds in two or more consecutive words.</w:t>
      </w:r>
    </w:p>
    <w:p w14:paraId="0A4688CF" w14:textId="77777777" w:rsidR="00B76FE6" w:rsidRPr="007408F8" w:rsidRDefault="00B76FE6" w:rsidP="00B76FE6">
      <w:pPr>
        <w:kinsoku w:val="0"/>
        <w:overflowPunct w:val="0"/>
        <w:spacing w:after="120" w:line="340" w:lineRule="exact"/>
        <w:jc w:val="both"/>
        <w:textAlignment w:val="baseline"/>
        <w:rPr>
          <w:rFonts w:ascii="Bookman Old Style" w:eastAsia="Calibri" w:hAnsi="Bookman Old Style" w:cs="Times New Roman"/>
          <w:b/>
          <w:bCs/>
          <w:color w:val="000000" w:themeColor="text1"/>
          <w:kern w:val="24"/>
          <w:lang w:val="en-US"/>
        </w:rPr>
      </w:pPr>
      <w:r w:rsidRPr="00AB5F59">
        <w:rPr>
          <w:rFonts w:ascii="Bookman Old Style" w:eastAsia="Calibri" w:hAnsi="Bookman Old Style" w:cs="Times New Roman"/>
          <w:b/>
          <w:bCs/>
          <w:color w:val="000000" w:themeColor="text1"/>
          <w:kern w:val="24"/>
          <w:lang w:val="en-US" w:eastAsia="en-IN"/>
        </w:rPr>
        <w:t>Assonance:</w:t>
      </w:r>
      <w:r w:rsidRPr="007408F8">
        <w:rPr>
          <w:rFonts w:ascii="Bookman Old Style" w:eastAsia="Calibri" w:hAnsi="Bookman Old Style" w:cs="Times New Roman"/>
          <w:color w:val="000000" w:themeColor="text1"/>
          <w:kern w:val="24"/>
          <w:lang w:val="en-US" w:eastAsia="en-IN"/>
        </w:rPr>
        <w:t xml:space="preserve"> the repetition of identical or similar vowel sounds, usually in the middle of words.</w:t>
      </w:r>
    </w:p>
    <w:p w14:paraId="4EFB13B6"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F35649">
        <w:rPr>
          <w:rFonts w:ascii="Bookman Old Style" w:eastAsia="Calibri" w:hAnsi="Bookman Old Style" w:cs="Times New Roman"/>
          <w:b/>
          <w:bCs/>
          <w:color w:val="000000" w:themeColor="text1"/>
          <w:kern w:val="24"/>
          <w:lang w:val="en-US" w:eastAsia="en-IN"/>
        </w:rPr>
        <w:t>Paradox</w:t>
      </w:r>
      <w:r w:rsidRPr="00F35649">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a statement which appears to be contradictory or absurd, but may be true.</w:t>
      </w:r>
    </w:p>
    <w:p w14:paraId="113014E5"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F35649">
        <w:rPr>
          <w:rFonts w:ascii="Bookman Old Style" w:eastAsia="Calibri" w:hAnsi="Bookman Old Style" w:cs="Times New Roman"/>
          <w:b/>
          <w:bCs/>
          <w:color w:val="000000" w:themeColor="text1"/>
          <w:kern w:val="24"/>
          <w:lang w:val="en-US" w:eastAsia="en-IN"/>
        </w:rPr>
        <w:t>Oxymoron:</w:t>
      </w:r>
      <w:r w:rsidRPr="007408F8">
        <w:rPr>
          <w:rFonts w:ascii="Bookman Old Style" w:eastAsia="Calibri" w:hAnsi="Bookman Old Style" w:cs="Times New Roman"/>
          <w:color w:val="000000" w:themeColor="text1"/>
          <w:kern w:val="24"/>
          <w:lang w:val="en-US" w:eastAsia="en-IN"/>
        </w:rPr>
        <w:t xml:space="preserve"> a combination of neighboring words which seem apparently contradictory or incongruous.</w:t>
      </w:r>
    </w:p>
    <w:p w14:paraId="7C9E5E9E"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B10820">
        <w:rPr>
          <w:rFonts w:ascii="Bookman Old Style" w:eastAsia="Calibri" w:hAnsi="Bookman Old Style" w:cs="Times New Roman"/>
          <w:b/>
          <w:bCs/>
          <w:color w:val="000000" w:themeColor="text1"/>
          <w:kern w:val="24"/>
          <w:lang w:val="en-US" w:eastAsia="en-IN"/>
        </w:rPr>
        <w:t>Metonymy</w:t>
      </w:r>
      <w:r w:rsidRPr="00B10820">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a figure of speech in which the name of a thing is substituted for another thing with which it is usually associated.</w:t>
      </w:r>
    </w:p>
    <w:p w14:paraId="62A0D3E6" w14:textId="77777777" w:rsidR="00B76FE6" w:rsidRPr="007408F8" w:rsidRDefault="00B76FE6" w:rsidP="00B76FE6">
      <w:pPr>
        <w:spacing w:after="120" w:line="340" w:lineRule="exact"/>
        <w:jc w:val="both"/>
        <w:rPr>
          <w:rFonts w:ascii="Bookman Old Style" w:hAnsi="Bookman Old Style" w:cs="Times New Roman"/>
        </w:rPr>
      </w:pPr>
      <w:r w:rsidRPr="00B10820">
        <w:rPr>
          <w:rFonts w:ascii="Bookman Old Style" w:eastAsia="Calibri" w:hAnsi="Bookman Old Style" w:cs="Times New Roman"/>
          <w:b/>
          <w:bCs/>
          <w:color w:val="000000" w:themeColor="text1"/>
          <w:kern w:val="24"/>
          <w:lang w:val="en-US" w:eastAsia="en-IN"/>
        </w:rPr>
        <w:t>Synecdoche</w:t>
      </w:r>
      <w:r w:rsidRPr="00B10820">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the whole of something is used to mean the part of it, or part of it is used to mean the whole.</w:t>
      </w:r>
    </w:p>
    <w:p w14:paraId="4EEE0C2D"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B10820">
        <w:rPr>
          <w:rFonts w:ascii="Bookman Old Style" w:eastAsia="Calibri" w:hAnsi="Bookman Old Style" w:cs="Times New Roman"/>
          <w:b/>
          <w:bCs/>
          <w:color w:val="000000" w:themeColor="text1"/>
          <w:kern w:val="24"/>
          <w:lang w:eastAsia="en-IN"/>
        </w:rPr>
        <w:t>Metaphor</w:t>
      </w:r>
      <w:r w:rsidRPr="00B10820">
        <w:rPr>
          <w:rFonts w:ascii="Bookman Old Style" w:eastAsia="Calibri" w:hAnsi="Bookman Old Style" w:cs="Times New Roman"/>
          <w:color w:val="000000" w:themeColor="text1"/>
          <w:kern w:val="24"/>
          <w:lang w:eastAsia="en-IN"/>
        </w:rPr>
        <w:t>:</w:t>
      </w:r>
      <w:r w:rsidRPr="007408F8">
        <w:rPr>
          <w:rFonts w:ascii="Bookman Old Style" w:eastAsia="Calibri" w:hAnsi="Bookman Old Style" w:cs="Times New Roman"/>
          <w:color w:val="000000" w:themeColor="text1"/>
          <w:kern w:val="24"/>
          <w:lang w:eastAsia="en-IN"/>
        </w:rPr>
        <w:t xml:space="preserve"> a comparison made between things which are unlikely each other by describing one as if it were the other.</w:t>
      </w:r>
    </w:p>
    <w:p w14:paraId="1D55EA39" w14:textId="77777777" w:rsidR="00B76FE6" w:rsidRPr="007408F8" w:rsidRDefault="00B76FE6" w:rsidP="00B76FE6">
      <w:pPr>
        <w:spacing w:after="120" w:line="340" w:lineRule="exact"/>
        <w:jc w:val="both"/>
        <w:rPr>
          <w:rFonts w:ascii="Bookman Old Style" w:eastAsia="Times New Roman" w:hAnsi="Bookman Old Style" w:cs="Times New Roman"/>
          <w:lang w:eastAsia="en-IN"/>
        </w:rPr>
      </w:pPr>
      <w:r w:rsidRPr="00A05782">
        <w:rPr>
          <w:rFonts w:ascii="Bookman Old Style" w:eastAsia="Calibri" w:hAnsi="Bookman Old Style" w:cs="Times New Roman"/>
          <w:b/>
          <w:bCs/>
          <w:color w:val="000000" w:themeColor="text1"/>
          <w:kern w:val="24"/>
          <w:lang w:val="en-US" w:eastAsia="en-IN"/>
        </w:rPr>
        <w:t>Simile</w:t>
      </w:r>
      <w:r w:rsidRPr="00A05782">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an explicit comparison made between two unlike things which is usually indicated by using the words like or as.</w:t>
      </w:r>
    </w:p>
    <w:p w14:paraId="2989D8DC" w14:textId="3E3C7174" w:rsidR="00B71972" w:rsidRPr="007408F8" w:rsidRDefault="00B76FE6" w:rsidP="00B76FE6">
      <w:pPr>
        <w:spacing w:after="120" w:line="340" w:lineRule="exact"/>
        <w:jc w:val="both"/>
        <w:rPr>
          <w:rFonts w:ascii="Bookman Old Style" w:eastAsia="Calibri" w:hAnsi="Bookman Old Style" w:cs="Times New Roman"/>
          <w:color w:val="000000" w:themeColor="text1"/>
          <w:kern w:val="24"/>
          <w:lang w:val="en-US" w:eastAsia="en-IN"/>
        </w:rPr>
      </w:pPr>
      <w:r w:rsidRPr="00A05782">
        <w:rPr>
          <w:rFonts w:ascii="Bookman Old Style" w:eastAsia="Calibri" w:hAnsi="Bookman Old Style" w:cs="Times New Roman"/>
          <w:b/>
          <w:bCs/>
          <w:color w:val="000000" w:themeColor="text1"/>
          <w:kern w:val="24"/>
          <w:lang w:val="en-US" w:eastAsia="en-IN"/>
        </w:rPr>
        <w:lastRenderedPageBreak/>
        <w:t>Personification</w:t>
      </w:r>
      <w:r w:rsidRPr="00A05782">
        <w:rPr>
          <w:rFonts w:ascii="Bookman Old Style" w:eastAsia="Calibri" w:hAnsi="Bookman Old Style" w:cs="Times New Roman"/>
          <w:color w:val="000000" w:themeColor="text1"/>
          <w:kern w:val="24"/>
          <w:lang w:val="en-US" w:eastAsia="en-IN"/>
        </w:rPr>
        <w:t>:</w:t>
      </w:r>
      <w:r w:rsidRPr="007408F8">
        <w:rPr>
          <w:rFonts w:ascii="Bookman Old Style" w:eastAsia="Calibri" w:hAnsi="Bookman Old Style" w:cs="Times New Roman"/>
          <w:color w:val="000000" w:themeColor="text1"/>
          <w:kern w:val="24"/>
          <w:lang w:val="en-US" w:eastAsia="en-IN"/>
        </w:rPr>
        <w:t xml:space="preserve"> A kind of metaphor in which abstract or inanimate objects are described as if they were alive and animate.</w:t>
      </w:r>
    </w:p>
    <w:p w14:paraId="28D3B31B" w14:textId="5923DEE9" w:rsidR="00B76FE6" w:rsidRPr="007408F8" w:rsidRDefault="00B76FE6" w:rsidP="00B76FE6">
      <w:pPr>
        <w:spacing w:after="120" w:line="340" w:lineRule="exact"/>
        <w:rPr>
          <w:rFonts w:ascii="Bookman Old Style" w:eastAsia="Times New Roman" w:hAnsi="Bookman Old Style" w:cs="Times New Roman"/>
          <w:lang w:eastAsia="en-IN"/>
        </w:rPr>
      </w:pPr>
      <w:r w:rsidRPr="007408F8">
        <w:rPr>
          <w:rFonts w:ascii="Bookman Old Style" w:eastAsia="Calibri" w:hAnsi="Bookman Old Style" w:cs="Times New Roman"/>
          <w:b/>
          <w:bCs/>
          <w:color w:val="000000" w:themeColor="text1"/>
          <w:kern w:val="24"/>
          <w:lang w:val="en-US" w:eastAsia="en-IN"/>
        </w:rPr>
        <w:t>E</w:t>
      </w:r>
      <w:r w:rsidR="00617E97">
        <w:rPr>
          <w:rFonts w:ascii="Bookman Old Style" w:eastAsia="Calibri" w:hAnsi="Bookman Old Style" w:cs="Times New Roman"/>
          <w:b/>
          <w:bCs/>
          <w:color w:val="000000" w:themeColor="text1"/>
          <w:kern w:val="24"/>
          <w:lang w:val="en-US" w:eastAsia="en-IN"/>
        </w:rPr>
        <w:t>xamples</w:t>
      </w:r>
      <w:r w:rsidRPr="007408F8">
        <w:rPr>
          <w:rFonts w:ascii="Bookman Old Style" w:eastAsia="Calibri" w:hAnsi="Bookman Old Style" w:cs="Times New Roman"/>
          <w:b/>
          <w:bCs/>
          <w:color w:val="000000" w:themeColor="text1"/>
          <w:kern w:val="24"/>
          <w:lang w:val="en-US" w:eastAsia="en-IN"/>
        </w:rPr>
        <w:t>:</w:t>
      </w:r>
    </w:p>
    <w:p w14:paraId="5C8AD591" w14:textId="77777777" w:rsidR="00B76FE6" w:rsidRPr="007408F8" w:rsidRDefault="00B76FE6" w:rsidP="00B76FE6">
      <w:pPr>
        <w:numPr>
          <w:ilvl w:val="0"/>
          <w:numId w:val="19"/>
        </w:numPr>
        <w:spacing w:after="120" w:line="340" w:lineRule="exact"/>
        <w:ind w:left="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 With the smoking blueness of Pluto’s gloom…’ ( D. H. Lawrence, Bavarian Gentians)</w:t>
      </w:r>
    </w:p>
    <w:p w14:paraId="553015CF" w14:textId="77777777" w:rsidR="00B76FE6" w:rsidRPr="007408F8" w:rsidRDefault="00B76FE6" w:rsidP="00B76FE6">
      <w:pPr>
        <w:numPr>
          <w:ilvl w:val="0"/>
          <w:numId w:val="19"/>
        </w:numPr>
        <w:spacing w:after="120" w:line="340" w:lineRule="exact"/>
        <w:ind w:left="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‘War is peace. Freedom is slavery. Ignorance is strength.’ ( George Orwell,)</w:t>
      </w:r>
    </w:p>
    <w:p w14:paraId="30C182E3" w14:textId="77777777" w:rsidR="00B76FE6" w:rsidRPr="007408F8" w:rsidRDefault="00B76FE6" w:rsidP="00B76FE6">
      <w:pPr>
        <w:numPr>
          <w:ilvl w:val="0"/>
          <w:numId w:val="19"/>
        </w:numPr>
        <w:spacing w:after="120" w:line="340" w:lineRule="exact"/>
        <w:ind w:left="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‘The pen is mightier than the sword’.( E. G. Bulwer-Lytton)</w:t>
      </w:r>
    </w:p>
    <w:p w14:paraId="0AC70C65"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 xml:space="preserve"> D.  ‘… Mrs. Spragg herself wore as complete an air of detachment as if she had</w:t>
      </w:r>
      <w:r>
        <w:rPr>
          <w:rFonts w:ascii="Bookman Old Style" w:eastAsia="Calibri" w:hAnsi="Bookman Old Style" w:cs="Times New Roman"/>
          <w:color w:val="000000" w:themeColor="text1"/>
          <w:kern w:val="24"/>
          <w:lang w:val="en-US" w:eastAsia="en-IN"/>
        </w:rPr>
        <w:t xml:space="preserve"> </w:t>
      </w:r>
      <w:r w:rsidRPr="007408F8">
        <w:rPr>
          <w:rFonts w:ascii="Bookman Old Style" w:eastAsia="Calibri" w:hAnsi="Bookman Old Style" w:cs="Times New Roman"/>
          <w:color w:val="000000" w:themeColor="text1"/>
          <w:kern w:val="24"/>
          <w:lang w:val="en-US" w:eastAsia="en-IN"/>
        </w:rPr>
        <w:t xml:space="preserve">been a wax figure in a shop-window.’ (Edith Wharton, The custom of the </w:t>
      </w:r>
      <w:r w:rsidRPr="007408F8">
        <w:rPr>
          <w:rFonts w:ascii="Bookman Old Style" w:eastAsia="Calibri" w:hAnsi="Bookman Old Style" w:cs="Times New Roman"/>
          <w:color w:val="000000" w:themeColor="text1"/>
          <w:kern w:val="24"/>
          <w:lang w:val="en-US" w:eastAsia="en-IN"/>
        </w:rPr>
        <w:tab/>
        <w:t xml:space="preserve">   </w:t>
      </w:r>
      <w:r w:rsidRPr="007408F8">
        <w:rPr>
          <w:rFonts w:ascii="Bookman Old Style" w:eastAsia="Calibri" w:hAnsi="Bookman Old Style" w:cs="Times New Roman"/>
          <w:color w:val="000000" w:themeColor="text1"/>
          <w:kern w:val="24"/>
          <w:lang w:val="en-US" w:eastAsia="en-IN"/>
        </w:rPr>
        <w:tab/>
        <w:t xml:space="preserve">           Country.)</w:t>
      </w:r>
    </w:p>
    <w:p w14:paraId="11332E93"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E. ‘O heavy lightness! Serious vanity! (W. Shakespeare, Romeo and Juliet)</w:t>
      </w:r>
    </w:p>
    <w:p w14:paraId="738E737F" w14:textId="77777777" w:rsidR="00B76FE6" w:rsidRPr="007408F8" w:rsidRDefault="00B76FE6" w:rsidP="00B76FE6">
      <w:pPr>
        <w:spacing w:after="120" w:line="340" w:lineRule="exact"/>
        <w:ind w:left="426" w:hanging="426"/>
        <w:jc w:val="both"/>
        <w:rPr>
          <w:rFonts w:ascii="Bookman Old Style" w:eastAsia="Calibri" w:hAnsi="Bookman Old Style" w:cs="Times New Roman"/>
          <w:color w:val="000000" w:themeColor="text1"/>
          <w:kern w:val="24"/>
          <w:lang w:val="en-US" w:eastAsia="en-IN"/>
        </w:rPr>
      </w:pPr>
      <w:r w:rsidRPr="007408F8">
        <w:rPr>
          <w:rFonts w:ascii="Bookman Old Style" w:eastAsia="Calibri" w:hAnsi="Bookman Old Style" w:cs="Times New Roman"/>
          <w:color w:val="000000" w:themeColor="text1"/>
          <w:kern w:val="24"/>
          <w:lang w:val="en-US" w:eastAsia="en-IN"/>
        </w:rPr>
        <w:t>F.  ‘His crypt the cloudy canopy…’ (Thomas Hardy, The Darkling Thrush.)</w:t>
      </w:r>
    </w:p>
    <w:p w14:paraId="3AF1D4E2"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 xml:space="preserve">G.    ‘I have no relative but the universal Mother Nature: I will seek her breast and ask repose.’           </w:t>
      </w:r>
      <w:r w:rsidRPr="007408F8">
        <w:rPr>
          <w:rFonts w:ascii="Bookman Old Style" w:eastAsia="Calibri" w:hAnsi="Bookman Old Style" w:cs="Times New Roman"/>
          <w:color w:val="000000" w:themeColor="text1"/>
          <w:kern w:val="24"/>
          <w:lang w:val="en-US" w:eastAsia="en-IN"/>
        </w:rPr>
        <w:tab/>
        <w:t>(Charlotte Bronte, Jane Eyre.)</w:t>
      </w:r>
    </w:p>
    <w:p w14:paraId="6A80C4C8"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H.  ‘Milton! Though shouldst be living at this hour ‘(William Wordsworth, London 1802)</w:t>
      </w:r>
    </w:p>
    <w:p w14:paraId="690A0EF6"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 xml:space="preserve">I.     ‘I should have been a pair of ragged claws </w:t>
      </w:r>
    </w:p>
    <w:p w14:paraId="41ECD932" w14:textId="77777777" w:rsidR="00B76FE6" w:rsidRPr="007408F8" w:rsidRDefault="00B76FE6" w:rsidP="00B76FE6">
      <w:pPr>
        <w:spacing w:after="120" w:line="340" w:lineRule="exact"/>
        <w:ind w:left="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lastRenderedPageBreak/>
        <w:t xml:space="preserve"> Scuttling across the floor of silent sees.’ (T.S. Eliot, the love song of J. Alfred Prufrock.)</w:t>
      </w:r>
    </w:p>
    <w:p w14:paraId="3655273C" w14:textId="77777777" w:rsidR="00B76FE6" w:rsidRPr="007408F8" w:rsidRDefault="00B76FE6" w:rsidP="00B76FE6">
      <w:pPr>
        <w:spacing w:after="120" w:line="340" w:lineRule="exact"/>
        <w:ind w:left="426" w:hanging="426"/>
        <w:jc w:val="both"/>
        <w:rPr>
          <w:rFonts w:ascii="Bookman Old Style" w:eastAsia="Times New Roman" w:hAnsi="Bookman Old Style" w:cs="Times New Roman"/>
          <w:lang w:eastAsia="en-IN"/>
        </w:rPr>
      </w:pPr>
      <w:r w:rsidRPr="007408F8">
        <w:rPr>
          <w:rFonts w:ascii="Bookman Old Style" w:eastAsia="Calibri" w:hAnsi="Bookman Old Style" w:cs="Times New Roman"/>
          <w:color w:val="000000" w:themeColor="text1"/>
          <w:kern w:val="24"/>
          <w:lang w:val="en-US" w:eastAsia="en-IN"/>
        </w:rPr>
        <w:t>J.    ‘Dorothea by this time had looked deep into the ungauged reservoir of Mr. Casaubon’s mind…’ (George Eliot, Middlemarch).</w:t>
      </w:r>
    </w:p>
    <w:p w14:paraId="7BCEFAFD" w14:textId="77777777" w:rsidR="00B76FE6" w:rsidRPr="007408F8" w:rsidRDefault="00B76FE6" w:rsidP="00B76FE6">
      <w:pPr>
        <w:spacing w:after="120" w:line="340" w:lineRule="exact"/>
        <w:rPr>
          <w:rFonts w:ascii="Bookman Old Style" w:eastAsiaTheme="majorEastAsia" w:hAnsi="Bookman Old Style" w:cs="Times New Roman"/>
          <w:b/>
          <w:bCs/>
          <w:color w:val="000000" w:themeColor="text1"/>
          <w:kern w:val="24"/>
          <w:lang w:val="en-US"/>
        </w:rPr>
      </w:pPr>
      <w:r w:rsidRPr="007408F8">
        <w:rPr>
          <w:rFonts w:ascii="Bookman Old Style" w:eastAsiaTheme="majorEastAsia" w:hAnsi="Bookman Old Style" w:cs="Times New Roman"/>
          <w:b/>
          <w:bCs/>
          <w:color w:val="000000" w:themeColor="text1"/>
          <w:kern w:val="24"/>
          <w:lang w:val="en-US"/>
        </w:rPr>
        <w:t>ANSWER KEY:</w:t>
      </w:r>
    </w:p>
    <w:p w14:paraId="4E7FC614" w14:textId="6A1EC3E1" w:rsidR="00B76FE6" w:rsidRPr="00B71972" w:rsidRDefault="00B76FE6" w:rsidP="00B76FE6">
      <w:pPr>
        <w:spacing w:after="120" w:line="340" w:lineRule="exact"/>
        <w:rPr>
          <w:rFonts w:ascii="Bookman Old Style" w:eastAsia="Calibri" w:hAnsi="Bookman Old Style" w:cs="Times New Roman"/>
          <w:color w:val="000000" w:themeColor="text1"/>
          <w:kern w:val="24"/>
          <w:sz w:val="18"/>
          <w:szCs w:val="18"/>
          <w:lang w:val="en-US" w:eastAsia="en-IN"/>
        </w:rPr>
      </w:pPr>
      <w:r w:rsidRPr="007408F8">
        <w:rPr>
          <w:rFonts w:ascii="Bookman Old Style" w:eastAsia="Calibri" w:hAnsi="Bookman Old Style" w:cs="Times New Roman"/>
          <w:color w:val="000000" w:themeColor="text1"/>
          <w:kern w:val="24"/>
          <w:lang w:val="en-US" w:eastAsia="en-IN"/>
        </w:rPr>
        <w:t xml:space="preserve">Metaphor (J), Simile (D), Personification ( G), Paradox ( B), Oxymoron ( E ), Metonymy (c), Synecdoche ( I ), Apostrophe (H), Alliteration (F), Assonance ( A).                                                                                        </w:t>
      </w:r>
      <w:r w:rsidR="00B71972">
        <w:rPr>
          <w:rFonts w:ascii="Bookman Old Style" w:eastAsia="Calibri" w:hAnsi="Bookman Old Style" w:cs="Times New Roman"/>
          <w:color w:val="000000" w:themeColor="text1"/>
          <w:kern w:val="24"/>
          <w:lang w:val="en-US" w:eastAsia="en-IN"/>
        </w:rPr>
        <w:t xml:space="preserve">          </w:t>
      </w:r>
      <w:r w:rsidR="00B71972">
        <w:rPr>
          <w:rFonts w:ascii="Bookman Old Style" w:eastAsia="Calibri" w:hAnsi="Bookman Old Style" w:cs="Times New Roman"/>
          <w:color w:val="000000" w:themeColor="text1"/>
          <w:kern w:val="24"/>
          <w:lang w:val="en-US" w:eastAsia="en-IN"/>
        </w:rPr>
        <w:tab/>
        <w:t xml:space="preserve">                      </w:t>
      </w:r>
      <w:r w:rsidRPr="007408F8">
        <w:rPr>
          <w:rFonts w:ascii="Bookman Old Style" w:eastAsia="Calibri" w:hAnsi="Bookman Old Style" w:cs="Times New Roman"/>
          <w:color w:val="000000" w:themeColor="text1"/>
          <w:kern w:val="24"/>
          <w:lang w:val="en-US" w:eastAsia="en-IN"/>
        </w:rPr>
        <w:t>(</w:t>
      </w:r>
      <w:r w:rsidRPr="00B71972">
        <w:rPr>
          <w:rFonts w:ascii="Bookman Old Style" w:eastAsia="Calibri" w:hAnsi="Bookman Old Style" w:cs="Times New Roman"/>
          <w:color w:val="000000" w:themeColor="text1"/>
          <w:kern w:val="24"/>
          <w:sz w:val="18"/>
          <w:szCs w:val="18"/>
          <w:lang w:val="en-US" w:eastAsia="en-IN"/>
        </w:rPr>
        <w:t xml:space="preserve">Source: Gillian Lazar’s </w:t>
      </w:r>
      <w:r w:rsidRPr="00B71972">
        <w:rPr>
          <w:rFonts w:ascii="Bookman Old Style" w:eastAsia="Calibri" w:hAnsi="Bookman Old Style" w:cs="Times New Roman"/>
          <w:i/>
          <w:color w:val="000000" w:themeColor="text1"/>
          <w:kern w:val="24"/>
          <w:sz w:val="18"/>
          <w:szCs w:val="18"/>
          <w:lang w:val="en-US" w:eastAsia="en-IN"/>
        </w:rPr>
        <w:t>Teaching of Literature</w:t>
      </w:r>
      <w:r w:rsidRPr="00B71972">
        <w:rPr>
          <w:rFonts w:ascii="Bookman Old Style" w:eastAsia="Calibri" w:hAnsi="Bookman Old Style" w:cs="Times New Roman"/>
          <w:color w:val="000000" w:themeColor="text1"/>
          <w:kern w:val="24"/>
          <w:sz w:val="18"/>
          <w:szCs w:val="18"/>
          <w:lang w:val="en-US" w:eastAsia="en-IN"/>
        </w:rPr>
        <w:t>)</w:t>
      </w:r>
    </w:p>
    <w:p w14:paraId="2E6D664A" w14:textId="6D1E161E" w:rsidR="00D54F50" w:rsidRPr="00DB723C" w:rsidRDefault="008B14C1" w:rsidP="00E446D2">
      <w:pPr>
        <w:spacing w:after="120" w:line="340" w:lineRule="exact"/>
        <w:jc w:val="both"/>
        <w:rPr>
          <w:rFonts w:ascii="Bookman Old Style" w:hAnsi="Bookman Old Style" w:cs="Times New Roman"/>
          <w:b/>
        </w:rPr>
      </w:pPr>
      <w:r w:rsidRPr="00DB723C">
        <w:rPr>
          <w:rFonts w:ascii="Bookman Old Style" w:hAnsi="Bookman Old Style" w:cs="Times New Roman"/>
          <w:b/>
        </w:rPr>
        <w:t xml:space="preserve">                              </w:t>
      </w:r>
      <w:r w:rsidR="00E5053C" w:rsidRPr="00DB723C">
        <w:rPr>
          <w:rFonts w:ascii="Bookman Old Style" w:hAnsi="Bookman Old Style" w:cs="Times New Roman"/>
          <w:b/>
        </w:rPr>
        <w:t xml:space="preserve">              </w:t>
      </w:r>
      <w:r w:rsidR="00D54F50" w:rsidRPr="00DB723C">
        <w:rPr>
          <w:rFonts w:ascii="Bookman Old Style" w:hAnsi="Bookman Old Style" w:cs="Times New Roman"/>
          <w:b/>
        </w:rPr>
        <w:t xml:space="preserve">                              </w:t>
      </w:r>
      <w:r w:rsidR="00462486" w:rsidRPr="00DB723C">
        <w:rPr>
          <w:rFonts w:ascii="Bookman Old Style" w:hAnsi="Bookman Old Style" w:cs="Times New Roman"/>
          <w:b/>
        </w:rPr>
        <w:t xml:space="preserve">                                     </w:t>
      </w:r>
    </w:p>
    <w:p w14:paraId="2CA31E19" w14:textId="77777777" w:rsidR="00DF21A4" w:rsidRPr="00DB723C" w:rsidRDefault="00D54F50" w:rsidP="00E446D2">
      <w:pPr>
        <w:spacing w:after="120" w:line="340" w:lineRule="exact"/>
        <w:jc w:val="both"/>
        <w:rPr>
          <w:rFonts w:ascii="Bookman Old Style" w:hAnsi="Bookman Old Style" w:cs="Times New Roman"/>
          <w:b/>
        </w:rPr>
      </w:pPr>
      <w:r w:rsidRPr="00DB723C">
        <w:rPr>
          <w:rFonts w:ascii="Bookman Old Style" w:hAnsi="Bookman Old Style" w:cs="Times New Roman"/>
          <w:b/>
        </w:rPr>
        <w:t xml:space="preserve">                                        </w:t>
      </w:r>
    </w:p>
    <w:sectPr w:rsidR="00DF21A4" w:rsidRPr="00DB723C" w:rsidSect="00F02D53">
      <w:headerReference w:type="even" r:id="rId8"/>
      <w:headerReference w:type="default" r:id="rId9"/>
      <w:footerReference w:type="even" r:id="rId10"/>
      <w:footerReference w:type="default" r:id="rId11"/>
      <w:headerReference w:type="first" r:id="rId12"/>
      <w:footerReference w:type="first" r:id="rId13"/>
      <w:type w:val="continuous"/>
      <w:pgSz w:w="8392" w:h="11907" w:code="11"/>
      <w:pgMar w:top="936" w:right="936" w:bottom="936" w:left="936"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A76C9" w14:textId="77777777" w:rsidR="00832D2C" w:rsidRDefault="00832D2C" w:rsidP="00583C6B">
      <w:pPr>
        <w:spacing w:after="0" w:line="240" w:lineRule="auto"/>
      </w:pPr>
      <w:r>
        <w:separator/>
      </w:r>
    </w:p>
  </w:endnote>
  <w:endnote w:type="continuationSeparator" w:id="0">
    <w:p w14:paraId="126C13B3" w14:textId="77777777" w:rsidR="00832D2C" w:rsidRDefault="00832D2C"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0"/>
    <w:family w:val="swiss"/>
    <w:pitch w:val="variable"/>
    <w:sig w:usb0="000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0BEDB" w14:textId="2BF657FD" w:rsidR="000755FF" w:rsidRPr="004F04EC" w:rsidRDefault="000755FF" w:rsidP="006503EC">
    <w:pPr>
      <w:pStyle w:val="Footer"/>
      <w:pBdr>
        <w:top w:val="single" w:sz="4" w:space="1" w:color="auto"/>
      </w:pBdr>
      <w:jc w:val="center"/>
      <w:rPr>
        <w:rStyle w:val="PageNumber"/>
        <w:rFonts w:ascii="Bookman Old Style" w:hAnsi="Bookman Old Style"/>
        <w:sz w:val="20"/>
        <w:szCs w:val="20"/>
      </w:rPr>
    </w:pPr>
    <w:r w:rsidRPr="004F04EC">
      <w:rPr>
        <w:rStyle w:val="PageNumber"/>
        <w:rFonts w:ascii="Bookman Old Style" w:hAnsi="Bookman Old Style"/>
        <w:sz w:val="20"/>
        <w:szCs w:val="20"/>
      </w:rPr>
      <w:fldChar w:fldCharType="begin"/>
    </w:r>
    <w:r w:rsidRPr="004F04EC">
      <w:rPr>
        <w:rStyle w:val="PageNumber"/>
        <w:rFonts w:ascii="Bookman Old Style" w:hAnsi="Bookman Old Style"/>
        <w:sz w:val="20"/>
        <w:szCs w:val="20"/>
      </w:rPr>
      <w:instrText xml:space="preserve"> PAGE </w:instrText>
    </w:r>
    <w:r w:rsidRPr="004F04EC">
      <w:rPr>
        <w:rStyle w:val="PageNumber"/>
        <w:rFonts w:ascii="Bookman Old Style" w:hAnsi="Bookman Old Style"/>
        <w:sz w:val="20"/>
        <w:szCs w:val="20"/>
      </w:rPr>
      <w:fldChar w:fldCharType="separate"/>
    </w:r>
    <w:r w:rsidR="007F556F">
      <w:rPr>
        <w:rStyle w:val="PageNumber"/>
        <w:rFonts w:ascii="Bookman Old Style" w:hAnsi="Bookman Old Style"/>
        <w:noProof/>
        <w:sz w:val="20"/>
        <w:szCs w:val="20"/>
      </w:rPr>
      <w:t>4</w:t>
    </w:r>
    <w:r w:rsidRPr="004F04EC">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3F338" w14:textId="70723A29" w:rsidR="000755FF" w:rsidRPr="004F04EC" w:rsidRDefault="000755FF" w:rsidP="006503EC">
    <w:pPr>
      <w:pStyle w:val="Footer"/>
      <w:pBdr>
        <w:top w:val="single" w:sz="4" w:space="1" w:color="auto"/>
      </w:pBdr>
      <w:jc w:val="center"/>
      <w:rPr>
        <w:rStyle w:val="PageNumber"/>
        <w:rFonts w:ascii="Bookman Old Style" w:hAnsi="Bookman Old Style"/>
        <w:sz w:val="20"/>
        <w:szCs w:val="20"/>
      </w:rPr>
    </w:pPr>
    <w:r w:rsidRPr="004F04EC">
      <w:rPr>
        <w:rStyle w:val="PageNumber"/>
        <w:rFonts w:ascii="Bookman Old Style" w:hAnsi="Bookman Old Style"/>
        <w:sz w:val="20"/>
        <w:szCs w:val="20"/>
      </w:rPr>
      <w:fldChar w:fldCharType="begin"/>
    </w:r>
    <w:r w:rsidRPr="004F04EC">
      <w:rPr>
        <w:rStyle w:val="PageNumber"/>
        <w:rFonts w:ascii="Bookman Old Style" w:hAnsi="Bookman Old Style"/>
        <w:sz w:val="20"/>
        <w:szCs w:val="20"/>
      </w:rPr>
      <w:instrText xml:space="preserve"> PAGE </w:instrText>
    </w:r>
    <w:r w:rsidRPr="004F04EC">
      <w:rPr>
        <w:rStyle w:val="PageNumber"/>
        <w:rFonts w:ascii="Bookman Old Style" w:hAnsi="Bookman Old Style"/>
        <w:sz w:val="20"/>
        <w:szCs w:val="20"/>
      </w:rPr>
      <w:fldChar w:fldCharType="separate"/>
    </w:r>
    <w:r w:rsidR="007F556F">
      <w:rPr>
        <w:rStyle w:val="PageNumber"/>
        <w:rFonts w:ascii="Bookman Old Style" w:hAnsi="Bookman Old Style"/>
        <w:noProof/>
        <w:sz w:val="20"/>
        <w:szCs w:val="20"/>
      </w:rPr>
      <w:t>3</w:t>
    </w:r>
    <w:r w:rsidRPr="004F04EC">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72758" w14:textId="77777777" w:rsidR="00667F73" w:rsidRDefault="00667F73" w:rsidP="00667F7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E945C" w14:textId="77777777" w:rsidR="00832D2C" w:rsidRDefault="00832D2C" w:rsidP="00583C6B">
      <w:pPr>
        <w:spacing w:after="0" w:line="240" w:lineRule="auto"/>
      </w:pPr>
      <w:r>
        <w:separator/>
      </w:r>
    </w:p>
  </w:footnote>
  <w:footnote w:type="continuationSeparator" w:id="0">
    <w:p w14:paraId="78C1C66F" w14:textId="77777777" w:rsidR="00832D2C" w:rsidRDefault="00832D2C"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5F292" w14:textId="0EE5148F" w:rsidR="00CE5CA9" w:rsidRPr="00CF03EA" w:rsidRDefault="00CF03EA" w:rsidP="00CF03EA">
    <w:pPr>
      <w:pBdr>
        <w:bottom w:val="single" w:sz="4" w:space="1" w:color="auto"/>
      </w:pBdr>
      <w:spacing w:after="0" w:line="240" w:lineRule="auto"/>
      <w:jc w:val="right"/>
      <w:rPr>
        <w:rFonts w:ascii="Bookman Old Style" w:hAnsi="Bookman Old Style"/>
        <w:sz w:val="20"/>
        <w:szCs w:val="20"/>
        <w:lang w:val="en-US"/>
      </w:rPr>
    </w:pPr>
    <w:r w:rsidRPr="00CF03EA">
      <w:rPr>
        <w:rFonts w:ascii="Bookman Old Style" w:hAnsi="Bookman Old Style"/>
        <w:sz w:val="20"/>
        <w:szCs w:val="20"/>
        <w:lang w:val="en-US"/>
      </w:rPr>
      <w:t>Literature and Criticism</w:t>
    </w:r>
    <w:r>
      <w:rPr>
        <w:rFonts w:ascii="Bookman Old Style" w:hAnsi="Bookman Old Style"/>
        <w:sz w:val="20"/>
        <w:szCs w:val="20"/>
        <w:lang w:val="en-US"/>
      </w:rPr>
      <w:t xml:space="preserve"> </w:t>
    </w:r>
    <w:r w:rsidRPr="00CF03EA">
      <w:rPr>
        <w:rFonts w:ascii="Bookman Old Style" w:hAnsi="Bookman Old Style"/>
        <w:sz w:val="20"/>
        <w:szCs w:val="20"/>
        <w:lang w:val="en-US"/>
      </w:rPr>
      <w:t>for Beginners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1321A" w14:textId="1CF1A8BD" w:rsidR="00CE5CA9" w:rsidRPr="00CE5CA9" w:rsidRDefault="00CE5CA9" w:rsidP="0098797E">
    <w:pPr>
      <w:pStyle w:val="Header"/>
      <w:pBdr>
        <w:bottom w:val="single" w:sz="4" w:space="1" w:color="auto"/>
      </w:pBdr>
      <w:jc w:val="right"/>
      <w:rPr>
        <w:sz w:val="20"/>
        <w:szCs w:val="20"/>
      </w:rPr>
    </w:pPr>
    <w:r w:rsidRPr="00CE5CA9">
      <w:rPr>
        <w:rFonts w:ascii="Bookman Old Style" w:hAnsi="Bookman Old Style" w:cs="Times New Roman"/>
        <w:sz w:val="20"/>
        <w:szCs w:val="20"/>
      </w:rPr>
      <w:t xml:space="preserve">Introduction to Literature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37540" w14:textId="77777777" w:rsidR="004F04EC" w:rsidRDefault="004F0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6"/>
    <w:rsid w:val="00002A8F"/>
    <w:rsid w:val="00005F24"/>
    <w:rsid w:val="000137BA"/>
    <w:rsid w:val="00014CB2"/>
    <w:rsid w:val="00015F01"/>
    <w:rsid w:val="000204E3"/>
    <w:rsid w:val="00021EBA"/>
    <w:rsid w:val="0002697F"/>
    <w:rsid w:val="00026E19"/>
    <w:rsid w:val="000347B3"/>
    <w:rsid w:val="00035733"/>
    <w:rsid w:val="00036F5A"/>
    <w:rsid w:val="00037655"/>
    <w:rsid w:val="00045CCE"/>
    <w:rsid w:val="00047747"/>
    <w:rsid w:val="00050218"/>
    <w:rsid w:val="00061860"/>
    <w:rsid w:val="0006294B"/>
    <w:rsid w:val="0006359D"/>
    <w:rsid w:val="0006392A"/>
    <w:rsid w:val="000662E1"/>
    <w:rsid w:val="00072639"/>
    <w:rsid w:val="00072E3C"/>
    <w:rsid w:val="000755FF"/>
    <w:rsid w:val="0007604B"/>
    <w:rsid w:val="0008286A"/>
    <w:rsid w:val="00082D65"/>
    <w:rsid w:val="00083D88"/>
    <w:rsid w:val="0008548D"/>
    <w:rsid w:val="000907C1"/>
    <w:rsid w:val="00094E8C"/>
    <w:rsid w:val="000A1EED"/>
    <w:rsid w:val="000A322D"/>
    <w:rsid w:val="000A38D9"/>
    <w:rsid w:val="000B341C"/>
    <w:rsid w:val="000B3F70"/>
    <w:rsid w:val="000B7E7B"/>
    <w:rsid w:val="000C606A"/>
    <w:rsid w:val="000C709C"/>
    <w:rsid w:val="000D0493"/>
    <w:rsid w:val="000D0D9D"/>
    <w:rsid w:val="000D542D"/>
    <w:rsid w:val="000E502F"/>
    <w:rsid w:val="000F0D44"/>
    <w:rsid w:val="000F0FDF"/>
    <w:rsid w:val="000F622A"/>
    <w:rsid w:val="00107C68"/>
    <w:rsid w:val="00120C4D"/>
    <w:rsid w:val="00133E84"/>
    <w:rsid w:val="0014295F"/>
    <w:rsid w:val="0014558D"/>
    <w:rsid w:val="00147102"/>
    <w:rsid w:val="00157C4C"/>
    <w:rsid w:val="00160A30"/>
    <w:rsid w:val="00162392"/>
    <w:rsid w:val="001640D6"/>
    <w:rsid w:val="0016469C"/>
    <w:rsid w:val="00166E19"/>
    <w:rsid w:val="00182190"/>
    <w:rsid w:val="0018586F"/>
    <w:rsid w:val="00186C2E"/>
    <w:rsid w:val="00193F26"/>
    <w:rsid w:val="00195953"/>
    <w:rsid w:val="001A5277"/>
    <w:rsid w:val="001B0F19"/>
    <w:rsid w:val="001B6E30"/>
    <w:rsid w:val="001C21E1"/>
    <w:rsid w:val="001C38A9"/>
    <w:rsid w:val="001C47D3"/>
    <w:rsid w:val="001C7E44"/>
    <w:rsid w:val="001D5EBA"/>
    <w:rsid w:val="001E4976"/>
    <w:rsid w:val="001F2A19"/>
    <w:rsid w:val="001F339E"/>
    <w:rsid w:val="001F415E"/>
    <w:rsid w:val="002069AD"/>
    <w:rsid w:val="00207A28"/>
    <w:rsid w:val="00207E97"/>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509"/>
    <w:rsid w:val="002C20DE"/>
    <w:rsid w:val="002C6861"/>
    <w:rsid w:val="002D784A"/>
    <w:rsid w:val="002E04B1"/>
    <w:rsid w:val="002E2AD1"/>
    <w:rsid w:val="002E6767"/>
    <w:rsid w:val="002E6FC6"/>
    <w:rsid w:val="002F34A8"/>
    <w:rsid w:val="002F50DE"/>
    <w:rsid w:val="002F7F96"/>
    <w:rsid w:val="003022E4"/>
    <w:rsid w:val="0030311C"/>
    <w:rsid w:val="00304612"/>
    <w:rsid w:val="00304714"/>
    <w:rsid w:val="00311824"/>
    <w:rsid w:val="00321C30"/>
    <w:rsid w:val="00321DF7"/>
    <w:rsid w:val="00324147"/>
    <w:rsid w:val="00325EF7"/>
    <w:rsid w:val="00327CC8"/>
    <w:rsid w:val="0033215D"/>
    <w:rsid w:val="00332ACB"/>
    <w:rsid w:val="00334EDB"/>
    <w:rsid w:val="00343039"/>
    <w:rsid w:val="00350814"/>
    <w:rsid w:val="00351610"/>
    <w:rsid w:val="0035437E"/>
    <w:rsid w:val="0036356B"/>
    <w:rsid w:val="00373946"/>
    <w:rsid w:val="00380A17"/>
    <w:rsid w:val="00383594"/>
    <w:rsid w:val="0039600F"/>
    <w:rsid w:val="003A2BC6"/>
    <w:rsid w:val="003A62BC"/>
    <w:rsid w:val="003A6E47"/>
    <w:rsid w:val="003B1CD1"/>
    <w:rsid w:val="003D2AE4"/>
    <w:rsid w:val="003D778C"/>
    <w:rsid w:val="003E1BBF"/>
    <w:rsid w:val="003E1F56"/>
    <w:rsid w:val="003E2EA7"/>
    <w:rsid w:val="003E3AD2"/>
    <w:rsid w:val="003E56CD"/>
    <w:rsid w:val="003E5CCF"/>
    <w:rsid w:val="003F18E3"/>
    <w:rsid w:val="003F259E"/>
    <w:rsid w:val="003F3C53"/>
    <w:rsid w:val="003F6139"/>
    <w:rsid w:val="003F654D"/>
    <w:rsid w:val="00401385"/>
    <w:rsid w:val="00407FAC"/>
    <w:rsid w:val="004123B1"/>
    <w:rsid w:val="0041453C"/>
    <w:rsid w:val="0042524D"/>
    <w:rsid w:val="00427A7E"/>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B2712"/>
    <w:rsid w:val="004B5754"/>
    <w:rsid w:val="004B679C"/>
    <w:rsid w:val="004B76CF"/>
    <w:rsid w:val="004C749D"/>
    <w:rsid w:val="004D17EF"/>
    <w:rsid w:val="004D1F34"/>
    <w:rsid w:val="004D65E4"/>
    <w:rsid w:val="004E0456"/>
    <w:rsid w:val="004F04EC"/>
    <w:rsid w:val="004F3B12"/>
    <w:rsid w:val="004F55F5"/>
    <w:rsid w:val="005007AB"/>
    <w:rsid w:val="00501AED"/>
    <w:rsid w:val="00501E9E"/>
    <w:rsid w:val="00502850"/>
    <w:rsid w:val="0050418D"/>
    <w:rsid w:val="00504754"/>
    <w:rsid w:val="00505A7E"/>
    <w:rsid w:val="0052604A"/>
    <w:rsid w:val="005343A2"/>
    <w:rsid w:val="005362A5"/>
    <w:rsid w:val="00537558"/>
    <w:rsid w:val="00541937"/>
    <w:rsid w:val="0055031A"/>
    <w:rsid w:val="00555794"/>
    <w:rsid w:val="00555BBE"/>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875DD"/>
    <w:rsid w:val="005903F7"/>
    <w:rsid w:val="00590AFC"/>
    <w:rsid w:val="00592D51"/>
    <w:rsid w:val="00594CD6"/>
    <w:rsid w:val="00597B64"/>
    <w:rsid w:val="005A0FFC"/>
    <w:rsid w:val="005B030F"/>
    <w:rsid w:val="005B052F"/>
    <w:rsid w:val="005B1AEA"/>
    <w:rsid w:val="005B3928"/>
    <w:rsid w:val="005C0597"/>
    <w:rsid w:val="005C44DB"/>
    <w:rsid w:val="005E1745"/>
    <w:rsid w:val="005E4835"/>
    <w:rsid w:val="005E6308"/>
    <w:rsid w:val="005F37A4"/>
    <w:rsid w:val="005F4B5E"/>
    <w:rsid w:val="005F4E01"/>
    <w:rsid w:val="005F5561"/>
    <w:rsid w:val="00601FC1"/>
    <w:rsid w:val="00614363"/>
    <w:rsid w:val="0061505D"/>
    <w:rsid w:val="00617E97"/>
    <w:rsid w:val="00621E58"/>
    <w:rsid w:val="00623B95"/>
    <w:rsid w:val="006263B9"/>
    <w:rsid w:val="00631093"/>
    <w:rsid w:val="00634228"/>
    <w:rsid w:val="0063568C"/>
    <w:rsid w:val="006430C6"/>
    <w:rsid w:val="006503EC"/>
    <w:rsid w:val="00660043"/>
    <w:rsid w:val="0066169D"/>
    <w:rsid w:val="0066238D"/>
    <w:rsid w:val="0066377E"/>
    <w:rsid w:val="00667F73"/>
    <w:rsid w:val="006727F0"/>
    <w:rsid w:val="006746E1"/>
    <w:rsid w:val="006861F8"/>
    <w:rsid w:val="00686214"/>
    <w:rsid w:val="00686675"/>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291C"/>
    <w:rsid w:val="007038CD"/>
    <w:rsid w:val="00705BCA"/>
    <w:rsid w:val="00710ADE"/>
    <w:rsid w:val="0071170D"/>
    <w:rsid w:val="00713A10"/>
    <w:rsid w:val="00714C2B"/>
    <w:rsid w:val="00721F1F"/>
    <w:rsid w:val="00722368"/>
    <w:rsid w:val="007245F6"/>
    <w:rsid w:val="007262A6"/>
    <w:rsid w:val="0072755E"/>
    <w:rsid w:val="00730919"/>
    <w:rsid w:val="00731644"/>
    <w:rsid w:val="00736E1E"/>
    <w:rsid w:val="00743F55"/>
    <w:rsid w:val="0074430F"/>
    <w:rsid w:val="00744DC0"/>
    <w:rsid w:val="00745127"/>
    <w:rsid w:val="00750261"/>
    <w:rsid w:val="007542B7"/>
    <w:rsid w:val="00754521"/>
    <w:rsid w:val="00757A6F"/>
    <w:rsid w:val="0076025C"/>
    <w:rsid w:val="007626D1"/>
    <w:rsid w:val="007718CE"/>
    <w:rsid w:val="00771C8C"/>
    <w:rsid w:val="00773EA1"/>
    <w:rsid w:val="00774854"/>
    <w:rsid w:val="00774924"/>
    <w:rsid w:val="00781359"/>
    <w:rsid w:val="00785723"/>
    <w:rsid w:val="00790590"/>
    <w:rsid w:val="00790C5A"/>
    <w:rsid w:val="00793093"/>
    <w:rsid w:val="007951AD"/>
    <w:rsid w:val="007964FE"/>
    <w:rsid w:val="00796D11"/>
    <w:rsid w:val="007A04A8"/>
    <w:rsid w:val="007A08C8"/>
    <w:rsid w:val="007A2B8E"/>
    <w:rsid w:val="007A32B2"/>
    <w:rsid w:val="007B3885"/>
    <w:rsid w:val="007B6CC2"/>
    <w:rsid w:val="007C0F53"/>
    <w:rsid w:val="007C155F"/>
    <w:rsid w:val="007C7D47"/>
    <w:rsid w:val="007D094C"/>
    <w:rsid w:val="007D26FA"/>
    <w:rsid w:val="007D6633"/>
    <w:rsid w:val="007F03E6"/>
    <w:rsid w:val="007F556F"/>
    <w:rsid w:val="007F6BEC"/>
    <w:rsid w:val="008018BE"/>
    <w:rsid w:val="008037E4"/>
    <w:rsid w:val="008058AE"/>
    <w:rsid w:val="00807E27"/>
    <w:rsid w:val="00811109"/>
    <w:rsid w:val="00811CA4"/>
    <w:rsid w:val="00813A01"/>
    <w:rsid w:val="00820840"/>
    <w:rsid w:val="00822AB9"/>
    <w:rsid w:val="00830D71"/>
    <w:rsid w:val="008318CB"/>
    <w:rsid w:val="00832D2C"/>
    <w:rsid w:val="00833686"/>
    <w:rsid w:val="00836985"/>
    <w:rsid w:val="00843238"/>
    <w:rsid w:val="00843CF5"/>
    <w:rsid w:val="00846634"/>
    <w:rsid w:val="00847160"/>
    <w:rsid w:val="00847ABB"/>
    <w:rsid w:val="00847D1F"/>
    <w:rsid w:val="0085200A"/>
    <w:rsid w:val="00852222"/>
    <w:rsid w:val="008529E1"/>
    <w:rsid w:val="008529E3"/>
    <w:rsid w:val="00864A16"/>
    <w:rsid w:val="00864BB3"/>
    <w:rsid w:val="00872AB5"/>
    <w:rsid w:val="008743DC"/>
    <w:rsid w:val="00874B56"/>
    <w:rsid w:val="00883AC3"/>
    <w:rsid w:val="00891B60"/>
    <w:rsid w:val="00894B3B"/>
    <w:rsid w:val="00896263"/>
    <w:rsid w:val="008A2141"/>
    <w:rsid w:val="008A2709"/>
    <w:rsid w:val="008A36CC"/>
    <w:rsid w:val="008A4AF1"/>
    <w:rsid w:val="008A6B53"/>
    <w:rsid w:val="008A7D74"/>
    <w:rsid w:val="008B0B3A"/>
    <w:rsid w:val="008B14C1"/>
    <w:rsid w:val="008B1E2D"/>
    <w:rsid w:val="008B6672"/>
    <w:rsid w:val="008B7C17"/>
    <w:rsid w:val="008C05EC"/>
    <w:rsid w:val="008C6596"/>
    <w:rsid w:val="008C6F6B"/>
    <w:rsid w:val="008E05CB"/>
    <w:rsid w:val="008E3335"/>
    <w:rsid w:val="008E364B"/>
    <w:rsid w:val="008E48D6"/>
    <w:rsid w:val="008E7BE2"/>
    <w:rsid w:val="00904551"/>
    <w:rsid w:val="00910EA1"/>
    <w:rsid w:val="009123CD"/>
    <w:rsid w:val="00913E4A"/>
    <w:rsid w:val="0091611D"/>
    <w:rsid w:val="009164D4"/>
    <w:rsid w:val="00921C6E"/>
    <w:rsid w:val="009224A3"/>
    <w:rsid w:val="00931182"/>
    <w:rsid w:val="009325E5"/>
    <w:rsid w:val="009357BC"/>
    <w:rsid w:val="0094441A"/>
    <w:rsid w:val="0094495E"/>
    <w:rsid w:val="009617FB"/>
    <w:rsid w:val="00963741"/>
    <w:rsid w:val="00963B57"/>
    <w:rsid w:val="00971059"/>
    <w:rsid w:val="009718E6"/>
    <w:rsid w:val="00973594"/>
    <w:rsid w:val="00975683"/>
    <w:rsid w:val="00977B70"/>
    <w:rsid w:val="00981155"/>
    <w:rsid w:val="00981DCF"/>
    <w:rsid w:val="009842E7"/>
    <w:rsid w:val="0098797E"/>
    <w:rsid w:val="00994314"/>
    <w:rsid w:val="00995494"/>
    <w:rsid w:val="00996129"/>
    <w:rsid w:val="009A0C24"/>
    <w:rsid w:val="009A363D"/>
    <w:rsid w:val="009A5F6A"/>
    <w:rsid w:val="009B0B0C"/>
    <w:rsid w:val="009B19DC"/>
    <w:rsid w:val="009B451D"/>
    <w:rsid w:val="009C6A68"/>
    <w:rsid w:val="009C7C14"/>
    <w:rsid w:val="009D047C"/>
    <w:rsid w:val="009D0C0C"/>
    <w:rsid w:val="009D31D2"/>
    <w:rsid w:val="009D3744"/>
    <w:rsid w:val="009D391A"/>
    <w:rsid w:val="009D3AE2"/>
    <w:rsid w:val="009D6141"/>
    <w:rsid w:val="009E2AD0"/>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81984"/>
    <w:rsid w:val="00A81D67"/>
    <w:rsid w:val="00A82B16"/>
    <w:rsid w:val="00A86A06"/>
    <w:rsid w:val="00A87F6C"/>
    <w:rsid w:val="00A94959"/>
    <w:rsid w:val="00A9534B"/>
    <w:rsid w:val="00AA0400"/>
    <w:rsid w:val="00AC1996"/>
    <w:rsid w:val="00AC24FD"/>
    <w:rsid w:val="00AD38D9"/>
    <w:rsid w:val="00AE7AA4"/>
    <w:rsid w:val="00AF01B9"/>
    <w:rsid w:val="00AF4A58"/>
    <w:rsid w:val="00AF50D9"/>
    <w:rsid w:val="00AF62B4"/>
    <w:rsid w:val="00AF7211"/>
    <w:rsid w:val="00AF74BE"/>
    <w:rsid w:val="00B06F63"/>
    <w:rsid w:val="00B131E8"/>
    <w:rsid w:val="00B138F4"/>
    <w:rsid w:val="00B13C78"/>
    <w:rsid w:val="00B22523"/>
    <w:rsid w:val="00B25C53"/>
    <w:rsid w:val="00B262ED"/>
    <w:rsid w:val="00B32342"/>
    <w:rsid w:val="00B36AA7"/>
    <w:rsid w:val="00B433CC"/>
    <w:rsid w:val="00B43FDF"/>
    <w:rsid w:val="00B570A9"/>
    <w:rsid w:val="00B66B63"/>
    <w:rsid w:val="00B71972"/>
    <w:rsid w:val="00B72612"/>
    <w:rsid w:val="00B76FE6"/>
    <w:rsid w:val="00B77C80"/>
    <w:rsid w:val="00B8221F"/>
    <w:rsid w:val="00B827E1"/>
    <w:rsid w:val="00B918F5"/>
    <w:rsid w:val="00B929F0"/>
    <w:rsid w:val="00B9366B"/>
    <w:rsid w:val="00B96608"/>
    <w:rsid w:val="00BA4132"/>
    <w:rsid w:val="00BA4832"/>
    <w:rsid w:val="00BA4E17"/>
    <w:rsid w:val="00BB3FFF"/>
    <w:rsid w:val="00BB40F3"/>
    <w:rsid w:val="00BB6853"/>
    <w:rsid w:val="00BC010C"/>
    <w:rsid w:val="00BC314B"/>
    <w:rsid w:val="00BC3669"/>
    <w:rsid w:val="00BC681E"/>
    <w:rsid w:val="00BC7A4E"/>
    <w:rsid w:val="00BC7F89"/>
    <w:rsid w:val="00BD3160"/>
    <w:rsid w:val="00BE629A"/>
    <w:rsid w:val="00BF0075"/>
    <w:rsid w:val="00BF0709"/>
    <w:rsid w:val="00BF1255"/>
    <w:rsid w:val="00BF3FAB"/>
    <w:rsid w:val="00BF554C"/>
    <w:rsid w:val="00C0089D"/>
    <w:rsid w:val="00C07136"/>
    <w:rsid w:val="00C17424"/>
    <w:rsid w:val="00C24710"/>
    <w:rsid w:val="00C24E14"/>
    <w:rsid w:val="00C25C75"/>
    <w:rsid w:val="00C30C54"/>
    <w:rsid w:val="00C32A20"/>
    <w:rsid w:val="00C42694"/>
    <w:rsid w:val="00C4434F"/>
    <w:rsid w:val="00C5123C"/>
    <w:rsid w:val="00C531CF"/>
    <w:rsid w:val="00C5590D"/>
    <w:rsid w:val="00C61718"/>
    <w:rsid w:val="00C61E36"/>
    <w:rsid w:val="00C63DA4"/>
    <w:rsid w:val="00C65DC7"/>
    <w:rsid w:val="00C67034"/>
    <w:rsid w:val="00C70B82"/>
    <w:rsid w:val="00C81F86"/>
    <w:rsid w:val="00C82914"/>
    <w:rsid w:val="00C83797"/>
    <w:rsid w:val="00C844B6"/>
    <w:rsid w:val="00C86C24"/>
    <w:rsid w:val="00C90A1D"/>
    <w:rsid w:val="00C91DC3"/>
    <w:rsid w:val="00C95640"/>
    <w:rsid w:val="00C96BE4"/>
    <w:rsid w:val="00C97009"/>
    <w:rsid w:val="00CA39DC"/>
    <w:rsid w:val="00CA40B4"/>
    <w:rsid w:val="00CA47C7"/>
    <w:rsid w:val="00CA7BE4"/>
    <w:rsid w:val="00CB6331"/>
    <w:rsid w:val="00CC1F8B"/>
    <w:rsid w:val="00CC3777"/>
    <w:rsid w:val="00CD1512"/>
    <w:rsid w:val="00CD2042"/>
    <w:rsid w:val="00CD2F07"/>
    <w:rsid w:val="00CD30E0"/>
    <w:rsid w:val="00CE1759"/>
    <w:rsid w:val="00CE2E06"/>
    <w:rsid w:val="00CE5CA9"/>
    <w:rsid w:val="00CE7D2B"/>
    <w:rsid w:val="00CF03EA"/>
    <w:rsid w:val="00CF4B22"/>
    <w:rsid w:val="00D00E40"/>
    <w:rsid w:val="00D00F32"/>
    <w:rsid w:val="00D011B4"/>
    <w:rsid w:val="00D03897"/>
    <w:rsid w:val="00D14B03"/>
    <w:rsid w:val="00D25AE0"/>
    <w:rsid w:val="00D260DB"/>
    <w:rsid w:val="00D27141"/>
    <w:rsid w:val="00D30B02"/>
    <w:rsid w:val="00D32021"/>
    <w:rsid w:val="00D3257E"/>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45DD"/>
    <w:rsid w:val="00DA07B7"/>
    <w:rsid w:val="00DA3E61"/>
    <w:rsid w:val="00DB1954"/>
    <w:rsid w:val="00DB30D9"/>
    <w:rsid w:val="00DB501E"/>
    <w:rsid w:val="00DB723C"/>
    <w:rsid w:val="00DC3E87"/>
    <w:rsid w:val="00DC4CD7"/>
    <w:rsid w:val="00DC77A0"/>
    <w:rsid w:val="00DC783C"/>
    <w:rsid w:val="00DD234E"/>
    <w:rsid w:val="00DD4423"/>
    <w:rsid w:val="00DD49B1"/>
    <w:rsid w:val="00DE55CD"/>
    <w:rsid w:val="00DF1AD3"/>
    <w:rsid w:val="00DF21A4"/>
    <w:rsid w:val="00DF2C30"/>
    <w:rsid w:val="00DF476D"/>
    <w:rsid w:val="00DF5C26"/>
    <w:rsid w:val="00DF5EC6"/>
    <w:rsid w:val="00E05414"/>
    <w:rsid w:val="00E0614E"/>
    <w:rsid w:val="00E1374F"/>
    <w:rsid w:val="00E17FE4"/>
    <w:rsid w:val="00E20B78"/>
    <w:rsid w:val="00E22EC6"/>
    <w:rsid w:val="00E24F75"/>
    <w:rsid w:val="00E446D2"/>
    <w:rsid w:val="00E5053C"/>
    <w:rsid w:val="00E625D0"/>
    <w:rsid w:val="00E62F62"/>
    <w:rsid w:val="00E67D83"/>
    <w:rsid w:val="00E71F98"/>
    <w:rsid w:val="00E7357C"/>
    <w:rsid w:val="00E73CE9"/>
    <w:rsid w:val="00E75161"/>
    <w:rsid w:val="00E75FA0"/>
    <w:rsid w:val="00E77875"/>
    <w:rsid w:val="00E854E9"/>
    <w:rsid w:val="00E91108"/>
    <w:rsid w:val="00E95060"/>
    <w:rsid w:val="00E956DA"/>
    <w:rsid w:val="00E95945"/>
    <w:rsid w:val="00E96C96"/>
    <w:rsid w:val="00EA01D8"/>
    <w:rsid w:val="00EA02E7"/>
    <w:rsid w:val="00EA15A7"/>
    <w:rsid w:val="00EA2EBD"/>
    <w:rsid w:val="00EA50AB"/>
    <w:rsid w:val="00EB1C4F"/>
    <w:rsid w:val="00EB26F5"/>
    <w:rsid w:val="00EB5801"/>
    <w:rsid w:val="00EB5B2B"/>
    <w:rsid w:val="00EC25DE"/>
    <w:rsid w:val="00EC3090"/>
    <w:rsid w:val="00EC4A21"/>
    <w:rsid w:val="00ED1855"/>
    <w:rsid w:val="00ED24D9"/>
    <w:rsid w:val="00ED7E9A"/>
    <w:rsid w:val="00EE280E"/>
    <w:rsid w:val="00EE4ACA"/>
    <w:rsid w:val="00EE7128"/>
    <w:rsid w:val="00EF582C"/>
    <w:rsid w:val="00F0211F"/>
    <w:rsid w:val="00F02D53"/>
    <w:rsid w:val="00F06E07"/>
    <w:rsid w:val="00F16EFF"/>
    <w:rsid w:val="00F208A6"/>
    <w:rsid w:val="00F20F8D"/>
    <w:rsid w:val="00F308D3"/>
    <w:rsid w:val="00F3344A"/>
    <w:rsid w:val="00F3459A"/>
    <w:rsid w:val="00F35F48"/>
    <w:rsid w:val="00F36507"/>
    <w:rsid w:val="00F44EB8"/>
    <w:rsid w:val="00F46113"/>
    <w:rsid w:val="00F47F98"/>
    <w:rsid w:val="00F50616"/>
    <w:rsid w:val="00F52EF9"/>
    <w:rsid w:val="00F60E27"/>
    <w:rsid w:val="00F610DD"/>
    <w:rsid w:val="00F64C3A"/>
    <w:rsid w:val="00F64EFB"/>
    <w:rsid w:val="00F65207"/>
    <w:rsid w:val="00F6722F"/>
    <w:rsid w:val="00F715B3"/>
    <w:rsid w:val="00F71604"/>
    <w:rsid w:val="00F74DE3"/>
    <w:rsid w:val="00F82794"/>
    <w:rsid w:val="00F83F9F"/>
    <w:rsid w:val="00F91E99"/>
    <w:rsid w:val="00F952AE"/>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075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60BB8-0956-437E-BC0C-7CA2E0E3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MAHE-MIT-00</cp:lastModifiedBy>
  <cp:revision>2</cp:revision>
  <cp:lastPrinted>2022-10-06T12:09:00Z</cp:lastPrinted>
  <dcterms:created xsi:type="dcterms:W3CDTF">2023-02-24T06:17:00Z</dcterms:created>
  <dcterms:modified xsi:type="dcterms:W3CDTF">2023-02-24T06:17:00Z</dcterms:modified>
</cp:coreProperties>
</file>