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713DB" w14:textId="77777777" w:rsidR="005F78BD" w:rsidRPr="00336D9E" w:rsidRDefault="005F78BD" w:rsidP="005F78BD">
      <w:pPr>
        <w:spacing w:after="0" w:line="240" w:lineRule="auto"/>
        <w:contextualSpacing/>
        <w:jc w:val="center"/>
        <w:rPr>
          <w:rFonts w:ascii="Aptos" w:hAnsi="Aptos"/>
          <w:sz w:val="44"/>
          <w:szCs w:val="44"/>
          <w:u w:val="single"/>
        </w:rPr>
      </w:pPr>
      <w:r w:rsidRPr="00336D9E">
        <w:rPr>
          <w:rFonts w:ascii="Aptos" w:hAnsi="Aptos"/>
          <w:sz w:val="44"/>
          <w:szCs w:val="44"/>
          <w:u w:val="single"/>
        </w:rPr>
        <w:t>Customer Service Meeting</w:t>
      </w:r>
    </w:p>
    <w:p w14:paraId="30501525" w14:textId="5770486B" w:rsidR="005F78BD" w:rsidRPr="00336D9E" w:rsidRDefault="005F78BD" w:rsidP="005F78BD">
      <w:pPr>
        <w:spacing w:after="0" w:line="240" w:lineRule="auto"/>
        <w:contextualSpacing/>
        <w:jc w:val="center"/>
        <w:rPr>
          <w:rFonts w:ascii="Aptos" w:hAnsi="Aptos"/>
          <w:sz w:val="44"/>
          <w:szCs w:val="44"/>
          <w:u w:val="single"/>
        </w:rPr>
      </w:pPr>
      <w:r w:rsidRPr="00336D9E">
        <w:rPr>
          <w:rFonts w:ascii="Aptos" w:hAnsi="Aptos"/>
          <w:sz w:val="44"/>
          <w:szCs w:val="44"/>
          <w:u w:val="single"/>
        </w:rPr>
        <w:t>Dated: 11-03-2024</w:t>
      </w:r>
    </w:p>
    <w:p w14:paraId="5DEE2C8B" w14:textId="77777777" w:rsidR="005F78BD" w:rsidRPr="00336D9E" w:rsidRDefault="005F78BD" w:rsidP="005F78BD">
      <w:pPr>
        <w:spacing w:after="0" w:line="240" w:lineRule="auto"/>
        <w:contextualSpacing/>
        <w:jc w:val="center"/>
        <w:rPr>
          <w:rFonts w:ascii="Aptos" w:hAnsi="Aptos"/>
          <w:sz w:val="26"/>
          <w:szCs w:val="26"/>
          <w:u w:val="single"/>
        </w:rPr>
      </w:pPr>
    </w:p>
    <w:p w14:paraId="161ACA10" w14:textId="400E03BE" w:rsidR="005F78BD" w:rsidRPr="00336D9E" w:rsidRDefault="005F78BD" w:rsidP="005F78BD">
      <w:pPr>
        <w:spacing w:after="0" w:line="240" w:lineRule="auto"/>
        <w:contextualSpacing/>
        <w:rPr>
          <w:rFonts w:ascii="Aptos Narrow" w:hAnsi="Aptos Narrow"/>
          <w:sz w:val="26"/>
          <w:szCs w:val="26"/>
        </w:rPr>
      </w:pPr>
      <w:r w:rsidRPr="00336D9E">
        <w:rPr>
          <w:rFonts w:ascii="Aptos Narrow" w:hAnsi="Aptos Narrow"/>
          <w:sz w:val="26"/>
          <w:szCs w:val="26"/>
        </w:rPr>
        <w:t>To</w:t>
      </w:r>
      <w:r w:rsidRPr="00336D9E">
        <w:rPr>
          <w:rFonts w:ascii="Aptos Narrow" w:hAnsi="Aptos Narrow"/>
          <w:sz w:val="26"/>
          <w:szCs w:val="26"/>
        </w:rPr>
        <w:t>day on 11</w:t>
      </w:r>
      <w:r w:rsidRPr="00336D9E">
        <w:rPr>
          <w:rFonts w:ascii="Aptos Narrow" w:hAnsi="Aptos Narrow"/>
          <w:sz w:val="26"/>
          <w:szCs w:val="26"/>
        </w:rPr>
        <w:t>th</w:t>
      </w:r>
      <w:r w:rsidRPr="00336D9E">
        <w:rPr>
          <w:rFonts w:ascii="Aptos Narrow" w:hAnsi="Aptos Narrow"/>
          <w:sz w:val="26"/>
          <w:szCs w:val="26"/>
        </w:rPr>
        <w:t xml:space="preserve"> March, 2024 Monday we have organised a custo</w:t>
      </w:r>
      <w:r w:rsidRPr="00336D9E">
        <w:rPr>
          <w:rFonts w:ascii="Aptos Narrow" w:hAnsi="Aptos Narrow"/>
          <w:sz w:val="26"/>
          <w:szCs w:val="26"/>
        </w:rPr>
        <w:t>mer</w:t>
      </w:r>
      <w:r w:rsidRPr="00336D9E">
        <w:rPr>
          <w:rFonts w:ascii="Aptos Narrow" w:hAnsi="Aptos Narrow"/>
          <w:sz w:val="26"/>
          <w:szCs w:val="26"/>
        </w:rPr>
        <w:t xml:space="preserve"> service </w:t>
      </w:r>
      <w:r w:rsidRPr="00336D9E">
        <w:rPr>
          <w:rFonts w:ascii="Aptos Narrow" w:hAnsi="Aptos Narrow"/>
          <w:sz w:val="26"/>
          <w:szCs w:val="26"/>
        </w:rPr>
        <w:t>meet</w:t>
      </w:r>
      <w:r w:rsidRPr="00336D9E">
        <w:rPr>
          <w:rFonts w:ascii="Aptos Narrow" w:hAnsi="Aptos Narrow"/>
          <w:sz w:val="26"/>
          <w:szCs w:val="26"/>
        </w:rPr>
        <w:t xml:space="preserve">ing at Branch </w:t>
      </w:r>
      <w:r w:rsidRPr="00336D9E">
        <w:rPr>
          <w:rFonts w:ascii="Aptos Narrow" w:hAnsi="Aptos Narrow"/>
          <w:sz w:val="26"/>
          <w:szCs w:val="26"/>
        </w:rPr>
        <w:t>pr</w:t>
      </w:r>
      <w:r w:rsidR="00E74788" w:rsidRPr="00336D9E">
        <w:rPr>
          <w:rFonts w:ascii="Aptos Narrow" w:hAnsi="Aptos Narrow"/>
          <w:sz w:val="26"/>
          <w:szCs w:val="26"/>
        </w:rPr>
        <w:t>e</w:t>
      </w:r>
      <w:r w:rsidRPr="00336D9E">
        <w:rPr>
          <w:rFonts w:ascii="Aptos Narrow" w:hAnsi="Aptos Narrow"/>
          <w:sz w:val="26"/>
          <w:szCs w:val="26"/>
        </w:rPr>
        <w:t xml:space="preserve">mises B/O </w:t>
      </w:r>
      <w:proofErr w:type="spellStart"/>
      <w:r w:rsidRPr="00336D9E">
        <w:rPr>
          <w:rFonts w:ascii="Aptos Narrow" w:hAnsi="Aptos Narrow"/>
          <w:sz w:val="26"/>
          <w:szCs w:val="26"/>
        </w:rPr>
        <w:t>Radheypuri</w:t>
      </w:r>
      <w:proofErr w:type="spellEnd"/>
      <w:r w:rsidRPr="00336D9E">
        <w:rPr>
          <w:rFonts w:ascii="Aptos Narrow" w:hAnsi="Aptos Narrow"/>
          <w:sz w:val="26"/>
          <w:szCs w:val="26"/>
        </w:rPr>
        <w:t xml:space="preserve"> Delhi-305800.</w:t>
      </w:r>
    </w:p>
    <w:p w14:paraId="4218A405" w14:textId="77777777" w:rsidR="005F78BD" w:rsidRPr="00336D9E" w:rsidRDefault="005F78BD" w:rsidP="005F78BD">
      <w:pPr>
        <w:spacing w:after="0" w:line="240" w:lineRule="auto"/>
        <w:contextualSpacing/>
        <w:rPr>
          <w:rFonts w:ascii="Aptos Narrow" w:hAnsi="Aptos Narrow"/>
          <w:sz w:val="26"/>
          <w:szCs w:val="26"/>
        </w:rPr>
      </w:pPr>
    </w:p>
    <w:p w14:paraId="310C5797" w14:textId="77777777" w:rsidR="00E74788" w:rsidRPr="00336D9E" w:rsidRDefault="005F78BD" w:rsidP="005F78BD">
      <w:pPr>
        <w:spacing w:after="0" w:line="240" w:lineRule="auto"/>
        <w:contextualSpacing/>
        <w:rPr>
          <w:rFonts w:ascii="Aptos Narrow" w:hAnsi="Aptos Narrow"/>
          <w:sz w:val="26"/>
          <w:szCs w:val="26"/>
        </w:rPr>
      </w:pPr>
      <w:r w:rsidRPr="00336D9E">
        <w:rPr>
          <w:rFonts w:ascii="Aptos Narrow" w:hAnsi="Aptos Narrow"/>
          <w:sz w:val="26"/>
          <w:szCs w:val="26"/>
        </w:rPr>
        <w:t>We have invited the Senior Citizen, Pensioner, Lady Customer and younger genera</w:t>
      </w:r>
      <w:r w:rsidRPr="00336D9E">
        <w:rPr>
          <w:rFonts w:ascii="Aptos Narrow" w:hAnsi="Aptos Narrow"/>
          <w:sz w:val="26"/>
          <w:szCs w:val="26"/>
        </w:rPr>
        <w:t>tion customer alo</w:t>
      </w:r>
      <w:r w:rsidR="00E74788" w:rsidRPr="00336D9E">
        <w:rPr>
          <w:rFonts w:ascii="Aptos Narrow" w:hAnsi="Aptos Narrow"/>
          <w:sz w:val="26"/>
          <w:szCs w:val="26"/>
        </w:rPr>
        <w:t>ng with the Branch Representatives.</w:t>
      </w:r>
    </w:p>
    <w:p w14:paraId="492C9DF0" w14:textId="77777777" w:rsidR="00E74788" w:rsidRPr="00336D9E" w:rsidRDefault="00E74788" w:rsidP="005F78BD">
      <w:pPr>
        <w:spacing w:after="0" w:line="240" w:lineRule="auto"/>
        <w:contextualSpacing/>
        <w:rPr>
          <w:rFonts w:ascii="Aptos Narrow" w:hAnsi="Aptos Narrow"/>
          <w:sz w:val="26"/>
          <w:szCs w:val="26"/>
        </w:rPr>
      </w:pPr>
    </w:p>
    <w:p w14:paraId="126316C6" w14:textId="77777777" w:rsidR="00E74788" w:rsidRPr="00336D9E" w:rsidRDefault="005F78BD" w:rsidP="005F78BD">
      <w:pPr>
        <w:spacing w:after="0" w:line="240" w:lineRule="auto"/>
        <w:contextualSpacing/>
        <w:rPr>
          <w:rFonts w:ascii="Aptos Narrow" w:hAnsi="Aptos Narrow"/>
          <w:sz w:val="26"/>
          <w:szCs w:val="26"/>
        </w:rPr>
      </w:pPr>
      <w:r w:rsidRPr="00336D9E">
        <w:rPr>
          <w:rFonts w:ascii="Aptos Narrow" w:hAnsi="Aptos Narrow"/>
          <w:sz w:val="26"/>
          <w:szCs w:val="26"/>
        </w:rPr>
        <w:t xml:space="preserve">We have discussed the following in the meeting: </w:t>
      </w:r>
      <w:r w:rsidR="00E74788" w:rsidRPr="00336D9E">
        <w:rPr>
          <w:rFonts w:ascii="Aptos Narrow" w:hAnsi="Aptos Narrow"/>
          <w:sz w:val="26"/>
          <w:szCs w:val="26"/>
        </w:rPr>
        <w:t>-</w:t>
      </w:r>
    </w:p>
    <w:p w14:paraId="7AE7E204" w14:textId="77777777" w:rsidR="00E74788" w:rsidRPr="00336D9E" w:rsidRDefault="00E74788" w:rsidP="005F78BD">
      <w:pPr>
        <w:spacing w:after="0" w:line="240" w:lineRule="auto"/>
        <w:contextualSpacing/>
        <w:rPr>
          <w:rFonts w:ascii="Aptos Narrow" w:hAnsi="Aptos Narrow"/>
          <w:sz w:val="26"/>
          <w:szCs w:val="26"/>
        </w:rPr>
      </w:pPr>
    </w:p>
    <w:p w14:paraId="5EB5DFD7" w14:textId="35617D2D" w:rsidR="00E74788" w:rsidRPr="00336D9E" w:rsidRDefault="005F78BD" w:rsidP="00E74788">
      <w:pPr>
        <w:pStyle w:val="ListParagraph"/>
        <w:numPr>
          <w:ilvl w:val="0"/>
          <w:numId w:val="1"/>
        </w:numPr>
        <w:spacing w:after="0" w:line="240" w:lineRule="auto"/>
        <w:rPr>
          <w:rFonts w:ascii="Aptos Narrow" w:hAnsi="Aptos Narrow"/>
          <w:sz w:val="26"/>
          <w:szCs w:val="26"/>
        </w:rPr>
      </w:pPr>
      <w:r w:rsidRPr="00336D9E">
        <w:rPr>
          <w:rFonts w:ascii="Aptos Narrow" w:hAnsi="Aptos Narrow"/>
          <w:sz w:val="26"/>
          <w:szCs w:val="26"/>
        </w:rPr>
        <w:t xml:space="preserve">Increase awareness to use banks of digital </w:t>
      </w:r>
      <w:r w:rsidR="00E74788" w:rsidRPr="00336D9E">
        <w:rPr>
          <w:rFonts w:ascii="Aptos Narrow" w:hAnsi="Aptos Narrow"/>
          <w:sz w:val="26"/>
          <w:szCs w:val="26"/>
        </w:rPr>
        <w:t>platforms</w:t>
      </w:r>
      <w:r w:rsidRPr="00336D9E">
        <w:rPr>
          <w:rFonts w:ascii="Aptos Narrow" w:hAnsi="Aptos Narrow"/>
          <w:sz w:val="26"/>
          <w:szCs w:val="26"/>
        </w:rPr>
        <w:t xml:space="preserve"> i</w:t>
      </w:r>
      <w:r w:rsidR="00E74788" w:rsidRPr="00336D9E">
        <w:rPr>
          <w:rFonts w:ascii="Aptos Narrow" w:hAnsi="Aptos Narrow"/>
          <w:sz w:val="26"/>
          <w:szCs w:val="26"/>
        </w:rPr>
        <w:t>.</w:t>
      </w:r>
      <w:r w:rsidRPr="00336D9E">
        <w:rPr>
          <w:rFonts w:ascii="Aptos Narrow" w:hAnsi="Aptos Narrow"/>
          <w:sz w:val="26"/>
          <w:szCs w:val="26"/>
        </w:rPr>
        <w:t>e. PNB One</w:t>
      </w:r>
      <w:r w:rsidR="00E74788" w:rsidRPr="00336D9E">
        <w:rPr>
          <w:rFonts w:ascii="Aptos Narrow" w:hAnsi="Aptos Narrow"/>
          <w:sz w:val="26"/>
          <w:szCs w:val="26"/>
        </w:rPr>
        <w:t>.</w:t>
      </w:r>
    </w:p>
    <w:p w14:paraId="77782AEE" w14:textId="7305C8F7" w:rsidR="00E74788" w:rsidRPr="00336D9E" w:rsidRDefault="005F78BD" w:rsidP="00E74788">
      <w:pPr>
        <w:pStyle w:val="ListParagraph"/>
        <w:numPr>
          <w:ilvl w:val="0"/>
          <w:numId w:val="1"/>
        </w:numPr>
        <w:spacing w:after="0" w:line="240" w:lineRule="auto"/>
        <w:rPr>
          <w:rFonts w:ascii="Aptos Narrow" w:hAnsi="Aptos Narrow"/>
          <w:sz w:val="26"/>
          <w:szCs w:val="26"/>
        </w:rPr>
      </w:pPr>
      <w:r w:rsidRPr="00336D9E">
        <w:rPr>
          <w:rFonts w:ascii="Aptos Narrow" w:hAnsi="Aptos Narrow"/>
          <w:sz w:val="26"/>
          <w:szCs w:val="26"/>
        </w:rPr>
        <w:t xml:space="preserve">Reduce the TAT for Deceased cases </w:t>
      </w:r>
      <w:r w:rsidR="00E74788" w:rsidRPr="00336D9E">
        <w:rPr>
          <w:rFonts w:ascii="Aptos Narrow" w:hAnsi="Aptos Narrow"/>
          <w:sz w:val="26"/>
          <w:szCs w:val="26"/>
        </w:rPr>
        <w:t>settlement</w:t>
      </w:r>
      <w:r w:rsidRPr="00336D9E">
        <w:rPr>
          <w:rFonts w:ascii="Aptos Narrow" w:hAnsi="Aptos Narrow"/>
          <w:sz w:val="26"/>
          <w:szCs w:val="26"/>
        </w:rPr>
        <w:t xml:space="preserve"> where nomination exists.</w:t>
      </w:r>
    </w:p>
    <w:p w14:paraId="488BAA7A" w14:textId="4771972E" w:rsidR="00E74788" w:rsidRPr="00336D9E" w:rsidRDefault="005F78BD" w:rsidP="00E74788">
      <w:pPr>
        <w:pStyle w:val="ListParagraph"/>
        <w:numPr>
          <w:ilvl w:val="0"/>
          <w:numId w:val="1"/>
        </w:numPr>
        <w:spacing w:after="0" w:line="240" w:lineRule="auto"/>
        <w:rPr>
          <w:rFonts w:ascii="Aptos Narrow" w:hAnsi="Aptos Narrow"/>
          <w:sz w:val="26"/>
          <w:szCs w:val="26"/>
        </w:rPr>
      </w:pPr>
      <w:r w:rsidRPr="00336D9E">
        <w:rPr>
          <w:rFonts w:ascii="Aptos Narrow" w:hAnsi="Aptos Narrow"/>
          <w:sz w:val="26"/>
          <w:szCs w:val="26"/>
        </w:rPr>
        <w:t xml:space="preserve">Execution of Revised/Supplementary Locker </w:t>
      </w:r>
      <w:r w:rsidR="00E74788" w:rsidRPr="00336D9E">
        <w:rPr>
          <w:rFonts w:ascii="Aptos Narrow" w:hAnsi="Aptos Narrow"/>
          <w:sz w:val="26"/>
          <w:szCs w:val="26"/>
        </w:rPr>
        <w:t>agreements</w:t>
      </w:r>
      <w:r w:rsidRPr="00336D9E">
        <w:rPr>
          <w:rFonts w:ascii="Aptos Narrow" w:hAnsi="Aptos Narrow"/>
          <w:sz w:val="26"/>
          <w:szCs w:val="26"/>
        </w:rPr>
        <w:t>.</w:t>
      </w:r>
    </w:p>
    <w:p w14:paraId="41EB1A78" w14:textId="77777777" w:rsidR="00E74788" w:rsidRPr="00336D9E" w:rsidRDefault="00E74788" w:rsidP="00E74788">
      <w:pPr>
        <w:pStyle w:val="ListParagraph"/>
        <w:spacing w:after="0" w:line="240" w:lineRule="auto"/>
        <w:rPr>
          <w:rFonts w:ascii="Aptos Narrow" w:hAnsi="Aptos Narrow"/>
          <w:sz w:val="26"/>
          <w:szCs w:val="26"/>
        </w:rPr>
      </w:pPr>
    </w:p>
    <w:p w14:paraId="44C64754" w14:textId="77777777" w:rsidR="00E74788" w:rsidRPr="00336D9E" w:rsidRDefault="005F78BD" w:rsidP="005F78BD">
      <w:pPr>
        <w:spacing w:after="0" w:line="240" w:lineRule="auto"/>
        <w:contextualSpacing/>
        <w:rPr>
          <w:rFonts w:ascii="Aptos Narrow" w:hAnsi="Aptos Narrow"/>
          <w:sz w:val="26"/>
          <w:szCs w:val="26"/>
        </w:rPr>
      </w:pPr>
      <w:r w:rsidRPr="00336D9E">
        <w:rPr>
          <w:rFonts w:ascii="Aptos Narrow" w:hAnsi="Aptos Narrow"/>
          <w:sz w:val="26"/>
          <w:szCs w:val="26"/>
        </w:rPr>
        <w:t>Also, we have incorporated the following to our meetings:</w:t>
      </w:r>
    </w:p>
    <w:p w14:paraId="16F98DBF" w14:textId="77777777" w:rsidR="00E74788" w:rsidRPr="00336D9E" w:rsidRDefault="00E74788" w:rsidP="005F78BD">
      <w:pPr>
        <w:spacing w:after="0" w:line="240" w:lineRule="auto"/>
        <w:contextualSpacing/>
        <w:rPr>
          <w:rFonts w:ascii="Aptos Narrow" w:hAnsi="Aptos Narrow"/>
          <w:sz w:val="26"/>
          <w:szCs w:val="26"/>
        </w:rPr>
      </w:pPr>
    </w:p>
    <w:p w14:paraId="2DB065DF" w14:textId="77777777" w:rsidR="00E74788" w:rsidRPr="00336D9E" w:rsidRDefault="005F78BD" w:rsidP="005F78BD">
      <w:pPr>
        <w:spacing w:after="0" w:line="240" w:lineRule="auto"/>
        <w:contextualSpacing/>
        <w:rPr>
          <w:rFonts w:ascii="Aptos Narrow" w:hAnsi="Aptos Narrow"/>
          <w:sz w:val="26"/>
          <w:szCs w:val="26"/>
        </w:rPr>
      </w:pPr>
      <w:r w:rsidRPr="00336D9E">
        <w:rPr>
          <w:rFonts w:ascii="Aptos Narrow" w:hAnsi="Aptos Narrow"/>
          <w:sz w:val="26"/>
          <w:szCs w:val="26"/>
        </w:rPr>
        <w:t xml:space="preserve">INTERNAL OMBUDSMAN DIRECTIONS, 2023 </w:t>
      </w:r>
    </w:p>
    <w:p w14:paraId="1F335ADC" w14:textId="65FE6EB2" w:rsidR="00E74788" w:rsidRPr="00336D9E" w:rsidRDefault="005F78BD" w:rsidP="005F78BD">
      <w:pPr>
        <w:spacing w:after="0" w:line="240" w:lineRule="auto"/>
        <w:contextualSpacing/>
        <w:rPr>
          <w:rFonts w:ascii="Aptos Narrow" w:hAnsi="Aptos Narrow"/>
          <w:sz w:val="26"/>
          <w:szCs w:val="26"/>
        </w:rPr>
      </w:pPr>
      <w:r w:rsidRPr="00336D9E">
        <w:rPr>
          <w:rFonts w:ascii="Aptos Narrow" w:hAnsi="Aptos Narrow"/>
          <w:sz w:val="26"/>
          <w:szCs w:val="26"/>
        </w:rPr>
        <w:t>The existing Internal Ombudsman (</w:t>
      </w:r>
      <w:r w:rsidR="00E74788" w:rsidRPr="00336D9E">
        <w:rPr>
          <w:rFonts w:ascii="Aptos Narrow" w:hAnsi="Aptos Narrow"/>
          <w:sz w:val="26"/>
          <w:szCs w:val="26"/>
        </w:rPr>
        <w:t>IO</w:t>
      </w:r>
      <w:r w:rsidRPr="00336D9E">
        <w:rPr>
          <w:rFonts w:ascii="Aptos Narrow" w:hAnsi="Aptos Narrow"/>
          <w:sz w:val="26"/>
          <w:szCs w:val="26"/>
        </w:rPr>
        <w:t>) Scheme has been revised vide RBI Master Direction</w:t>
      </w:r>
      <w:r w:rsidR="00336D9E" w:rsidRPr="00336D9E">
        <w:rPr>
          <w:rFonts w:ascii="Aptos Narrow" w:hAnsi="Aptos Narrow"/>
          <w:sz w:val="26"/>
          <w:szCs w:val="26"/>
        </w:rPr>
        <w:t xml:space="preserve"> </w:t>
      </w:r>
      <w:r w:rsidRPr="00336D9E">
        <w:rPr>
          <w:rFonts w:ascii="Aptos Narrow" w:hAnsi="Aptos Narrow"/>
          <w:sz w:val="26"/>
          <w:szCs w:val="26"/>
        </w:rPr>
        <w:t>- Reserve Bank of India (Internal Ombudsman Scheme for Regulated Entities) Directions</w:t>
      </w:r>
      <w:r w:rsidR="00E74788" w:rsidRPr="00336D9E">
        <w:rPr>
          <w:rFonts w:ascii="Aptos Narrow" w:hAnsi="Aptos Narrow"/>
          <w:sz w:val="26"/>
          <w:szCs w:val="26"/>
        </w:rPr>
        <w:t>, 2023.</w:t>
      </w:r>
    </w:p>
    <w:p w14:paraId="54855098" w14:textId="77777777" w:rsidR="00336D9E" w:rsidRPr="00336D9E" w:rsidRDefault="005F78BD" w:rsidP="005F78BD">
      <w:pPr>
        <w:spacing w:after="0" w:line="240" w:lineRule="auto"/>
        <w:contextualSpacing/>
        <w:rPr>
          <w:rFonts w:ascii="Aptos Narrow" w:hAnsi="Aptos Narrow"/>
          <w:sz w:val="26"/>
          <w:szCs w:val="26"/>
        </w:rPr>
      </w:pPr>
      <w:r w:rsidRPr="00336D9E">
        <w:rPr>
          <w:rFonts w:ascii="Aptos Narrow" w:hAnsi="Aptos Narrow"/>
          <w:sz w:val="26"/>
          <w:szCs w:val="26"/>
        </w:rPr>
        <w:t>The Reserve Bank institutionalized the Internal Ombudsman mechanism in various regulated entities vide instructions</w:t>
      </w:r>
      <w:r w:rsidR="00E74788" w:rsidRPr="00336D9E">
        <w:rPr>
          <w:rFonts w:ascii="Aptos Narrow" w:hAnsi="Aptos Narrow"/>
          <w:sz w:val="26"/>
          <w:szCs w:val="26"/>
        </w:rPr>
        <w:t xml:space="preserve"> </w:t>
      </w:r>
      <w:r w:rsidRPr="00336D9E">
        <w:rPr>
          <w:rFonts w:ascii="Aptos Narrow" w:hAnsi="Aptos Narrow"/>
          <w:sz w:val="26"/>
          <w:szCs w:val="26"/>
        </w:rPr>
        <w:t>/</w:t>
      </w:r>
      <w:r w:rsidR="00E74788" w:rsidRPr="00336D9E">
        <w:rPr>
          <w:rFonts w:ascii="Aptos Narrow" w:hAnsi="Aptos Narrow"/>
          <w:sz w:val="26"/>
          <w:szCs w:val="26"/>
        </w:rPr>
        <w:t xml:space="preserve"> </w:t>
      </w:r>
      <w:r w:rsidRPr="00336D9E">
        <w:rPr>
          <w:rFonts w:ascii="Aptos Narrow" w:hAnsi="Aptos Narrow"/>
          <w:sz w:val="26"/>
          <w:szCs w:val="26"/>
        </w:rPr>
        <w:t>guidelines contained in the Internal Ombudsman Scheme 2018- Implementation by banks dated September 3, 2018, Internal Ombudsman Scheme for Non-Bank System Participants, 2019 dated October 22, 2019, Appoin</w:t>
      </w:r>
      <w:r w:rsidR="00F6434C" w:rsidRPr="00336D9E">
        <w:rPr>
          <w:rFonts w:ascii="Aptos Narrow" w:hAnsi="Aptos Narrow"/>
          <w:sz w:val="26"/>
          <w:szCs w:val="26"/>
        </w:rPr>
        <w:t>tm</w:t>
      </w:r>
      <w:r w:rsidRPr="00336D9E">
        <w:rPr>
          <w:rFonts w:ascii="Aptos Narrow" w:hAnsi="Aptos Narrow"/>
          <w:sz w:val="26"/>
          <w:szCs w:val="26"/>
        </w:rPr>
        <w:t>ent of Internal Ombudsman by Non-Banking Financial Companies dated November 15, 2021 and Reserve Bank of India (Credit Information Companies- Internal Ombudsman) Direction, 2022 dated October 6, 2022.</w:t>
      </w:r>
    </w:p>
    <w:p w14:paraId="3FB6793C" w14:textId="7CC06069" w:rsidR="00F6434C" w:rsidRPr="00336D9E" w:rsidRDefault="005F78BD" w:rsidP="005F78BD">
      <w:pPr>
        <w:spacing w:after="0" w:line="240" w:lineRule="auto"/>
        <w:contextualSpacing/>
        <w:rPr>
          <w:rFonts w:ascii="Aptos Narrow" w:hAnsi="Aptos Narrow"/>
          <w:sz w:val="26"/>
          <w:szCs w:val="26"/>
        </w:rPr>
      </w:pPr>
      <w:r w:rsidRPr="00336D9E">
        <w:rPr>
          <w:rFonts w:ascii="Aptos Narrow" w:hAnsi="Aptos Narrow"/>
          <w:sz w:val="26"/>
          <w:szCs w:val="26"/>
        </w:rPr>
        <w:t xml:space="preserve">A review of Internal Ombudsman schemes has been undertaken by the Reserve Bank in line with the integration of the erstwhile three RBI Ombudsman Schemes as also with the objective to improve the customer service standards in regulated entities. </w:t>
      </w:r>
    </w:p>
    <w:p w14:paraId="317675F9" w14:textId="53E952CC" w:rsidR="00F6434C" w:rsidRPr="00336D9E" w:rsidRDefault="00F6434C" w:rsidP="005F78BD">
      <w:pPr>
        <w:spacing w:after="0" w:line="240" w:lineRule="auto"/>
        <w:contextualSpacing/>
        <w:rPr>
          <w:rFonts w:ascii="Aptos Narrow" w:hAnsi="Aptos Narrow"/>
          <w:sz w:val="26"/>
          <w:szCs w:val="26"/>
        </w:rPr>
      </w:pPr>
    </w:p>
    <w:p w14:paraId="07D8D073" w14:textId="77777777" w:rsidR="00DF2789" w:rsidRPr="00336D9E" w:rsidRDefault="005F78BD" w:rsidP="005F78BD">
      <w:pPr>
        <w:spacing w:after="0" w:line="240" w:lineRule="auto"/>
        <w:contextualSpacing/>
        <w:rPr>
          <w:rFonts w:ascii="Aptos Narrow" w:hAnsi="Aptos Narrow"/>
          <w:sz w:val="26"/>
          <w:szCs w:val="26"/>
        </w:rPr>
      </w:pPr>
      <w:r w:rsidRPr="00336D9E">
        <w:rPr>
          <w:rFonts w:ascii="Aptos Narrow" w:hAnsi="Aptos Narrow"/>
          <w:sz w:val="26"/>
          <w:szCs w:val="26"/>
        </w:rPr>
        <w:t>For more details, please refer CUSTOMER CARE CENTRE CIRCULAR NO. 06/2024 dated 12.01.2024</w:t>
      </w:r>
      <w:r w:rsidR="00DF2789" w:rsidRPr="00336D9E">
        <w:rPr>
          <w:rFonts w:ascii="Aptos Narrow" w:hAnsi="Aptos Narrow"/>
          <w:sz w:val="26"/>
          <w:szCs w:val="26"/>
        </w:rPr>
        <w:t>.</w:t>
      </w:r>
    </w:p>
    <w:p w14:paraId="515870FE" w14:textId="11EDFD80" w:rsidR="00DF2789" w:rsidRPr="00336D9E" w:rsidRDefault="00DF2789" w:rsidP="005F78BD">
      <w:pPr>
        <w:spacing w:after="0" w:line="240" w:lineRule="auto"/>
        <w:contextualSpacing/>
        <w:rPr>
          <w:rFonts w:ascii="Aptos Narrow" w:hAnsi="Aptos Narrow"/>
          <w:sz w:val="28"/>
          <w:szCs w:val="28"/>
        </w:rPr>
      </w:pPr>
    </w:p>
    <w:p w14:paraId="6282318C" w14:textId="207E3629" w:rsidR="005F78BD" w:rsidRDefault="005F78BD" w:rsidP="005F78BD">
      <w:pPr>
        <w:spacing w:after="0" w:line="240" w:lineRule="auto"/>
        <w:contextualSpacing/>
        <w:rPr>
          <w:rFonts w:ascii="Aptos Narrow" w:hAnsi="Aptos Narrow"/>
          <w:sz w:val="26"/>
          <w:szCs w:val="26"/>
        </w:rPr>
      </w:pPr>
      <w:r w:rsidRPr="00336D9E">
        <w:rPr>
          <w:rFonts w:ascii="Aptos Narrow" w:hAnsi="Aptos Narrow"/>
          <w:sz w:val="26"/>
          <w:szCs w:val="26"/>
        </w:rPr>
        <w:t>We have concluded the</w:t>
      </w:r>
      <w:r w:rsidR="00DF2789" w:rsidRPr="00336D9E">
        <w:rPr>
          <w:rFonts w:ascii="Aptos Narrow" w:hAnsi="Aptos Narrow"/>
          <w:sz w:val="26"/>
          <w:szCs w:val="26"/>
        </w:rPr>
        <w:t xml:space="preserve"> </w:t>
      </w:r>
      <w:r w:rsidRPr="00336D9E">
        <w:rPr>
          <w:rFonts w:ascii="Aptos Narrow" w:hAnsi="Aptos Narrow"/>
          <w:sz w:val="26"/>
          <w:szCs w:val="26"/>
        </w:rPr>
        <w:t>meeting with a thanks note by the chairmen of the committe</w:t>
      </w:r>
      <w:r w:rsidR="00DF2789" w:rsidRPr="00336D9E">
        <w:rPr>
          <w:rFonts w:ascii="Aptos Narrow" w:hAnsi="Aptos Narrow"/>
          <w:sz w:val="26"/>
          <w:szCs w:val="26"/>
        </w:rPr>
        <w:t>e</w:t>
      </w:r>
      <w:r w:rsidRPr="00336D9E">
        <w:rPr>
          <w:rFonts w:ascii="Aptos Narrow" w:hAnsi="Aptos Narrow"/>
          <w:sz w:val="26"/>
          <w:szCs w:val="26"/>
        </w:rPr>
        <w:t xml:space="preserve"> i.e. Branch Manager.</w:t>
      </w:r>
    </w:p>
    <w:p w14:paraId="4973EA62" w14:textId="3C3B4CC1" w:rsidR="00336D9E" w:rsidRDefault="00336D9E" w:rsidP="005F78BD">
      <w:pPr>
        <w:spacing w:after="0" w:line="240" w:lineRule="auto"/>
        <w:contextualSpacing/>
        <w:rPr>
          <w:rFonts w:ascii="Aptos Narrow" w:hAnsi="Aptos Narrow"/>
          <w:sz w:val="26"/>
          <w:szCs w:val="26"/>
        </w:rPr>
      </w:pPr>
    </w:p>
    <w:p w14:paraId="2C229E30" w14:textId="3D276C6C" w:rsidR="00336D9E" w:rsidRDefault="00336D9E" w:rsidP="005F78BD">
      <w:pPr>
        <w:spacing w:after="0" w:line="240" w:lineRule="auto"/>
        <w:contextualSpacing/>
        <w:rPr>
          <w:rFonts w:ascii="Aptos Narrow" w:hAnsi="Aptos Narrow"/>
          <w:sz w:val="26"/>
          <w:szCs w:val="26"/>
        </w:rPr>
      </w:pPr>
      <w:r>
        <w:rPr>
          <w:rFonts w:ascii="Aptos Narrow" w:hAnsi="Aptos Narrow"/>
          <w:sz w:val="26"/>
          <w:szCs w:val="26"/>
        </w:rPr>
        <w:t>Signature</w:t>
      </w:r>
    </w:p>
    <w:p w14:paraId="30FD4AF6" w14:textId="77777777" w:rsidR="00436245" w:rsidRDefault="00436245" w:rsidP="005F78BD">
      <w:pPr>
        <w:spacing w:after="0" w:line="240" w:lineRule="auto"/>
        <w:contextualSpacing/>
        <w:rPr>
          <w:rFonts w:ascii="Aptos Narrow" w:hAnsi="Aptos Narrow"/>
          <w:sz w:val="26"/>
          <w:szCs w:val="26"/>
        </w:rPr>
      </w:pPr>
    </w:p>
    <w:p w14:paraId="6C0D7338" w14:textId="2C774AFF" w:rsidR="00336D9E" w:rsidRPr="00336D9E" w:rsidRDefault="00436245" w:rsidP="005F78BD">
      <w:pPr>
        <w:spacing w:after="0" w:line="240" w:lineRule="auto"/>
        <w:contextualSpacing/>
        <w:rPr>
          <w:rFonts w:ascii="Aptos Narrow" w:hAnsi="Aptos Narrow"/>
          <w:sz w:val="26"/>
          <w:szCs w:val="26"/>
        </w:rPr>
      </w:pPr>
      <w:r w:rsidRPr="00336D9E">
        <w:rPr>
          <w:rFonts w:ascii="Aptos Narrow" w:hAnsi="Aptos Narrow"/>
          <w:noProof/>
          <w:sz w:val="26"/>
          <w:szCs w:val="26"/>
        </w:rPr>
        <mc:AlternateContent>
          <mc:Choice Requires="wps">
            <w:drawing>
              <wp:anchor distT="45720" distB="45720" distL="114300" distR="114300" simplePos="0" relativeHeight="251661312" behindDoc="0" locked="0" layoutInCell="1" allowOverlap="1" wp14:anchorId="79A9D9D4" wp14:editId="52D57D86">
                <wp:simplePos x="0" y="0"/>
                <wp:positionH relativeFrom="margin">
                  <wp:posOffset>4003040</wp:posOffset>
                </wp:positionH>
                <wp:positionV relativeFrom="paragraph">
                  <wp:posOffset>269240</wp:posOffset>
                </wp:positionV>
                <wp:extent cx="2360930" cy="1404620"/>
                <wp:effectExtent l="0" t="0" r="12700" b="26670"/>
                <wp:wrapSquare wrapText="bothSides"/>
                <wp:docPr id="758507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CA6FB49" w14:textId="2F7A165E" w:rsidR="00436245" w:rsidRDefault="00436245" w:rsidP="00436245">
                            <w:pPr>
                              <w:shd w:val="clear" w:color="auto" w:fill="FFFFFF" w:themeFill="background1"/>
                              <w:rPr>
                                <w:rFonts w:ascii="Aptos Narrow" w:hAnsi="Aptos Narrow"/>
                                <w:sz w:val="26"/>
                                <w:szCs w:val="26"/>
                              </w:rPr>
                            </w:pPr>
                            <w:r>
                              <w:rPr>
                                <w:rFonts w:ascii="Aptos Narrow" w:hAnsi="Aptos Narrow"/>
                                <w:sz w:val="26"/>
                                <w:szCs w:val="26"/>
                              </w:rPr>
                              <w:t>Customer Side</w:t>
                            </w:r>
                          </w:p>
                          <w:p w14:paraId="6D02EC05" w14:textId="77777777" w:rsidR="00436245" w:rsidRPr="00436245" w:rsidRDefault="00436245" w:rsidP="00436245">
                            <w:pPr>
                              <w:pStyle w:val="ListParagraph"/>
                              <w:numPr>
                                <w:ilvl w:val="0"/>
                                <w:numId w:val="3"/>
                              </w:numPr>
                              <w:rPr>
                                <w:rFonts w:ascii="Aptos Narrow" w:hAnsi="Aptos Narrow"/>
                                <w:sz w:val="26"/>
                                <w:szCs w:val="26"/>
                              </w:rPr>
                            </w:pPr>
                            <w:r w:rsidRPr="00436245">
                              <w:rPr>
                                <w:rFonts w:ascii="Aptos Narrow" w:hAnsi="Aptos Narrow"/>
                                <w:sz w:val="26"/>
                                <w:szCs w:val="26"/>
                              </w:rPr>
                              <w:t>………………….</w:t>
                            </w:r>
                          </w:p>
                          <w:p w14:paraId="2425671E" w14:textId="77777777" w:rsidR="00436245" w:rsidRPr="00436245" w:rsidRDefault="00436245" w:rsidP="00436245">
                            <w:pPr>
                              <w:pStyle w:val="ListParagraph"/>
                              <w:numPr>
                                <w:ilvl w:val="0"/>
                                <w:numId w:val="3"/>
                              </w:numPr>
                              <w:rPr>
                                <w:rFonts w:ascii="Aptos Narrow" w:hAnsi="Aptos Narrow"/>
                                <w:sz w:val="26"/>
                                <w:szCs w:val="26"/>
                              </w:rPr>
                            </w:pPr>
                            <w:r w:rsidRPr="00436245">
                              <w:rPr>
                                <w:rFonts w:ascii="Aptos Narrow" w:hAnsi="Aptos Narrow"/>
                                <w:sz w:val="26"/>
                                <w:szCs w:val="26"/>
                              </w:rPr>
                              <w:t>………………….</w:t>
                            </w:r>
                          </w:p>
                          <w:p w14:paraId="49F1A192" w14:textId="77777777" w:rsidR="00436245" w:rsidRPr="00436245" w:rsidRDefault="00436245" w:rsidP="00436245">
                            <w:pPr>
                              <w:pStyle w:val="ListParagraph"/>
                              <w:numPr>
                                <w:ilvl w:val="0"/>
                                <w:numId w:val="3"/>
                              </w:numPr>
                              <w:rPr>
                                <w:rFonts w:ascii="Aptos Narrow" w:hAnsi="Aptos Narrow"/>
                                <w:sz w:val="26"/>
                                <w:szCs w:val="26"/>
                              </w:rPr>
                            </w:pPr>
                            <w:r w:rsidRPr="00436245">
                              <w:rPr>
                                <w:rFonts w:ascii="Aptos Narrow" w:hAnsi="Aptos Narrow"/>
                                <w:sz w:val="26"/>
                                <w:szCs w:val="26"/>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9A9D9D4" id="_x0000_t202" coordsize="21600,21600" o:spt="202" path="m,l,21600r21600,l21600,xe">
                <v:stroke joinstyle="miter"/>
                <v:path gradientshapeok="t" o:connecttype="rect"/>
              </v:shapetype>
              <v:shape id="Text Box 2" o:spid="_x0000_s1026" type="#_x0000_t202" style="position:absolute;margin-left:315.2pt;margin-top:21.2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" strokecolor="white [3212]">
                <v:textbox style="mso-fit-shape-to-text:t">
                  <w:txbxContent>
                    <w:p w14:paraId="3CA6FB49" w14:textId="2F7A165E" w:rsidR="00436245" w:rsidRDefault="00436245" w:rsidP="00436245">
                      <w:pPr>
                        <w:shd w:val="clear" w:color="auto" w:fill="FFFFFF" w:themeFill="background1"/>
                        <w:rPr>
                          <w:rFonts w:ascii="Aptos Narrow" w:hAnsi="Aptos Narrow"/>
                          <w:sz w:val="26"/>
                          <w:szCs w:val="26"/>
                        </w:rPr>
                      </w:pPr>
                      <w:r>
                        <w:rPr>
                          <w:rFonts w:ascii="Aptos Narrow" w:hAnsi="Aptos Narrow"/>
                          <w:sz w:val="26"/>
                          <w:szCs w:val="26"/>
                        </w:rPr>
                        <w:t>Customer Side</w:t>
                      </w:r>
                    </w:p>
                    <w:p w14:paraId="6D02EC05" w14:textId="77777777" w:rsidR="00436245" w:rsidRPr="00436245" w:rsidRDefault="00436245" w:rsidP="00436245">
                      <w:pPr>
                        <w:pStyle w:val="ListParagraph"/>
                        <w:numPr>
                          <w:ilvl w:val="0"/>
                          <w:numId w:val="3"/>
                        </w:numPr>
                        <w:rPr>
                          <w:rFonts w:ascii="Aptos Narrow" w:hAnsi="Aptos Narrow"/>
                          <w:sz w:val="26"/>
                          <w:szCs w:val="26"/>
                        </w:rPr>
                      </w:pPr>
                      <w:r w:rsidRPr="00436245">
                        <w:rPr>
                          <w:rFonts w:ascii="Aptos Narrow" w:hAnsi="Aptos Narrow"/>
                          <w:sz w:val="26"/>
                          <w:szCs w:val="26"/>
                        </w:rPr>
                        <w:t>………………….</w:t>
                      </w:r>
                    </w:p>
                    <w:p w14:paraId="2425671E" w14:textId="77777777" w:rsidR="00436245" w:rsidRPr="00436245" w:rsidRDefault="00436245" w:rsidP="00436245">
                      <w:pPr>
                        <w:pStyle w:val="ListParagraph"/>
                        <w:numPr>
                          <w:ilvl w:val="0"/>
                          <w:numId w:val="3"/>
                        </w:numPr>
                        <w:rPr>
                          <w:rFonts w:ascii="Aptos Narrow" w:hAnsi="Aptos Narrow"/>
                          <w:sz w:val="26"/>
                          <w:szCs w:val="26"/>
                        </w:rPr>
                      </w:pPr>
                      <w:r w:rsidRPr="00436245">
                        <w:rPr>
                          <w:rFonts w:ascii="Aptos Narrow" w:hAnsi="Aptos Narrow"/>
                          <w:sz w:val="26"/>
                          <w:szCs w:val="26"/>
                        </w:rPr>
                        <w:t>………………….</w:t>
                      </w:r>
                    </w:p>
                    <w:p w14:paraId="49F1A192" w14:textId="77777777" w:rsidR="00436245" w:rsidRPr="00436245" w:rsidRDefault="00436245" w:rsidP="00436245">
                      <w:pPr>
                        <w:pStyle w:val="ListParagraph"/>
                        <w:numPr>
                          <w:ilvl w:val="0"/>
                          <w:numId w:val="3"/>
                        </w:numPr>
                        <w:rPr>
                          <w:rFonts w:ascii="Aptos Narrow" w:hAnsi="Aptos Narrow"/>
                          <w:sz w:val="26"/>
                          <w:szCs w:val="26"/>
                        </w:rPr>
                      </w:pPr>
                      <w:r w:rsidRPr="00436245">
                        <w:rPr>
                          <w:rFonts w:ascii="Aptos Narrow" w:hAnsi="Aptos Narrow"/>
                          <w:sz w:val="26"/>
                          <w:szCs w:val="26"/>
                        </w:rPr>
                        <w:t>………………….</w:t>
                      </w:r>
                    </w:p>
                  </w:txbxContent>
                </v:textbox>
                <w10:wrap type="square" anchorx="margin"/>
              </v:shape>
            </w:pict>
          </mc:Fallback>
        </mc:AlternateContent>
      </w:r>
      <w:r w:rsidR="00336D9E" w:rsidRPr="00336D9E">
        <w:rPr>
          <w:rFonts w:ascii="Aptos Narrow" w:hAnsi="Aptos Narrow"/>
          <w:noProof/>
          <w:sz w:val="26"/>
          <w:szCs w:val="26"/>
        </w:rPr>
        <mc:AlternateContent>
          <mc:Choice Requires="wps">
            <w:drawing>
              <wp:anchor distT="45720" distB="45720" distL="114300" distR="114300" simplePos="0" relativeHeight="251659264" behindDoc="0" locked="0" layoutInCell="1" allowOverlap="1" wp14:anchorId="3901E388" wp14:editId="5E31F625">
                <wp:simplePos x="0" y="0"/>
                <wp:positionH relativeFrom="margin">
                  <wp:posOffset>-83820</wp:posOffset>
                </wp:positionH>
                <wp:positionV relativeFrom="paragraph">
                  <wp:posOffset>458470</wp:posOffset>
                </wp:positionV>
                <wp:extent cx="2360930" cy="1404620"/>
                <wp:effectExtent l="0" t="0" r="1270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D3CB6F7" w14:textId="7BE051D9" w:rsidR="00336D9E" w:rsidRDefault="00336D9E" w:rsidP="00336D9E">
                            <w:pPr>
                              <w:shd w:val="clear" w:color="auto" w:fill="FFFFFF" w:themeFill="background1"/>
                              <w:rPr>
                                <w:rFonts w:ascii="Aptos Narrow" w:hAnsi="Aptos Narrow"/>
                                <w:sz w:val="26"/>
                                <w:szCs w:val="26"/>
                              </w:rPr>
                            </w:pPr>
                            <w:r w:rsidRPr="00336D9E">
                              <w:rPr>
                                <w:rFonts w:ascii="Aptos Narrow" w:hAnsi="Aptos Narrow"/>
                                <w:sz w:val="26"/>
                                <w:szCs w:val="26"/>
                              </w:rPr>
                              <w:t>Branch Staff</w:t>
                            </w:r>
                          </w:p>
                          <w:p w14:paraId="5E0D8C37" w14:textId="67DA3FAC" w:rsidR="00336D9E" w:rsidRPr="00336D9E" w:rsidRDefault="00336D9E" w:rsidP="00336D9E">
                            <w:pPr>
                              <w:pStyle w:val="ListParagraph"/>
                              <w:numPr>
                                <w:ilvl w:val="0"/>
                                <w:numId w:val="2"/>
                              </w:numPr>
                              <w:rPr>
                                <w:rFonts w:ascii="Aptos Narrow" w:hAnsi="Aptos Narrow"/>
                                <w:sz w:val="26"/>
                                <w:szCs w:val="26"/>
                              </w:rPr>
                            </w:pPr>
                            <w:r w:rsidRPr="00336D9E">
                              <w:rPr>
                                <w:rFonts w:ascii="Aptos Narrow" w:hAnsi="Aptos Narrow"/>
                                <w:sz w:val="26"/>
                                <w:szCs w:val="26"/>
                              </w:rPr>
                              <w:t>………………….</w:t>
                            </w:r>
                          </w:p>
                          <w:p w14:paraId="619183DF" w14:textId="2313EA23" w:rsidR="00336D9E" w:rsidRPr="00336D9E" w:rsidRDefault="00336D9E" w:rsidP="00336D9E">
                            <w:pPr>
                              <w:pStyle w:val="ListParagraph"/>
                              <w:numPr>
                                <w:ilvl w:val="0"/>
                                <w:numId w:val="2"/>
                              </w:numPr>
                              <w:rPr>
                                <w:rFonts w:ascii="Aptos Narrow" w:hAnsi="Aptos Narrow"/>
                                <w:sz w:val="26"/>
                                <w:szCs w:val="26"/>
                              </w:rPr>
                            </w:pPr>
                            <w:r w:rsidRPr="00336D9E">
                              <w:rPr>
                                <w:rFonts w:ascii="Aptos Narrow" w:hAnsi="Aptos Narrow"/>
                                <w:sz w:val="26"/>
                                <w:szCs w:val="26"/>
                              </w:rPr>
                              <w:t>………………….</w:t>
                            </w:r>
                          </w:p>
                          <w:p w14:paraId="6F03AC4E" w14:textId="1C5B57A7" w:rsidR="00336D9E" w:rsidRPr="00336D9E" w:rsidRDefault="00336D9E" w:rsidP="00336D9E">
                            <w:pPr>
                              <w:pStyle w:val="ListParagraph"/>
                              <w:numPr>
                                <w:ilvl w:val="0"/>
                                <w:numId w:val="2"/>
                              </w:numPr>
                              <w:rPr>
                                <w:rFonts w:ascii="Aptos Narrow" w:hAnsi="Aptos Narrow"/>
                                <w:sz w:val="26"/>
                                <w:szCs w:val="26"/>
                              </w:rPr>
                            </w:pPr>
                            <w:r w:rsidRPr="00336D9E">
                              <w:rPr>
                                <w:rFonts w:ascii="Aptos Narrow" w:hAnsi="Aptos Narrow"/>
                                <w:sz w:val="26"/>
                                <w:szCs w:val="26"/>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901E388" id="_x0000_s1027" type="#_x0000_t202" style="position:absolute;margin-left:-6.6pt;margin-top:36.1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" strokecolor="white [3212]">
                <v:textbox style="mso-fit-shape-to-text:t">
                  <w:txbxContent>
                    <w:p w14:paraId="1D3CB6F7" w14:textId="7BE051D9" w:rsidR="00336D9E" w:rsidRDefault="00336D9E" w:rsidP="00336D9E">
                      <w:pPr>
                        <w:shd w:val="clear" w:color="auto" w:fill="FFFFFF" w:themeFill="background1"/>
                        <w:rPr>
                          <w:rFonts w:ascii="Aptos Narrow" w:hAnsi="Aptos Narrow"/>
                          <w:sz w:val="26"/>
                          <w:szCs w:val="26"/>
                        </w:rPr>
                      </w:pPr>
                      <w:r w:rsidRPr="00336D9E">
                        <w:rPr>
                          <w:rFonts w:ascii="Aptos Narrow" w:hAnsi="Aptos Narrow"/>
                          <w:sz w:val="26"/>
                          <w:szCs w:val="26"/>
                        </w:rPr>
                        <w:t>Branch Staff</w:t>
                      </w:r>
                    </w:p>
                    <w:p w14:paraId="5E0D8C37" w14:textId="67DA3FAC" w:rsidR="00336D9E" w:rsidRPr="00336D9E" w:rsidRDefault="00336D9E" w:rsidP="00336D9E">
                      <w:pPr>
                        <w:pStyle w:val="ListParagraph"/>
                        <w:numPr>
                          <w:ilvl w:val="0"/>
                          <w:numId w:val="2"/>
                        </w:numPr>
                        <w:rPr>
                          <w:rFonts w:ascii="Aptos Narrow" w:hAnsi="Aptos Narrow"/>
                          <w:sz w:val="26"/>
                          <w:szCs w:val="26"/>
                        </w:rPr>
                      </w:pPr>
                      <w:r w:rsidRPr="00336D9E">
                        <w:rPr>
                          <w:rFonts w:ascii="Aptos Narrow" w:hAnsi="Aptos Narrow"/>
                          <w:sz w:val="26"/>
                          <w:szCs w:val="26"/>
                        </w:rPr>
                        <w:t>………………….</w:t>
                      </w:r>
                    </w:p>
                    <w:p w14:paraId="619183DF" w14:textId="2313EA23" w:rsidR="00336D9E" w:rsidRPr="00336D9E" w:rsidRDefault="00336D9E" w:rsidP="00336D9E">
                      <w:pPr>
                        <w:pStyle w:val="ListParagraph"/>
                        <w:numPr>
                          <w:ilvl w:val="0"/>
                          <w:numId w:val="2"/>
                        </w:numPr>
                        <w:rPr>
                          <w:rFonts w:ascii="Aptos Narrow" w:hAnsi="Aptos Narrow"/>
                          <w:sz w:val="26"/>
                          <w:szCs w:val="26"/>
                        </w:rPr>
                      </w:pPr>
                      <w:r w:rsidRPr="00336D9E">
                        <w:rPr>
                          <w:rFonts w:ascii="Aptos Narrow" w:hAnsi="Aptos Narrow"/>
                          <w:sz w:val="26"/>
                          <w:szCs w:val="26"/>
                        </w:rPr>
                        <w:t>………………….</w:t>
                      </w:r>
                    </w:p>
                    <w:p w14:paraId="6F03AC4E" w14:textId="1C5B57A7" w:rsidR="00336D9E" w:rsidRPr="00336D9E" w:rsidRDefault="00336D9E" w:rsidP="00336D9E">
                      <w:pPr>
                        <w:pStyle w:val="ListParagraph"/>
                        <w:numPr>
                          <w:ilvl w:val="0"/>
                          <w:numId w:val="2"/>
                        </w:numPr>
                        <w:rPr>
                          <w:rFonts w:ascii="Aptos Narrow" w:hAnsi="Aptos Narrow"/>
                          <w:sz w:val="26"/>
                          <w:szCs w:val="26"/>
                        </w:rPr>
                      </w:pPr>
                      <w:r w:rsidRPr="00336D9E">
                        <w:rPr>
                          <w:rFonts w:ascii="Aptos Narrow" w:hAnsi="Aptos Narrow"/>
                          <w:sz w:val="26"/>
                          <w:szCs w:val="26"/>
                        </w:rPr>
                        <w:t>………………….</w:t>
                      </w:r>
                    </w:p>
                  </w:txbxContent>
                </v:textbox>
                <w10:wrap type="square" anchorx="margin"/>
              </v:shape>
            </w:pict>
          </mc:Fallback>
        </mc:AlternateContent>
      </w:r>
      <w:r w:rsidR="00336D9E">
        <w:rPr>
          <w:rFonts w:ascii="Aptos Narrow" w:hAnsi="Aptos Narrow"/>
          <w:sz w:val="26"/>
          <w:szCs w:val="26"/>
        </w:rPr>
        <w:t>Branch Manager</w:t>
      </w:r>
    </w:p>
    <w:sectPr w:rsidR="00336D9E" w:rsidRPr="00336D9E" w:rsidSect="00336D9E">
      <w:pgSz w:w="11906" w:h="16838"/>
      <w:pgMar w:top="680" w:right="1440" w:bottom="68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440133"/>
    <w:multiLevelType w:val="hybridMultilevel"/>
    <w:tmpl w:val="765291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EA0A45"/>
    <w:multiLevelType w:val="hybridMultilevel"/>
    <w:tmpl w:val="78EEAE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69C07DC"/>
    <w:multiLevelType w:val="hybridMultilevel"/>
    <w:tmpl w:val="5F9AF9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4798913">
    <w:abstractNumId w:val="0"/>
  </w:num>
  <w:num w:numId="2" w16cid:durableId="878081563">
    <w:abstractNumId w:val="1"/>
  </w:num>
  <w:num w:numId="3" w16cid:durableId="69741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8BD"/>
    <w:rsid w:val="00336D9E"/>
    <w:rsid w:val="003419F4"/>
    <w:rsid w:val="00436245"/>
    <w:rsid w:val="004D7A7F"/>
    <w:rsid w:val="005F78BD"/>
    <w:rsid w:val="00702F6D"/>
    <w:rsid w:val="0075765C"/>
    <w:rsid w:val="00D00207"/>
    <w:rsid w:val="00DF2789"/>
    <w:rsid w:val="00E74788"/>
    <w:rsid w:val="00F64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C264"/>
  <w15:chartTrackingRefBased/>
  <w15:docId w15:val="{B09682CF-9B36-42B2-BFB2-5B96BE642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AGARWAL</dc:creator>
  <cp:keywords/>
  <dc:description/>
  <cp:lastModifiedBy>DAKSH AGARWAL</cp:lastModifiedBy>
  <cp:revision>5</cp:revision>
  <dcterms:created xsi:type="dcterms:W3CDTF">2024-09-22T15:13:00Z</dcterms:created>
  <dcterms:modified xsi:type="dcterms:W3CDTF">2024-09-22T15:48:00Z</dcterms:modified>
</cp:coreProperties>
</file>