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#########EDA######################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laptop;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laptop;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head, tail and sample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laptop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BY `index` LIMIT 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laptop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`index` DESC LIMIT 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laptop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BY rand() LIMIT 5;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COUNT(Price) OVER(),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MIN(Price) OVER(),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MAX(Price) OVER(),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AVG(Price) OVER(),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STD(Price) OVER(),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PERCENTILE_CONT(0.25) WITHIN GROUP (ORDER BY Price) OVER() AS 'Q1',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PERCENTILE_CONT(0.5) WITHIN GROUP(ORDER BY Price) OVER() AS 'Median',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PERCENTILE_CONT(0.75) WITHIN GROUP(ORDER BY Price) OVER() AS 'Q3'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laptop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ORDER BY `index` LIMIT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missing value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COUNT(Price)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laptop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Price IS 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outliers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(SELECT *,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PERCENTILE_CONT(0.25) WITHIN GROUP(ORDER BY Price) OVER() AS 'Q1',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PERCENTILE_CONT(0.75) WITHIN GROUP(ORDER BY Price) OVER() AS 'Q3'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laptops) 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t.Price &lt; t.Q1 - (1.5*(t.Q3 - t.Q1)) 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t.Price &gt; t.Q3 + (1.5*(t.Q3 - t.Q1));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t.buckets,REPEAT('*',COUNT(*)/5) FROM (SELECT price,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WHEN price BETWEEN 0 AND 25000 THEN '0-25K'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WHEN price BETWEEN 25001 AND 50000 THEN '25K-50K'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WHEN price BETWEEN 50001 AND 75000 THEN '50K-75K'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WHEN price BETWEEN 75001 AND 100000 THEN '75K-100K'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ELSE '&gt;100K'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 AS 'buckets'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laptop) 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 BY t.buckets;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########vertical###################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Company,COUNT(Company) FROM laptop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BY Company;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cpu_speed,Price FROM laptops;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Company,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SUM(CASE WHEN Touchscreen = 1 THEN 1 ELSE 0 END) AS 'Touchscreen_yes',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SUM(CASE WHEN Touchscreen = 0 THEN 1 ELSE 0 END) AS 'Touchscreen_no'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GROUP BY Company;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DISTINCT cpu_brand FROM laptops;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Company,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SUM(CASE WHEN cpu_brand = 'Intel' THEN 1 ELSE 0 END) AS 'intel',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SUM(CASE WHEN cpu_brand = 'AMD' THEN 1 ELSE 0 END) AS 'amd',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SUM(CASE WHEN cpu_brand = 'Samsung' THEN 1 ELSE 0 END) AS 'samsung'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Company;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Categorical Numerical Bivariate analysis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Company,MIN(price),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MAX(price),AVG(price),STD(price)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GROUP BY Company;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Dealing with missing values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price IS NULL;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UPDATE laptops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SET price = NULL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WHERE `index` IN (7,869,1148,827,865,821,1056,1043,692,1114)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replace missing values with mean of price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 price = (SELECT AVG(price) FROM laptops)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price IS NULL;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replace missing values with mean price of corresponding company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UPDATE laptops l1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SET price = (SELECT AVG(price) FROM laptops l2 WHERE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 l2.Company = l1.Company)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price IS NULL;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price IS NULL;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corresponsing company + processor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laptops;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Feature Engineering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ALTER TABLE laptops ADD COLUMN ppi INTEGER;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SET ppi = ROUND(SQRT(resolution_width*resolution_width + resolution_height*resolution_height)/Inches);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laptops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ORDER BY ppi DESC;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ALTER TABLE laptops ADD COLUMN screen_size VARCHAR(255) AFTER Inches;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UPDATE laptops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SET screen_size =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WHEN Inches &lt; 14.0 THEN 'small'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WHEN Inches &gt;= 14.0 AND Inches &lt; 17.0 THEN 'medium'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ELSE 'large'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screen_size,AVG(price) FROM laptops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GROUP BY screen_size;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One Hot Encoding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gpu_brand,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CASE WHEN gpu_brand = 'Intel' THEN 1 ELSE 0 END AS 'intel',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CASE WHEN gpu_brand = 'AMD' THEN 1 ELSE 0 END AS 'amd',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CASE WHEN gpu_brand = 'nvidia' THEN 1 ELSE 0 END AS 'nvidia',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CASE WHEN gpu_brand = 'arm' THEN 1 ELSE 0 END AS 'arm'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laptops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