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AUTONOMOUS DRONE SOFTWARE</w:t>
        <w:br/>
        <w:t>REAL-WORLD TECHNOLOGY → OUR RESCUE DRONE</w:t>
      </w:r>
    </w:p>
    <w:p>
      <w:pPr>
        <w:jc w:val="center"/>
      </w:pPr>
      <w:r>
        <w:rPr>
          <w:i/>
          <w:sz w:val="18"/>
        </w:rPr>
        <w:t>Short and crisp overview</w:t>
      </w:r>
    </w:p>
    <w:p>
      <w:pPr>
        <w:pStyle w:val="Heading1"/>
      </w:pPr>
      <w:r>
        <w:t>1. Real-world autonomous drone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Program / platform</w:t>
            </w:r>
          </w:p>
        </w:tc>
        <w:tc>
          <w:tcPr>
            <w:tcW w:type="dxa" w:w="3456"/>
          </w:tcPr>
          <w:p>
            <w:r>
              <w:t>Software / autonomy idea</w:t>
            </w:r>
          </w:p>
        </w:tc>
        <w:tc>
          <w:tcPr>
            <w:tcW w:type="dxa" w:w="3456"/>
          </w:tcPr>
          <w:p>
            <w:r>
              <w:t>How it becomes autonomous</w:t>
            </w:r>
          </w:p>
        </w:tc>
      </w:tr>
      <w:tr>
        <w:tc>
          <w:tcPr>
            <w:tcW w:type="dxa" w:w="3456"/>
            <w:vAlign w:val="center"/>
          </w:tcPr>
          <w:p>
            <w:r>
              <w:t>DARPA Fast Lightweight Autonomy (FLA)</w:t>
            </w:r>
          </w:p>
        </w:tc>
        <w:tc>
          <w:tcPr>
            <w:tcW w:type="dxa" w:w="3456"/>
            <w:vAlign w:val="center"/>
          </w:tcPr>
          <w:p>
            <w:r>
              <w:t>Onboard perception, planning and control algorithms</w:t>
            </w:r>
          </w:p>
        </w:tc>
        <w:tc>
          <w:tcPr>
            <w:tcW w:type="dxa" w:w="3456"/>
            <w:vAlign w:val="center"/>
          </w:tcPr>
          <w:p>
            <w:r>
              <w:t>Research demonstrations showed small UAVs navigating cluttered environments without GPS or continuous operator communication.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DARPA Rapid Experimental Missionized Autonomy (REMA)</w:t>
            </w:r>
          </w:p>
        </w:tc>
        <w:tc>
          <w:tcPr>
            <w:tcW w:type="dxa" w:w="3456"/>
            <w:vAlign w:val="center"/>
          </w:tcPr>
          <w:p>
            <w:r>
              <w:t>Autonomy adapter + mission-specific autonomy software</w:t>
            </w:r>
          </w:p>
        </w:tc>
        <w:tc>
          <w:tcPr>
            <w:tcW w:type="dxa" w:w="3456"/>
            <w:vAlign w:val="center"/>
          </w:tcPr>
          <w:p>
            <w:r>
              <w:t>Designed to let compatible drones continue a predefined mission when the operator connection is lost.</w:t>
            </w:r>
          </w:p>
        </w:tc>
      </w:tr>
      <w:tr>
        <w:tc>
          <w:tcPr>
            <w:tcW w:type="dxa" w:w="3456"/>
            <w:vAlign w:val="center"/>
          </w:tcPr>
          <w:p>
            <w:r>
              <w:t>PX4-based autonomous drones</w:t>
            </w:r>
          </w:p>
        </w:tc>
        <w:tc>
          <w:tcPr>
            <w:tcW w:type="dxa" w:w="3456"/>
            <w:vAlign w:val="center"/>
          </w:tcPr>
          <w:p>
            <w:r>
              <w:t>PX4 Autopilot + companion computer + ROS 2</w:t>
            </w:r>
          </w:p>
        </w:tc>
        <w:tc>
          <w:tcPr>
            <w:tcW w:type="dxa" w:w="3456"/>
            <w:vAlign w:val="center"/>
          </w:tcPr>
          <w:p>
            <w:r>
              <w:t>PX4 handles flight control while the companion computer can run higher-level perception, mapping and autonomous behaviors.</w:t>
            </w:r>
          </w:p>
        </w:tc>
      </w:tr>
    </w:tbl>
    <w:p>
      <w:r>
        <w:rPr>
          <w:b/>
        </w:rPr>
        <w:t xml:space="preserve">Important: </w:t>
      </w:r>
      <w:r>
        <w:t>There is no single 'autonomous drone software'. Autonomy is a stack of sensing, localization, perception, planning and flight-control software.</w:t>
      </w:r>
    </w:p>
    <w:p>
      <w:pPr>
        <w:pStyle w:val="Heading1"/>
      </w:pPr>
      <w:r>
        <w:t>2. Software stack we can use</w:t>
      </w:r>
    </w:p>
    <w:p>
      <w:pPr>
        <w:pStyle w:val="ListBullet"/>
      </w:pPr>
      <w:r>
        <w:rPr>
          <w:b/>
        </w:rPr>
        <w:t xml:space="preserve">PX4 — </w:t>
      </w:r>
      <w:r>
        <w:t>Flight controller/autopilot; handles stabilization and low-level flight control.</w:t>
      </w:r>
    </w:p>
    <w:p>
      <w:pPr>
        <w:pStyle w:val="ListBullet"/>
      </w:pPr>
      <w:r>
        <w:rPr>
          <w:b/>
        </w:rPr>
        <w:t xml:space="preserve">ROS 2 — </w:t>
      </w:r>
      <w:r>
        <w:t>Connects the higher-level robotics modules on the onboard computer.</w:t>
      </w:r>
    </w:p>
    <w:p>
      <w:pPr>
        <w:pStyle w:val="ListBullet"/>
      </w:pPr>
      <w:r>
        <w:rPr>
          <w:b/>
        </w:rPr>
        <w:t xml:space="preserve">AI / Computer Vision — </w:t>
      </w:r>
      <w:r>
        <w:t>Detects possible victims or relevant objects from onboard sensor data.</w:t>
      </w:r>
    </w:p>
    <w:p>
      <w:pPr>
        <w:pStyle w:val="ListBullet"/>
      </w:pPr>
      <w:r>
        <w:rPr>
          <w:b/>
        </w:rPr>
        <w:t xml:space="preserve">VIO / SLAM + sensor fusion — </w:t>
      </w:r>
      <w:r>
        <w:t>Estimates the drone's position and builds/uses a local map.</w:t>
      </w:r>
    </w:p>
    <w:p>
      <w:pPr>
        <w:pStyle w:val="ListBullet"/>
      </w:pPr>
      <w:r>
        <w:rPr>
          <w:b/>
        </w:rPr>
        <w:t xml:space="preserve">Path Planner — </w:t>
      </w:r>
      <w:r>
        <w:t>Chooses where the drone should search next and helps avoid obstacles.</w:t>
      </w:r>
    </w:p>
    <w:p>
      <w:pPr>
        <w:pStyle w:val="ListBullet"/>
      </w:pPr>
      <w:r>
        <w:rPr>
          <w:b/>
        </w:rPr>
        <w:t xml:space="preserve">QGroundControl — </w:t>
      </w:r>
      <w:r>
        <w:t>Used mainly for configuration, monitoring and mission setup.</w:t>
      </w:r>
    </w:p>
    <w:p>
      <w:pPr>
        <w:pStyle w:val="Heading1"/>
      </w:pPr>
      <w:r>
        <w:t>3. OUR PROJECT — Autonomous Disaster Victim Search Drone</w:t>
      </w:r>
    </w:p>
    <w:p>
      <w:r>
        <w:rPr>
          <w:b/>
        </w:rPr>
        <w:t xml:space="preserve">Purpose: </w:t>
      </w:r>
      <w:r>
        <w:t>An edge-based drone that systematically searches a disaster area, identifies possible victims using onboard sensors, estimates their locations and continues its search without depending on cloud processing.</w:t>
      </w:r>
    </w:p>
    <w:p>
      <w:pPr>
        <w:pStyle w:val="Heading1"/>
      </w:pPr>
      <w:r>
        <w:t>4. Overall flowchart</w:t>
      </w:r>
    </w:p>
    <w:p>
      <w:pPr>
        <w:jc w:val="center"/>
      </w:pPr>
      <w:r>
        <w:rPr>
          <w:b/>
        </w:rPr>
        <w:t>DISASTER AREA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DEFINE SEARCH AREA / GRID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PX4 → TAKEOFF + FLIGHT CONTROL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CAMERA + THERMAL + LiDAR/DEPTH + IMU/GNSS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ROS 2 + ONBOARD COMPUTER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VIO / SLAM → ESTIMATE POSITION + MAP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AI + SENSOR FUSION → POSSIBLE VICTIM?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PATH PLANNER → NEXT SEARCH LOCATION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SEND HIGH-LEVEL FLIGHT COMMAND TO PX4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 w:val="0"/>
        </w:rPr>
        <w:t>MARK SEARCHED AREA / RECORD VICTIM LOCATION</w:t>
      </w:r>
    </w:p>
    <w:p>
      <w:pPr>
        <w:jc w:val="center"/>
      </w:pPr>
      <w:r>
        <w:rPr>
          <w:b w:val="0"/>
        </w:rPr>
        <w:t>↓</w:t>
      </w:r>
    </w:p>
    <w:p>
      <w:pPr>
        <w:jc w:val="center"/>
      </w:pPr>
      <w:r>
        <w:rPr>
          <w:b/>
        </w:rPr>
        <w:t>REPEAT UNTIL SEARCH AREA IS COVERED</w:t>
      </w:r>
    </w:p>
    <w:p>
      <w:pPr>
        <w:pStyle w:val="Heading1"/>
      </w:pPr>
      <w:r>
        <w:t>5. Why PX4 + ROS 2?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PX4</w:t>
            </w:r>
          </w:p>
        </w:tc>
        <w:tc>
          <w:tcPr>
            <w:tcW w:type="dxa" w:w="5184"/>
          </w:tcPr>
          <w:p>
            <w:r>
              <w:t>ROS 2 + AI</w:t>
            </w:r>
          </w:p>
        </w:tc>
      </w:tr>
      <w:tr>
        <w:tc>
          <w:tcPr>
            <w:tcW w:type="dxa" w:w="5184"/>
          </w:tcPr>
          <w:p>
            <w:r>
              <w:t>Controls and stabilizes the aircraft</w:t>
            </w:r>
          </w:p>
        </w:tc>
        <w:tc>
          <w:tcPr>
            <w:tcW w:type="dxa" w:w="5184"/>
          </w:tcPr>
          <w:p>
            <w:r>
              <w:t>Runs higher-level autonomy</w:t>
            </w:r>
          </w:p>
        </w:tc>
      </w:tr>
      <w:tr>
        <w:tc>
          <w:tcPr>
            <w:tcW w:type="dxa" w:w="5184"/>
          </w:tcPr>
          <w:p>
            <w:r>
              <w:t>Handles flight-control loops</w:t>
            </w:r>
          </w:p>
        </w:tc>
        <w:tc>
          <w:tcPr>
            <w:tcW w:type="dxa" w:w="5184"/>
          </w:tcPr>
          <w:p>
            <w:r>
              <w:t>Runs AI, mapping and search logic</w:t>
            </w:r>
          </w:p>
        </w:tc>
      </w:tr>
      <w:tr>
        <w:tc>
          <w:tcPr>
            <w:tcW w:type="dxa" w:w="5184"/>
          </w:tcPr>
          <w:p>
            <w:r>
              <w:t>Receives flight setpoints/commands</w:t>
            </w:r>
          </w:p>
        </w:tc>
        <w:tc>
          <w:tcPr>
            <w:tcW w:type="dxa" w:w="5184"/>
          </w:tcPr>
          <w:p>
            <w:r>
              <w:t>Produces higher-level navigation decisions</w:t>
            </w:r>
          </w:p>
        </w:tc>
      </w:tr>
      <w:tr>
        <w:tc>
          <w:tcPr>
            <w:tcW w:type="dxa" w:w="5184"/>
          </w:tcPr>
          <w:p>
            <w:r>
              <w:t>Keeps the aircraft-control layer separate</w:t>
            </w:r>
          </w:p>
        </w:tc>
        <w:tc>
          <w:tcPr>
            <w:tcW w:type="dxa" w:w="5184"/>
          </w:tcPr>
          <w:p>
            <w:r>
              <w:t>Lets us develop the rescue intelligence separately</w:t>
            </w:r>
          </w:p>
        </w:tc>
      </w:tr>
    </w:tbl>
    <w:p>
      <w:pPr>
        <w:pStyle w:val="Heading1"/>
      </w:pPr>
      <w:r>
        <w:t>6. Our project in one line</w:t>
      </w:r>
    </w:p>
    <w:p>
      <w:pPr>
        <w:jc w:val="center"/>
      </w:pPr>
      <w:r>
        <w:rPr>
          <w:b/>
          <w:sz w:val="24"/>
        </w:rPr>
        <w:t>PX4 = FLY  |  ROS 2 = CONNECT  |  AI = SEE  |  SLAM/VIO = LOCATE  |  PLANNER = SEARCH</w:t>
      </w:r>
    </w:p>
    <w:p>
      <w:pPr>
        <w:jc w:val="center"/>
      </w:pPr>
      <w:r>
        <w:rPr>
          <w:b/>
        </w:rPr>
        <w:t>Research focus: network-independent, systematic disaster-area search and multi-sensor victim localization.</w:t>
      </w:r>
    </w:p>
    <w:p>
      <w:pPr>
        <w:pStyle w:val="Heading1"/>
      </w:pPr>
      <w:r>
        <w:t>Sources</w:t>
      </w:r>
    </w:p>
    <w:p>
      <w:pPr>
        <w:pStyle w:val="ListBullet"/>
      </w:pPr>
      <w:r>
        <w:t>DARPA — Rapid Experimental Missionized Autonomy (REMA), public program description.</w:t>
      </w:r>
    </w:p>
    <w:p>
      <w:pPr>
        <w:pStyle w:val="ListBullet"/>
      </w:pPr>
      <w:r>
        <w:t>DARPA — Fast Lightweight Autonomy (FLA), public program description.</w:t>
      </w:r>
    </w:p>
    <w:p>
      <w:pPr>
        <w:pStyle w:val="ListBullet"/>
      </w:pPr>
      <w:r>
        <w:t>PX4 Autopilot Documentation — PX4 + ROS 2 integration and companion-computer architecture.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