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4"/>
        <w:spacing w:line="360.0"/>
        <w:outlineLvl w:val="3"/>
        <w:widowControl w:val="1"/>
      </w:pPr>
      <w:bookmarkStart w:id="d5jdjxfvku41" w:name="84hn9l1r97zx"/>
      <w:r w:rsidR="00000000" w:rsidDel="00000000" w:rsidRPr="00000000">
        <w:rPr/>
        <w:t xml:space="preserve">Java programs</w:t>
      </w:r>
      <w:bookmarkEnd w:id="d5jdjxfvku4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numPr>
          <w:ilvl w:val="0"/>
          <w:numId w:val="96262475"/>
        </w:numPr>
        <w:widowControl w:val="1"/>
        <w:ind w:left="720" w:hanging="360"/>
      </w:pPr>
      <w:r w:rsidR="00000000" w:rsidDel="00000000" w:rsidRPr="00000000">
        <w:rPr/>
        <w:t xml:space="preserve">Write a simple Chat Client - Server program. We should be able to register a user name and then be able to chat with the server.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numPr>
          <w:ilvl w:val="0"/>
          <w:numId w:val="96262475"/>
        </w:numPr>
        <w:widowControl w:val="1"/>
        <w:ind w:left="720" w:hanging="360"/>
      </w:pPr>
      <w:r w:rsidR="00000000" w:rsidDel="00000000" w:rsidRPr="00000000">
        <w:rPr/>
        <w:t xml:space="preserve">Write a program to start 2 threads. One thread should print odd numbers and the other prints even numbers. The program should print numbers output in natural order (1, 2, 3, 4 etc)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numPr>
          <w:ilvl w:val="0"/>
          <w:numId w:val="96262475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Design a multi threaded real time Client Server Chat Application.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 chat application consists of a chat server and a chat client. The server accepts connections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from the clients and delivers all messages from each client to other clients.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73cf2035-9f80-3520-3615-81f83efaea1d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rPr/>
      <w:t xml:space="preserve">Java Training</w:t>
    </w:r>
  </w:p>
</w:hdr>
</file>

<file path=word/numbering.xml><?xml version="1.0" encoding="utf-8"?>
<w:numbering xmlns:w="http://schemas.openxmlformats.org/wordprocessingml/2006/main">
  <w:abstractNum w:abstractNumId="4877829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3567824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abstractNum w:abstractNumId="9595558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2569139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abstractNum w:abstractNumId="4149427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num w:numId="66406377">
    <w:abstractNumId w:val="4877829"/>
  </w:num>
  <w:num w:numId="74011207">
    <w:abstractNumId w:val="3567824"/>
  </w:num>
  <w:num w:numId="26684944">
    <w:abstractNumId w:val="9595558"/>
  </w:num>
  <w:num w:numId="96262475">
    <w:abstractNumId w:val="2569139"/>
  </w:num>
  <w:num w:numId="84369328">
    <w:abstractNumId w:val="4149427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0000000006" w:after="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0000000006" w:after="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pPr>
      <w:spacing w:line="240.0" w:after="20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pPr>
      <w:spacing w:line="312.0" w:after="160.0"/>
      <w:shd w:fill="000000" w:val="clear" w:color="auto" w:themeFillTint="BF" w:themeFill="text1"/>
      <w:pBdr>
        <w:top w:color="000000" w:val="none" w:sz="0" w:space="0" w:themeColor="dark1"/>
        <w:left w:color="000000" w:val="none" w:sz="0" w:space="3" w:themeColor="dark1"/>
        <w:bottom w:color="000000" w:val="none" w:sz="0" w:space="0" w:themeColor="dark1"/>
        <w:right w:color="000000" w:val="none" w:sz="0" w:space="3" w:themeColor="dark1"/>
      </w:pBdr>
      <w:jc w:val="left"/>
      <w:widowControl w:val="1"/>
    </w:pPr>
    <w:rPr>
      <w:rFonts w:asciiTheme="minorHAnsi" w:eastAsiaTheme="minorHAnsi" w:hAnsiTheme="minorHAnsi" w:cstheme="min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pPr>
      <w:spacing w:line="288.00000000000006" w:after="120.0"/>
      <w:jc w:val="left"/>
      <w:widowControl w:val="1"/>
    </w:pPr>
    <w:rPr>
      <w:rFonts w:asciiTheme="minorHAnsi" w:eastAsiaTheme="minorHAnsi" w:hAnsiTheme="minorHAnsi" w:cstheme="min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A3A2A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A3A2A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spacing w:line="240.0" w:after="360.0"/>
      <w:jc w:val="left"/>
      <w:widowControl w:val="1"/>
    </w:pPr>
    <w:rPr>
      <w:b w:val="true"/>
      <w:rFonts w:asciiTheme="minorHAnsi" w:eastAsiaTheme="minorHAnsi" w:hAnsiTheme="minorHAnsi" w:cstheme="min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2.0" w:after="360.0"/>
      <w:shd w:fill="447DE2" w:val="clear" w:color="auto" w:themeFillTint="33" w:themeFill="accent1"/>
      <w:pBdr>
        <w:top w:color="000000" w:val="single" w:space="7"/>
        <w:left w:color="447DE2" w:val="single" w:sz="24" w:space="7" w:themeColor="accent1" w:themeShade="BF"/>
        <w:bottom w:color="000000" w:val="single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color="447DE2" w:val="single" w:sz="18" w:themeColor="accent1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DE2" w:themeColor="accent1"/>
      <w:sz w:val="22"/>
    </w:rPr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SubtleEmphasis">
    <w:name w:val="Subtle Emphasis"/>
    <w:rPr>
      <w:i w:val="true"/>
      <w:color w:val="000000" w:themeColor="dark1" w:themeTint="3f"/>
    </w:rPr>
    <w:unhideWhenUsed/>
    <w:qFormat/>
  </w:style>
  <w:style w:type="character" w:styleId="Emphasis">
    <w:name w:val="Emphasis"/>
    <w:rPr>
      <w:i w:val="true"/>
    </w:rPr>
    <w:unhideWhenUsed/>
    <w:qFormat/>
  </w:style>
  <w:style w:type="character" w:styleId="IntenseEmphasis">
    <w:name w:val="Intense Emphasis"/>
    <w:rPr>
      <w:b w:val="true"/>
      <w:i w:val="true"/>
    </w:rPr>
    <w:unhideWhenUsed/>
    <w:qFormat/>
  </w:style>
  <w:style w:type="character" w:styleId="Strong">
    <w:name w:val="Strong"/>
    <w:rPr>
      <w:b w:val="true"/>
    </w:rPr>
    <w:unhideWhenUsed/>
    <w:qFormat/>
  </w:style>
  <w:style w:type="character" w:styleId="SubtleReference">
    <w:name w:val="Subtle Reference"/>
    <w:rPr>
      <w:color w:val="000000" w:themeColor="dark1" w:themeTint="3f"/>
      <w:u w:val="single"/>
      <w:smallCaps/>
    </w:rPr>
    <w:unhideWhenUsed/>
    <w:qFormat/>
  </w:style>
  <w:style w:type="character" w:styleId="IntenseReference">
    <w:name w:val="Intense Reference"/>
    <w:rPr>
      <w:b w:val="true"/>
      <w:spacing w:val="0"/>
      <w:u w:val="single"/>
      <w:smallCaps/>
    </w:rPr>
    <w:unhideWhenUsed/>
    <w:qFormat/>
  </w:style>
  <w:style w:type="character" w:styleId="BookTitle">
    <w:name w:val="Book Title"/>
    <w:rPr>
      <w:b w:val="true"/>
      <w:smallCaps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73cf2035-9f80-3520-3615-81f83efaea1d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