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Отчет по дисциплине:</w:t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«Проектная деятельность»</w:t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Проект:</w:t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«Инициативный проект»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Выполнил студент:</w:t>
        <w:br w:type="textWrapping"/>
        <w:t xml:space="preserve">Шорников А.В. 191-331</w:t>
      </w:r>
    </w:p>
    <w:p w:rsidR="00000000" w:rsidDel="00000000" w:rsidP="00000000" w:rsidRDefault="00000000" w:rsidRPr="00000000" w14:paraId="00000016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Куратор:</w:t>
        <w:br w:type="textWrapping"/>
        <w:t xml:space="preserve">Даньшина М.В.</w:t>
      </w:r>
    </w:p>
    <w:p w:rsidR="00000000" w:rsidDel="00000000" w:rsidP="00000000" w:rsidRDefault="00000000" w:rsidRPr="00000000" w14:paraId="00000019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Москва, 2022 г.</w:t>
      </w:r>
    </w:p>
    <w:p w:rsidR="00000000" w:rsidDel="00000000" w:rsidP="00000000" w:rsidRDefault="00000000" w:rsidRPr="00000000" w14:paraId="0000001C">
      <w:pPr>
        <w:pStyle w:val="Heading1"/>
        <w:ind w:firstLine="0"/>
        <w:jc w:val="center"/>
        <w:rPr/>
      </w:pPr>
      <w:bookmarkStart w:colFirst="0" w:colLast="0" w:name="_3w789h124wt6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w789h124wt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_3w789h124wt6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uiaaul3v6o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_iuiaaul3v6o0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04k0v6v1qu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ПАРТНЕРЫ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_g04k0v6v1quo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4epumefqv7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ПЛАН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_54epumefqv7y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doy8vq13ek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УЧАСТНИКИ И ИХ РОЛИ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_rdoy8vq13ek0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0fip6t85t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ИНДИВИДУАЛЬНЫЕ ПЛАНЫ УЧАСТНИКОВ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_m0fip6t85tq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5cx1j2bk71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СОДЕРЖАТЕЛЬНЫЕ ГЛАВЫ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_w5cx1j2bk71p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h6dtys8mqg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 Цели и задачи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_8h6dtys8mqgv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483mwjygd8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5.2. Решение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_o483mwjygd8e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at65i35ljl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РЕЗУЛЬТАТЫ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_2at65i35ljle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l6f41dmqjl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_ml6f41dmqjlk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ind w:left="0" w:firstLine="0"/>
        <w:rPr/>
        <w:sectPr>
          <w:headerReference r:id="rId6" w:type="first"/>
          <w:footerReference r:id="rId7" w:type="firs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0"/>
        <w:rPr/>
      </w:pPr>
      <w:bookmarkStart w:colFirst="0" w:colLast="0" w:name="_iuiaaul3v6o0" w:id="1"/>
      <w:bookmarkEnd w:id="1"/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Отчёт по дисциплине «Проектная деятельность», лаборатория «Инициативных проектов» проект на тему: «Изучение технологий, необходимых в работе специалиста по защите информации».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Проект выполнил – студент учебной группы 191-331 Шорников А.В.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Куратор проекта – Даньшина Марина Владимировна.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Предоставленный отчёт состоит из аннотации, списка партнёров, плана работы, списка участников и их ролей, индивидуальных планов участников, содержательных глав, результатов и заключения.</w:t>
      </w:r>
    </w:p>
    <w:p w:rsidR="00000000" w:rsidDel="00000000" w:rsidP="00000000" w:rsidRDefault="00000000" w:rsidRPr="00000000" w14:paraId="0000002E">
      <w:pPr>
        <w:ind w:left="0" w:firstLine="720"/>
        <w:rPr/>
        <w:sectPr>
          <w:footerReference r:id="rId8" w:type="first"/>
          <w:type w:val="nextPage"/>
          <w:pgSz w:h="16834" w:w="11909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  <w:t xml:space="preserve">В ходе выполнения проекта был достигнут необходимый результат, а именно теоретическое и практическое изучение некоторых технологий.</w:t>
      </w:r>
    </w:p>
    <w:p w:rsidR="00000000" w:rsidDel="00000000" w:rsidP="00000000" w:rsidRDefault="00000000" w:rsidRPr="00000000" w14:paraId="0000002F">
      <w:pPr>
        <w:pStyle w:val="Heading1"/>
        <w:ind w:left="0" w:firstLine="0"/>
        <w:rPr/>
      </w:pPr>
      <w:bookmarkStart w:colFirst="0" w:colLast="0" w:name="_g04k0v6v1quo" w:id="2"/>
      <w:bookmarkEnd w:id="2"/>
      <w:r w:rsidDel="00000000" w:rsidR="00000000" w:rsidRPr="00000000">
        <w:rPr>
          <w:rtl w:val="0"/>
        </w:rPr>
        <w:t xml:space="preserve">1. ПАРТНЕРЫ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Главным партнером данного проекта является Московский политехнический университет.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54epumefqv7y" w:id="3"/>
      <w:bookmarkEnd w:id="3"/>
      <w:r w:rsidDel="00000000" w:rsidR="00000000" w:rsidRPr="00000000">
        <w:rPr>
          <w:rtl w:val="0"/>
        </w:rPr>
        <w:t xml:space="preserve">2. ПЛАН РАБОТЫ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Основная задача проекта состояла в составлении некоторого перечня технологий, ознакомления с этими технологиями и их практическое изучение.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850"/>
        <w:gridCol w:w="2055"/>
        <w:gridCol w:w="3165"/>
        <w:tblGridChange w:id="0">
          <w:tblGrid>
            <w:gridCol w:w="930"/>
            <w:gridCol w:w="2850"/>
            <w:gridCol w:w="2055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Составление перечня технологий, составление плана и создание репозитория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Составление индивидуального плана, создание репозитория Git.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Изучение технологий из перечня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Получены умения и навыки, необходимые для дальнейшей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отчетной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Комплект отчетной документации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Защита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Вся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Оценка по дисциплине</w:t>
            </w:r>
          </w:p>
        </w:tc>
      </w:tr>
    </w:tbl>
    <w:p w:rsidR="00000000" w:rsidDel="00000000" w:rsidP="00000000" w:rsidRDefault="00000000" w:rsidRPr="00000000" w14:paraId="00000047">
      <w:pPr>
        <w:spacing w:befor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 – «План работы»</w:t>
      </w:r>
    </w:p>
    <w:p w:rsidR="00000000" w:rsidDel="00000000" w:rsidP="00000000" w:rsidRDefault="00000000" w:rsidRPr="00000000" w14:paraId="00000048">
      <w:pPr>
        <w:pStyle w:val="Heading1"/>
        <w:spacing w:before="200" w:lineRule="auto"/>
        <w:ind w:firstLine="0"/>
        <w:jc w:val="center"/>
        <w:rPr/>
      </w:pPr>
      <w:bookmarkStart w:colFirst="0" w:colLast="0" w:name="_rdoy8vq13ek0" w:id="4"/>
      <w:bookmarkEnd w:id="4"/>
      <w:r w:rsidDel="00000000" w:rsidR="00000000" w:rsidRPr="00000000">
        <w:rPr>
          <w:rtl w:val="0"/>
        </w:rPr>
        <w:t xml:space="preserve">3. УЧАСТНИКИ И ИХ РОЛИ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560"/>
        <w:gridCol w:w="3525"/>
        <w:tblGridChange w:id="0">
          <w:tblGrid>
            <w:gridCol w:w="3930"/>
            <w:gridCol w:w="1560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Ф.И.О.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Уч.группа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Роль в проекте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Шорников Андрей Валерьевич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191-331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проектом</w:t>
            </w:r>
          </w:p>
        </w:tc>
      </w:tr>
    </w:tbl>
    <w:p w:rsidR="00000000" w:rsidDel="00000000" w:rsidP="00000000" w:rsidRDefault="00000000" w:rsidRPr="00000000" w14:paraId="0000004F">
      <w:pPr>
        <w:spacing w:before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2 – «Роли участников проекта»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before="200" w:lineRule="auto"/>
        <w:ind w:firstLine="0"/>
        <w:jc w:val="center"/>
        <w:rPr/>
      </w:pPr>
      <w:bookmarkStart w:colFirst="0" w:colLast="0" w:name="_m0fip6t85tq" w:id="5"/>
      <w:bookmarkEnd w:id="5"/>
      <w:r w:rsidDel="00000000" w:rsidR="00000000" w:rsidRPr="00000000">
        <w:rPr>
          <w:rtl w:val="0"/>
        </w:rPr>
        <w:t xml:space="preserve">4. ИНДИВИДУАЛЬНЫЕ ПЛАНЫ УЧАСТНИКОВ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Индивидуальный план Шорникова А.В.: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070"/>
        <w:tblGridChange w:id="0">
          <w:tblGrid>
            <w:gridCol w:w="693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 в ак. 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перечня технологий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и ведение Git репозитория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часа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Изучение теоретического материала по 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Изучение best-practice по 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 в тестовой среде (Docker)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Изучение теоретического материала по конфигурации nginx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Изучение теоретического материала по Kubernetes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Изучение best-practice по связке nginx+Kubernetes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 в тестовой среде (nginx+Kubernetes)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и подготовка отчетной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часов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Загрузка отчетной документации, исправление последних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часа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Общее время работы в академ. часах: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 часа</w:t>
            </w:r>
          </w:p>
        </w:tc>
      </w:tr>
    </w:tbl>
    <w:p w:rsidR="00000000" w:rsidDel="00000000" w:rsidP="00000000" w:rsidRDefault="00000000" w:rsidRPr="00000000" w14:paraId="0000006C">
      <w:pPr>
        <w:spacing w:before="20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3 – «Индивидуальный план Шорникова А.В.»</w:t>
      </w:r>
    </w:p>
    <w:p w:rsidR="00000000" w:rsidDel="00000000" w:rsidP="00000000" w:rsidRDefault="00000000" w:rsidRPr="00000000" w14:paraId="0000006D">
      <w:pPr>
        <w:pStyle w:val="Heading1"/>
        <w:spacing w:before="200" w:lineRule="auto"/>
        <w:ind w:firstLine="0"/>
        <w:jc w:val="center"/>
        <w:rPr/>
      </w:pPr>
      <w:bookmarkStart w:colFirst="0" w:colLast="0" w:name="_w5cx1j2bk71p" w:id="6"/>
      <w:bookmarkEnd w:id="6"/>
      <w:r w:rsidDel="00000000" w:rsidR="00000000" w:rsidRPr="00000000">
        <w:rPr>
          <w:rtl w:val="0"/>
        </w:rPr>
        <w:t xml:space="preserve">5. СОДЕРЖАТЕЛЬНЫЕ ГЛАВЫ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8h6dtys8mqgv" w:id="7"/>
      <w:bookmarkEnd w:id="7"/>
      <w:r w:rsidDel="00000000" w:rsidR="00000000" w:rsidRPr="00000000">
        <w:rPr>
          <w:rtl w:val="0"/>
        </w:rPr>
        <w:t xml:space="preserve">5.1. Цели и задачи проекта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Основной целью проекта является изучение, в том числе и best-practice, достаточно известных технологий, необходимых для работы в сфере информационной безопасности. Задачей является получение навыков, знаний и умений для дальнейшего участия в проектах, в которых применяются данные технологии.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o483mwjygd8e" w:id="8"/>
      <w:bookmarkEnd w:id="8"/>
      <w:r w:rsidDel="00000000" w:rsidR="00000000" w:rsidRPr="00000000">
        <w:rPr>
          <w:rtl w:val="0"/>
        </w:rPr>
        <w:t xml:space="preserve">5.2. Решение задачи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Для решения задачи, был создан краткий перечень технологий, которые необходимо было изучить и которые могли пригодиться в большей части проектов факультета. После создания данного перечня были найдены и изучены теоретические материалы по данным технологиям, к </w:t>
      </w:r>
      <w:r w:rsidDel="00000000" w:rsidR="00000000" w:rsidRPr="00000000">
        <w:rPr>
          <w:rtl w:val="0"/>
        </w:rPr>
        <w:t xml:space="preserve">некоторым</w:t>
      </w:r>
      <w:r w:rsidDel="00000000" w:rsidR="00000000" w:rsidRPr="00000000">
        <w:rPr>
          <w:rtl w:val="0"/>
        </w:rPr>
        <w:t xml:space="preserve"> из них прилагались часто используемые практики.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После получения теоретического минимума, он был закреплен в тестовой среде.</w:t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2at65i35ljle" w:id="9"/>
      <w:bookmarkEnd w:id="9"/>
      <w:r w:rsidDel="00000000" w:rsidR="00000000" w:rsidRPr="00000000">
        <w:rPr>
          <w:rtl w:val="0"/>
        </w:rPr>
        <w:t xml:space="preserve">6. РЕЗУЛЬТАТЫ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 результате работы по проекту участниками команды были получены необходимые умения и знания для дальнейшей работы в рамках проектной деятельности.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Ссылка на репозиторий: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https://github.com/DakuAkuma/pd-1-2021-22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ml6f41dmqjlk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 ходе работы над проектом, участниками были практически с нуля изучены некоторые широко используемые в сфере информационных технологий программные продукты. Также, были приобретены незаменимые и крайне полезные знания и умения по работе с данным программным обеспечением.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36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="360" w:lineRule="auto"/>
      <w:ind w:firstLine="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="360" w:lineRule="auto"/>
      <w:ind w:firstLine="708.6614173228347"/>
      <w:jc w:val="both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hyperlink" Target="https://github.com/DakuAkuma/pd-1-2021-22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