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A457" w14:textId="304CD7D0" w:rsidR="00747918" w:rsidRPr="00F86510" w:rsidRDefault="00956F1D" w:rsidP="00A737E1">
      <w:pPr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</w:pPr>
      <w:r w:rsidRPr="00F86510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Exercicis Pràctics MP</w:t>
      </w:r>
      <w:r w:rsidR="004F70F7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>I</w:t>
      </w:r>
      <w:r w:rsidR="007F253D">
        <w:rPr>
          <w:rFonts w:ascii="Arial" w:eastAsia="Times New Roman" w:hAnsi="Arial" w:cs="Arial"/>
          <w:b/>
          <w:bCs/>
          <w:sz w:val="32"/>
          <w:szCs w:val="22"/>
          <w:bdr w:val="none" w:sz="0" w:space="0" w:color="auto" w:frame="1"/>
          <w:shd w:val="clear" w:color="auto" w:fill="FFFFFF"/>
          <w:lang w:eastAsia="es-ES_tradnl"/>
        </w:rPr>
        <w:t xml:space="preserve"> I</w:t>
      </w:r>
    </w:p>
    <w:p w14:paraId="2ED19CFC" w14:textId="77777777" w:rsidR="00956F1D" w:rsidRDefault="00956F1D" w:rsidP="00A737E1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4CF346B9" w14:textId="1C933B23" w:rsidR="744E983F" w:rsidRDefault="744E983F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L’objectiu principal d’aquests exercicis és que experimenteu amb les capacitats d’MPI fent servir casos simples, facilitant d’aquesta manera la transició entre els continguts discutits en les classes de teoria i problemes i la seva aplicació al cas pràctic (més complex) treballat en el laboratori.</w:t>
      </w:r>
    </w:p>
    <w:p w14:paraId="52A2B199" w14:textId="4511558D" w:rsidR="174E1C96" w:rsidRDefault="174E1C96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F765B8F" w14:textId="610507FA" w:rsidR="744E983F" w:rsidRDefault="744E983F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En segon lloc, volem que visualitzeu algunes de les propietats i característiques d’MPI que poden estar més relacionades amb el cas pràctic que heu de resoldre al laboratori.</w:t>
      </w:r>
    </w:p>
    <w:p w14:paraId="4C161F53" w14:textId="333EAEBF" w:rsidR="174E1C96" w:rsidRDefault="174E1C96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17E1A595" w14:textId="33322745" w:rsidR="744E983F" w:rsidRDefault="744E983F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El plantejament dels exercicis i la mecànica de treball per resoldre’ls consisteixen en:</w:t>
      </w:r>
    </w:p>
    <w:p w14:paraId="4173007E" w14:textId="213D5EF7" w:rsidR="174E1C96" w:rsidRDefault="174E1C96" w:rsidP="174E1C96">
      <w:p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237C2432" w14:textId="55D76A89" w:rsidR="744E983F" w:rsidRDefault="744E983F" w:rsidP="174E1C96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Per cada apartat, es proporcionen un conjunt de fragments de codi que caldrà executar i analitzar (els programes corresponents els trobareu a /home/</w:t>
      </w:r>
      <w:proofErr w:type="spellStart"/>
      <w:r w:rsidR="00636EDC" w:rsidRPr="00636EDC">
        <w:rPr>
          <w:rFonts w:ascii="Arial" w:eastAsia="Arial" w:hAnsi="Arial" w:cs="Arial"/>
          <w:color w:val="000000" w:themeColor="text1"/>
          <w:sz w:val="18"/>
          <w:szCs w:val="18"/>
        </w:rPr>
        <w:t>alumnos</w:t>
      </w:r>
      <w:proofErr w:type="spellEnd"/>
      <w:r w:rsidR="00636EDC" w:rsidRPr="00636EDC">
        <w:rPr>
          <w:rFonts w:ascii="Arial" w:eastAsia="Arial" w:hAnsi="Arial" w:cs="Arial"/>
          <w:color w:val="000000" w:themeColor="text1"/>
          <w:sz w:val="18"/>
          <w:szCs w:val="18"/>
        </w:rPr>
        <w:t>/Avaluats-problemes/MPI/sessio1</w:t>
      </w: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/, copieu</w:t>
      </w:r>
      <w:r w:rsidR="00C934A6">
        <w:rPr>
          <w:rFonts w:ascii="Arial" w:eastAsia="Arial" w:hAnsi="Arial" w:cs="Arial"/>
          <w:color w:val="000000" w:themeColor="text1"/>
          <w:sz w:val="18"/>
          <w:szCs w:val="18"/>
        </w:rPr>
        <w:t xml:space="preserve">-los </w:t>
      </w: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al vostre compte).</w:t>
      </w:r>
    </w:p>
    <w:p w14:paraId="50811869" w14:textId="5989D4A7" w:rsidR="744E983F" w:rsidRDefault="744E983F" w:rsidP="174E1C96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 xml:space="preserve">Per cada apartat, es fa un conjunt de preguntes sobre cada fragment de codi presentat. Heu de respondre cada pregunta, </w:t>
      </w:r>
      <w:r w:rsidRPr="174E1C9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justificant sempre la vostra resposta</w:t>
      </w: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. En alguns casos la justificació serà molt curta, en altres més complexa i, en altres, potser consistirà en un nou fragment de codi.</w:t>
      </w:r>
    </w:p>
    <w:p w14:paraId="71572981" w14:textId="0957A9E8" w:rsidR="744E983F" w:rsidRDefault="744E983F" w:rsidP="174E1C96">
      <w:pPr>
        <w:pStyle w:val="ListParagraph"/>
        <w:numPr>
          <w:ilvl w:val="0"/>
          <w:numId w:val="12"/>
        </w:numPr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La solució als exercicis s’inclourà en aquest document que s’haurà de lliurar com a .</w:t>
      </w:r>
      <w:proofErr w:type="spellStart"/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>pdf</w:t>
      </w:r>
      <w:proofErr w:type="spellEnd"/>
      <w:r w:rsidRPr="174E1C96">
        <w:rPr>
          <w:rFonts w:ascii="Arial" w:eastAsia="Arial" w:hAnsi="Arial" w:cs="Arial"/>
          <w:color w:val="000000" w:themeColor="text1"/>
          <w:sz w:val="18"/>
          <w:szCs w:val="18"/>
        </w:rPr>
        <w:t xml:space="preserve"> en la data que s’indicarà en el lliurament en el Campus Virtual.</w:t>
      </w:r>
    </w:p>
    <w:p w14:paraId="3FF047E8" w14:textId="5853D568" w:rsidR="174E1C96" w:rsidRDefault="174E1C96" w:rsidP="174E1C96">
      <w:pPr>
        <w:rPr>
          <w:rFonts w:ascii="Arial" w:eastAsia="Times New Roman" w:hAnsi="Arial" w:cs="Arial"/>
          <w:sz w:val="18"/>
          <w:szCs w:val="18"/>
          <w:lang w:eastAsia="es-ES"/>
        </w:rPr>
      </w:pPr>
    </w:p>
    <w:p w14:paraId="60978F54" w14:textId="2546ECFE" w:rsidR="00967F26" w:rsidRPr="007C1EDA" w:rsidRDefault="00967F26" w:rsidP="00A737E1">
      <w:pPr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672A6659" w14:textId="10E17A7C" w:rsidR="005042FB" w:rsidRDefault="00EC6F75" w:rsidP="00A737E1">
      <w:pP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  <w:t>Exercicis</w:t>
      </w:r>
    </w:p>
    <w:p w14:paraId="35249940" w14:textId="77777777" w:rsidR="00EC6F75" w:rsidRDefault="00EC6F75" w:rsidP="00A737E1">
      <w:pPr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1DADCDBE" w14:textId="530FC382" w:rsidR="00406665" w:rsidRPr="00747918" w:rsidRDefault="00BA5579" w:rsidP="225FF31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sz w:val="20"/>
          <w:szCs w:val="20"/>
          <w:lang w:eastAsia="es-ES"/>
        </w:rPr>
      </w:pP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Comunicació punt a punt</w:t>
      </w:r>
    </w:p>
    <w:p w14:paraId="06CEC93A" w14:textId="5B711FD3" w:rsidR="004F0533" w:rsidRDefault="17F9CACD" w:rsidP="174E1C96">
      <w:pPr>
        <w:ind w:left="708"/>
        <w:jc w:val="bot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Escrigui un programa</w:t>
      </w:r>
      <w:r w:rsidR="1B36E6EC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008E292F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que </w:t>
      </w:r>
      <w:r w:rsidR="1B36E6EC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implementi un ping-pong entre dos processos</w:t>
      </w:r>
      <w:r w:rsidR="0D967B24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. </w:t>
      </w:r>
      <w:r w:rsidR="53FB30DE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El ping-pong consistirà en que el procés amb rang 0 enviï </w:t>
      </w:r>
      <w:r w:rsidR="6BCD1A1B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 missatge de 128 bytes al procés amb rang 1 (el contingut del missatge és irrellevant</w:t>
      </w:r>
      <w:r w:rsidR="7D0854A7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) i que, un cop rebut, el procés 1 torni el mateix missatge al procés amb rang 0.</w:t>
      </w:r>
      <w:r w:rsidR="53FB30DE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0D967B24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El programa </w:t>
      </w:r>
      <w:r w:rsidR="008E292F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reb</w:t>
      </w:r>
      <w:r w:rsidR="0D967B24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rà</w:t>
      </w:r>
      <w:r w:rsidR="008E292F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com a argument un enter</w:t>
      </w:r>
      <w:r w:rsidR="0D967B24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que indica quants cops es repeteix el ping-pong</w:t>
      </w:r>
      <w:r w:rsidR="53FB30DE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.</w:t>
      </w:r>
      <w:r w:rsidR="0850B96A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3FB90475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El procés amb rang 0</w:t>
      </w:r>
      <w:r w:rsidR="0850B96A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mesurarà el temps que triga cada interacció (temps d’anada i tornada del missatge)</w:t>
      </w:r>
      <w:r w:rsidR="1519ABBF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i, un cop fetes </w:t>
      </w:r>
      <w:r w:rsidR="354AA63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totes les interaccions (nombre de repeticions indicat), imprimirà per pantalla la mitja</w:t>
      </w:r>
      <w:r w:rsidR="2216106A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na</w:t>
      </w:r>
      <w:r w:rsidR="354AA63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2216106A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del temps per interacció.</w:t>
      </w:r>
      <w:r w:rsidR="1519ABBF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</w:p>
    <w:p w14:paraId="09BD2D26" w14:textId="77777777" w:rsidR="00E31D78" w:rsidRDefault="00E31D78" w:rsidP="004F0533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109969E8" w14:textId="77777777" w:rsidR="00E31D78" w:rsidRPr="004F0533" w:rsidRDefault="00E31D78" w:rsidP="004F0533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4CD90493" w14:textId="605C3670" w:rsidR="00510B4D" w:rsidRDefault="00D67499" w:rsidP="002D380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Quin és el codi</w:t>
      </w:r>
      <w:r w:rsidR="005F57C9">
        <w:rPr>
          <w:sz w:val="20"/>
          <w:szCs w:val="20"/>
        </w:rPr>
        <w:t xml:space="preserve"> del vostre programa</w:t>
      </w:r>
      <w:r w:rsidR="002D3802" w:rsidRPr="00747918">
        <w:rPr>
          <w:sz w:val="20"/>
          <w:szCs w:val="20"/>
        </w:rPr>
        <w:t>?</w:t>
      </w:r>
      <w:r w:rsidR="00E31D78">
        <w:rPr>
          <w:sz w:val="20"/>
          <w:szCs w:val="20"/>
        </w:rPr>
        <w:t xml:space="preserve"> (adjunteu</w:t>
      </w:r>
      <w:r w:rsidR="00E34115">
        <w:rPr>
          <w:sz w:val="20"/>
          <w:szCs w:val="20"/>
        </w:rPr>
        <w:t xml:space="preserve">-lo </w:t>
      </w:r>
      <w:r w:rsidR="00E31D78">
        <w:rPr>
          <w:sz w:val="20"/>
          <w:szCs w:val="20"/>
        </w:rPr>
        <w:t>al lliurament)</w:t>
      </w:r>
    </w:p>
    <w:p w14:paraId="4AED3DA5" w14:textId="77777777" w:rsidR="00E31D78" w:rsidRDefault="00E31D78" w:rsidP="00E31D78">
      <w:pPr>
        <w:pStyle w:val="ListParagraph"/>
        <w:ind w:left="1080"/>
        <w:rPr>
          <w:sz w:val="20"/>
          <w:szCs w:val="20"/>
        </w:rPr>
      </w:pPr>
    </w:p>
    <w:p w14:paraId="29B42885" w14:textId="77777777" w:rsidR="00E31D78" w:rsidRPr="00747918" w:rsidRDefault="00E31D78" w:rsidP="00E31D78">
      <w:pPr>
        <w:pStyle w:val="ListParagraph"/>
        <w:ind w:left="1080"/>
        <w:rPr>
          <w:sz w:val="20"/>
          <w:szCs w:val="20"/>
        </w:rPr>
      </w:pPr>
    </w:p>
    <w:p w14:paraId="03ACEAEB" w14:textId="07E94288" w:rsidR="00D973B9" w:rsidRDefault="002F35F9" w:rsidP="002D380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Feu vàries proves</w:t>
      </w:r>
      <w:r w:rsidR="00963D7B">
        <w:rPr>
          <w:sz w:val="20"/>
          <w:szCs w:val="20"/>
        </w:rPr>
        <w:t xml:space="preserve"> amb diferents nombres d’intercanvis. </w:t>
      </w:r>
      <w:r w:rsidR="00AC2176">
        <w:rPr>
          <w:sz w:val="20"/>
          <w:szCs w:val="20"/>
        </w:rPr>
        <w:t xml:space="preserve">Els resultats obtinguts són consistents? </w:t>
      </w:r>
      <w:r w:rsidR="007A5521">
        <w:rPr>
          <w:sz w:val="20"/>
          <w:szCs w:val="20"/>
        </w:rPr>
        <w:t xml:space="preserve">Justifiqueu la vostra resposta i indiqueu si </w:t>
      </w:r>
      <w:r w:rsidR="00D973B9">
        <w:rPr>
          <w:sz w:val="20"/>
          <w:szCs w:val="20"/>
        </w:rPr>
        <w:t>heu</w:t>
      </w:r>
      <w:r w:rsidR="007A5521">
        <w:rPr>
          <w:sz w:val="20"/>
          <w:szCs w:val="20"/>
        </w:rPr>
        <w:t xml:space="preserve"> fe</w:t>
      </w:r>
      <w:r w:rsidR="00D973B9">
        <w:rPr>
          <w:sz w:val="20"/>
          <w:szCs w:val="20"/>
        </w:rPr>
        <w:t>t</w:t>
      </w:r>
      <w:r w:rsidR="007A5521">
        <w:rPr>
          <w:sz w:val="20"/>
          <w:szCs w:val="20"/>
        </w:rPr>
        <w:t xml:space="preserve"> algun tipus de can</w:t>
      </w:r>
      <w:r w:rsidR="00D973B9">
        <w:rPr>
          <w:sz w:val="20"/>
          <w:szCs w:val="20"/>
        </w:rPr>
        <w:t>vi en el codi inicial.</w:t>
      </w:r>
    </w:p>
    <w:p w14:paraId="4CFDDBE4" w14:textId="77777777" w:rsidR="00BA2A8A" w:rsidRDefault="00BA2A8A" w:rsidP="00BA2A8A">
      <w:pPr>
        <w:pStyle w:val="ListParagraph"/>
        <w:ind w:left="1080"/>
        <w:rPr>
          <w:sz w:val="20"/>
          <w:szCs w:val="20"/>
        </w:rPr>
      </w:pPr>
    </w:p>
    <w:p w14:paraId="6A074F8E" w14:textId="6DF08A7B" w:rsidR="002D3802" w:rsidRDefault="005F57C9" w:rsidP="002D380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Quin és el temps mitjà per interacció</w:t>
      </w:r>
      <w:r w:rsidR="006A27DF">
        <w:rPr>
          <w:sz w:val="20"/>
          <w:szCs w:val="20"/>
        </w:rPr>
        <w:t xml:space="preserve"> en</w:t>
      </w:r>
      <w:r>
        <w:rPr>
          <w:sz w:val="20"/>
          <w:szCs w:val="20"/>
        </w:rPr>
        <w:t xml:space="preserve"> </w:t>
      </w:r>
      <w:r w:rsidR="00254A2D">
        <w:rPr>
          <w:sz w:val="20"/>
          <w:szCs w:val="20"/>
        </w:rPr>
        <w:t xml:space="preserve">el </w:t>
      </w:r>
      <w:proofErr w:type="spellStart"/>
      <w:r w:rsidR="00254A2D">
        <w:rPr>
          <w:sz w:val="20"/>
          <w:szCs w:val="20"/>
        </w:rPr>
        <w:t>cluster</w:t>
      </w:r>
      <w:proofErr w:type="spellEnd"/>
      <w:r w:rsidR="00254A2D">
        <w:rPr>
          <w:sz w:val="20"/>
          <w:szCs w:val="20"/>
        </w:rPr>
        <w:t xml:space="preserve"> </w:t>
      </w:r>
      <w:proofErr w:type="spellStart"/>
      <w:r w:rsidR="00BC4D6E">
        <w:rPr>
          <w:sz w:val="20"/>
          <w:szCs w:val="20"/>
        </w:rPr>
        <w:t>Wilma</w:t>
      </w:r>
      <w:proofErr w:type="spellEnd"/>
      <w:r w:rsidR="00254A2D">
        <w:rPr>
          <w:sz w:val="20"/>
          <w:szCs w:val="20"/>
        </w:rPr>
        <w:t xml:space="preserve"> si els dos processos són en el mateix node</w:t>
      </w:r>
      <w:r w:rsidR="002D3802" w:rsidRPr="00747918">
        <w:rPr>
          <w:sz w:val="20"/>
          <w:szCs w:val="20"/>
        </w:rPr>
        <w:t>?</w:t>
      </w:r>
    </w:p>
    <w:p w14:paraId="49652A78" w14:textId="77777777" w:rsidR="006075E6" w:rsidRPr="00747918" w:rsidRDefault="006075E6" w:rsidP="006075E6">
      <w:pPr>
        <w:pStyle w:val="ListParagraph"/>
        <w:ind w:left="1080"/>
        <w:rPr>
          <w:sz w:val="20"/>
          <w:szCs w:val="20"/>
        </w:rPr>
      </w:pPr>
    </w:p>
    <w:p w14:paraId="19C1C341" w14:textId="688BE57D" w:rsidR="00DB36B6" w:rsidRPr="00DB36B6" w:rsidRDefault="00254A2D" w:rsidP="00DB36B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Quin és el temps mitjà per interacció en el </w:t>
      </w:r>
      <w:proofErr w:type="spellStart"/>
      <w:r>
        <w:rPr>
          <w:sz w:val="20"/>
          <w:szCs w:val="20"/>
        </w:rPr>
        <w:t>cluster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BC4D6E">
        <w:rPr>
          <w:sz w:val="20"/>
          <w:szCs w:val="20"/>
        </w:rPr>
        <w:t>Wilma</w:t>
      </w:r>
      <w:proofErr w:type="spellEnd"/>
      <w:r>
        <w:rPr>
          <w:sz w:val="20"/>
          <w:szCs w:val="20"/>
        </w:rPr>
        <w:t xml:space="preserve"> si els dos processos són en nodes diferents</w:t>
      </w:r>
      <w:r w:rsidRPr="00747918">
        <w:rPr>
          <w:sz w:val="20"/>
          <w:szCs w:val="20"/>
        </w:rPr>
        <w:t>?</w:t>
      </w:r>
      <w:r w:rsidR="00DB36B6">
        <w:rPr>
          <w:sz w:val="20"/>
          <w:szCs w:val="20"/>
        </w:rPr>
        <w:t xml:space="preserve"> </w:t>
      </w:r>
      <w:r w:rsidR="00DB36B6" w:rsidRPr="00DB36B6">
        <w:rPr>
          <w:sz w:val="20"/>
          <w:szCs w:val="20"/>
        </w:rPr>
        <w:t xml:space="preserve">(per aconseguir que els dos processos s’executin en nodes diferents modifiqueu l’arxiu </w:t>
      </w:r>
      <w:proofErr w:type="spellStart"/>
      <w:r w:rsidR="00DB36B6" w:rsidRPr="00DB36B6">
        <w:rPr>
          <w:sz w:val="20"/>
          <w:szCs w:val="20"/>
        </w:rPr>
        <w:t>mpi.sub</w:t>
      </w:r>
      <w:proofErr w:type="spellEnd"/>
      <w:r w:rsidR="00DB36B6" w:rsidRPr="00DB36B6">
        <w:rPr>
          <w:sz w:val="20"/>
          <w:szCs w:val="20"/>
        </w:rPr>
        <w:t xml:space="preserve"> per fer que N i n siguin 2) </w:t>
      </w:r>
    </w:p>
    <w:p w14:paraId="7878D3FB" w14:textId="2B13D526" w:rsidR="00254A2D" w:rsidRPr="00DB36B6" w:rsidRDefault="00254A2D" w:rsidP="00DB36B6">
      <w:pPr>
        <w:pStyle w:val="ListParagraph"/>
        <w:ind w:left="1080"/>
        <w:rPr>
          <w:sz w:val="20"/>
          <w:szCs w:val="20"/>
        </w:rPr>
      </w:pPr>
    </w:p>
    <w:p w14:paraId="10F2CC7F" w14:textId="77777777" w:rsidR="00BA2A8A" w:rsidRDefault="00BA2A8A" w:rsidP="0097106D"/>
    <w:p w14:paraId="79104573" w14:textId="5BB6DAC0" w:rsidR="0097106D" w:rsidRPr="0050161C" w:rsidRDefault="0097106D" w:rsidP="0097106D">
      <w:pPr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NOTA: per saber en quin node s’executa un procés podeu fer servir la funció </w:t>
      </w:r>
      <w:proofErr w:type="spellStart"/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MPI_Get_processor_name</w:t>
      </w:r>
      <w:proofErr w:type="spellEnd"/>
      <w:r w:rsidRPr="0050161C">
        <w:rPr>
          <w:rFonts w:ascii="Century Gothic" w:eastAsia="Times New Roman" w:hAnsi="Century Gothic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.</w:t>
      </w:r>
    </w:p>
    <w:p w14:paraId="207D0D6D" w14:textId="77777777" w:rsidR="00254A2D" w:rsidRPr="00406665" w:rsidRDefault="00254A2D" w:rsidP="00971BCD">
      <w:pPr>
        <w:rPr>
          <w:rFonts w:ascii="Courier New" w:eastAsia="Times New Roman" w:hAnsi="Courier New" w:cs="Courier New"/>
          <w:b/>
          <w:bCs/>
          <w:sz w:val="22"/>
          <w:szCs w:val="22"/>
          <w:bdr w:val="none" w:sz="0" w:space="0" w:color="auto" w:frame="1"/>
          <w:shd w:val="clear" w:color="auto" w:fill="FFFFFF"/>
          <w:lang w:eastAsia="es-ES_tradnl"/>
        </w:rPr>
      </w:pPr>
    </w:p>
    <w:p w14:paraId="00155D21" w14:textId="641016C4" w:rsidR="456A6CBC" w:rsidRDefault="456A6CBC" w:rsidP="174E1C96">
      <w:pPr>
        <w:pStyle w:val="ListParagraph"/>
        <w:numPr>
          <w:ilvl w:val="0"/>
          <w:numId w:val="4"/>
        </w:numPr>
        <w:rPr>
          <w:rFonts w:eastAsia="Times New Roman"/>
          <w:b/>
          <w:bCs/>
          <w:sz w:val="20"/>
          <w:szCs w:val="20"/>
          <w:lang w:eastAsia="es-ES"/>
        </w:rPr>
      </w:pPr>
      <w:r w:rsidRPr="174E1C96">
        <w:rPr>
          <w:rFonts w:eastAsia="Times New Roman"/>
          <w:b/>
          <w:bCs/>
          <w:sz w:val="20"/>
          <w:szCs w:val="20"/>
          <w:lang w:eastAsia="es-ES"/>
        </w:rPr>
        <w:t>Comunicació col·lectiva</w:t>
      </w:r>
    </w:p>
    <w:p w14:paraId="7A254E95" w14:textId="77777777" w:rsidR="174E1C96" w:rsidRDefault="174E1C96" w:rsidP="174E1C96">
      <w:pP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34E861A7" w14:textId="1511FE01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El següent fragment de codi calcula la norma de 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Frobenius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 de una matriu quadrada.</w:t>
      </w:r>
    </w:p>
    <w:p w14:paraId="181F86DB" w14:textId="3F85B2EE" w:rsidR="174E1C96" w:rsidRDefault="174E1C96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783F44CE" w14:textId="77777777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int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 i, j;</w:t>
      </w:r>
    </w:p>
    <w:p w14:paraId="250079C6" w14:textId="567C88D9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lastRenderedPageBreak/>
        <w:t>double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 s, 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norm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, A[N][N];</w:t>
      </w:r>
    </w:p>
    <w:p w14:paraId="5BCD601A" w14:textId="77777777" w:rsidR="174E1C96" w:rsidRDefault="174E1C96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75C77803" w14:textId="62F2799F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Init_Mat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(A);</w:t>
      </w:r>
    </w:p>
    <w:p w14:paraId="496D44E8" w14:textId="77777777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s = 0.0;</w:t>
      </w:r>
    </w:p>
    <w:p w14:paraId="39EF16D5" w14:textId="77777777" w:rsidR="174E1C96" w:rsidRDefault="174E1C96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79B4EAE1" w14:textId="06FB23B4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for (i=0;i&lt;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N;i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++) </w:t>
      </w:r>
    </w:p>
    <w:p w14:paraId="6C96E10D" w14:textId="77777777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for (j=0;j&lt;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N;j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++) s += A[i][j]*A[i][j];</w:t>
      </w:r>
    </w:p>
    <w:p w14:paraId="542F6CE0" w14:textId="6B9561D8" w:rsidR="174E1C96" w:rsidRDefault="174E1C96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188605D3" w14:textId="77777777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norm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 = 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sqrt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(s);</w:t>
      </w:r>
    </w:p>
    <w:p w14:paraId="73D1C4C0" w14:textId="2FA774A7" w:rsidR="456A6CBC" w:rsidRDefault="456A6CBC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printf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("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norm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=%f\n",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norm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);</w:t>
      </w:r>
    </w:p>
    <w:p w14:paraId="010BFC13" w14:textId="77777777" w:rsidR="174E1C96" w:rsidRDefault="174E1C96" w:rsidP="174E1C96">
      <w:pPr>
        <w:ind w:left="708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408FFD28" w14:textId="41FF1BE0" w:rsidR="456A6CBC" w:rsidRDefault="456A6CBC" w:rsidP="174E1C96">
      <w:pPr>
        <w:ind w:left="708"/>
        <w:jc w:val="bot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Implementeu un programa paral·lel en MPI que calculi la norma de </w:t>
      </w:r>
      <w:proofErr w:type="spellStart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Frobenius</w:t>
      </w:r>
      <w:proofErr w:type="spellEnd"/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, de manera que el procés amb rang 0 inicialitzi la matriu A, la reparteixi distribuint les files de la matriu entre tots els processos (ell inclòs), y ﬁnalment obtingui el</w:t>
      </w:r>
      <w:r w:rsidR="50F1930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 xml:space="preserve"> 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  <w:t>resultat s i el mostri per pantalla. Només fent servir comunicacions col·lectives. Assumiu que el nombre de files es divisible entre el nombre de processos.</w:t>
      </w:r>
    </w:p>
    <w:p w14:paraId="163CFB70" w14:textId="77777777" w:rsidR="174E1C96" w:rsidRDefault="174E1C96" w:rsidP="174E1C96">
      <w:pP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ES"/>
        </w:rPr>
      </w:pPr>
    </w:p>
    <w:p w14:paraId="1C3022A2" w14:textId="2818D780" w:rsidR="456A6CBC" w:rsidRDefault="456A6CBC" w:rsidP="174E1C9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174E1C96">
        <w:rPr>
          <w:sz w:val="20"/>
          <w:szCs w:val="20"/>
        </w:rPr>
        <w:t>Quin és el codi del vostre programa? (adjunteu-lo al lliurament)</w:t>
      </w:r>
    </w:p>
    <w:p w14:paraId="78606225" w14:textId="017967A9" w:rsidR="174E1C96" w:rsidRDefault="174E1C96" w:rsidP="174E1C96">
      <w:pPr>
        <w:rPr>
          <w:rFonts w:eastAsia="Times New Roman"/>
          <w:b/>
          <w:bCs/>
          <w:sz w:val="20"/>
          <w:szCs w:val="20"/>
          <w:lang w:eastAsia="es-ES"/>
        </w:rPr>
      </w:pPr>
    </w:p>
    <w:p w14:paraId="56CE53D1" w14:textId="30957D9B" w:rsidR="174E1C96" w:rsidRDefault="174E1C96" w:rsidP="174E1C96">
      <w:pPr>
        <w:rPr>
          <w:rFonts w:eastAsia="Times New Roman"/>
          <w:b/>
          <w:bCs/>
          <w:sz w:val="20"/>
          <w:szCs w:val="20"/>
          <w:lang w:eastAsia="es-ES"/>
        </w:rPr>
      </w:pPr>
    </w:p>
    <w:p w14:paraId="1600742D" w14:textId="66A6B43C" w:rsidR="174E1C96" w:rsidRDefault="174E1C96" w:rsidP="174E1C96">
      <w:pPr>
        <w:rPr>
          <w:rFonts w:eastAsia="Times New Roman"/>
          <w:b/>
          <w:bCs/>
          <w:sz w:val="20"/>
          <w:szCs w:val="20"/>
          <w:lang w:eastAsia="es-ES"/>
        </w:rPr>
      </w:pPr>
    </w:p>
    <w:p w14:paraId="68F904C6" w14:textId="50D83C42" w:rsidR="00531030" w:rsidRPr="00747918" w:rsidRDefault="3611165D" w:rsidP="005042FB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bookmarkStart w:id="0" w:name="OLE_LINK1"/>
      <w:bookmarkStart w:id="1" w:name="OLE_LINK2"/>
      <w:r w:rsidRPr="174E1C96">
        <w:rPr>
          <w:rFonts w:eastAsia="Times New Roman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Comunicaci</w:t>
      </w:r>
      <w:r w:rsidR="7CC601F4" w:rsidRPr="174E1C96">
        <w:rPr>
          <w:rFonts w:eastAsia="Times New Roman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ó</w:t>
      </w:r>
      <w:r w:rsidRPr="174E1C96">
        <w:rPr>
          <w:rFonts w:eastAsia="Times New Roman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="7CC601F4" w:rsidRPr="174E1C96">
        <w:rPr>
          <w:rFonts w:eastAsia="Times New Roman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>punt a punt</w:t>
      </w:r>
      <w:r w:rsidR="6CBAF90E" w:rsidRPr="174E1C96">
        <w:rPr>
          <w:rFonts w:eastAsia="Times New Roman"/>
          <w:b/>
          <w:bCs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i col·lectiva</w:t>
      </w:r>
    </w:p>
    <w:bookmarkEnd w:id="0"/>
    <w:bookmarkEnd w:id="1"/>
    <w:p w14:paraId="41213C45" w14:textId="6440B06A" w:rsidR="00DA4D28" w:rsidRPr="001A714D" w:rsidRDefault="7CC601F4" w:rsidP="174E1C96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Implement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eu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una funció que, a partir d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’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un vector de dimensió n, distribu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ït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entre p proce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sos de forma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cíclica p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r blo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c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s, 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faci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las comunicacions neces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sà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ri</w:t>
      </w:r>
      <w:r w:rsidR="60DDFFEA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 p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er tal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que to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t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s 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els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proces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s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os acab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i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n 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amb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una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c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ò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pia del vector comple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r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t. </w:t>
      </w:r>
    </w:p>
    <w:p w14:paraId="3311F3EA" w14:textId="350BD86C" w:rsidR="00DA4D28" w:rsidRDefault="7CC601F4" w:rsidP="174E1C96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</w:pP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La 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capçalera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 xml:space="preserve"> de la funció ser</w:t>
      </w:r>
      <w:r w:rsidR="7AF4A7AD"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à</w:t>
      </w:r>
      <w:r w:rsidRPr="174E1C96"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"/>
        </w:rPr>
        <w:t>:</w:t>
      </w:r>
    </w:p>
    <w:p w14:paraId="227A6DE5" w14:textId="77777777" w:rsidR="00B861AF" w:rsidRPr="00DA4D28" w:rsidRDefault="00B861AF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52C73179" w14:textId="77777777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void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comunica_vector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(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vloc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[],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n,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b,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int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p,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double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w[])</w:t>
      </w:r>
    </w:p>
    <w:p w14:paraId="3EC1C427" w14:textId="10598DC7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/* </w:t>
      </w:r>
      <w:proofErr w:type="spellStart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vloc</w:t>
      </w:r>
      <w:proofErr w:type="spellEnd"/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: part local del vector v inicial</w:t>
      </w:r>
    </w:p>
    <w:p w14:paraId="2A8ED3CD" w14:textId="1961B99E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n: dimensi</w:t>
      </w:r>
      <w:r w:rsidR="00C500F3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ó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global del vector v</w:t>
      </w:r>
    </w:p>
    <w:p w14:paraId="44602BD3" w14:textId="240BD888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b: </w:t>
      </w:r>
      <w:r w:rsidR="00C500F3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mida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de blo</w:t>
      </w:r>
      <w:r w:rsidR="001A714D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que es va fer servir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en la distribuci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ó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del vector v</w:t>
      </w:r>
    </w:p>
    <w:p w14:paraId="387E1B04" w14:textId="509DCD97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p: n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ú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mero de proces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s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os</w:t>
      </w:r>
    </w:p>
    <w:p w14:paraId="58DF285E" w14:textId="54193D76" w:rsidR="00DA4D28" w:rsidRPr="00DA4D28" w:rsidRDefault="00DA4D28" w:rsidP="00DA4D28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w: vector de longitud n,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on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1A714D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s’emmagatzemarà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la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 c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ò</w:t>
      </w: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pia del vector v </w:t>
      </w:r>
      <w:r w:rsidR="009F6125" w:rsidRPr="00B861AF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complert</w:t>
      </w:r>
    </w:p>
    <w:p w14:paraId="50FB67BE" w14:textId="4B9BE7A4" w:rsidR="00D973B9" w:rsidRDefault="00DA4D28" w:rsidP="00166C35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 w:rsidRPr="00DA4D28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*/</w:t>
      </w:r>
    </w:p>
    <w:p w14:paraId="0C52BD8F" w14:textId="77777777" w:rsidR="00CD2C37" w:rsidRDefault="00CD2C37" w:rsidP="00166C35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</w:p>
    <w:p w14:paraId="4AE040AD" w14:textId="778EE9B7" w:rsidR="00CD2C37" w:rsidRPr="00166C35" w:rsidRDefault="00CD2C37" w:rsidP="00166C35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</w:pPr>
      <w:r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 xml:space="preserve">Teniu </w:t>
      </w:r>
      <w:r w:rsidR="007B7A6E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el codi del programa en l’arxiu cíclic</w:t>
      </w:r>
      <w:r w:rsidR="00F642C3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-</w:t>
      </w:r>
      <w:proofErr w:type="spellStart"/>
      <w:r w:rsidR="00F642C3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mpi</w:t>
      </w:r>
      <w:r w:rsidR="007B7A6E">
        <w:rPr>
          <w:rFonts w:ascii="Courier New" w:eastAsia="Times New Roman" w:hAnsi="Courier New" w:cs="Courier New"/>
          <w:b/>
          <w:bCs/>
          <w:color w:val="0070C0"/>
          <w:sz w:val="18"/>
          <w:szCs w:val="18"/>
          <w:bdr w:val="none" w:sz="0" w:space="0" w:color="auto" w:frame="1"/>
          <w:shd w:val="clear" w:color="auto" w:fill="FFFFFF"/>
          <w:lang w:eastAsia="es-ES_tradnl"/>
        </w:rPr>
        <w:t>.c</w:t>
      </w:r>
      <w:proofErr w:type="spellEnd"/>
    </w:p>
    <w:p w14:paraId="237B4817" w14:textId="77777777" w:rsidR="00D973B9" w:rsidRPr="00A551CF" w:rsidRDefault="00D973B9" w:rsidP="00A32849">
      <w:pPr>
        <w:pStyle w:val="ListParagraph"/>
        <w:rPr>
          <w:rFonts w:ascii="Courier New" w:eastAsia="Times New Roman" w:hAnsi="Courier New" w:cs="Courier New"/>
          <w:b/>
          <w:bCs/>
          <w:color w:val="0070C0"/>
          <w:sz w:val="20"/>
          <w:szCs w:val="20"/>
          <w:bdr w:val="none" w:sz="0" w:space="0" w:color="auto" w:frame="1"/>
          <w:shd w:val="clear" w:color="auto" w:fill="FFFFFF"/>
          <w:lang w:eastAsia="es-ES_tradnl"/>
        </w:rPr>
      </w:pPr>
    </w:p>
    <w:p w14:paraId="4362F116" w14:textId="12820D12" w:rsidR="006075E6" w:rsidRDefault="00D6620E" w:rsidP="00D973B9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Proposeu una solució amb comunicacions punt a punt: </w:t>
      </w:r>
      <w:r w:rsidR="00784980">
        <w:rPr>
          <w:sz w:val="20"/>
          <w:szCs w:val="20"/>
        </w:rPr>
        <w:t>Quin és codi del vostre programa?</w:t>
      </w:r>
      <w:r w:rsidR="00E34115">
        <w:rPr>
          <w:sz w:val="20"/>
          <w:szCs w:val="20"/>
        </w:rPr>
        <w:t xml:space="preserve"> (adjunteu-lo al lliurament)</w:t>
      </w:r>
    </w:p>
    <w:p w14:paraId="205B85C9" w14:textId="77777777" w:rsidR="00456089" w:rsidRDefault="00456089" w:rsidP="00456089">
      <w:pPr>
        <w:pStyle w:val="ListParagraph"/>
        <w:ind w:left="1080"/>
        <w:rPr>
          <w:sz w:val="20"/>
          <w:szCs w:val="20"/>
        </w:rPr>
      </w:pPr>
    </w:p>
    <w:p w14:paraId="13E774FA" w14:textId="4B65BCF6" w:rsidR="174E1C96" w:rsidRDefault="174E1C96" w:rsidP="174E1C96">
      <w:pPr>
        <w:pStyle w:val="ListParagraph"/>
        <w:ind w:left="1080"/>
        <w:rPr>
          <w:sz w:val="20"/>
          <w:szCs w:val="20"/>
        </w:rPr>
      </w:pPr>
    </w:p>
    <w:p w14:paraId="79565B2C" w14:textId="720D26C4" w:rsidR="00D6620E" w:rsidRPr="00D973B9" w:rsidRDefault="00D6620E" w:rsidP="00D6620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Proposeu una solució amb comunicacions col·lectives: Quin és codi del vostre programa? (adjunteu-lo al lliurament)</w:t>
      </w:r>
    </w:p>
    <w:p w14:paraId="6E0B6326" w14:textId="77777777" w:rsidR="005D2174" w:rsidRDefault="005D2174" w:rsidP="005D2174"/>
    <w:sectPr w:rsidR="005D2174" w:rsidSect="007479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281ED" w14:textId="77777777" w:rsidR="009B797D" w:rsidRDefault="009B797D" w:rsidP="00747918">
      <w:r>
        <w:separator/>
      </w:r>
    </w:p>
  </w:endnote>
  <w:endnote w:type="continuationSeparator" w:id="0">
    <w:p w14:paraId="54FAC1DC" w14:textId="77777777" w:rsidR="009B797D" w:rsidRDefault="009B797D" w:rsidP="0074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D9093" w14:textId="77777777" w:rsidR="009B797D" w:rsidRDefault="009B797D" w:rsidP="00747918">
      <w:r>
        <w:separator/>
      </w:r>
    </w:p>
  </w:footnote>
  <w:footnote w:type="continuationSeparator" w:id="0">
    <w:p w14:paraId="78F1263C" w14:textId="77777777" w:rsidR="009B797D" w:rsidRDefault="009B797D" w:rsidP="0074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A4BB"/>
    <w:multiLevelType w:val="hybridMultilevel"/>
    <w:tmpl w:val="D8BC54D6"/>
    <w:lvl w:ilvl="0" w:tplc="1F901B52">
      <w:start w:val="1"/>
      <w:numFmt w:val="lowerRoman"/>
      <w:lvlText w:val="%1)"/>
      <w:lvlJc w:val="right"/>
      <w:pPr>
        <w:ind w:left="1068" w:hanging="360"/>
      </w:pPr>
    </w:lvl>
    <w:lvl w:ilvl="1" w:tplc="64B04814">
      <w:start w:val="1"/>
      <w:numFmt w:val="lowerLetter"/>
      <w:lvlText w:val="%2."/>
      <w:lvlJc w:val="left"/>
      <w:pPr>
        <w:ind w:left="1788" w:hanging="360"/>
      </w:pPr>
    </w:lvl>
    <w:lvl w:ilvl="2" w:tplc="8174CB30">
      <w:start w:val="1"/>
      <w:numFmt w:val="lowerRoman"/>
      <w:lvlText w:val="%3."/>
      <w:lvlJc w:val="right"/>
      <w:pPr>
        <w:ind w:left="2508" w:hanging="180"/>
      </w:pPr>
    </w:lvl>
    <w:lvl w:ilvl="3" w:tplc="9DFC590E">
      <w:start w:val="1"/>
      <w:numFmt w:val="decimal"/>
      <w:lvlText w:val="%4."/>
      <w:lvlJc w:val="left"/>
      <w:pPr>
        <w:ind w:left="3228" w:hanging="360"/>
      </w:pPr>
    </w:lvl>
    <w:lvl w:ilvl="4" w:tplc="EB466942">
      <w:start w:val="1"/>
      <w:numFmt w:val="lowerLetter"/>
      <w:lvlText w:val="%5."/>
      <w:lvlJc w:val="left"/>
      <w:pPr>
        <w:ind w:left="3948" w:hanging="360"/>
      </w:pPr>
    </w:lvl>
    <w:lvl w:ilvl="5" w:tplc="6B9CAC66">
      <w:start w:val="1"/>
      <w:numFmt w:val="lowerRoman"/>
      <w:lvlText w:val="%6."/>
      <w:lvlJc w:val="right"/>
      <w:pPr>
        <w:ind w:left="4668" w:hanging="180"/>
      </w:pPr>
    </w:lvl>
    <w:lvl w:ilvl="6" w:tplc="31AE3152">
      <w:start w:val="1"/>
      <w:numFmt w:val="decimal"/>
      <w:lvlText w:val="%7."/>
      <w:lvlJc w:val="left"/>
      <w:pPr>
        <w:ind w:left="5388" w:hanging="360"/>
      </w:pPr>
    </w:lvl>
    <w:lvl w:ilvl="7" w:tplc="75DA9FB6">
      <w:start w:val="1"/>
      <w:numFmt w:val="lowerLetter"/>
      <w:lvlText w:val="%8."/>
      <w:lvlJc w:val="left"/>
      <w:pPr>
        <w:ind w:left="6108" w:hanging="360"/>
      </w:pPr>
    </w:lvl>
    <w:lvl w:ilvl="8" w:tplc="7F7E73DA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00682B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8B260E"/>
    <w:multiLevelType w:val="multilevel"/>
    <w:tmpl w:val="1C86BF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1B3170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644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E7DDE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EA1E03"/>
    <w:multiLevelType w:val="hybridMultilevel"/>
    <w:tmpl w:val="1F18543E"/>
    <w:lvl w:ilvl="0" w:tplc="4C62A518">
      <w:start w:val="1"/>
      <w:numFmt w:val="decimal"/>
      <w:lvlText w:val="%1."/>
      <w:lvlJc w:val="left"/>
      <w:pPr>
        <w:ind w:left="720" w:hanging="360"/>
      </w:pPr>
    </w:lvl>
    <w:lvl w:ilvl="1" w:tplc="36B40B3A">
      <w:start w:val="1"/>
      <w:numFmt w:val="lowerRoman"/>
      <w:lvlText w:val="%2)"/>
      <w:lvlJc w:val="right"/>
      <w:pPr>
        <w:ind w:left="1440" w:hanging="360"/>
      </w:pPr>
    </w:lvl>
    <w:lvl w:ilvl="2" w:tplc="0CCAEED0">
      <w:start w:val="1"/>
      <w:numFmt w:val="lowerRoman"/>
      <w:lvlText w:val="%3."/>
      <w:lvlJc w:val="right"/>
      <w:pPr>
        <w:ind w:left="2160" w:hanging="180"/>
      </w:pPr>
    </w:lvl>
    <w:lvl w:ilvl="3" w:tplc="23DCF47E">
      <w:start w:val="1"/>
      <w:numFmt w:val="decimal"/>
      <w:lvlText w:val="%4."/>
      <w:lvlJc w:val="left"/>
      <w:pPr>
        <w:ind w:left="2880" w:hanging="360"/>
      </w:pPr>
    </w:lvl>
    <w:lvl w:ilvl="4" w:tplc="4C50007C">
      <w:start w:val="1"/>
      <w:numFmt w:val="lowerLetter"/>
      <w:lvlText w:val="%5."/>
      <w:lvlJc w:val="left"/>
      <w:pPr>
        <w:ind w:left="3600" w:hanging="360"/>
      </w:pPr>
    </w:lvl>
    <w:lvl w:ilvl="5" w:tplc="FF1210D8">
      <w:start w:val="1"/>
      <w:numFmt w:val="lowerRoman"/>
      <w:lvlText w:val="%6."/>
      <w:lvlJc w:val="right"/>
      <w:pPr>
        <w:ind w:left="4320" w:hanging="180"/>
      </w:pPr>
    </w:lvl>
    <w:lvl w:ilvl="6" w:tplc="A022D6BA">
      <w:start w:val="1"/>
      <w:numFmt w:val="decimal"/>
      <w:lvlText w:val="%7."/>
      <w:lvlJc w:val="left"/>
      <w:pPr>
        <w:ind w:left="5040" w:hanging="360"/>
      </w:pPr>
    </w:lvl>
    <w:lvl w:ilvl="7" w:tplc="229ABF1C">
      <w:start w:val="1"/>
      <w:numFmt w:val="lowerLetter"/>
      <w:lvlText w:val="%8."/>
      <w:lvlJc w:val="left"/>
      <w:pPr>
        <w:ind w:left="5760" w:hanging="360"/>
      </w:pPr>
    </w:lvl>
    <w:lvl w:ilvl="8" w:tplc="06A07F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F0E1A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2F0CAC"/>
    <w:multiLevelType w:val="hybridMultilevel"/>
    <w:tmpl w:val="72D26A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051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4FD067"/>
    <w:multiLevelType w:val="hybridMultilevel"/>
    <w:tmpl w:val="55A86F04"/>
    <w:lvl w:ilvl="0" w:tplc="4F168B3A">
      <w:start w:val="1"/>
      <w:numFmt w:val="decimal"/>
      <w:lvlText w:val="%1)"/>
      <w:lvlJc w:val="left"/>
      <w:pPr>
        <w:ind w:left="360" w:hanging="360"/>
      </w:pPr>
    </w:lvl>
    <w:lvl w:ilvl="1" w:tplc="9644192A">
      <w:start w:val="1"/>
      <w:numFmt w:val="lowerLetter"/>
      <w:lvlText w:val="%2."/>
      <w:lvlJc w:val="left"/>
      <w:pPr>
        <w:ind w:left="1440" w:hanging="360"/>
      </w:pPr>
    </w:lvl>
    <w:lvl w:ilvl="2" w:tplc="E96C608A">
      <w:start w:val="1"/>
      <w:numFmt w:val="lowerRoman"/>
      <w:lvlText w:val="%3."/>
      <w:lvlJc w:val="right"/>
      <w:pPr>
        <w:ind w:left="2160" w:hanging="180"/>
      </w:pPr>
    </w:lvl>
    <w:lvl w:ilvl="3" w:tplc="EBD880B4">
      <w:start w:val="1"/>
      <w:numFmt w:val="decimal"/>
      <w:lvlText w:val="%4."/>
      <w:lvlJc w:val="left"/>
      <w:pPr>
        <w:ind w:left="2880" w:hanging="360"/>
      </w:pPr>
    </w:lvl>
    <w:lvl w:ilvl="4" w:tplc="F3E43560">
      <w:start w:val="1"/>
      <w:numFmt w:val="lowerLetter"/>
      <w:lvlText w:val="%5."/>
      <w:lvlJc w:val="left"/>
      <w:pPr>
        <w:ind w:left="3600" w:hanging="360"/>
      </w:pPr>
    </w:lvl>
    <w:lvl w:ilvl="5" w:tplc="F4341850">
      <w:start w:val="1"/>
      <w:numFmt w:val="lowerRoman"/>
      <w:lvlText w:val="%6."/>
      <w:lvlJc w:val="right"/>
      <w:pPr>
        <w:ind w:left="4320" w:hanging="180"/>
      </w:pPr>
    </w:lvl>
    <w:lvl w:ilvl="6" w:tplc="06321900">
      <w:start w:val="1"/>
      <w:numFmt w:val="decimal"/>
      <w:lvlText w:val="%7."/>
      <w:lvlJc w:val="left"/>
      <w:pPr>
        <w:ind w:left="5040" w:hanging="360"/>
      </w:pPr>
    </w:lvl>
    <w:lvl w:ilvl="7" w:tplc="6CAEDE3E">
      <w:start w:val="1"/>
      <w:numFmt w:val="lowerLetter"/>
      <w:lvlText w:val="%8."/>
      <w:lvlJc w:val="left"/>
      <w:pPr>
        <w:ind w:left="5760" w:hanging="360"/>
      </w:pPr>
    </w:lvl>
    <w:lvl w:ilvl="8" w:tplc="7CDEE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83BF3"/>
    <w:multiLevelType w:val="hybridMultilevel"/>
    <w:tmpl w:val="2C7E30F8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0D56E1E"/>
    <w:multiLevelType w:val="hybridMultilevel"/>
    <w:tmpl w:val="2C7E30F8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1514CF"/>
    <w:multiLevelType w:val="multilevel"/>
    <w:tmpl w:val="835A75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90957395">
    <w:abstractNumId w:val="10"/>
  </w:num>
  <w:num w:numId="2" w16cid:durableId="2082629489">
    <w:abstractNumId w:val="0"/>
  </w:num>
  <w:num w:numId="3" w16cid:durableId="721095565">
    <w:abstractNumId w:val="6"/>
  </w:num>
  <w:num w:numId="4" w16cid:durableId="794251494">
    <w:abstractNumId w:val="8"/>
  </w:num>
  <w:num w:numId="5" w16cid:durableId="1944999209">
    <w:abstractNumId w:val="4"/>
  </w:num>
  <w:num w:numId="6" w16cid:durableId="474491485">
    <w:abstractNumId w:val="7"/>
  </w:num>
  <w:num w:numId="7" w16cid:durableId="1070999979">
    <w:abstractNumId w:val="9"/>
  </w:num>
  <w:num w:numId="8" w16cid:durableId="1155609828">
    <w:abstractNumId w:val="2"/>
  </w:num>
  <w:num w:numId="9" w16cid:durableId="2004506192">
    <w:abstractNumId w:val="13"/>
  </w:num>
  <w:num w:numId="10" w16cid:durableId="1372337369">
    <w:abstractNumId w:val="5"/>
  </w:num>
  <w:num w:numId="11" w16cid:durableId="910655011">
    <w:abstractNumId w:val="1"/>
  </w:num>
  <w:num w:numId="12" w16cid:durableId="1581790643">
    <w:abstractNumId w:val="3"/>
  </w:num>
  <w:num w:numId="13" w16cid:durableId="781730051">
    <w:abstractNumId w:val="11"/>
  </w:num>
  <w:num w:numId="14" w16cid:durableId="629019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7E1"/>
    <w:rsid w:val="0002523A"/>
    <w:rsid w:val="00063858"/>
    <w:rsid w:val="00070891"/>
    <w:rsid w:val="000A71B7"/>
    <w:rsid w:val="000C2B8A"/>
    <w:rsid w:val="000C6964"/>
    <w:rsid w:val="000C6A49"/>
    <w:rsid w:val="000D6D80"/>
    <w:rsid w:val="000D7498"/>
    <w:rsid w:val="00135F42"/>
    <w:rsid w:val="00144EB9"/>
    <w:rsid w:val="00151E79"/>
    <w:rsid w:val="00166C35"/>
    <w:rsid w:val="001A714D"/>
    <w:rsid w:val="001A72A9"/>
    <w:rsid w:val="00254A2D"/>
    <w:rsid w:val="00287103"/>
    <w:rsid w:val="00292BD4"/>
    <w:rsid w:val="00296538"/>
    <w:rsid w:val="002B6014"/>
    <w:rsid w:val="002B6087"/>
    <w:rsid w:val="002C599A"/>
    <w:rsid w:val="002D3802"/>
    <w:rsid w:val="002D3D2E"/>
    <w:rsid w:val="002E0ECB"/>
    <w:rsid w:val="002F35F9"/>
    <w:rsid w:val="003E3E54"/>
    <w:rsid w:val="00406240"/>
    <w:rsid w:val="00406665"/>
    <w:rsid w:val="00456089"/>
    <w:rsid w:val="0048348E"/>
    <w:rsid w:val="00487A59"/>
    <w:rsid w:val="004A0A4C"/>
    <w:rsid w:val="004B021B"/>
    <w:rsid w:val="004D16ED"/>
    <w:rsid w:val="004F0533"/>
    <w:rsid w:val="004F70F7"/>
    <w:rsid w:val="0050161C"/>
    <w:rsid w:val="005042FB"/>
    <w:rsid w:val="00510B4D"/>
    <w:rsid w:val="00513115"/>
    <w:rsid w:val="00531030"/>
    <w:rsid w:val="00561AD8"/>
    <w:rsid w:val="005B335F"/>
    <w:rsid w:val="005D2174"/>
    <w:rsid w:val="005E7DC1"/>
    <w:rsid w:val="005F57C9"/>
    <w:rsid w:val="006075E6"/>
    <w:rsid w:val="00611473"/>
    <w:rsid w:val="006325EC"/>
    <w:rsid w:val="00636EDC"/>
    <w:rsid w:val="00637A4D"/>
    <w:rsid w:val="0065279A"/>
    <w:rsid w:val="0066102D"/>
    <w:rsid w:val="00682793"/>
    <w:rsid w:val="0069736F"/>
    <w:rsid w:val="006A27DF"/>
    <w:rsid w:val="006E1674"/>
    <w:rsid w:val="00745E8C"/>
    <w:rsid w:val="00747918"/>
    <w:rsid w:val="00747C09"/>
    <w:rsid w:val="00762FD2"/>
    <w:rsid w:val="00784980"/>
    <w:rsid w:val="007A4D65"/>
    <w:rsid w:val="007A5521"/>
    <w:rsid w:val="007B7A6E"/>
    <w:rsid w:val="007C1EDA"/>
    <w:rsid w:val="007F253D"/>
    <w:rsid w:val="00802F9B"/>
    <w:rsid w:val="008317EA"/>
    <w:rsid w:val="00853422"/>
    <w:rsid w:val="00883F6C"/>
    <w:rsid w:val="00894380"/>
    <w:rsid w:val="008B39FB"/>
    <w:rsid w:val="008C351D"/>
    <w:rsid w:val="008E292F"/>
    <w:rsid w:val="00913DF7"/>
    <w:rsid w:val="009253DE"/>
    <w:rsid w:val="00950E69"/>
    <w:rsid w:val="00956F1D"/>
    <w:rsid w:val="00956F37"/>
    <w:rsid w:val="00963D7B"/>
    <w:rsid w:val="00967F26"/>
    <w:rsid w:val="0097106D"/>
    <w:rsid w:val="00971BCD"/>
    <w:rsid w:val="009918B1"/>
    <w:rsid w:val="009A5C9F"/>
    <w:rsid w:val="009B797D"/>
    <w:rsid w:val="009E5B7C"/>
    <w:rsid w:val="009F6125"/>
    <w:rsid w:val="00A2673D"/>
    <w:rsid w:val="00A32849"/>
    <w:rsid w:val="00A32ED3"/>
    <w:rsid w:val="00A4252D"/>
    <w:rsid w:val="00A551CF"/>
    <w:rsid w:val="00A554F3"/>
    <w:rsid w:val="00A57DD6"/>
    <w:rsid w:val="00A737E1"/>
    <w:rsid w:val="00A81291"/>
    <w:rsid w:val="00A9599C"/>
    <w:rsid w:val="00AC2176"/>
    <w:rsid w:val="00AD58DC"/>
    <w:rsid w:val="00B306FB"/>
    <w:rsid w:val="00B45BF9"/>
    <w:rsid w:val="00B644E4"/>
    <w:rsid w:val="00B71596"/>
    <w:rsid w:val="00B80041"/>
    <w:rsid w:val="00B861AF"/>
    <w:rsid w:val="00B93019"/>
    <w:rsid w:val="00BA2A8A"/>
    <w:rsid w:val="00BA5579"/>
    <w:rsid w:val="00BA609A"/>
    <w:rsid w:val="00BC4D6E"/>
    <w:rsid w:val="00BC692D"/>
    <w:rsid w:val="00C44EE6"/>
    <w:rsid w:val="00C500F3"/>
    <w:rsid w:val="00C50E22"/>
    <w:rsid w:val="00C74E40"/>
    <w:rsid w:val="00C90BD0"/>
    <w:rsid w:val="00C934A6"/>
    <w:rsid w:val="00CA55E5"/>
    <w:rsid w:val="00CA5F0F"/>
    <w:rsid w:val="00CB4A0D"/>
    <w:rsid w:val="00CB7FB3"/>
    <w:rsid w:val="00CD2C37"/>
    <w:rsid w:val="00CE021F"/>
    <w:rsid w:val="00CE113A"/>
    <w:rsid w:val="00D1127D"/>
    <w:rsid w:val="00D364C6"/>
    <w:rsid w:val="00D6620E"/>
    <w:rsid w:val="00D67499"/>
    <w:rsid w:val="00D973B9"/>
    <w:rsid w:val="00D97860"/>
    <w:rsid w:val="00DA4D28"/>
    <w:rsid w:val="00DB36B6"/>
    <w:rsid w:val="00DD402E"/>
    <w:rsid w:val="00DE2C8B"/>
    <w:rsid w:val="00DF3E41"/>
    <w:rsid w:val="00E31D78"/>
    <w:rsid w:val="00E34115"/>
    <w:rsid w:val="00E35CE5"/>
    <w:rsid w:val="00E5670D"/>
    <w:rsid w:val="00E572EB"/>
    <w:rsid w:val="00E65C52"/>
    <w:rsid w:val="00E866DB"/>
    <w:rsid w:val="00EC48B5"/>
    <w:rsid w:val="00EC6F75"/>
    <w:rsid w:val="00F00566"/>
    <w:rsid w:val="00F4040F"/>
    <w:rsid w:val="00F417B9"/>
    <w:rsid w:val="00F642C3"/>
    <w:rsid w:val="00F679CB"/>
    <w:rsid w:val="00F86510"/>
    <w:rsid w:val="00FF6092"/>
    <w:rsid w:val="0850B96A"/>
    <w:rsid w:val="092543EF"/>
    <w:rsid w:val="0D967B24"/>
    <w:rsid w:val="0F6D787D"/>
    <w:rsid w:val="1519ABBF"/>
    <w:rsid w:val="174E1C96"/>
    <w:rsid w:val="17F9CACD"/>
    <w:rsid w:val="1B36E6EC"/>
    <w:rsid w:val="1DBCD954"/>
    <w:rsid w:val="2216106A"/>
    <w:rsid w:val="225FF316"/>
    <w:rsid w:val="23618E4B"/>
    <w:rsid w:val="23AEFFFC"/>
    <w:rsid w:val="2D3CB9E5"/>
    <w:rsid w:val="30745AA7"/>
    <w:rsid w:val="354AA63D"/>
    <w:rsid w:val="3611165D"/>
    <w:rsid w:val="3A1DA00D"/>
    <w:rsid w:val="3AF4FA7C"/>
    <w:rsid w:val="3FB90475"/>
    <w:rsid w:val="456A6CBC"/>
    <w:rsid w:val="50F1930D"/>
    <w:rsid w:val="53FB30DE"/>
    <w:rsid w:val="5C9220E6"/>
    <w:rsid w:val="60DDFFEA"/>
    <w:rsid w:val="64E0FACA"/>
    <w:rsid w:val="6BCD1A1B"/>
    <w:rsid w:val="6CBAF90E"/>
    <w:rsid w:val="744E983F"/>
    <w:rsid w:val="7AF4A7AD"/>
    <w:rsid w:val="7C17C66A"/>
    <w:rsid w:val="7CC601F4"/>
    <w:rsid w:val="7D0854A7"/>
    <w:rsid w:val="7DB39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77B1"/>
  <w15:chartTrackingRefBased/>
  <w15:docId w15:val="{A086B79D-FFAD-364F-BEE4-6231A371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p">
    <w:name w:val="cp"/>
    <w:basedOn w:val="DefaultParagraphFont"/>
    <w:rsid w:val="00A737E1"/>
  </w:style>
  <w:style w:type="character" w:customStyle="1" w:styleId="k">
    <w:name w:val="k"/>
    <w:basedOn w:val="DefaultParagraphFont"/>
    <w:rsid w:val="00A737E1"/>
  </w:style>
  <w:style w:type="character" w:customStyle="1" w:styleId="p">
    <w:name w:val="p"/>
    <w:basedOn w:val="DefaultParagraphFont"/>
    <w:rsid w:val="00A737E1"/>
  </w:style>
  <w:style w:type="character" w:customStyle="1" w:styleId="kt">
    <w:name w:val="kt"/>
    <w:basedOn w:val="DefaultParagraphFont"/>
    <w:rsid w:val="00A737E1"/>
  </w:style>
  <w:style w:type="character" w:customStyle="1" w:styleId="n">
    <w:name w:val="n"/>
    <w:basedOn w:val="DefaultParagraphFont"/>
    <w:rsid w:val="00A737E1"/>
  </w:style>
  <w:style w:type="character" w:customStyle="1" w:styleId="o">
    <w:name w:val="o"/>
    <w:basedOn w:val="DefaultParagraphFont"/>
    <w:rsid w:val="00A737E1"/>
  </w:style>
  <w:style w:type="character" w:customStyle="1" w:styleId="mi">
    <w:name w:val="mi"/>
    <w:basedOn w:val="DefaultParagraphFont"/>
    <w:rsid w:val="00A737E1"/>
  </w:style>
  <w:style w:type="paragraph" w:styleId="ListParagraph">
    <w:name w:val="List Paragraph"/>
    <w:basedOn w:val="Normal"/>
    <w:uiPriority w:val="34"/>
    <w:qFormat/>
    <w:rsid w:val="00504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918"/>
  </w:style>
  <w:style w:type="paragraph" w:styleId="Footer">
    <w:name w:val="footer"/>
    <w:basedOn w:val="Normal"/>
    <w:link w:val="FooterChar"/>
    <w:uiPriority w:val="99"/>
    <w:unhideWhenUsed/>
    <w:rsid w:val="0074791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653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Cesar</dc:creator>
  <cp:keywords/>
  <dc:description/>
  <cp:lastModifiedBy>David Morillo Massagué</cp:lastModifiedBy>
  <cp:revision>93</cp:revision>
  <dcterms:created xsi:type="dcterms:W3CDTF">2019-02-04T10:16:00Z</dcterms:created>
  <dcterms:modified xsi:type="dcterms:W3CDTF">2024-05-17T16:37:00Z</dcterms:modified>
</cp:coreProperties>
</file>