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5CA9C" w14:textId="4CA6FE94" w:rsidR="00733855" w:rsidRPr="00250D98" w:rsidRDefault="00733855" w:rsidP="009074FB">
      <w:pPr>
        <w:spacing w:after="240"/>
        <w:jc w:val="center"/>
        <w:rPr>
          <w:sz w:val="52"/>
          <w:szCs w:val="52"/>
        </w:rPr>
      </w:pPr>
    </w:p>
    <w:p w14:paraId="78F5CA9D" w14:textId="77777777" w:rsidR="00733855" w:rsidRPr="00250D98" w:rsidRDefault="00733855" w:rsidP="009074FB">
      <w:pPr>
        <w:spacing w:after="240"/>
        <w:jc w:val="center"/>
        <w:rPr>
          <w:sz w:val="52"/>
          <w:szCs w:val="52"/>
        </w:rPr>
      </w:pPr>
    </w:p>
    <w:p w14:paraId="78F5CA9E" w14:textId="77777777" w:rsidR="00733855" w:rsidRPr="00250D98" w:rsidRDefault="00733855" w:rsidP="009074FB">
      <w:pPr>
        <w:spacing w:after="240"/>
        <w:jc w:val="center"/>
        <w:rPr>
          <w:sz w:val="52"/>
          <w:szCs w:val="52"/>
        </w:rPr>
      </w:pPr>
    </w:p>
    <w:p w14:paraId="78F5CA9F" w14:textId="77777777" w:rsidR="00733855" w:rsidRPr="00250D98" w:rsidRDefault="00733855" w:rsidP="009074FB">
      <w:pPr>
        <w:spacing w:after="240"/>
        <w:jc w:val="center"/>
        <w:rPr>
          <w:sz w:val="52"/>
          <w:szCs w:val="52"/>
        </w:rPr>
      </w:pPr>
    </w:p>
    <w:p w14:paraId="78F5CAA0" w14:textId="34F5F049" w:rsidR="00733855" w:rsidRPr="00250D98" w:rsidRDefault="000443C8" w:rsidP="009074FB">
      <w:pPr>
        <w:spacing w:after="240"/>
        <w:jc w:val="center"/>
        <w:rPr>
          <w:sz w:val="52"/>
          <w:szCs w:val="52"/>
        </w:rPr>
      </w:pPr>
      <w:r w:rsidRPr="00250D98">
        <w:rPr>
          <w:sz w:val="52"/>
          <w:szCs w:val="52"/>
        </w:rPr>
        <w:t>Enginyeria del Programari</w:t>
      </w:r>
    </w:p>
    <w:p w14:paraId="78F5CAA1" w14:textId="356ACBA7" w:rsidR="00733855" w:rsidRPr="00250D98" w:rsidRDefault="000443C8" w:rsidP="009074FB">
      <w:pPr>
        <w:spacing w:after="240"/>
        <w:jc w:val="center"/>
        <w:rPr>
          <w:sz w:val="52"/>
          <w:szCs w:val="52"/>
        </w:rPr>
      </w:pPr>
      <w:r w:rsidRPr="00250D98">
        <w:rPr>
          <w:sz w:val="52"/>
          <w:szCs w:val="52"/>
        </w:rPr>
        <w:t>Problemes</w:t>
      </w:r>
    </w:p>
    <w:p w14:paraId="78F5CAA3" w14:textId="2D91ADB2" w:rsidR="00733855" w:rsidRPr="00250D98" w:rsidRDefault="00733855" w:rsidP="009074FB">
      <w:pPr>
        <w:spacing w:after="240"/>
        <w:jc w:val="center"/>
        <w:rPr>
          <w:sz w:val="52"/>
          <w:szCs w:val="52"/>
        </w:rPr>
      </w:pPr>
      <w:r w:rsidRPr="00250D98">
        <w:rPr>
          <w:sz w:val="52"/>
          <w:szCs w:val="52"/>
        </w:rPr>
        <w:t>Curs 202</w:t>
      </w:r>
      <w:r w:rsidR="000443C8" w:rsidRPr="00250D98">
        <w:rPr>
          <w:sz w:val="52"/>
          <w:szCs w:val="52"/>
        </w:rPr>
        <w:t>4</w:t>
      </w:r>
      <w:r w:rsidRPr="00250D98">
        <w:rPr>
          <w:sz w:val="52"/>
          <w:szCs w:val="52"/>
        </w:rPr>
        <w:t>-2</w:t>
      </w:r>
      <w:r w:rsidR="000443C8" w:rsidRPr="00250D98">
        <w:rPr>
          <w:sz w:val="52"/>
          <w:szCs w:val="52"/>
        </w:rPr>
        <w:t>5</w:t>
      </w:r>
    </w:p>
    <w:p w14:paraId="78F5CAA5" w14:textId="3D9F01ED" w:rsidR="00733855" w:rsidRPr="00250D98" w:rsidRDefault="00C27B8F" w:rsidP="009074FB">
      <w:pPr>
        <w:spacing w:after="240"/>
        <w:jc w:val="center"/>
        <w:rPr>
          <w:sz w:val="52"/>
          <w:szCs w:val="52"/>
        </w:rPr>
      </w:pPr>
      <w:r w:rsidRPr="00250D98">
        <w:rPr>
          <w:sz w:val="52"/>
          <w:szCs w:val="52"/>
        </w:rPr>
        <w:t>UAB</w:t>
      </w:r>
    </w:p>
    <w:p w14:paraId="78F5CAA6" w14:textId="77777777" w:rsidR="00733855" w:rsidRPr="00250D98" w:rsidRDefault="00000000" w:rsidP="009074FB">
      <w:pPr>
        <w:spacing w:after="240"/>
        <w:jc w:val="center"/>
        <w:rPr>
          <w:sz w:val="52"/>
          <w:szCs w:val="52"/>
        </w:rPr>
      </w:pPr>
      <w:r w:rsidRPr="00250D98">
        <w:rPr>
          <w:sz w:val="52"/>
          <w:szCs w:val="52"/>
        </w:rPr>
        <w:pict w14:anchorId="78F5CC21">
          <v:rect id="_x0000_i1025" style="width:0;height:1.5pt" o:hralign="center" o:hrstd="t" o:hr="t" fillcolor="#a0a0a0" stroked="f"/>
        </w:pict>
      </w:r>
    </w:p>
    <w:p w14:paraId="78F5CAA7" w14:textId="77777777" w:rsidR="00733855" w:rsidRPr="00250D98" w:rsidRDefault="00733855" w:rsidP="009074FB">
      <w:pPr>
        <w:spacing w:after="240"/>
        <w:jc w:val="center"/>
        <w:rPr>
          <w:sz w:val="40"/>
          <w:szCs w:val="40"/>
        </w:rPr>
      </w:pPr>
    </w:p>
    <w:p w14:paraId="78F5CAA9" w14:textId="6B8AE53A" w:rsidR="00733855" w:rsidRPr="00250D98" w:rsidRDefault="00733855" w:rsidP="009074FB">
      <w:pPr>
        <w:spacing w:after="240"/>
        <w:jc w:val="center"/>
        <w:rPr>
          <w:b/>
          <w:bCs/>
          <w:sz w:val="40"/>
          <w:szCs w:val="40"/>
        </w:rPr>
      </w:pPr>
      <w:r w:rsidRPr="00250D98">
        <w:rPr>
          <w:sz w:val="40"/>
          <w:szCs w:val="40"/>
        </w:rPr>
        <w:t>Document:</w:t>
      </w:r>
      <w:r w:rsidRPr="00250D98">
        <w:br/>
      </w:r>
      <w:r w:rsidR="00EF7F1D" w:rsidRPr="00250D98">
        <w:rPr>
          <w:b/>
          <w:bCs/>
          <w:sz w:val="40"/>
          <w:szCs w:val="40"/>
        </w:rPr>
        <w:t>Problemes de disseny GUI</w:t>
      </w:r>
    </w:p>
    <w:p w14:paraId="78F5CAAA" w14:textId="7EA5A080" w:rsidR="00733855" w:rsidRPr="00250D98" w:rsidRDefault="00733855" w:rsidP="009074FB">
      <w:pPr>
        <w:spacing w:before="240" w:after="240"/>
        <w:jc w:val="center"/>
        <w:rPr>
          <w:sz w:val="40"/>
          <w:szCs w:val="40"/>
        </w:rPr>
      </w:pPr>
      <w:r w:rsidRPr="00250D98">
        <w:rPr>
          <w:sz w:val="40"/>
          <w:szCs w:val="40"/>
        </w:rPr>
        <w:t>(versi</w:t>
      </w:r>
      <w:r w:rsidR="005A7BD5" w:rsidRPr="00250D98">
        <w:rPr>
          <w:sz w:val="40"/>
          <w:szCs w:val="40"/>
        </w:rPr>
        <w:t>ó</w:t>
      </w:r>
      <w:r w:rsidRPr="00250D98">
        <w:rPr>
          <w:sz w:val="40"/>
          <w:szCs w:val="40"/>
        </w:rPr>
        <w:t xml:space="preserve"> </w:t>
      </w:r>
      <w:r w:rsidR="00291CB4" w:rsidRPr="00250D98">
        <w:rPr>
          <w:sz w:val="40"/>
          <w:szCs w:val="40"/>
        </w:rPr>
        <w:t>1</w:t>
      </w:r>
      <w:r w:rsidRPr="00250D98">
        <w:rPr>
          <w:sz w:val="40"/>
          <w:szCs w:val="40"/>
        </w:rPr>
        <w:t>.0)</w:t>
      </w:r>
    </w:p>
    <w:p w14:paraId="78F5CAAB" w14:textId="73C12A17" w:rsidR="00733855" w:rsidRPr="00250D98" w:rsidRDefault="00733855" w:rsidP="009074FB">
      <w:pPr>
        <w:spacing w:after="240"/>
        <w:jc w:val="center"/>
      </w:pPr>
      <w:r w:rsidRPr="00250D98">
        <w:rPr>
          <w:sz w:val="40"/>
          <w:szCs w:val="40"/>
        </w:rPr>
        <w:t>(Dat</w:t>
      </w:r>
      <w:r w:rsidR="005A7BD5" w:rsidRPr="00250D98">
        <w:rPr>
          <w:sz w:val="40"/>
          <w:szCs w:val="40"/>
        </w:rPr>
        <w:t>a</w:t>
      </w:r>
      <w:r w:rsidRPr="00250D98">
        <w:rPr>
          <w:sz w:val="40"/>
          <w:szCs w:val="40"/>
        </w:rPr>
        <w:t xml:space="preserve">: </w:t>
      </w:r>
      <w:r w:rsidR="00463E0B" w:rsidRPr="00250D98">
        <w:rPr>
          <w:sz w:val="40"/>
          <w:szCs w:val="40"/>
        </w:rPr>
        <w:t>13</w:t>
      </w:r>
      <w:r w:rsidR="005A7BD5" w:rsidRPr="00250D98">
        <w:rPr>
          <w:sz w:val="40"/>
          <w:szCs w:val="40"/>
        </w:rPr>
        <w:t>/</w:t>
      </w:r>
      <w:r w:rsidR="00463E0B" w:rsidRPr="00250D98">
        <w:rPr>
          <w:sz w:val="40"/>
          <w:szCs w:val="40"/>
        </w:rPr>
        <w:t>10</w:t>
      </w:r>
      <w:r w:rsidR="005A7BD5" w:rsidRPr="00250D98">
        <w:rPr>
          <w:sz w:val="40"/>
          <w:szCs w:val="40"/>
        </w:rPr>
        <w:t>/2024</w:t>
      </w:r>
      <w:r w:rsidRPr="00250D98">
        <w:rPr>
          <w:sz w:val="40"/>
          <w:szCs w:val="40"/>
        </w:rPr>
        <w:t>)</w:t>
      </w:r>
      <w:r w:rsidRPr="00250D98">
        <w:br w:type="page"/>
      </w:r>
    </w:p>
    <w:p w14:paraId="78F5CAAC" w14:textId="39FA70E4" w:rsidR="00733855" w:rsidRPr="00250D98" w:rsidRDefault="002F5E25" w:rsidP="009074FB">
      <w:pPr>
        <w:pStyle w:val="Title"/>
        <w:spacing w:after="240"/>
        <w:jc w:val="both"/>
        <w:rPr>
          <w:rStyle w:val="Strong"/>
          <w:bCs/>
        </w:rPr>
      </w:pPr>
      <w:r w:rsidRPr="00250D98">
        <w:rPr>
          <w:rStyle w:val="Strong"/>
          <w:bCs/>
        </w:rPr>
        <w:lastRenderedPageBreak/>
        <w:t>Histor</w:t>
      </w:r>
      <w:r w:rsidR="005A7BD5" w:rsidRPr="00250D98">
        <w:rPr>
          <w:rStyle w:val="Strong"/>
          <w:bCs/>
        </w:rPr>
        <w:t>ial de</w:t>
      </w:r>
      <w:r w:rsidRPr="00250D98">
        <w:rPr>
          <w:rStyle w:val="Strong"/>
          <w:bCs/>
        </w:rPr>
        <w:t xml:space="preserve"> revisions</w:t>
      </w:r>
    </w:p>
    <w:p w14:paraId="78F5CAAD" w14:textId="77777777" w:rsidR="00733855" w:rsidRPr="00250D98" w:rsidRDefault="00733855" w:rsidP="009074FB">
      <w:pPr>
        <w:spacing w:after="240"/>
      </w:pPr>
    </w:p>
    <w:tbl>
      <w:tblPr>
        <w:tblW w:w="8356" w:type="dxa"/>
        <w:tblLayout w:type="fixed"/>
        <w:tblLook w:val="00A0" w:firstRow="1" w:lastRow="0" w:firstColumn="1" w:lastColumn="0" w:noHBand="0" w:noVBand="0"/>
      </w:tblPr>
      <w:tblGrid>
        <w:gridCol w:w="1410"/>
        <w:gridCol w:w="1134"/>
        <w:gridCol w:w="3544"/>
        <w:gridCol w:w="2268"/>
      </w:tblGrid>
      <w:tr w:rsidR="00733855" w:rsidRPr="00250D98" w14:paraId="78F5CAB2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E" w14:textId="6137D394" w:rsidR="00733855" w:rsidRPr="00250D98" w:rsidRDefault="00733855" w:rsidP="009074FB">
            <w:pPr>
              <w:pStyle w:val="Tabletext"/>
              <w:spacing w:after="240"/>
              <w:jc w:val="center"/>
              <w:rPr>
                <w:rFonts w:ascii="Calibri" w:hAnsi="Calibri" w:cs="Calibri"/>
                <w:b/>
                <w:lang w:val="ca-ES"/>
              </w:rPr>
            </w:pPr>
            <w:proofErr w:type="spellStart"/>
            <w:r w:rsidRPr="00250D98">
              <w:rPr>
                <w:rFonts w:ascii="Calibri" w:hAnsi="Calibri" w:cs="Calibri"/>
                <w:b/>
                <w:sz w:val="22"/>
                <w:szCs w:val="22"/>
                <w:lang w:val="ca-ES"/>
              </w:rPr>
              <w:t>Dat</w:t>
            </w:r>
            <w:r w:rsidR="002F5E25" w:rsidRPr="00250D98">
              <w:rPr>
                <w:rFonts w:ascii="Calibri" w:hAnsi="Calibri" w:cs="Calibri"/>
                <w:b/>
                <w:sz w:val="22"/>
                <w:szCs w:val="22"/>
                <w:lang w:val="ca-ES"/>
              </w:rPr>
              <w:t>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F" w14:textId="55376179" w:rsidR="00733855" w:rsidRPr="00250D98" w:rsidRDefault="00733855" w:rsidP="009074FB">
            <w:pPr>
              <w:pStyle w:val="Tabletext"/>
              <w:spacing w:after="240"/>
              <w:jc w:val="center"/>
              <w:rPr>
                <w:rFonts w:ascii="Calibri" w:hAnsi="Calibri" w:cs="Calibri"/>
                <w:b/>
                <w:lang w:val="ca-ES"/>
              </w:rPr>
            </w:pPr>
            <w:proofErr w:type="spellStart"/>
            <w:r w:rsidRPr="00250D98">
              <w:rPr>
                <w:rFonts w:ascii="Calibri" w:hAnsi="Calibri" w:cs="Calibri"/>
                <w:b/>
                <w:sz w:val="22"/>
                <w:szCs w:val="22"/>
                <w:lang w:val="ca-ES"/>
              </w:rPr>
              <w:t>Versi</w:t>
            </w:r>
            <w:r w:rsidR="002F5E25" w:rsidRPr="00250D98">
              <w:rPr>
                <w:rFonts w:ascii="Calibri" w:hAnsi="Calibri" w:cs="Calibri"/>
                <w:b/>
                <w:sz w:val="22"/>
                <w:szCs w:val="22"/>
                <w:lang w:val="ca-ES"/>
              </w:rPr>
              <w:t>on</w:t>
            </w:r>
            <w:proofErr w:type="spellEnd"/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0" w14:textId="55AFED83" w:rsidR="00733855" w:rsidRPr="00250D98" w:rsidRDefault="002F5E25" w:rsidP="009074FB">
            <w:pPr>
              <w:pStyle w:val="Tabletext"/>
              <w:spacing w:after="240"/>
              <w:jc w:val="center"/>
              <w:rPr>
                <w:rFonts w:ascii="Calibri" w:hAnsi="Calibri" w:cs="Calibri"/>
                <w:b/>
                <w:lang w:val="ca-ES"/>
              </w:rPr>
            </w:pPr>
            <w:proofErr w:type="spellStart"/>
            <w:r w:rsidRPr="00250D98">
              <w:rPr>
                <w:rFonts w:ascii="Calibri" w:hAnsi="Calibri" w:cs="Calibri"/>
                <w:b/>
                <w:sz w:val="22"/>
                <w:szCs w:val="22"/>
                <w:lang w:val="ca-ES"/>
              </w:rPr>
              <w:t>Description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1" w14:textId="48A340BD" w:rsidR="00733855" w:rsidRPr="00250D98" w:rsidRDefault="00733855" w:rsidP="009074FB">
            <w:pPr>
              <w:pStyle w:val="Tabletext"/>
              <w:spacing w:after="240"/>
              <w:jc w:val="center"/>
              <w:rPr>
                <w:rFonts w:ascii="Calibri" w:hAnsi="Calibri" w:cs="Calibri"/>
                <w:b/>
                <w:lang w:val="ca-ES"/>
              </w:rPr>
            </w:pPr>
            <w:proofErr w:type="spellStart"/>
            <w:r w:rsidRPr="00250D98">
              <w:rPr>
                <w:rFonts w:ascii="Calibri" w:hAnsi="Calibri" w:cs="Calibri"/>
                <w:b/>
                <w:sz w:val="22"/>
                <w:szCs w:val="22"/>
                <w:lang w:val="ca-ES"/>
              </w:rPr>
              <w:t>Aut</w:t>
            </w:r>
            <w:r w:rsidR="002F5E25" w:rsidRPr="00250D98">
              <w:rPr>
                <w:rFonts w:ascii="Calibri" w:hAnsi="Calibri" w:cs="Calibri"/>
                <w:b/>
                <w:sz w:val="22"/>
                <w:szCs w:val="22"/>
                <w:lang w:val="ca-ES"/>
              </w:rPr>
              <w:t>h</w:t>
            </w:r>
            <w:r w:rsidRPr="00250D98">
              <w:rPr>
                <w:rFonts w:ascii="Calibri" w:hAnsi="Calibri" w:cs="Calibri"/>
                <w:b/>
                <w:sz w:val="22"/>
                <w:szCs w:val="22"/>
                <w:lang w:val="ca-ES"/>
              </w:rPr>
              <w:t>or</w:t>
            </w:r>
            <w:proofErr w:type="spellEnd"/>
          </w:p>
        </w:tc>
      </w:tr>
      <w:tr w:rsidR="00733855" w:rsidRPr="00250D98" w14:paraId="78F5CAB7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3" w14:textId="5A42C7C6" w:rsidR="00733855" w:rsidRPr="00250D98" w:rsidRDefault="00463E0B" w:rsidP="009074FB">
            <w:pPr>
              <w:pStyle w:val="Tabletext"/>
              <w:spacing w:after="240"/>
              <w:rPr>
                <w:rFonts w:ascii="Calibri" w:hAnsi="Calibri" w:cs="Calibri"/>
                <w:lang w:val="ca-ES"/>
              </w:rPr>
            </w:pPr>
            <w:r w:rsidRPr="00250D98">
              <w:rPr>
                <w:rFonts w:ascii="Calibri" w:hAnsi="Calibri" w:cs="Calibri"/>
                <w:sz w:val="22"/>
                <w:szCs w:val="22"/>
                <w:lang w:val="ca-ES"/>
              </w:rPr>
              <w:t>13/10</w:t>
            </w:r>
            <w:r w:rsidR="00733855" w:rsidRPr="00250D98">
              <w:rPr>
                <w:rFonts w:ascii="Calibri" w:hAnsi="Calibri" w:cs="Calibri"/>
                <w:sz w:val="22"/>
                <w:szCs w:val="22"/>
                <w:lang w:val="ca-ES"/>
              </w:rPr>
              <w:t>/202</w:t>
            </w:r>
            <w:r w:rsidR="005A7BD5" w:rsidRPr="00250D98">
              <w:rPr>
                <w:rFonts w:ascii="Calibri" w:hAnsi="Calibri" w:cs="Calibri"/>
                <w:sz w:val="22"/>
                <w:szCs w:val="22"/>
                <w:lang w:val="ca-ES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4" w14:textId="77777777" w:rsidR="00733855" w:rsidRPr="00250D98" w:rsidRDefault="00733855" w:rsidP="009074FB">
            <w:pPr>
              <w:pStyle w:val="Tabletext"/>
              <w:spacing w:after="240"/>
              <w:jc w:val="center"/>
              <w:rPr>
                <w:rFonts w:ascii="Calibri" w:hAnsi="Calibri" w:cs="Calibri"/>
                <w:lang w:val="ca-ES"/>
              </w:rPr>
            </w:pPr>
            <w:r w:rsidRPr="00250D98">
              <w:rPr>
                <w:rFonts w:ascii="Calibri" w:hAnsi="Calibri" w:cs="Calibri"/>
                <w:sz w:val="22"/>
                <w:szCs w:val="22"/>
                <w:lang w:val="ca-ES"/>
              </w:rPr>
              <w:t>1.0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5" w14:textId="420C9356" w:rsidR="00733855" w:rsidRPr="00250D98" w:rsidRDefault="005A7BD5" w:rsidP="009074FB">
            <w:pPr>
              <w:pStyle w:val="Tabletext"/>
              <w:spacing w:after="240"/>
              <w:rPr>
                <w:rFonts w:ascii="Calibri" w:hAnsi="Calibri" w:cs="Calibri"/>
                <w:sz w:val="22"/>
                <w:szCs w:val="22"/>
                <w:lang w:val="ca-ES"/>
              </w:rPr>
            </w:pPr>
            <w:r w:rsidRPr="00250D98">
              <w:rPr>
                <w:rFonts w:ascii="Calibri" w:hAnsi="Calibri" w:cs="Calibri"/>
                <w:sz w:val="22"/>
                <w:szCs w:val="22"/>
                <w:lang w:val="ca-ES"/>
              </w:rPr>
              <w:t>Primera versió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6" w14:textId="196B7FB8" w:rsidR="00733855" w:rsidRPr="00250D98" w:rsidRDefault="005A7BD5" w:rsidP="009074FB">
            <w:pPr>
              <w:pStyle w:val="Tabletext"/>
              <w:spacing w:after="240"/>
              <w:rPr>
                <w:rFonts w:ascii="Calibri" w:hAnsi="Calibri" w:cs="Calibri"/>
                <w:lang w:val="ca-ES"/>
              </w:rPr>
            </w:pPr>
            <w:r w:rsidRPr="00250D98">
              <w:rPr>
                <w:rFonts w:ascii="Calibri" w:hAnsi="Calibri" w:cs="Calibri"/>
                <w:sz w:val="22"/>
                <w:szCs w:val="22"/>
                <w:lang w:val="ca-ES"/>
              </w:rPr>
              <w:t>David Morillo</w:t>
            </w:r>
          </w:p>
        </w:tc>
      </w:tr>
      <w:tr w:rsidR="00733855" w:rsidRPr="00250D98" w14:paraId="78F5CABC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8" w14:textId="33264059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sz w:val="22"/>
                <w:szCs w:val="22"/>
                <w:lang w:val="ca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9" w14:textId="54329260" w:rsidR="00733855" w:rsidRPr="00250D98" w:rsidRDefault="00733855" w:rsidP="009074FB">
            <w:pPr>
              <w:pStyle w:val="Tabletext"/>
              <w:spacing w:after="240"/>
              <w:jc w:val="center"/>
              <w:rPr>
                <w:rFonts w:ascii="Calibri" w:hAnsi="Calibri" w:cs="Calibri"/>
                <w:sz w:val="22"/>
                <w:szCs w:val="22"/>
                <w:lang w:val="ca-ES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A" w14:textId="28BF7685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sz w:val="22"/>
                <w:szCs w:val="22"/>
                <w:lang w:val="ca-ES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B" w14:textId="7E9156E4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sz w:val="22"/>
                <w:szCs w:val="22"/>
                <w:lang w:val="ca-ES"/>
              </w:rPr>
            </w:pPr>
          </w:p>
        </w:tc>
      </w:tr>
      <w:tr w:rsidR="00733855" w:rsidRPr="00250D98" w14:paraId="78F5CAC1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D" w14:textId="42FD1BA0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sz w:val="22"/>
                <w:szCs w:val="22"/>
                <w:lang w:val="ca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E" w14:textId="29692D57" w:rsidR="00733855" w:rsidRPr="00250D98" w:rsidRDefault="00733855" w:rsidP="009074FB">
            <w:pPr>
              <w:pStyle w:val="Tabletext"/>
              <w:spacing w:after="240"/>
              <w:jc w:val="center"/>
              <w:rPr>
                <w:rFonts w:ascii="Calibri" w:hAnsi="Calibri" w:cs="Calibri"/>
                <w:sz w:val="22"/>
                <w:szCs w:val="22"/>
                <w:lang w:val="ca-ES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F" w14:textId="250AC661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sz w:val="22"/>
                <w:szCs w:val="22"/>
                <w:lang w:val="ca-ES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0" w14:textId="5C362A8A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sz w:val="22"/>
                <w:szCs w:val="22"/>
                <w:lang w:val="ca-ES"/>
              </w:rPr>
            </w:pPr>
          </w:p>
        </w:tc>
      </w:tr>
      <w:tr w:rsidR="00733855" w:rsidRPr="00250D98" w14:paraId="78F5CAC6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2" w14:textId="77777777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3" w14:textId="77777777" w:rsidR="00733855" w:rsidRPr="00250D98" w:rsidRDefault="00733855" w:rsidP="009074FB">
            <w:pPr>
              <w:pStyle w:val="Tabletext"/>
              <w:spacing w:after="240"/>
              <w:jc w:val="center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4" w14:textId="77777777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5" w14:textId="77777777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lang w:val="ca-ES"/>
              </w:rPr>
            </w:pPr>
          </w:p>
        </w:tc>
      </w:tr>
      <w:tr w:rsidR="00733855" w:rsidRPr="00250D98" w14:paraId="78F5CACB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7" w14:textId="77777777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8" w14:textId="77777777" w:rsidR="00733855" w:rsidRPr="00250D98" w:rsidRDefault="00733855" w:rsidP="009074FB">
            <w:pPr>
              <w:pStyle w:val="Tabletext"/>
              <w:spacing w:after="240"/>
              <w:jc w:val="center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9" w14:textId="77777777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A" w14:textId="77777777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lang w:val="ca-ES"/>
              </w:rPr>
            </w:pPr>
          </w:p>
        </w:tc>
      </w:tr>
      <w:tr w:rsidR="00733855" w:rsidRPr="00250D98" w14:paraId="78F5CAD0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C" w14:textId="77777777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D" w14:textId="77777777" w:rsidR="00733855" w:rsidRPr="00250D98" w:rsidRDefault="00733855" w:rsidP="009074FB">
            <w:pPr>
              <w:pStyle w:val="Tabletext"/>
              <w:spacing w:after="240"/>
              <w:jc w:val="center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E" w14:textId="77777777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F" w14:textId="77777777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lang w:val="ca-ES"/>
              </w:rPr>
            </w:pPr>
          </w:p>
        </w:tc>
      </w:tr>
      <w:tr w:rsidR="00733855" w:rsidRPr="00250D98" w14:paraId="78F5CAD5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1" w14:textId="77777777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2" w14:textId="77777777" w:rsidR="00733855" w:rsidRPr="00250D98" w:rsidRDefault="00733855" w:rsidP="009074FB">
            <w:pPr>
              <w:pStyle w:val="Tabletext"/>
              <w:spacing w:after="240"/>
              <w:jc w:val="center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3" w14:textId="77777777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4" w14:textId="77777777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lang w:val="ca-ES"/>
              </w:rPr>
            </w:pPr>
          </w:p>
        </w:tc>
      </w:tr>
      <w:tr w:rsidR="00733855" w:rsidRPr="00250D98" w14:paraId="78F5CADA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6" w14:textId="77777777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7" w14:textId="77777777" w:rsidR="00733855" w:rsidRPr="00250D98" w:rsidRDefault="00733855" w:rsidP="009074FB">
            <w:pPr>
              <w:pStyle w:val="Tabletext"/>
              <w:spacing w:after="240"/>
              <w:jc w:val="center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8" w14:textId="77777777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9" w14:textId="77777777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lang w:val="ca-ES"/>
              </w:rPr>
            </w:pPr>
          </w:p>
        </w:tc>
      </w:tr>
      <w:tr w:rsidR="00733855" w:rsidRPr="00250D98" w14:paraId="78F5CADF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B" w14:textId="77777777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C" w14:textId="77777777" w:rsidR="00733855" w:rsidRPr="00250D98" w:rsidRDefault="00733855" w:rsidP="009074FB">
            <w:pPr>
              <w:pStyle w:val="Tabletext"/>
              <w:spacing w:after="240"/>
              <w:jc w:val="center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D" w14:textId="77777777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E" w14:textId="77777777" w:rsidR="00733855" w:rsidRPr="00250D98" w:rsidRDefault="00733855" w:rsidP="009074FB">
            <w:pPr>
              <w:pStyle w:val="Tabletext"/>
              <w:spacing w:after="240"/>
              <w:rPr>
                <w:rFonts w:ascii="Calibri" w:hAnsi="Calibri" w:cs="Calibri"/>
                <w:lang w:val="ca-ES"/>
              </w:rPr>
            </w:pPr>
          </w:p>
        </w:tc>
      </w:tr>
    </w:tbl>
    <w:p w14:paraId="78F5CAE8" w14:textId="62133F05" w:rsidR="00733855" w:rsidRPr="00250D98" w:rsidRDefault="00733855" w:rsidP="009074FB">
      <w:pPr>
        <w:spacing w:after="240"/>
        <w:rPr>
          <w:rFonts w:ascii="Calibri Light" w:hAnsi="Calibri Light"/>
          <w:b/>
          <w:bCs/>
          <w:spacing w:val="-10"/>
          <w:kern w:val="28"/>
          <w:sz w:val="56"/>
          <w:szCs w:val="56"/>
          <w:lang w:eastAsia="es-ES"/>
        </w:rPr>
      </w:pPr>
      <w:r w:rsidRPr="00250D98">
        <w:rPr>
          <w:rStyle w:val="Strong"/>
          <w:bCs/>
        </w:rPr>
        <w:br w:type="page"/>
      </w:r>
    </w:p>
    <w:p w14:paraId="78F5CAE9" w14:textId="77777777" w:rsidR="00733855" w:rsidRPr="00250D98" w:rsidRDefault="00733855" w:rsidP="009074FB">
      <w:pPr>
        <w:spacing w:after="240"/>
      </w:pPr>
    </w:p>
    <w:p w14:paraId="25C98BC8" w14:textId="4C581A71" w:rsidR="00071B1B" w:rsidRPr="00250D98" w:rsidRDefault="005A7BD5" w:rsidP="009074FB">
      <w:pPr>
        <w:pStyle w:val="Title"/>
        <w:spacing w:after="240"/>
        <w:jc w:val="both"/>
        <w:rPr>
          <w:rStyle w:val="Strong"/>
          <w:bCs/>
        </w:rPr>
      </w:pPr>
      <w:r w:rsidRPr="00250D98">
        <w:rPr>
          <w:rStyle w:val="Strong"/>
          <w:bCs/>
        </w:rPr>
        <w:t>Taula de continguts</w:t>
      </w:r>
    </w:p>
    <w:sdt>
      <w:sdtPr>
        <w:rPr>
          <w:rFonts w:ascii="Calibri" w:eastAsia="Calibri" w:hAnsi="Calibri" w:cs="Times New Roman"/>
          <w:color w:val="auto"/>
          <w:sz w:val="24"/>
          <w:szCs w:val="24"/>
          <w:lang w:eastAsia="en-US"/>
        </w:rPr>
        <w:id w:val="396181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BEAB0" w14:textId="25BBCA75" w:rsidR="00CC2929" w:rsidRPr="00250D98" w:rsidRDefault="00CC2929" w:rsidP="009074FB">
          <w:pPr>
            <w:pStyle w:val="TOCHeading"/>
            <w:spacing w:after="240"/>
          </w:pPr>
        </w:p>
        <w:p w14:paraId="337587F2" w14:textId="357EAFB6" w:rsidR="000E3019" w:rsidRDefault="00CC2929">
          <w:pPr>
            <w:pStyle w:val="TOC1"/>
            <w:tabs>
              <w:tab w:val="left" w:pos="48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r w:rsidRPr="00250D98">
            <w:fldChar w:fldCharType="begin"/>
          </w:r>
          <w:r w:rsidRPr="00250D98">
            <w:instrText xml:space="preserve"> TOC \o "1-3" \h \z \u </w:instrText>
          </w:r>
          <w:r w:rsidRPr="00250D98">
            <w:fldChar w:fldCharType="separate"/>
          </w:r>
          <w:hyperlink w:anchor="_Toc179757666" w:history="1">
            <w:r w:rsidR="000E3019" w:rsidRPr="00DA1F78">
              <w:rPr>
                <w:rStyle w:val="Hyperlink"/>
                <w:noProof/>
              </w:rPr>
              <w:t>1.</w:t>
            </w:r>
            <w:r w:rsidR="000E3019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0E3019" w:rsidRPr="00DA1F78">
              <w:rPr>
                <w:rStyle w:val="Hyperlink"/>
                <w:noProof/>
              </w:rPr>
              <w:t>Introducció</w:t>
            </w:r>
            <w:r w:rsidR="000E3019">
              <w:rPr>
                <w:noProof/>
                <w:webHidden/>
              </w:rPr>
              <w:tab/>
            </w:r>
            <w:r w:rsidR="000E3019">
              <w:rPr>
                <w:noProof/>
                <w:webHidden/>
              </w:rPr>
              <w:fldChar w:fldCharType="begin"/>
            </w:r>
            <w:r w:rsidR="000E3019">
              <w:rPr>
                <w:noProof/>
                <w:webHidden/>
              </w:rPr>
              <w:instrText xml:space="preserve"> PAGEREF _Toc179757666 \h </w:instrText>
            </w:r>
            <w:r w:rsidR="000E3019">
              <w:rPr>
                <w:noProof/>
                <w:webHidden/>
              </w:rPr>
            </w:r>
            <w:r w:rsidR="000E3019">
              <w:rPr>
                <w:noProof/>
                <w:webHidden/>
              </w:rPr>
              <w:fldChar w:fldCharType="separate"/>
            </w:r>
            <w:r w:rsidR="004747DF">
              <w:rPr>
                <w:noProof/>
                <w:webHidden/>
              </w:rPr>
              <w:t>4</w:t>
            </w:r>
            <w:r w:rsidR="000E3019">
              <w:rPr>
                <w:noProof/>
                <w:webHidden/>
              </w:rPr>
              <w:fldChar w:fldCharType="end"/>
            </w:r>
          </w:hyperlink>
        </w:p>
        <w:p w14:paraId="3EED1173" w14:textId="044F1DF4" w:rsidR="000E3019" w:rsidRDefault="000E3019">
          <w:pPr>
            <w:pStyle w:val="TOC1"/>
            <w:tabs>
              <w:tab w:val="left" w:pos="48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9757667" w:history="1">
            <w:r w:rsidRPr="00DA1F7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DA1F78">
              <w:rPr>
                <w:rStyle w:val="Hyperlink"/>
                <w:noProof/>
              </w:rPr>
              <w:t>Disseny “wireframe” per pàgines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7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34E02" w14:textId="36E3E89C" w:rsidR="000E3019" w:rsidRDefault="000E3019">
          <w:pPr>
            <w:pStyle w:val="TOC2"/>
            <w:tabs>
              <w:tab w:val="left" w:pos="96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9757668" w:history="1">
            <w:r w:rsidRPr="00DA1F78">
              <w:rPr>
                <w:rStyle w:val="Hyperlink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DA1F78">
              <w:rPr>
                <w:rStyle w:val="Hyperlink"/>
                <w:b/>
                <w:noProof/>
              </w:rPr>
              <w:t>Pantalla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7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656B" w14:textId="49CB7C86" w:rsidR="000E3019" w:rsidRDefault="000E3019">
          <w:pPr>
            <w:pStyle w:val="TOC2"/>
            <w:tabs>
              <w:tab w:val="left" w:pos="96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9757669" w:history="1">
            <w:r w:rsidRPr="00DA1F78">
              <w:rPr>
                <w:rStyle w:val="Hyperlink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DA1F78">
              <w:rPr>
                <w:rStyle w:val="Hyperlink"/>
                <w:b/>
                <w:noProof/>
              </w:rPr>
              <w:t>Destinacions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7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604E" w14:textId="06CD283C" w:rsidR="000E3019" w:rsidRDefault="000E3019">
          <w:pPr>
            <w:pStyle w:val="TOC2"/>
            <w:tabs>
              <w:tab w:val="left" w:pos="96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9757670" w:history="1">
            <w:r w:rsidRPr="00DA1F78">
              <w:rPr>
                <w:rStyle w:val="Hyperlink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DA1F78">
              <w:rPr>
                <w:rStyle w:val="Hyperlink"/>
                <w:b/>
                <w:noProof/>
              </w:rPr>
              <w:t>Resum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7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29781" w14:textId="52872552" w:rsidR="000E3019" w:rsidRDefault="000E3019">
          <w:pPr>
            <w:pStyle w:val="TOC2"/>
            <w:tabs>
              <w:tab w:val="left" w:pos="96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9757671" w:history="1">
            <w:r w:rsidRPr="00DA1F78">
              <w:rPr>
                <w:rStyle w:val="Hyperlink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DA1F78">
              <w:rPr>
                <w:rStyle w:val="Hyperlink"/>
                <w:b/>
                <w:noProof/>
              </w:rPr>
              <w:t>Pagament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7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5B2C" w14:textId="08CB23C8" w:rsidR="00CC2929" w:rsidRPr="00250D98" w:rsidRDefault="00CC2929" w:rsidP="009074FB">
          <w:pPr>
            <w:spacing w:after="240"/>
          </w:pPr>
          <w:r w:rsidRPr="00250D98">
            <w:rPr>
              <w:b/>
              <w:bCs/>
            </w:rPr>
            <w:fldChar w:fldCharType="end"/>
          </w:r>
        </w:p>
      </w:sdtContent>
    </w:sdt>
    <w:p w14:paraId="124369B3" w14:textId="77777777" w:rsidR="00071B1B" w:rsidRPr="00250D98" w:rsidRDefault="00071B1B" w:rsidP="009074FB">
      <w:pPr>
        <w:spacing w:after="240"/>
      </w:pPr>
    </w:p>
    <w:p w14:paraId="3F3AADE7" w14:textId="77777777" w:rsidR="00071B1B" w:rsidRPr="00250D98" w:rsidRDefault="00071B1B" w:rsidP="009074FB">
      <w:pPr>
        <w:spacing w:after="240"/>
      </w:pPr>
    </w:p>
    <w:p w14:paraId="5B818074" w14:textId="62D21315" w:rsidR="00A16BD2" w:rsidRPr="00250D98" w:rsidRDefault="00071B1B" w:rsidP="009074FB">
      <w:pPr>
        <w:pStyle w:val="Heading1"/>
        <w:numPr>
          <w:ilvl w:val="0"/>
          <w:numId w:val="10"/>
        </w:numPr>
        <w:spacing w:after="240" w:afterAutospacing="0"/>
        <w:rPr>
          <w:rStyle w:val="Strong"/>
        </w:rPr>
      </w:pPr>
      <w:r w:rsidRPr="00250D98">
        <w:rPr>
          <w:rStyle w:val="Strong"/>
        </w:rPr>
        <w:br w:type="page"/>
      </w:r>
      <w:r w:rsidR="00964FAF" w:rsidRPr="00250D98">
        <w:rPr>
          <w:rStyle w:val="Strong"/>
        </w:rPr>
        <w:lastRenderedPageBreak/>
        <w:t xml:space="preserve"> </w:t>
      </w:r>
      <w:bookmarkStart w:id="0" w:name="_Toc179757666"/>
      <w:r w:rsidR="00A16BD2" w:rsidRPr="00250D98">
        <w:rPr>
          <w:rStyle w:val="Strong"/>
        </w:rPr>
        <w:t>Introducció</w:t>
      </w:r>
      <w:bookmarkEnd w:id="0"/>
    </w:p>
    <w:p w14:paraId="31213D52" w14:textId="2DB05E2C" w:rsidR="00A16BD2" w:rsidRDefault="00A16BD2" w:rsidP="009074FB">
      <w:pPr>
        <w:spacing w:after="240"/>
        <w:rPr>
          <w:rStyle w:val="Strong"/>
          <w:b w:val="0"/>
          <w:bCs/>
        </w:rPr>
      </w:pPr>
      <w:r w:rsidRPr="00250D98">
        <w:rPr>
          <w:rStyle w:val="Strong"/>
          <w:b w:val="0"/>
          <w:bCs/>
        </w:rPr>
        <w:t>En aquest informe es</w:t>
      </w:r>
      <w:r w:rsidR="00FF52EA" w:rsidRPr="00250D98">
        <w:rPr>
          <w:rStyle w:val="Strong"/>
          <w:b w:val="0"/>
          <w:bCs/>
        </w:rPr>
        <w:t xml:space="preserve"> detallen els passos fets per la creació d’un </w:t>
      </w:r>
      <w:r w:rsidR="00250D98">
        <w:rPr>
          <w:rStyle w:val="Strong"/>
          <w:b w:val="0"/>
          <w:bCs/>
        </w:rPr>
        <w:t>“</w:t>
      </w:r>
      <w:proofErr w:type="spellStart"/>
      <w:r w:rsidR="00FF52EA" w:rsidRPr="00250D98">
        <w:rPr>
          <w:rStyle w:val="Strong"/>
          <w:b w:val="0"/>
          <w:bCs/>
        </w:rPr>
        <w:t>wireframe</w:t>
      </w:r>
      <w:proofErr w:type="spellEnd"/>
      <w:r w:rsidR="00250D98">
        <w:rPr>
          <w:rStyle w:val="Strong"/>
          <w:b w:val="0"/>
          <w:bCs/>
        </w:rPr>
        <w:t>”</w:t>
      </w:r>
      <w:r w:rsidR="00FF52EA" w:rsidRPr="00250D98">
        <w:rPr>
          <w:rStyle w:val="Strong"/>
          <w:b w:val="0"/>
          <w:bCs/>
        </w:rPr>
        <w:t xml:space="preserve"> d’una imitació de la web</w:t>
      </w:r>
      <w:r w:rsidR="006D45E4" w:rsidRPr="00250D98">
        <w:rPr>
          <w:rStyle w:val="Strong"/>
          <w:b w:val="0"/>
          <w:bCs/>
        </w:rPr>
        <w:t xml:space="preserve"> ja existent</w:t>
      </w:r>
      <w:r w:rsidR="00FF52EA" w:rsidRPr="00250D98">
        <w:rPr>
          <w:rStyle w:val="Strong"/>
          <w:b w:val="0"/>
          <w:bCs/>
        </w:rPr>
        <w:t xml:space="preserve"> </w:t>
      </w:r>
      <w:hyperlink r:id="rId11" w:history="1">
        <w:r w:rsidR="00553E5C" w:rsidRPr="00250D98">
          <w:rPr>
            <w:rStyle w:val="Hyperlink"/>
            <w:bCs/>
          </w:rPr>
          <w:t>Airhoppin</w:t>
        </w:r>
        <w:r w:rsidR="00553E5C" w:rsidRPr="00250D98">
          <w:rPr>
            <w:rStyle w:val="Hyperlink"/>
            <w:bCs/>
          </w:rPr>
          <w:t>g</w:t>
        </w:r>
        <w:r w:rsidR="00553E5C" w:rsidRPr="00250D98">
          <w:rPr>
            <w:rStyle w:val="Hyperlink"/>
            <w:bCs/>
          </w:rPr>
          <w:t>.com</w:t>
        </w:r>
      </w:hyperlink>
      <w:r w:rsidR="006D45E4" w:rsidRPr="00250D98">
        <w:rPr>
          <w:rStyle w:val="Strong"/>
          <w:b w:val="0"/>
          <w:bCs/>
        </w:rPr>
        <w:t xml:space="preserve">, així com la justificació d’alguns canvis fets, i del seguiment de les </w:t>
      </w:r>
      <w:r w:rsidR="00695CFE" w:rsidRPr="00250D98">
        <w:rPr>
          <w:rStyle w:val="Strong"/>
          <w:b w:val="0"/>
          <w:bCs/>
        </w:rPr>
        <w:t>regles daurades que s’han seguit en el procés.</w:t>
      </w:r>
    </w:p>
    <w:p w14:paraId="527A8C1E" w14:textId="77777777" w:rsidR="009604F7" w:rsidRPr="00250D98" w:rsidRDefault="009604F7" w:rsidP="009074FB">
      <w:pPr>
        <w:spacing w:after="240"/>
        <w:rPr>
          <w:rStyle w:val="Strong"/>
          <w:b w:val="0"/>
          <w:bCs/>
        </w:rPr>
      </w:pPr>
    </w:p>
    <w:p w14:paraId="03FCC098" w14:textId="1291FBF7" w:rsidR="00964FAF" w:rsidRPr="00250D98" w:rsidRDefault="00964FAF" w:rsidP="009074FB">
      <w:pPr>
        <w:pStyle w:val="Heading1"/>
        <w:numPr>
          <w:ilvl w:val="0"/>
          <w:numId w:val="10"/>
        </w:numPr>
        <w:spacing w:after="240" w:afterAutospacing="0"/>
        <w:rPr>
          <w:rStyle w:val="Strong"/>
        </w:rPr>
      </w:pPr>
      <w:r w:rsidRPr="00250D98">
        <w:rPr>
          <w:rStyle w:val="Strong"/>
        </w:rPr>
        <w:t xml:space="preserve"> </w:t>
      </w:r>
      <w:bookmarkStart w:id="1" w:name="_Toc179757667"/>
      <w:r w:rsidR="00695CFE" w:rsidRPr="00250D98">
        <w:rPr>
          <w:rStyle w:val="Strong"/>
        </w:rPr>
        <w:t xml:space="preserve">Disseny </w:t>
      </w:r>
      <w:r w:rsidR="00250D98" w:rsidRPr="00250D98">
        <w:rPr>
          <w:rStyle w:val="Strong"/>
        </w:rPr>
        <w:t>“</w:t>
      </w:r>
      <w:proofErr w:type="spellStart"/>
      <w:r w:rsidR="00695CFE" w:rsidRPr="00250D98">
        <w:rPr>
          <w:rStyle w:val="Strong"/>
        </w:rPr>
        <w:t>wireframe</w:t>
      </w:r>
      <w:proofErr w:type="spellEnd"/>
      <w:r w:rsidR="00250D98" w:rsidRPr="00250D98">
        <w:rPr>
          <w:rStyle w:val="Strong"/>
        </w:rPr>
        <w:t>”</w:t>
      </w:r>
      <w:r w:rsidR="00B96CF0">
        <w:rPr>
          <w:rStyle w:val="Strong"/>
        </w:rPr>
        <w:t xml:space="preserve"> per pàgines</w:t>
      </w:r>
      <w:bookmarkEnd w:id="1"/>
    </w:p>
    <w:p w14:paraId="285808EF" w14:textId="54A8E500" w:rsidR="000840DB" w:rsidRDefault="004173DF" w:rsidP="009074FB">
      <w:pPr>
        <w:spacing w:after="240"/>
      </w:pPr>
      <w:r w:rsidRPr="00250D98">
        <w:rPr>
          <w:rFonts w:cs="Calibri"/>
          <w:color w:val="000000" w:themeColor="text1"/>
        </w:rPr>
        <w:t xml:space="preserve">Per a crear un disseny </w:t>
      </w:r>
      <w:r w:rsidRPr="009A6219">
        <w:rPr>
          <w:rFonts w:cs="Calibri"/>
          <w:b/>
          <w:bCs/>
          <w:color w:val="000000" w:themeColor="text1"/>
        </w:rPr>
        <w:t>simple</w:t>
      </w:r>
      <w:r w:rsidRPr="00250D98">
        <w:rPr>
          <w:rFonts w:cs="Calibri"/>
          <w:color w:val="000000" w:themeColor="text1"/>
        </w:rPr>
        <w:t xml:space="preserve">, però </w:t>
      </w:r>
      <w:r w:rsidRPr="009A6219">
        <w:rPr>
          <w:rFonts w:cs="Calibri"/>
          <w:b/>
          <w:bCs/>
          <w:color w:val="000000" w:themeColor="text1"/>
        </w:rPr>
        <w:t>complet</w:t>
      </w:r>
      <w:r w:rsidRPr="00250D98">
        <w:rPr>
          <w:rFonts w:cs="Calibri"/>
          <w:color w:val="000000" w:themeColor="text1"/>
        </w:rPr>
        <w:t xml:space="preserve">, es va </w:t>
      </w:r>
      <w:r w:rsidR="00724F96">
        <w:rPr>
          <w:rFonts w:cs="Calibri"/>
          <w:color w:val="000000" w:themeColor="text1"/>
        </w:rPr>
        <w:t>optar</w:t>
      </w:r>
      <w:r w:rsidRPr="00250D98">
        <w:rPr>
          <w:rFonts w:cs="Calibri"/>
          <w:color w:val="000000" w:themeColor="text1"/>
        </w:rPr>
        <w:t xml:space="preserve"> per crear el disseny de les quatre pantalles principals de la creació d’un viatge a la web. Aquestes pantalles les hem </w:t>
      </w:r>
      <w:r w:rsidR="00CC3EAA" w:rsidRPr="00250D98">
        <w:rPr>
          <w:rFonts w:cs="Calibri"/>
          <w:color w:val="000000" w:themeColor="text1"/>
        </w:rPr>
        <w:t>anomenat Menú, Destinacions, Resum, i Pagament, en aquest ordre.</w:t>
      </w:r>
      <w:r w:rsidR="00D66F7E" w:rsidRPr="00250D98">
        <w:rPr>
          <w:rFonts w:cs="Calibri"/>
          <w:color w:val="000000" w:themeColor="text1"/>
        </w:rPr>
        <w:t xml:space="preserve"> Seguidament es mostren </w:t>
      </w:r>
      <w:r w:rsidR="00C20EB3">
        <w:rPr>
          <w:rFonts w:cs="Calibri"/>
          <w:color w:val="000000" w:themeColor="text1"/>
        </w:rPr>
        <w:t xml:space="preserve">cadascuna de </w:t>
      </w:r>
      <w:r w:rsidR="00D66F7E" w:rsidRPr="00250D98">
        <w:rPr>
          <w:rFonts w:cs="Calibri"/>
          <w:color w:val="000000" w:themeColor="text1"/>
        </w:rPr>
        <w:t>les diferents pantalles</w:t>
      </w:r>
      <w:r w:rsidR="00250D98" w:rsidRPr="00250D98">
        <w:rPr>
          <w:rFonts w:cs="Calibri"/>
          <w:color w:val="000000" w:themeColor="text1"/>
        </w:rPr>
        <w:t xml:space="preserve"> amb els seus respectius </w:t>
      </w:r>
      <w:r w:rsidR="00250D98" w:rsidRPr="00250D98">
        <w:t xml:space="preserve">canvis o millores, </w:t>
      </w:r>
      <w:r w:rsidR="00B20392">
        <w:t xml:space="preserve">i </w:t>
      </w:r>
      <w:r w:rsidR="00724F96">
        <w:t>les regles daurades que s’han seguit per a la seva creació.</w:t>
      </w:r>
    </w:p>
    <w:p w14:paraId="5436A20C" w14:textId="2BE379DE" w:rsidR="000840DB" w:rsidRDefault="000840DB" w:rsidP="009074FB">
      <w:pPr>
        <w:spacing w:after="240"/>
      </w:pPr>
      <w:r>
        <w:t>Cal indicar que, al ser un disseny provisional</w:t>
      </w:r>
      <w:r w:rsidR="00200818">
        <w:t xml:space="preserve">, algunes dades com </w:t>
      </w:r>
      <w:r w:rsidR="00F60B98">
        <w:t xml:space="preserve">el </w:t>
      </w:r>
      <w:r w:rsidR="00200818">
        <w:t>nombre de destinacions</w:t>
      </w:r>
      <w:r w:rsidR="00415070">
        <w:t xml:space="preserve"> (s’han fet servir 3 per a l’exemple) </w:t>
      </w:r>
      <w:r w:rsidR="004E0593">
        <w:t xml:space="preserve">són només per a tindre una primera idea del disseny de la web, </w:t>
      </w:r>
      <w:r w:rsidR="00BB0AF9">
        <w:t>i el producte s’hauria d’adaptar a aquestes dades</w:t>
      </w:r>
      <w:r w:rsidR="00F60B98">
        <w:t xml:space="preserve">. </w:t>
      </w:r>
      <w:r w:rsidR="00E53E8C">
        <w:t xml:space="preserve">L’esquema web s’ha construït en </w:t>
      </w:r>
      <w:r w:rsidR="009B3500">
        <w:t>castellà, encara que hi hagi uns botons per a canviar d’idioma, però no s’ha implementat la funcionalitat en la web per enviar redundàncies i repeticions innecessàries.</w:t>
      </w:r>
    </w:p>
    <w:p w14:paraId="097A5663" w14:textId="77777777" w:rsidR="009A6219" w:rsidRDefault="009A6219" w:rsidP="009074FB">
      <w:pPr>
        <w:spacing w:after="240"/>
      </w:pPr>
    </w:p>
    <w:p w14:paraId="786C0BCB" w14:textId="535DA42A" w:rsidR="00724F96" w:rsidRDefault="00C5096D" w:rsidP="009074FB">
      <w:pPr>
        <w:spacing w:after="240"/>
      </w:pPr>
      <w:r>
        <w:t>Per a una experiència interactiva d’aquest disseny, es pot visitar l’enllaç següent:</w:t>
      </w:r>
    </w:p>
    <w:p w14:paraId="3A7D081B" w14:textId="641AB630" w:rsidR="00C5096D" w:rsidRPr="009A6219" w:rsidRDefault="009A6219" w:rsidP="009A6219">
      <w:pPr>
        <w:spacing w:after="240"/>
        <w:jc w:val="center"/>
        <w:rPr>
          <w:sz w:val="28"/>
          <w:szCs w:val="28"/>
        </w:rPr>
      </w:pPr>
      <w:hyperlink r:id="rId12" w:history="1">
        <w:r w:rsidRPr="009A6219">
          <w:rPr>
            <w:rStyle w:val="Hyperlink"/>
            <w:sz w:val="28"/>
            <w:szCs w:val="28"/>
          </w:rPr>
          <w:t>https://marvelapp.com/prototype/cbi35g7/scre</w:t>
        </w:r>
        <w:r w:rsidRPr="009A6219">
          <w:rPr>
            <w:rStyle w:val="Hyperlink"/>
            <w:sz w:val="28"/>
            <w:szCs w:val="28"/>
          </w:rPr>
          <w:t>e</w:t>
        </w:r>
        <w:r w:rsidRPr="009A6219">
          <w:rPr>
            <w:rStyle w:val="Hyperlink"/>
            <w:sz w:val="28"/>
            <w:szCs w:val="28"/>
          </w:rPr>
          <w:t>n/95759764</w:t>
        </w:r>
      </w:hyperlink>
    </w:p>
    <w:p w14:paraId="7BCCC623" w14:textId="2F559BF4" w:rsidR="009604F7" w:rsidRPr="009604F7" w:rsidRDefault="00CD3156" w:rsidP="009074FB">
      <w:pPr>
        <w:pStyle w:val="Heading2"/>
        <w:numPr>
          <w:ilvl w:val="1"/>
          <w:numId w:val="10"/>
        </w:numPr>
        <w:spacing w:after="240"/>
        <w:rPr>
          <w:rFonts w:cs="Times New Roman"/>
          <w:b/>
        </w:rPr>
      </w:pPr>
      <w:bookmarkStart w:id="2" w:name="_Toc179757668"/>
      <w:r>
        <w:rPr>
          <w:rStyle w:val="Strong"/>
        </w:rPr>
        <w:lastRenderedPageBreak/>
        <w:t xml:space="preserve">Pantalla </w:t>
      </w:r>
      <w:r w:rsidR="00590423">
        <w:rPr>
          <w:rStyle w:val="Strong"/>
        </w:rPr>
        <w:t>principal</w:t>
      </w:r>
      <w:bookmarkEnd w:id="2"/>
    </w:p>
    <w:p w14:paraId="7BAAC75D" w14:textId="63651CE5" w:rsidR="006D4DC0" w:rsidRDefault="003B05C4" w:rsidP="009074FB">
      <w:pPr>
        <w:spacing w:after="240"/>
      </w:pPr>
      <w:r w:rsidRPr="003B05C4">
        <w:drawing>
          <wp:inline distT="0" distB="0" distL="0" distR="0" wp14:anchorId="39125AED" wp14:editId="3CB3100F">
            <wp:extent cx="5396230" cy="4124325"/>
            <wp:effectExtent l="0" t="0" r="0" b="9525"/>
            <wp:docPr id="1493540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402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4F77" w14:textId="31ABA789" w:rsidR="00A05285" w:rsidRDefault="00A05285" w:rsidP="009074FB">
      <w:pPr>
        <w:spacing w:after="240"/>
      </w:pPr>
      <w:r>
        <w:t xml:space="preserve">En aquesta primera pantalla </w:t>
      </w:r>
      <w:r w:rsidR="00F3176D">
        <w:t>es poden apreciar els primers canvis:</w:t>
      </w:r>
    </w:p>
    <w:p w14:paraId="3E25E98F" w14:textId="72BA6044" w:rsidR="00F3176D" w:rsidRDefault="00EA46EE" w:rsidP="009074FB">
      <w:pPr>
        <w:pStyle w:val="ListParagraph"/>
        <w:numPr>
          <w:ilvl w:val="0"/>
          <w:numId w:val="16"/>
        </w:numPr>
        <w:spacing w:after="240"/>
      </w:pPr>
      <w:r>
        <w:t xml:space="preserve">En la selecció de l’origen, només hi ha una capsa on introduir el nom de la </w:t>
      </w:r>
      <w:r w:rsidRPr="00F53A37">
        <w:rPr>
          <w:b/>
          <w:bCs/>
        </w:rPr>
        <w:t xml:space="preserve">ciutat </w:t>
      </w:r>
      <w:r w:rsidR="00F53A37" w:rsidRPr="00F53A37">
        <w:rPr>
          <w:b/>
          <w:bCs/>
        </w:rPr>
        <w:t>d’origen</w:t>
      </w:r>
      <w:r w:rsidR="00F53A37">
        <w:t xml:space="preserve"> </w:t>
      </w:r>
      <w:r>
        <w:t>desitjada.</w:t>
      </w:r>
      <w:r w:rsidR="000170D8">
        <w:t xml:space="preserve"> Això redueix el nombre de </w:t>
      </w:r>
      <w:r w:rsidR="00B15B6C">
        <w:t xml:space="preserve">text a la pàgina, </w:t>
      </w:r>
      <w:r w:rsidR="00C54A74">
        <w:t>i alleugerem una mica els primers passos que fa l’usuari quan ingressa a la pàgina.</w:t>
      </w:r>
    </w:p>
    <w:p w14:paraId="46F3B69E" w14:textId="4C0F7787" w:rsidR="00E90B9D" w:rsidRDefault="00CB571B" w:rsidP="009074FB">
      <w:pPr>
        <w:pStyle w:val="ListParagraph"/>
        <w:numPr>
          <w:ilvl w:val="0"/>
          <w:numId w:val="16"/>
        </w:numPr>
        <w:spacing w:after="240"/>
      </w:pPr>
      <w:r w:rsidRPr="00CB571B">
        <w:t xml:space="preserve">A la pàgina original, hi ha un total de 3 opcions per escollir el </w:t>
      </w:r>
      <w:r w:rsidRPr="00F53A37">
        <w:rPr>
          <w:b/>
          <w:bCs/>
        </w:rPr>
        <w:t>nombre de destinacions</w:t>
      </w:r>
      <w:r w:rsidRPr="00CB571B">
        <w:t xml:space="preserve">. Com que és probable que l’algoritme de la web permeti més destinacions, hem decidit donar més flexibilitat a l’usuari per escollir aquest nombre. Ho hem implementat amb un </w:t>
      </w:r>
      <w:proofErr w:type="spellStart"/>
      <w:r w:rsidRPr="00CB571B">
        <w:rPr>
          <w:i/>
          <w:iCs/>
        </w:rPr>
        <w:t>slider</w:t>
      </w:r>
      <w:proofErr w:type="spellEnd"/>
      <w:r w:rsidRPr="00CB571B">
        <w:t>, que permet seleccionar entre 2 i 10 destinacions.</w:t>
      </w:r>
    </w:p>
    <w:p w14:paraId="0706448A" w14:textId="589F1D93" w:rsidR="00122C55" w:rsidRDefault="00F05225" w:rsidP="009074FB">
      <w:pPr>
        <w:pStyle w:val="ListParagraph"/>
        <w:numPr>
          <w:ilvl w:val="0"/>
          <w:numId w:val="16"/>
        </w:numPr>
        <w:spacing w:after="240"/>
      </w:pPr>
      <w:r>
        <w:t xml:space="preserve">Hem eliminat el </w:t>
      </w:r>
      <w:r w:rsidRPr="00F53A37">
        <w:rPr>
          <w:b/>
          <w:bCs/>
        </w:rPr>
        <w:t>seleccionador de dies del viatge</w:t>
      </w:r>
      <w:r>
        <w:t xml:space="preserve">, i </w:t>
      </w:r>
      <w:r w:rsidR="0089572A">
        <w:t>hem deixat a l’usuari que</w:t>
      </w:r>
      <w:r w:rsidR="00F53A37">
        <w:t xml:space="preserve"> ho</w:t>
      </w:r>
      <w:r w:rsidR="0089572A">
        <w:t xml:space="preserve"> introdueixi </w:t>
      </w:r>
      <w:r w:rsidR="00F53A37">
        <w:t xml:space="preserve">directament </w:t>
      </w:r>
      <w:r w:rsidR="0089572A">
        <w:t>en el calendari. Així, ell mateix selecciona el</w:t>
      </w:r>
      <w:r w:rsidR="00F53A37">
        <w:t xml:space="preserve"> nombre de dies, el dia d’inici i el de fi, en un sol pas.</w:t>
      </w:r>
    </w:p>
    <w:p w14:paraId="09C940CC" w14:textId="62DE86DF" w:rsidR="00C125FE" w:rsidRDefault="00154DDA" w:rsidP="009074FB">
      <w:pPr>
        <w:spacing w:after="240"/>
      </w:pPr>
      <w:r>
        <w:t>Creiem que els canvis fets afecten de manera positiva a l’usuari, oferint més simplicitat.</w:t>
      </w:r>
    </w:p>
    <w:p w14:paraId="6B0BC9C3" w14:textId="068A7D25" w:rsidR="00C125FE" w:rsidRDefault="00C125FE" w:rsidP="009074FB">
      <w:pPr>
        <w:spacing w:after="240"/>
      </w:pPr>
      <w:r>
        <w:t xml:space="preserve">S’ha mantingut la </w:t>
      </w:r>
      <w:r w:rsidRPr="00780FDB">
        <w:rPr>
          <w:b/>
          <w:bCs/>
        </w:rPr>
        <w:t>imatge</w:t>
      </w:r>
      <w:r>
        <w:t xml:space="preserve"> que ocupa gran part de la pantalla d’inici, així com els títols</w:t>
      </w:r>
      <w:r w:rsidR="00780FDB">
        <w:t xml:space="preserve"> en la part inferior d’aquesta. En totes les pantalles es mostra el </w:t>
      </w:r>
      <w:r w:rsidR="00780FDB" w:rsidRPr="00806A88">
        <w:rPr>
          <w:b/>
          <w:bCs/>
        </w:rPr>
        <w:t>progrés</w:t>
      </w:r>
      <w:r w:rsidR="00780FDB">
        <w:t xml:space="preserve"> que ha fet l’usuari en la creació del seu viatge</w:t>
      </w:r>
      <w:r w:rsidR="00806A88">
        <w:t xml:space="preserve">, en el qual pot navegar fins a qualsevol punt, si </w:t>
      </w:r>
      <w:r w:rsidR="00806A88">
        <w:lastRenderedPageBreak/>
        <w:t>l’usuari vol revisar o canviar alguna dada.</w:t>
      </w:r>
      <w:r w:rsidR="00270E3D">
        <w:t xml:space="preserve"> Un cop l’usuari ha acabat d</w:t>
      </w:r>
      <w:r w:rsidR="00B734AA">
        <w:t>’omplir les dades d’aquesta pantalla, al fer clic a “següent pas”, accedeix a la pàgina de destinacions.</w:t>
      </w:r>
    </w:p>
    <w:p w14:paraId="2F5CF2F8" w14:textId="1CA02588" w:rsidR="005234FA" w:rsidRDefault="006C608F" w:rsidP="009074FB">
      <w:pPr>
        <w:spacing w:after="240"/>
      </w:pPr>
      <w:r>
        <w:t>Regles daurades:</w:t>
      </w:r>
    </w:p>
    <w:p w14:paraId="1458232B" w14:textId="2B927B00" w:rsidR="006C608F" w:rsidRDefault="006C608F" w:rsidP="006C608F">
      <w:pPr>
        <w:pStyle w:val="ListParagraph"/>
        <w:numPr>
          <w:ilvl w:val="0"/>
          <w:numId w:val="16"/>
        </w:numPr>
        <w:spacing w:after="240"/>
      </w:pPr>
      <w:r w:rsidRPr="006C608F">
        <w:rPr>
          <w:b/>
          <w:bCs/>
        </w:rPr>
        <w:t>Deixar el control a l’usuari</w:t>
      </w:r>
      <w:r>
        <w:t xml:space="preserve">: S'ha introduït un </w:t>
      </w:r>
      <w:proofErr w:type="spellStart"/>
      <w:r>
        <w:t>slider</w:t>
      </w:r>
      <w:proofErr w:type="spellEnd"/>
      <w:r>
        <w:t xml:space="preserve"> per escollir el nombre de destinacions, la qual cosa ofereix més flexibilitat en lloc de limitar l'usuari a opcions fixes. Això també s'alinea amb la idea de no forçar accions no desitjades.</w:t>
      </w:r>
    </w:p>
    <w:p w14:paraId="1449F6B3" w14:textId="693C9159" w:rsidR="006C608F" w:rsidRDefault="006C608F" w:rsidP="006C608F">
      <w:pPr>
        <w:pStyle w:val="ListParagraph"/>
        <w:numPr>
          <w:ilvl w:val="0"/>
          <w:numId w:val="16"/>
        </w:numPr>
        <w:spacing w:after="240"/>
      </w:pPr>
      <w:r w:rsidRPr="006C608F">
        <w:rPr>
          <w:b/>
          <w:bCs/>
        </w:rPr>
        <w:t>Reduir la necessitat de memoritzar</w:t>
      </w:r>
      <w:r>
        <w:t>: Es simplifica la interfície eliminant el selector de dies i permetent que l'usuari introdueixi directament les dates al calendari. Això redueix la quantitat de text i facilita que l'usuari se centri en allò important a cada moment.</w:t>
      </w:r>
    </w:p>
    <w:p w14:paraId="57A7E764" w14:textId="61A5A0F3" w:rsidR="006C608F" w:rsidRDefault="006C608F" w:rsidP="006C608F">
      <w:pPr>
        <w:pStyle w:val="ListParagraph"/>
        <w:numPr>
          <w:ilvl w:val="0"/>
          <w:numId w:val="16"/>
        </w:numPr>
        <w:spacing w:after="240"/>
      </w:pPr>
      <w:r w:rsidRPr="006C608F">
        <w:rPr>
          <w:b/>
          <w:bCs/>
        </w:rPr>
        <w:t>Fer una interfície senzilla i consistent</w:t>
      </w:r>
      <w:r>
        <w:t>: La imatge de fons i els títols a la part inferior ajuden a mantenir una coherència visual amb la pàgina original, i el progrés visible permet que l'usuari sempre sàpiga on és.</w:t>
      </w:r>
    </w:p>
    <w:p w14:paraId="45409AAD" w14:textId="77777777" w:rsidR="00C4720D" w:rsidRDefault="00C4720D" w:rsidP="00C4720D">
      <w:pPr>
        <w:pStyle w:val="ListParagraph"/>
        <w:spacing w:after="240"/>
        <w:rPr>
          <w:b/>
          <w:bCs/>
        </w:rPr>
      </w:pPr>
    </w:p>
    <w:p w14:paraId="31E39FE9" w14:textId="77777777" w:rsidR="00C4720D" w:rsidRDefault="00C4720D" w:rsidP="00C4720D">
      <w:pPr>
        <w:pStyle w:val="ListParagraph"/>
        <w:spacing w:after="240"/>
      </w:pPr>
    </w:p>
    <w:p w14:paraId="0C8EAF51" w14:textId="0A8649E0" w:rsidR="005234FA" w:rsidRPr="009604F7" w:rsidRDefault="00270E3D" w:rsidP="009074FB">
      <w:pPr>
        <w:pStyle w:val="Heading2"/>
        <w:numPr>
          <w:ilvl w:val="1"/>
          <w:numId w:val="10"/>
        </w:numPr>
        <w:spacing w:after="240"/>
        <w:rPr>
          <w:rFonts w:cs="Times New Roman"/>
          <w:b/>
        </w:rPr>
      </w:pPr>
      <w:bookmarkStart w:id="3" w:name="_Toc179757669"/>
      <w:r>
        <w:rPr>
          <w:rStyle w:val="Strong"/>
        </w:rPr>
        <w:t>Destinacions</w:t>
      </w:r>
      <w:bookmarkEnd w:id="3"/>
    </w:p>
    <w:p w14:paraId="439A50B5" w14:textId="5C08AD8B" w:rsidR="005234FA" w:rsidRDefault="00487864" w:rsidP="009074FB">
      <w:pPr>
        <w:spacing w:after="240"/>
      </w:pPr>
      <w:r w:rsidRPr="00487864">
        <w:drawing>
          <wp:inline distT="0" distB="0" distL="0" distR="0" wp14:anchorId="53F69738" wp14:editId="71B94089">
            <wp:extent cx="5396230" cy="4077335"/>
            <wp:effectExtent l="0" t="0" r="0" b="0"/>
            <wp:docPr id="794982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8208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7261" w14:textId="50E3AF75" w:rsidR="00487864" w:rsidRDefault="0021269D" w:rsidP="009074FB">
      <w:pPr>
        <w:spacing w:after="240"/>
      </w:pPr>
      <w:r>
        <w:t xml:space="preserve">Aquesta pantalla no existeix en la pàgina </w:t>
      </w:r>
      <w:r w:rsidR="00AB4050">
        <w:t xml:space="preserve">original, i s’ha decidit separar-la de la del principi, ja que no permetia veure tota la informació </w:t>
      </w:r>
      <w:r w:rsidR="00AB4050" w:rsidRPr="00907C66">
        <w:rPr>
          <w:b/>
          <w:bCs/>
        </w:rPr>
        <w:t>d’una sola ullada</w:t>
      </w:r>
      <w:r w:rsidR="00AB4050">
        <w:t xml:space="preserve">. És per això que aquí veiem una </w:t>
      </w:r>
      <w:r w:rsidR="00A3280F">
        <w:t xml:space="preserve">secció per cada destinació, la elecció de la ciutat d’aquesta i, per </w:t>
      </w:r>
      <w:r w:rsidR="00A3280F">
        <w:lastRenderedPageBreak/>
        <w:t xml:space="preserve">cadascuna d’aquestes, la elecció </w:t>
      </w:r>
      <w:r w:rsidR="00F224D8">
        <w:t xml:space="preserve">d’afegir un hotel amb la reserva. Això permet una major flexibilitat per a cada destinació a diferencia de la pàgina original, i </w:t>
      </w:r>
      <w:r w:rsidR="00DF23A1">
        <w:t>una major comprensió del que s’està realitzant.</w:t>
      </w:r>
    </w:p>
    <w:p w14:paraId="6EF7FF14" w14:textId="3CA6CCE1" w:rsidR="009074FB" w:rsidRDefault="00014603" w:rsidP="009074FB">
      <w:pPr>
        <w:spacing w:after="240"/>
      </w:pPr>
      <w:r>
        <w:t>Veiem que el lloc web admetrà aquest format per a N destinacions, i s’adaptarà al nombre indicat en la pantalla anterior.</w:t>
      </w:r>
      <w:r w:rsidR="00B96CF0">
        <w:t xml:space="preserve"> </w:t>
      </w:r>
      <w:r w:rsidR="009074FB">
        <w:t>En</w:t>
      </w:r>
      <w:r w:rsidR="00C96C9A">
        <w:t xml:space="preserve"> la part inferior, indiquem </w:t>
      </w:r>
      <w:r w:rsidR="00C96C9A" w:rsidRPr="007256FF">
        <w:rPr>
          <w:b/>
          <w:bCs/>
        </w:rPr>
        <w:t>l’equipatge</w:t>
      </w:r>
      <w:r w:rsidR="00C96C9A">
        <w:t xml:space="preserve"> que es portarà. Això ho sol·licitem un sol cop ja que, entenem que el pes de l’equipatge serà sempre el mateix en tot el viatge.</w:t>
      </w:r>
    </w:p>
    <w:p w14:paraId="1448F66C" w14:textId="71FB2034" w:rsidR="00B96CF0" w:rsidRDefault="00B96CF0" w:rsidP="009074FB">
      <w:pPr>
        <w:spacing w:after="240"/>
      </w:pPr>
      <w:r>
        <w:t>Altre cop</w:t>
      </w:r>
      <w:r>
        <w:t xml:space="preserve">, al fer clic a “següent pas”, </w:t>
      </w:r>
      <w:r>
        <w:t>s’</w:t>
      </w:r>
      <w:r>
        <w:t xml:space="preserve">accedeix a la </w:t>
      </w:r>
      <w:r>
        <w:t>següent pàgina.</w:t>
      </w:r>
    </w:p>
    <w:p w14:paraId="35085BF0" w14:textId="1EC0C829" w:rsidR="00B96CF0" w:rsidRDefault="00C4720D" w:rsidP="009074FB">
      <w:pPr>
        <w:spacing w:after="240"/>
      </w:pPr>
      <w:r>
        <w:t>Regles daurades:</w:t>
      </w:r>
    </w:p>
    <w:p w14:paraId="7ED18387" w14:textId="790AEC38" w:rsidR="00C4720D" w:rsidRDefault="00C4720D" w:rsidP="00C4720D">
      <w:pPr>
        <w:pStyle w:val="ListParagraph"/>
        <w:numPr>
          <w:ilvl w:val="0"/>
          <w:numId w:val="16"/>
        </w:numPr>
        <w:spacing w:after="240"/>
      </w:pPr>
      <w:r w:rsidRPr="00C4720D">
        <w:rPr>
          <w:b/>
          <w:bCs/>
        </w:rPr>
        <w:t>Reduir la necessitat de memoritzar</w:t>
      </w:r>
      <w:r>
        <w:t>: En separar aquesta pantalla de la pantalla inicial, es proporciona una vista més clara i segmentada de la informació, la qual cosa facilita la comprensió sense requerir que l'usuari memoritzin detalls de múltiples destinacions a la vegada.</w:t>
      </w:r>
    </w:p>
    <w:p w14:paraId="46AFD4F1" w14:textId="3F9BDA18" w:rsidR="00C4720D" w:rsidRDefault="00C4720D" w:rsidP="00C4720D">
      <w:pPr>
        <w:pStyle w:val="ListParagraph"/>
        <w:numPr>
          <w:ilvl w:val="0"/>
          <w:numId w:val="16"/>
        </w:numPr>
        <w:spacing w:after="240"/>
      </w:pPr>
      <w:r w:rsidRPr="00C4720D">
        <w:rPr>
          <w:b/>
          <w:bCs/>
        </w:rPr>
        <w:t>Deixar el control a l’usuari</w:t>
      </w:r>
      <w:r>
        <w:t>: L'usuari té l’opció d’afegir hotels per a cada destinació, oferint flexibilitat i personalització.</w:t>
      </w:r>
    </w:p>
    <w:p w14:paraId="6E562AB0" w14:textId="4EA04E46" w:rsidR="00C4720D" w:rsidRDefault="00C4720D" w:rsidP="00C4720D">
      <w:pPr>
        <w:pStyle w:val="ListParagraph"/>
        <w:numPr>
          <w:ilvl w:val="0"/>
          <w:numId w:val="16"/>
        </w:numPr>
        <w:spacing w:after="240"/>
      </w:pPr>
      <w:r w:rsidRPr="00C4720D">
        <w:rPr>
          <w:b/>
          <w:bCs/>
        </w:rPr>
        <w:t>Fer una interfície senzilla i consistent</w:t>
      </w:r>
      <w:r>
        <w:t>: En estructurar les destinacions per seccions i mantenir l’equipatge com a una opció comuna, es manté una estructura lògica i consistent, ajudant l'usuari a comprendre millor la informació.</w:t>
      </w:r>
    </w:p>
    <w:p w14:paraId="6E3DC1D5" w14:textId="77777777" w:rsidR="00B96CF0" w:rsidRDefault="00B96CF0" w:rsidP="009074FB">
      <w:pPr>
        <w:spacing w:after="240"/>
      </w:pPr>
    </w:p>
    <w:p w14:paraId="1FA456F4" w14:textId="4E9FA5F5" w:rsidR="00B96CF0" w:rsidRPr="009604F7" w:rsidRDefault="00B96CF0" w:rsidP="00B96CF0">
      <w:pPr>
        <w:pStyle w:val="Heading2"/>
        <w:numPr>
          <w:ilvl w:val="1"/>
          <w:numId w:val="10"/>
        </w:numPr>
        <w:spacing w:after="240"/>
        <w:rPr>
          <w:rFonts w:cs="Times New Roman"/>
          <w:b/>
        </w:rPr>
      </w:pPr>
      <w:bookmarkStart w:id="4" w:name="_Toc179757670"/>
      <w:r>
        <w:rPr>
          <w:rStyle w:val="Strong"/>
        </w:rPr>
        <w:lastRenderedPageBreak/>
        <w:t>Resum</w:t>
      </w:r>
      <w:bookmarkEnd w:id="4"/>
    </w:p>
    <w:p w14:paraId="4A4A4E22" w14:textId="07C96A11" w:rsidR="00B96CF0" w:rsidRDefault="00AE26B1" w:rsidP="009074FB">
      <w:pPr>
        <w:spacing w:after="240"/>
      </w:pPr>
      <w:r w:rsidRPr="00AE26B1">
        <w:drawing>
          <wp:inline distT="0" distB="0" distL="0" distR="0" wp14:anchorId="54F6CC11" wp14:editId="253EFCB0">
            <wp:extent cx="5396230" cy="4100775"/>
            <wp:effectExtent l="0" t="0" r="0" b="0"/>
            <wp:docPr id="2042541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41557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b="2168"/>
                    <a:stretch/>
                  </pic:blipFill>
                  <pic:spPr bwMode="auto">
                    <a:xfrm>
                      <a:off x="0" y="0"/>
                      <a:ext cx="5396230" cy="410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7BAAD" w14:textId="62007FFF" w:rsidR="00AE26B1" w:rsidRDefault="00AE26B1" w:rsidP="009074FB">
      <w:pPr>
        <w:spacing w:after="240"/>
      </w:pPr>
      <w:r>
        <w:t>Aquest</w:t>
      </w:r>
      <w:r w:rsidR="00471EB8">
        <w:t xml:space="preserve"> apartat ofereix una vista clara que, igual que a l’apartat anterior, separa la pàgina per destinacions</w:t>
      </w:r>
      <w:r w:rsidR="00855B26">
        <w:t xml:space="preserve">, que en aquest cas estan </w:t>
      </w:r>
      <w:r w:rsidR="00855B26" w:rsidRPr="007256FF">
        <w:t>ja escollides</w:t>
      </w:r>
      <w:r w:rsidR="00855B26">
        <w:t xml:space="preserve"> i fixes</w:t>
      </w:r>
      <w:r w:rsidR="00471EB8">
        <w:t xml:space="preserve">, </w:t>
      </w:r>
      <w:r w:rsidR="00855B26">
        <w:t>i</w:t>
      </w:r>
      <w:r w:rsidR="00471EB8">
        <w:t xml:space="preserve"> ofereix informació sobre els vols</w:t>
      </w:r>
      <w:r w:rsidR="008534CC">
        <w:t xml:space="preserve">. A més, permet a l’usuari </w:t>
      </w:r>
      <w:r w:rsidR="008534CC" w:rsidRPr="007256FF">
        <w:rPr>
          <w:b/>
          <w:bCs/>
        </w:rPr>
        <w:t>escollir, fent servir un desplegable, l’hotel</w:t>
      </w:r>
      <w:r w:rsidR="008534CC">
        <w:t xml:space="preserve">, mostrant també el seu preu. </w:t>
      </w:r>
    </w:p>
    <w:p w14:paraId="25269EFB" w14:textId="1ACB9271" w:rsidR="008534CC" w:rsidRDefault="008534CC" w:rsidP="009074FB">
      <w:pPr>
        <w:spacing w:after="240"/>
      </w:pPr>
      <w:r>
        <w:t xml:space="preserve">A la part dreta es mostra en tot moment, el </w:t>
      </w:r>
      <w:r w:rsidRPr="007256FF">
        <w:rPr>
          <w:b/>
          <w:bCs/>
        </w:rPr>
        <w:t>preu total</w:t>
      </w:r>
      <w:r>
        <w:t>, i per persona, del viatge.</w:t>
      </w:r>
      <w:r w:rsidR="00853334">
        <w:t xml:space="preserve"> </w:t>
      </w:r>
      <w:r w:rsidR="004B6558">
        <w:t>Hem mantingut aquesta part per un major control en tot moment de la part més important del viatge per la majoria d’usuaris: el pressupost.</w:t>
      </w:r>
    </w:p>
    <w:p w14:paraId="5C52B3EB" w14:textId="7E5D1726" w:rsidR="00754320" w:rsidRDefault="00853334" w:rsidP="009074FB">
      <w:pPr>
        <w:spacing w:after="240"/>
      </w:pPr>
      <w:r>
        <w:t>Aquest apartat és gairebé igual visualment que la pàgina original</w:t>
      </w:r>
      <w:r w:rsidR="004B6558">
        <w:t>, però s’ha augmentat la mida dels botons per a canviar d’hotels.</w:t>
      </w:r>
    </w:p>
    <w:p w14:paraId="5013E5F5" w14:textId="1D65B79F" w:rsidR="00754320" w:rsidRDefault="00A22842" w:rsidP="009074FB">
      <w:pPr>
        <w:spacing w:after="240"/>
      </w:pPr>
      <w:r>
        <w:t>Regles daurades:</w:t>
      </w:r>
    </w:p>
    <w:p w14:paraId="3C950F90" w14:textId="44768039" w:rsidR="00A22842" w:rsidRDefault="00A22842" w:rsidP="00A22842">
      <w:pPr>
        <w:pStyle w:val="ListParagraph"/>
        <w:numPr>
          <w:ilvl w:val="0"/>
          <w:numId w:val="16"/>
        </w:numPr>
        <w:spacing w:after="240"/>
      </w:pPr>
      <w:r w:rsidRPr="00A22842">
        <w:rPr>
          <w:b/>
          <w:bCs/>
        </w:rPr>
        <w:t>Deixar el control a l’usuari</w:t>
      </w:r>
      <w:r>
        <w:t>: L'usuari pot modificar elements com els hotels utilitzant un desplegable. Això permet que revisin i canviïn informació de manera ràpida.</w:t>
      </w:r>
    </w:p>
    <w:p w14:paraId="3D82D5EA" w14:textId="0A910B67" w:rsidR="00A22842" w:rsidRDefault="00A22842" w:rsidP="00A22842">
      <w:pPr>
        <w:pStyle w:val="ListParagraph"/>
        <w:numPr>
          <w:ilvl w:val="0"/>
          <w:numId w:val="16"/>
        </w:numPr>
        <w:spacing w:after="240"/>
      </w:pPr>
      <w:r w:rsidRPr="00A22842">
        <w:rPr>
          <w:b/>
          <w:bCs/>
        </w:rPr>
        <w:t>Interfície estructurada de forma lògica i consistent</w:t>
      </w:r>
      <w:r>
        <w:t>: El format utilitzat separa les destinacions per seccions i mostra la informació de manera clara. Això ajuda a mantenir consistència amb l'apartat anterior.</w:t>
      </w:r>
    </w:p>
    <w:p w14:paraId="03D32EDB" w14:textId="187EFDCE" w:rsidR="00754320" w:rsidRDefault="00A22842" w:rsidP="009074FB">
      <w:pPr>
        <w:pStyle w:val="ListParagraph"/>
        <w:numPr>
          <w:ilvl w:val="0"/>
          <w:numId w:val="16"/>
        </w:numPr>
        <w:spacing w:after="240"/>
      </w:pPr>
      <w:r w:rsidRPr="00A22842">
        <w:rPr>
          <w:b/>
          <w:bCs/>
        </w:rPr>
        <w:t>Informació important primer</w:t>
      </w:r>
      <w:r>
        <w:t>: Mantenir el preu total visible en tot moment ajuda a l'usuari a controlar el pressupost, destacant informació crítica de manera immediata.</w:t>
      </w:r>
    </w:p>
    <w:p w14:paraId="0A93D2FB" w14:textId="1236D3D1" w:rsidR="00754320" w:rsidRPr="009604F7" w:rsidRDefault="00754320" w:rsidP="00754320">
      <w:pPr>
        <w:pStyle w:val="Heading2"/>
        <w:numPr>
          <w:ilvl w:val="1"/>
          <w:numId w:val="10"/>
        </w:numPr>
        <w:spacing w:after="240"/>
        <w:rPr>
          <w:rFonts w:cs="Times New Roman"/>
          <w:b/>
        </w:rPr>
      </w:pPr>
      <w:bookmarkStart w:id="5" w:name="_Toc179757671"/>
      <w:r>
        <w:rPr>
          <w:rStyle w:val="Strong"/>
        </w:rPr>
        <w:lastRenderedPageBreak/>
        <w:t>Pagament</w:t>
      </w:r>
      <w:bookmarkEnd w:id="5"/>
    </w:p>
    <w:p w14:paraId="7588578E" w14:textId="705825A2" w:rsidR="00754320" w:rsidRDefault="0047684F" w:rsidP="009074FB">
      <w:pPr>
        <w:spacing w:after="240"/>
      </w:pPr>
      <w:r w:rsidRPr="0047684F">
        <w:drawing>
          <wp:inline distT="0" distB="0" distL="0" distR="0" wp14:anchorId="00A89943" wp14:editId="53F6A4EF">
            <wp:extent cx="5396230" cy="3178810"/>
            <wp:effectExtent l="0" t="0" r="0" b="2540"/>
            <wp:docPr id="1682456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5660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11BF" w14:textId="3DA34100" w:rsidR="0047684F" w:rsidRDefault="0047684F" w:rsidP="009074FB">
      <w:pPr>
        <w:spacing w:after="240"/>
      </w:pPr>
      <w:r>
        <w:t xml:space="preserve">Similar a la pàgina original, en aquesta pantalla no hem implementat </w:t>
      </w:r>
      <w:r w:rsidRPr="007256FF">
        <w:rPr>
          <w:b/>
          <w:bCs/>
        </w:rPr>
        <w:t>cap imatge</w:t>
      </w:r>
      <w:r>
        <w:t xml:space="preserve"> per a que l’usuari no tingui cap </w:t>
      </w:r>
      <w:r w:rsidR="00F2429C">
        <w:t>distracció en el pas més important: el pagament.</w:t>
      </w:r>
    </w:p>
    <w:p w14:paraId="3F562904" w14:textId="34389C2C" w:rsidR="00F2429C" w:rsidRDefault="00632FA2" w:rsidP="009074FB">
      <w:pPr>
        <w:spacing w:after="240"/>
      </w:pPr>
      <w:r>
        <w:t>Per a aquest</w:t>
      </w:r>
      <w:r w:rsidR="00F2429C">
        <w:t xml:space="preserve"> exemple, hem implementat alguns dels </w:t>
      </w:r>
      <w:r>
        <w:t xml:space="preserve">botons i </w:t>
      </w:r>
      <w:r>
        <w:t>casella</w:t>
      </w:r>
      <w:r>
        <w:t xml:space="preserve"> de text que caldrien per a fer el pagament. Hem implementat també una casella per a </w:t>
      </w:r>
      <w:r w:rsidRPr="007256FF">
        <w:rPr>
          <w:b/>
          <w:bCs/>
        </w:rPr>
        <w:t>comentaris</w:t>
      </w:r>
      <w:r>
        <w:t xml:space="preserve"> que, en cas de qualsevol dubte, l’empresa </w:t>
      </w:r>
      <w:r w:rsidR="00FC167A">
        <w:t>es podria posar en contacte amb l’usuari. Mantenim aquí també la mateixa casella</w:t>
      </w:r>
      <w:r w:rsidR="00CC54E3">
        <w:t xml:space="preserve"> amb el preu total i per persona.</w:t>
      </w:r>
    </w:p>
    <w:p w14:paraId="405AD20F" w14:textId="28E64431" w:rsidR="00CD08F4" w:rsidRDefault="00CD08F4" w:rsidP="009074FB">
      <w:pPr>
        <w:spacing w:after="240"/>
      </w:pPr>
      <w:r>
        <w:t>Regles daurades:</w:t>
      </w:r>
    </w:p>
    <w:p w14:paraId="70545793" w14:textId="5E278382" w:rsidR="00CD08F4" w:rsidRDefault="00CD08F4" w:rsidP="00CD08F4">
      <w:pPr>
        <w:pStyle w:val="ListParagraph"/>
        <w:numPr>
          <w:ilvl w:val="0"/>
          <w:numId w:val="16"/>
        </w:numPr>
        <w:spacing w:after="240"/>
      </w:pPr>
      <w:r w:rsidRPr="00CD08F4">
        <w:rPr>
          <w:b/>
          <w:bCs/>
        </w:rPr>
        <w:t>Deixar el control a l’usuari</w:t>
      </w:r>
      <w:r>
        <w:t>: S'ha dissenyat la pantalla sense distraccions visuals per tal que l’usuari es centri en el pagament, que és una etapa crítica.</w:t>
      </w:r>
    </w:p>
    <w:p w14:paraId="6EB08993" w14:textId="5166DA11" w:rsidR="00CD08F4" w:rsidRDefault="00CD08F4" w:rsidP="00CD08F4">
      <w:pPr>
        <w:pStyle w:val="ListParagraph"/>
        <w:numPr>
          <w:ilvl w:val="0"/>
          <w:numId w:val="16"/>
        </w:numPr>
        <w:spacing w:after="240"/>
      </w:pPr>
      <w:r w:rsidRPr="00CD08F4">
        <w:rPr>
          <w:b/>
          <w:bCs/>
        </w:rPr>
        <w:t>Fer una interfície senzilla i consistent</w:t>
      </w:r>
      <w:r>
        <w:t>: En mantenir la casella del preu total visible, es dona feedback constant i ajuda a evitar que l’usuari es confongui o faci errors en el moment més delicat.</w:t>
      </w:r>
    </w:p>
    <w:p w14:paraId="19133D0F" w14:textId="63643682" w:rsidR="00CD08F4" w:rsidRPr="006D4DC0" w:rsidRDefault="00CD08F4" w:rsidP="00CD08F4">
      <w:pPr>
        <w:pStyle w:val="ListParagraph"/>
        <w:numPr>
          <w:ilvl w:val="0"/>
          <w:numId w:val="16"/>
        </w:numPr>
        <w:spacing w:after="240"/>
      </w:pPr>
      <w:r w:rsidRPr="00CD08F4">
        <w:rPr>
          <w:b/>
          <w:bCs/>
        </w:rPr>
        <w:t xml:space="preserve">Disseny </w:t>
      </w:r>
      <w:proofErr w:type="spellStart"/>
      <w:r w:rsidRPr="00CD08F4">
        <w:rPr>
          <w:b/>
          <w:bCs/>
        </w:rPr>
        <w:t>responsive</w:t>
      </w:r>
      <w:proofErr w:type="spellEnd"/>
      <w:r w:rsidRPr="00CD08F4">
        <w:rPr>
          <w:b/>
          <w:bCs/>
        </w:rPr>
        <w:t xml:space="preserve"> i lògic</w:t>
      </w:r>
      <w:r>
        <w:t>: L’absència d’imatges en aquesta pantalla també facilita que la interfície s'adapti millor a diferents dispositius o resolucions, mantenint el focus en les accions essencials.</w:t>
      </w:r>
    </w:p>
    <w:sectPr w:rsidR="00CD08F4" w:rsidRPr="006D4DC0" w:rsidSect="004A0364">
      <w:headerReference w:type="default" r:id="rId17"/>
      <w:footerReference w:type="default" r:id="rId18"/>
      <w:pgSz w:w="11900" w:h="16840"/>
      <w:pgMar w:top="1531" w:right="1701" w:bottom="1531" w:left="1701" w:header="709" w:footer="709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8174B" w14:textId="77777777" w:rsidR="00822AC9" w:rsidRPr="00250D98" w:rsidRDefault="00822AC9" w:rsidP="00EA40C7">
      <w:r w:rsidRPr="00250D98">
        <w:separator/>
      </w:r>
    </w:p>
  </w:endnote>
  <w:endnote w:type="continuationSeparator" w:id="0">
    <w:p w14:paraId="1544F063" w14:textId="77777777" w:rsidR="00822AC9" w:rsidRPr="00250D98" w:rsidRDefault="00822AC9" w:rsidP="00EA40C7">
      <w:r w:rsidRPr="00250D98">
        <w:continuationSeparator/>
      </w:r>
    </w:p>
  </w:endnote>
  <w:endnote w:type="continuationNotice" w:id="1">
    <w:p w14:paraId="36850A87" w14:textId="77777777" w:rsidR="00822AC9" w:rsidRPr="00250D98" w:rsidRDefault="00822A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5CC29" w14:textId="22EF6B57" w:rsidR="00733855" w:rsidRPr="00250D98" w:rsidRDefault="005A7BD5">
    <w:pPr>
      <w:pStyle w:val="Footer"/>
      <w:jc w:val="center"/>
    </w:pPr>
    <w:r w:rsidRPr="00250D98">
      <w:t>Pàgina</w:t>
    </w:r>
    <w:r w:rsidR="00733855" w:rsidRPr="00250D98">
      <w:t xml:space="preserve"> </w:t>
    </w:r>
    <w:r w:rsidR="00733855" w:rsidRPr="00250D98">
      <w:rPr>
        <w:b/>
        <w:bCs/>
      </w:rPr>
      <w:fldChar w:fldCharType="begin"/>
    </w:r>
    <w:r w:rsidR="00733855" w:rsidRPr="00250D98">
      <w:rPr>
        <w:b/>
        <w:bCs/>
      </w:rPr>
      <w:instrText>PAGE</w:instrText>
    </w:r>
    <w:r w:rsidR="00733855" w:rsidRPr="00250D98">
      <w:rPr>
        <w:b/>
        <w:bCs/>
      </w:rPr>
      <w:fldChar w:fldCharType="separate"/>
    </w:r>
    <w:r w:rsidR="00733855" w:rsidRPr="00250D98">
      <w:rPr>
        <w:b/>
        <w:bCs/>
      </w:rPr>
      <w:t>12</w:t>
    </w:r>
    <w:r w:rsidR="00733855" w:rsidRPr="00250D98">
      <w:rPr>
        <w:b/>
        <w:bCs/>
      </w:rPr>
      <w:fldChar w:fldCharType="end"/>
    </w:r>
    <w:r w:rsidR="00733855" w:rsidRPr="00250D98">
      <w:t xml:space="preserve"> </w:t>
    </w:r>
    <w:r w:rsidRPr="00250D98">
      <w:t>de</w:t>
    </w:r>
    <w:r w:rsidR="00733855" w:rsidRPr="00250D98">
      <w:t xml:space="preserve"> </w:t>
    </w:r>
    <w:r w:rsidR="00733855" w:rsidRPr="00250D98">
      <w:rPr>
        <w:b/>
        <w:bCs/>
      </w:rPr>
      <w:fldChar w:fldCharType="begin"/>
    </w:r>
    <w:r w:rsidR="00733855" w:rsidRPr="00250D98">
      <w:rPr>
        <w:b/>
        <w:bCs/>
      </w:rPr>
      <w:instrText>NUMPAGES</w:instrText>
    </w:r>
    <w:r w:rsidR="00733855" w:rsidRPr="00250D98">
      <w:rPr>
        <w:b/>
        <w:bCs/>
      </w:rPr>
      <w:fldChar w:fldCharType="separate"/>
    </w:r>
    <w:r w:rsidR="00733855" w:rsidRPr="00250D98">
      <w:rPr>
        <w:b/>
        <w:bCs/>
      </w:rPr>
      <w:t>15</w:t>
    </w:r>
    <w:r w:rsidR="00733855" w:rsidRPr="00250D98">
      <w:rPr>
        <w:b/>
        <w:bCs/>
      </w:rPr>
      <w:fldChar w:fldCharType="end"/>
    </w:r>
  </w:p>
  <w:p w14:paraId="78F5CC2A" w14:textId="77777777" w:rsidR="00733855" w:rsidRPr="00250D98" w:rsidRDefault="00733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DC3A2" w14:textId="77777777" w:rsidR="00822AC9" w:rsidRPr="00250D98" w:rsidRDefault="00822AC9" w:rsidP="00EA40C7">
      <w:r w:rsidRPr="00250D98">
        <w:separator/>
      </w:r>
    </w:p>
  </w:footnote>
  <w:footnote w:type="continuationSeparator" w:id="0">
    <w:p w14:paraId="39125A79" w14:textId="77777777" w:rsidR="00822AC9" w:rsidRPr="00250D98" w:rsidRDefault="00822AC9" w:rsidP="00EA40C7">
      <w:r w:rsidRPr="00250D98">
        <w:continuationSeparator/>
      </w:r>
    </w:p>
  </w:footnote>
  <w:footnote w:type="continuationNotice" w:id="1">
    <w:p w14:paraId="11CB2E4D" w14:textId="77777777" w:rsidR="00822AC9" w:rsidRPr="00250D98" w:rsidRDefault="00822A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5CC28" w14:textId="4070CD37" w:rsidR="00733855" w:rsidRPr="00250D98" w:rsidRDefault="00911D58">
    <w:pPr>
      <w:pStyle w:val="Header"/>
      <w:rPr>
        <w:b/>
        <w:bCs/>
      </w:rPr>
    </w:pPr>
    <w:r w:rsidRPr="00250D98">
      <w:rPr>
        <w:noProof/>
        <w:color w:val="7F7F7F" w:themeColor="text1" w:themeTint="80"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2B0557BE" wp14:editId="7CBCF4B4">
          <wp:simplePos x="0" y="0"/>
          <wp:positionH relativeFrom="margin">
            <wp:align>right</wp:align>
          </wp:positionH>
          <wp:positionV relativeFrom="paragraph">
            <wp:posOffset>-331361</wp:posOffset>
          </wp:positionV>
          <wp:extent cx="1322214" cy="791436"/>
          <wp:effectExtent l="0" t="0" r="0" b="8890"/>
          <wp:wrapNone/>
          <wp:docPr id="1699914267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9914267" name="Picture 1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214" cy="7914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A54" w:rsidRPr="00250D98">
      <w:rPr>
        <w:b/>
        <w:bCs/>
      </w:rPr>
      <w:t>David Morillo Massagué (1666540)</w:t>
    </w:r>
    <w:r w:rsidR="007D754F" w:rsidRPr="00250D98">
      <w:tab/>
    </w:r>
    <w:r w:rsidR="007D754F" w:rsidRPr="00250D9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7E2E"/>
    <w:multiLevelType w:val="hybridMultilevel"/>
    <w:tmpl w:val="D848F876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5664A"/>
    <w:multiLevelType w:val="multilevel"/>
    <w:tmpl w:val="50960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FF506A"/>
    <w:multiLevelType w:val="hybridMultilevel"/>
    <w:tmpl w:val="55F03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2811F41"/>
    <w:multiLevelType w:val="multilevel"/>
    <w:tmpl w:val="9400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763E2"/>
    <w:multiLevelType w:val="multilevel"/>
    <w:tmpl w:val="50960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C081769"/>
    <w:multiLevelType w:val="hybridMultilevel"/>
    <w:tmpl w:val="FC62F5DA"/>
    <w:lvl w:ilvl="0" w:tplc="AF4C706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C5478"/>
    <w:multiLevelType w:val="hybridMultilevel"/>
    <w:tmpl w:val="69008F32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F41CF"/>
    <w:multiLevelType w:val="hybridMultilevel"/>
    <w:tmpl w:val="E6724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52461"/>
    <w:multiLevelType w:val="hybridMultilevel"/>
    <w:tmpl w:val="D2046ED2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D9961C6"/>
    <w:multiLevelType w:val="multilevel"/>
    <w:tmpl w:val="73A878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0036923"/>
    <w:multiLevelType w:val="hybridMultilevel"/>
    <w:tmpl w:val="87C89B80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11" w15:restartNumberingAfterBreak="0">
    <w:nsid w:val="425E6512"/>
    <w:multiLevelType w:val="multilevel"/>
    <w:tmpl w:val="5930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844B5"/>
    <w:multiLevelType w:val="multilevel"/>
    <w:tmpl w:val="2416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B51C88"/>
    <w:multiLevelType w:val="multilevel"/>
    <w:tmpl w:val="8FAE90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4FCF7CFE"/>
    <w:multiLevelType w:val="hybridMultilevel"/>
    <w:tmpl w:val="04BCE99E"/>
    <w:lvl w:ilvl="0" w:tplc="0BB0A564">
      <w:start w:val="1"/>
      <w:numFmt w:val="decimal"/>
      <w:lvlText w:val="%1."/>
      <w:lvlJc w:val="left"/>
      <w:pPr>
        <w:ind w:left="720" w:hanging="360"/>
      </w:pPr>
    </w:lvl>
    <w:lvl w:ilvl="1" w:tplc="9A16CF06">
      <w:start w:val="1"/>
      <w:numFmt w:val="lowerLetter"/>
      <w:lvlText w:val="%2."/>
      <w:lvlJc w:val="left"/>
      <w:pPr>
        <w:ind w:left="1440" w:hanging="360"/>
      </w:pPr>
    </w:lvl>
    <w:lvl w:ilvl="2" w:tplc="C44C4A10">
      <w:start w:val="1"/>
      <w:numFmt w:val="lowerRoman"/>
      <w:lvlText w:val="%3."/>
      <w:lvlJc w:val="right"/>
      <w:pPr>
        <w:ind w:left="2160" w:hanging="180"/>
      </w:pPr>
    </w:lvl>
    <w:lvl w:ilvl="3" w:tplc="C94AC508">
      <w:start w:val="1"/>
      <w:numFmt w:val="decimal"/>
      <w:lvlText w:val="%4."/>
      <w:lvlJc w:val="left"/>
      <w:pPr>
        <w:ind w:left="2880" w:hanging="360"/>
      </w:pPr>
    </w:lvl>
    <w:lvl w:ilvl="4" w:tplc="6CD81F02">
      <w:start w:val="1"/>
      <w:numFmt w:val="lowerLetter"/>
      <w:lvlText w:val="%5."/>
      <w:lvlJc w:val="left"/>
      <w:pPr>
        <w:ind w:left="3600" w:hanging="360"/>
      </w:pPr>
    </w:lvl>
    <w:lvl w:ilvl="5" w:tplc="17C6656A">
      <w:start w:val="1"/>
      <w:numFmt w:val="lowerRoman"/>
      <w:lvlText w:val="%6."/>
      <w:lvlJc w:val="right"/>
      <w:pPr>
        <w:ind w:left="4320" w:hanging="180"/>
      </w:pPr>
    </w:lvl>
    <w:lvl w:ilvl="6" w:tplc="1F1CD322">
      <w:start w:val="1"/>
      <w:numFmt w:val="decimal"/>
      <w:lvlText w:val="%7."/>
      <w:lvlJc w:val="left"/>
      <w:pPr>
        <w:ind w:left="5040" w:hanging="360"/>
      </w:pPr>
    </w:lvl>
    <w:lvl w:ilvl="7" w:tplc="6C3CC916">
      <w:start w:val="1"/>
      <w:numFmt w:val="lowerLetter"/>
      <w:lvlText w:val="%8."/>
      <w:lvlJc w:val="left"/>
      <w:pPr>
        <w:ind w:left="5760" w:hanging="360"/>
      </w:pPr>
    </w:lvl>
    <w:lvl w:ilvl="8" w:tplc="F63A9D6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D3E6C"/>
    <w:multiLevelType w:val="hybridMultilevel"/>
    <w:tmpl w:val="3BF8EE10"/>
    <w:lvl w:ilvl="0" w:tplc="A336DAB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3339E"/>
    <w:multiLevelType w:val="hybridMultilevel"/>
    <w:tmpl w:val="5B320FCE"/>
    <w:lvl w:ilvl="0" w:tplc="531025F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A19D3"/>
    <w:multiLevelType w:val="multilevel"/>
    <w:tmpl w:val="50960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E6A3404"/>
    <w:multiLevelType w:val="hybridMultilevel"/>
    <w:tmpl w:val="6E7A976E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CDA1C87"/>
    <w:multiLevelType w:val="multilevel"/>
    <w:tmpl w:val="50960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145313206">
    <w:abstractNumId w:val="14"/>
  </w:num>
  <w:num w:numId="2" w16cid:durableId="882062923">
    <w:abstractNumId w:val="16"/>
  </w:num>
  <w:num w:numId="3" w16cid:durableId="114950499">
    <w:abstractNumId w:val="6"/>
  </w:num>
  <w:num w:numId="4" w16cid:durableId="826358865">
    <w:abstractNumId w:val="2"/>
  </w:num>
  <w:num w:numId="5" w16cid:durableId="1348362159">
    <w:abstractNumId w:val="10"/>
  </w:num>
  <w:num w:numId="6" w16cid:durableId="323170410">
    <w:abstractNumId w:val="0"/>
  </w:num>
  <w:num w:numId="7" w16cid:durableId="1597782757">
    <w:abstractNumId w:val="18"/>
  </w:num>
  <w:num w:numId="8" w16cid:durableId="1277909386">
    <w:abstractNumId w:val="8"/>
  </w:num>
  <w:num w:numId="9" w16cid:durableId="1015771374">
    <w:abstractNumId w:val="7"/>
  </w:num>
  <w:num w:numId="10" w16cid:durableId="1570189443">
    <w:abstractNumId w:val="4"/>
  </w:num>
  <w:num w:numId="11" w16cid:durableId="1243175705">
    <w:abstractNumId w:val="3"/>
  </w:num>
  <w:num w:numId="12" w16cid:durableId="631399662">
    <w:abstractNumId w:val="15"/>
  </w:num>
  <w:num w:numId="13" w16cid:durableId="1678383627">
    <w:abstractNumId w:val="11"/>
  </w:num>
  <w:num w:numId="14" w16cid:durableId="1793354090">
    <w:abstractNumId w:val="12"/>
  </w:num>
  <w:num w:numId="15" w16cid:durableId="145123380">
    <w:abstractNumId w:val="9"/>
  </w:num>
  <w:num w:numId="16" w16cid:durableId="969163712">
    <w:abstractNumId w:val="5"/>
  </w:num>
  <w:num w:numId="17" w16cid:durableId="328871889">
    <w:abstractNumId w:val="19"/>
  </w:num>
  <w:num w:numId="18" w16cid:durableId="1069304016">
    <w:abstractNumId w:val="13"/>
  </w:num>
  <w:num w:numId="19" w16cid:durableId="2040354538">
    <w:abstractNumId w:val="17"/>
  </w:num>
  <w:num w:numId="20" w16cid:durableId="1961494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85"/>
    <w:rsid w:val="0000098B"/>
    <w:rsid w:val="00006902"/>
    <w:rsid w:val="00014603"/>
    <w:rsid w:val="000170D8"/>
    <w:rsid w:val="00022786"/>
    <w:rsid w:val="00026BF4"/>
    <w:rsid w:val="000443C8"/>
    <w:rsid w:val="00045DEA"/>
    <w:rsid w:val="00051072"/>
    <w:rsid w:val="00054B53"/>
    <w:rsid w:val="0006190C"/>
    <w:rsid w:val="00071B1B"/>
    <w:rsid w:val="0007246F"/>
    <w:rsid w:val="00074EB0"/>
    <w:rsid w:val="000840DB"/>
    <w:rsid w:val="00096D82"/>
    <w:rsid w:val="000A2E64"/>
    <w:rsid w:val="000A3365"/>
    <w:rsid w:val="000B0CA4"/>
    <w:rsid w:val="000B2CD6"/>
    <w:rsid w:val="000B3D8D"/>
    <w:rsid w:val="000B674F"/>
    <w:rsid w:val="000C693A"/>
    <w:rsid w:val="000C6B44"/>
    <w:rsid w:val="000D245D"/>
    <w:rsid w:val="000D69AF"/>
    <w:rsid w:val="000E1FAF"/>
    <w:rsid w:val="000E23E8"/>
    <w:rsid w:val="000E3019"/>
    <w:rsid w:val="000E4963"/>
    <w:rsid w:val="000E6953"/>
    <w:rsid w:val="000E7ED4"/>
    <w:rsid w:val="00100B25"/>
    <w:rsid w:val="00111B6E"/>
    <w:rsid w:val="001141D9"/>
    <w:rsid w:val="001145AF"/>
    <w:rsid w:val="00122C55"/>
    <w:rsid w:val="001269D9"/>
    <w:rsid w:val="001305DF"/>
    <w:rsid w:val="001368B5"/>
    <w:rsid w:val="00140C08"/>
    <w:rsid w:val="00146E72"/>
    <w:rsid w:val="00154DDA"/>
    <w:rsid w:val="00160B20"/>
    <w:rsid w:val="00164D47"/>
    <w:rsid w:val="0016519C"/>
    <w:rsid w:val="00171271"/>
    <w:rsid w:val="001911C9"/>
    <w:rsid w:val="00194BBE"/>
    <w:rsid w:val="00196306"/>
    <w:rsid w:val="0019670F"/>
    <w:rsid w:val="00196F78"/>
    <w:rsid w:val="001A5A42"/>
    <w:rsid w:val="001B5054"/>
    <w:rsid w:val="001C3536"/>
    <w:rsid w:val="001C77F5"/>
    <w:rsid w:val="001D2699"/>
    <w:rsid w:val="001D427F"/>
    <w:rsid w:val="001E0736"/>
    <w:rsid w:val="001E2EB3"/>
    <w:rsid w:val="001F30A1"/>
    <w:rsid w:val="001F5264"/>
    <w:rsid w:val="00200818"/>
    <w:rsid w:val="00201639"/>
    <w:rsid w:val="0020470B"/>
    <w:rsid w:val="002048DA"/>
    <w:rsid w:val="002062FA"/>
    <w:rsid w:val="002101A8"/>
    <w:rsid w:val="00211461"/>
    <w:rsid w:val="00211DDA"/>
    <w:rsid w:val="0021269D"/>
    <w:rsid w:val="00212B6D"/>
    <w:rsid w:val="002208C7"/>
    <w:rsid w:val="00236E90"/>
    <w:rsid w:val="00240DA8"/>
    <w:rsid w:val="00240F2A"/>
    <w:rsid w:val="00246CED"/>
    <w:rsid w:val="002471F9"/>
    <w:rsid w:val="00250D98"/>
    <w:rsid w:val="00264CE9"/>
    <w:rsid w:val="00270E3D"/>
    <w:rsid w:val="00282D20"/>
    <w:rsid w:val="002838C4"/>
    <w:rsid w:val="0028487A"/>
    <w:rsid w:val="0029152D"/>
    <w:rsid w:val="00291CB4"/>
    <w:rsid w:val="002A28A3"/>
    <w:rsid w:val="002B2DAC"/>
    <w:rsid w:val="002C7DBA"/>
    <w:rsid w:val="002D350B"/>
    <w:rsid w:val="002D4986"/>
    <w:rsid w:val="002E171B"/>
    <w:rsid w:val="002E7F4E"/>
    <w:rsid w:val="002F5E25"/>
    <w:rsid w:val="0030101C"/>
    <w:rsid w:val="0030203A"/>
    <w:rsid w:val="003045E2"/>
    <w:rsid w:val="003074C2"/>
    <w:rsid w:val="00317849"/>
    <w:rsid w:val="00323EF1"/>
    <w:rsid w:val="00332AFC"/>
    <w:rsid w:val="00333477"/>
    <w:rsid w:val="00346711"/>
    <w:rsid w:val="003508CC"/>
    <w:rsid w:val="00353A57"/>
    <w:rsid w:val="00360E66"/>
    <w:rsid w:val="00361706"/>
    <w:rsid w:val="003717BF"/>
    <w:rsid w:val="003A24AF"/>
    <w:rsid w:val="003A54C8"/>
    <w:rsid w:val="003A5B0A"/>
    <w:rsid w:val="003B0452"/>
    <w:rsid w:val="003B05C4"/>
    <w:rsid w:val="003B1B74"/>
    <w:rsid w:val="003C2215"/>
    <w:rsid w:val="003D2407"/>
    <w:rsid w:val="003D2E11"/>
    <w:rsid w:val="00407F4F"/>
    <w:rsid w:val="00411C16"/>
    <w:rsid w:val="004123E3"/>
    <w:rsid w:val="00415070"/>
    <w:rsid w:val="004173DF"/>
    <w:rsid w:val="00426ADD"/>
    <w:rsid w:val="00445143"/>
    <w:rsid w:val="00463E0B"/>
    <w:rsid w:val="004671D7"/>
    <w:rsid w:val="00471EB8"/>
    <w:rsid w:val="004747DF"/>
    <w:rsid w:val="0047684F"/>
    <w:rsid w:val="00487864"/>
    <w:rsid w:val="00496780"/>
    <w:rsid w:val="004995F6"/>
    <w:rsid w:val="004A0364"/>
    <w:rsid w:val="004A2E7A"/>
    <w:rsid w:val="004A5982"/>
    <w:rsid w:val="004B029D"/>
    <w:rsid w:val="004B2A62"/>
    <w:rsid w:val="004B4AD4"/>
    <w:rsid w:val="004B577B"/>
    <w:rsid w:val="004B6558"/>
    <w:rsid w:val="004C15AC"/>
    <w:rsid w:val="004D34FC"/>
    <w:rsid w:val="004D60F3"/>
    <w:rsid w:val="004D7750"/>
    <w:rsid w:val="004E0593"/>
    <w:rsid w:val="004E1ACA"/>
    <w:rsid w:val="004E6D90"/>
    <w:rsid w:val="004F28FA"/>
    <w:rsid w:val="004F4114"/>
    <w:rsid w:val="00500B1A"/>
    <w:rsid w:val="00501A04"/>
    <w:rsid w:val="00506DD8"/>
    <w:rsid w:val="005234FA"/>
    <w:rsid w:val="00526A14"/>
    <w:rsid w:val="00532B43"/>
    <w:rsid w:val="00553E5C"/>
    <w:rsid w:val="00553FB6"/>
    <w:rsid w:val="005562E3"/>
    <w:rsid w:val="00561563"/>
    <w:rsid w:val="00587732"/>
    <w:rsid w:val="00590423"/>
    <w:rsid w:val="00592919"/>
    <w:rsid w:val="00596351"/>
    <w:rsid w:val="005A12F3"/>
    <w:rsid w:val="005A23D2"/>
    <w:rsid w:val="005A340F"/>
    <w:rsid w:val="005A3AF0"/>
    <w:rsid w:val="005A7BD5"/>
    <w:rsid w:val="005A7E31"/>
    <w:rsid w:val="005B21AD"/>
    <w:rsid w:val="005B46FB"/>
    <w:rsid w:val="005C57BF"/>
    <w:rsid w:val="005D0870"/>
    <w:rsid w:val="005D7750"/>
    <w:rsid w:val="005E373B"/>
    <w:rsid w:val="005F218E"/>
    <w:rsid w:val="005F5188"/>
    <w:rsid w:val="005F592A"/>
    <w:rsid w:val="00603560"/>
    <w:rsid w:val="00610FF2"/>
    <w:rsid w:val="0061287E"/>
    <w:rsid w:val="00616BEE"/>
    <w:rsid w:val="00630A3D"/>
    <w:rsid w:val="00632FA2"/>
    <w:rsid w:val="0063408B"/>
    <w:rsid w:val="006400BA"/>
    <w:rsid w:val="006428B0"/>
    <w:rsid w:val="00665864"/>
    <w:rsid w:val="00665A10"/>
    <w:rsid w:val="00671911"/>
    <w:rsid w:val="00672F9B"/>
    <w:rsid w:val="00693B9A"/>
    <w:rsid w:val="00695CFE"/>
    <w:rsid w:val="00696F26"/>
    <w:rsid w:val="006A1F64"/>
    <w:rsid w:val="006A2200"/>
    <w:rsid w:val="006A4C43"/>
    <w:rsid w:val="006A53F7"/>
    <w:rsid w:val="006C608F"/>
    <w:rsid w:val="006D45E4"/>
    <w:rsid w:val="006D4DC0"/>
    <w:rsid w:val="006E68D9"/>
    <w:rsid w:val="006F2B16"/>
    <w:rsid w:val="006F73B7"/>
    <w:rsid w:val="00715B62"/>
    <w:rsid w:val="00724F96"/>
    <w:rsid w:val="007256FF"/>
    <w:rsid w:val="00733855"/>
    <w:rsid w:val="0073421F"/>
    <w:rsid w:val="007355AF"/>
    <w:rsid w:val="007442F5"/>
    <w:rsid w:val="007452B7"/>
    <w:rsid w:val="00746B2D"/>
    <w:rsid w:val="00754320"/>
    <w:rsid w:val="007550A1"/>
    <w:rsid w:val="00756407"/>
    <w:rsid w:val="00756849"/>
    <w:rsid w:val="00762D4A"/>
    <w:rsid w:val="00764FF3"/>
    <w:rsid w:val="00765F8C"/>
    <w:rsid w:val="007703C8"/>
    <w:rsid w:val="007802D5"/>
    <w:rsid w:val="00780FDB"/>
    <w:rsid w:val="00782F54"/>
    <w:rsid w:val="00783B37"/>
    <w:rsid w:val="00783F39"/>
    <w:rsid w:val="007848E9"/>
    <w:rsid w:val="007907F5"/>
    <w:rsid w:val="007949EB"/>
    <w:rsid w:val="00794F65"/>
    <w:rsid w:val="007B2A83"/>
    <w:rsid w:val="007C004C"/>
    <w:rsid w:val="007C19ED"/>
    <w:rsid w:val="007C306B"/>
    <w:rsid w:val="007C5D2F"/>
    <w:rsid w:val="007D5ACD"/>
    <w:rsid w:val="007D754F"/>
    <w:rsid w:val="007F76F6"/>
    <w:rsid w:val="00802002"/>
    <w:rsid w:val="00805522"/>
    <w:rsid w:val="00806A88"/>
    <w:rsid w:val="00811249"/>
    <w:rsid w:val="008223E5"/>
    <w:rsid w:val="008225BA"/>
    <w:rsid w:val="008228F3"/>
    <w:rsid w:val="00822AC9"/>
    <w:rsid w:val="0082704D"/>
    <w:rsid w:val="00827CA6"/>
    <w:rsid w:val="008360DA"/>
    <w:rsid w:val="00841A1C"/>
    <w:rsid w:val="00852608"/>
    <w:rsid w:val="00853334"/>
    <w:rsid w:val="008534CC"/>
    <w:rsid w:val="00855B26"/>
    <w:rsid w:val="00865160"/>
    <w:rsid w:val="00872E89"/>
    <w:rsid w:val="00881EE2"/>
    <w:rsid w:val="0089572A"/>
    <w:rsid w:val="008AAC6C"/>
    <w:rsid w:val="008B1906"/>
    <w:rsid w:val="008B4224"/>
    <w:rsid w:val="008D2E12"/>
    <w:rsid w:val="008E08BE"/>
    <w:rsid w:val="008E1E23"/>
    <w:rsid w:val="008E20DC"/>
    <w:rsid w:val="008E4309"/>
    <w:rsid w:val="008E4C61"/>
    <w:rsid w:val="008E4E17"/>
    <w:rsid w:val="008E6DB1"/>
    <w:rsid w:val="008F3C4E"/>
    <w:rsid w:val="008F5235"/>
    <w:rsid w:val="008F54E0"/>
    <w:rsid w:val="009074FB"/>
    <w:rsid w:val="00907C66"/>
    <w:rsid w:val="00911D58"/>
    <w:rsid w:val="009219C9"/>
    <w:rsid w:val="00921E41"/>
    <w:rsid w:val="0092324F"/>
    <w:rsid w:val="00932769"/>
    <w:rsid w:val="00934286"/>
    <w:rsid w:val="00934343"/>
    <w:rsid w:val="00934695"/>
    <w:rsid w:val="00942FB0"/>
    <w:rsid w:val="009506A0"/>
    <w:rsid w:val="00950D9F"/>
    <w:rsid w:val="00954DF1"/>
    <w:rsid w:val="009604F7"/>
    <w:rsid w:val="00964FAF"/>
    <w:rsid w:val="00965A1C"/>
    <w:rsid w:val="009720C2"/>
    <w:rsid w:val="0097364D"/>
    <w:rsid w:val="009737A3"/>
    <w:rsid w:val="00984376"/>
    <w:rsid w:val="0099065E"/>
    <w:rsid w:val="00995DA8"/>
    <w:rsid w:val="00997CD4"/>
    <w:rsid w:val="009A06E4"/>
    <w:rsid w:val="009A3472"/>
    <w:rsid w:val="009A4396"/>
    <w:rsid w:val="009A6219"/>
    <w:rsid w:val="009A74F9"/>
    <w:rsid w:val="009A7DC2"/>
    <w:rsid w:val="009B328B"/>
    <w:rsid w:val="009B3500"/>
    <w:rsid w:val="009B51BB"/>
    <w:rsid w:val="009D0B61"/>
    <w:rsid w:val="009D247C"/>
    <w:rsid w:val="009D75AD"/>
    <w:rsid w:val="009E6FA8"/>
    <w:rsid w:val="00A00A85"/>
    <w:rsid w:val="00A02E8E"/>
    <w:rsid w:val="00A05285"/>
    <w:rsid w:val="00A1289B"/>
    <w:rsid w:val="00A16965"/>
    <w:rsid w:val="00A16BD2"/>
    <w:rsid w:val="00A22842"/>
    <w:rsid w:val="00A3280F"/>
    <w:rsid w:val="00A44F07"/>
    <w:rsid w:val="00A46B06"/>
    <w:rsid w:val="00A54922"/>
    <w:rsid w:val="00A55F53"/>
    <w:rsid w:val="00A634D5"/>
    <w:rsid w:val="00A84767"/>
    <w:rsid w:val="00A85D33"/>
    <w:rsid w:val="00A940EA"/>
    <w:rsid w:val="00A942D5"/>
    <w:rsid w:val="00AA07F0"/>
    <w:rsid w:val="00AA4B5E"/>
    <w:rsid w:val="00AB4050"/>
    <w:rsid w:val="00AC31BA"/>
    <w:rsid w:val="00AC6C18"/>
    <w:rsid w:val="00AC724D"/>
    <w:rsid w:val="00AE26B1"/>
    <w:rsid w:val="00AE408B"/>
    <w:rsid w:val="00AE7167"/>
    <w:rsid w:val="00AF2EF2"/>
    <w:rsid w:val="00AF61E6"/>
    <w:rsid w:val="00B00D94"/>
    <w:rsid w:val="00B03F1B"/>
    <w:rsid w:val="00B15B6C"/>
    <w:rsid w:val="00B20392"/>
    <w:rsid w:val="00B27B15"/>
    <w:rsid w:val="00B30AAC"/>
    <w:rsid w:val="00B33749"/>
    <w:rsid w:val="00B3449E"/>
    <w:rsid w:val="00B36BEA"/>
    <w:rsid w:val="00B37B98"/>
    <w:rsid w:val="00B4070A"/>
    <w:rsid w:val="00B41469"/>
    <w:rsid w:val="00B447AB"/>
    <w:rsid w:val="00B54286"/>
    <w:rsid w:val="00B57EFD"/>
    <w:rsid w:val="00B734AA"/>
    <w:rsid w:val="00B73A5A"/>
    <w:rsid w:val="00B73CD3"/>
    <w:rsid w:val="00B751DE"/>
    <w:rsid w:val="00B8016F"/>
    <w:rsid w:val="00B80FFB"/>
    <w:rsid w:val="00B83A2F"/>
    <w:rsid w:val="00B84749"/>
    <w:rsid w:val="00B84751"/>
    <w:rsid w:val="00B8731B"/>
    <w:rsid w:val="00B92969"/>
    <w:rsid w:val="00B96CF0"/>
    <w:rsid w:val="00BA1E1F"/>
    <w:rsid w:val="00BA4D98"/>
    <w:rsid w:val="00BB0AF9"/>
    <w:rsid w:val="00BB4D4E"/>
    <w:rsid w:val="00BC220D"/>
    <w:rsid w:val="00BC7211"/>
    <w:rsid w:val="00BC743A"/>
    <w:rsid w:val="00BD11BF"/>
    <w:rsid w:val="00BD60D5"/>
    <w:rsid w:val="00BD78F0"/>
    <w:rsid w:val="00BE4C35"/>
    <w:rsid w:val="00BF59A5"/>
    <w:rsid w:val="00C02A0A"/>
    <w:rsid w:val="00C02A44"/>
    <w:rsid w:val="00C06F14"/>
    <w:rsid w:val="00C125FE"/>
    <w:rsid w:val="00C127BC"/>
    <w:rsid w:val="00C12E7A"/>
    <w:rsid w:val="00C15451"/>
    <w:rsid w:val="00C17A02"/>
    <w:rsid w:val="00C20EB3"/>
    <w:rsid w:val="00C27B8F"/>
    <w:rsid w:val="00C3378F"/>
    <w:rsid w:val="00C4720D"/>
    <w:rsid w:val="00C5096D"/>
    <w:rsid w:val="00C51104"/>
    <w:rsid w:val="00C54A74"/>
    <w:rsid w:val="00C5673E"/>
    <w:rsid w:val="00C60D6D"/>
    <w:rsid w:val="00C74BC5"/>
    <w:rsid w:val="00C76129"/>
    <w:rsid w:val="00C7AF7D"/>
    <w:rsid w:val="00C819ED"/>
    <w:rsid w:val="00C96C9A"/>
    <w:rsid w:val="00C97216"/>
    <w:rsid w:val="00CA3120"/>
    <w:rsid w:val="00CB0BE5"/>
    <w:rsid w:val="00CB16CB"/>
    <w:rsid w:val="00CB571B"/>
    <w:rsid w:val="00CB66B9"/>
    <w:rsid w:val="00CC0AE9"/>
    <w:rsid w:val="00CC2929"/>
    <w:rsid w:val="00CC3EAA"/>
    <w:rsid w:val="00CC54E3"/>
    <w:rsid w:val="00CC5A54"/>
    <w:rsid w:val="00CD08F4"/>
    <w:rsid w:val="00CD1F33"/>
    <w:rsid w:val="00CD3156"/>
    <w:rsid w:val="00CE0E96"/>
    <w:rsid w:val="00CF114F"/>
    <w:rsid w:val="00CF6585"/>
    <w:rsid w:val="00D12AF5"/>
    <w:rsid w:val="00D15DCF"/>
    <w:rsid w:val="00D16262"/>
    <w:rsid w:val="00D65002"/>
    <w:rsid w:val="00D66F7E"/>
    <w:rsid w:val="00D75CD4"/>
    <w:rsid w:val="00D76866"/>
    <w:rsid w:val="00D87A30"/>
    <w:rsid w:val="00D947A1"/>
    <w:rsid w:val="00D95F78"/>
    <w:rsid w:val="00DA11F0"/>
    <w:rsid w:val="00DA1268"/>
    <w:rsid w:val="00DA3A37"/>
    <w:rsid w:val="00DB0834"/>
    <w:rsid w:val="00DB33F6"/>
    <w:rsid w:val="00DC2EE8"/>
    <w:rsid w:val="00DC7A4D"/>
    <w:rsid w:val="00DE03A9"/>
    <w:rsid w:val="00DE1986"/>
    <w:rsid w:val="00DF23A1"/>
    <w:rsid w:val="00DF6583"/>
    <w:rsid w:val="00DF6C90"/>
    <w:rsid w:val="00E02F49"/>
    <w:rsid w:val="00E14935"/>
    <w:rsid w:val="00E2202B"/>
    <w:rsid w:val="00E245C6"/>
    <w:rsid w:val="00E250BF"/>
    <w:rsid w:val="00E2783C"/>
    <w:rsid w:val="00E40346"/>
    <w:rsid w:val="00E418DE"/>
    <w:rsid w:val="00E43B5D"/>
    <w:rsid w:val="00E453A7"/>
    <w:rsid w:val="00E5025A"/>
    <w:rsid w:val="00E53E8C"/>
    <w:rsid w:val="00E55EF2"/>
    <w:rsid w:val="00E63F8E"/>
    <w:rsid w:val="00E64FDD"/>
    <w:rsid w:val="00E84462"/>
    <w:rsid w:val="00E90B9D"/>
    <w:rsid w:val="00EA075D"/>
    <w:rsid w:val="00EA40C7"/>
    <w:rsid w:val="00EA46EE"/>
    <w:rsid w:val="00ED52D9"/>
    <w:rsid w:val="00ED7315"/>
    <w:rsid w:val="00EE3CA6"/>
    <w:rsid w:val="00EF16EA"/>
    <w:rsid w:val="00EF6B29"/>
    <w:rsid w:val="00EF7D92"/>
    <w:rsid w:val="00EF7F1D"/>
    <w:rsid w:val="00F05225"/>
    <w:rsid w:val="00F12D79"/>
    <w:rsid w:val="00F13183"/>
    <w:rsid w:val="00F1456C"/>
    <w:rsid w:val="00F16717"/>
    <w:rsid w:val="00F224D8"/>
    <w:rsid w:val="00F2357C"/>
    <w:rsid w:val="00F2429C"/>
    <w:rsid w:val="00F25DB3"/>
    <w:rsid w:val="00F26B2B"/>
    <w:rsid w:val="00F3176D"/>
    <w:rsid w:val="00F34FC6"/>
    <w:rsid w:val="00F44FE4"/>
    <w:rsid w:val="00F53A37"/>
    <w:rsid w:val="00F602F9"/>
    <w:rsid w:val="00F60B98"/>
    <w:rsid w:val="00F6435C"/>
    <w:rsid w:val="00F64533"/>
    <w:rsid w:val="00F9153F"/>
    <w:rsid w:val="00F93915"/>
    <w:rsid w:val="00FA7406"/>
    <w:rsid w:val="00FB0226"/>
    <w:rsid w:val="00FB2E4C"/>
    <w:rsid w:val="00FB639E"/>
    <w:rsid w:val="00FC167A"/>
    <w:rsid w:val="00FC4ED4"/>
    <w:rsid w:val="00FD1D17"/>
    <w:rsid w:val="00FD32A9"/>
    <w:rsid w:val="00FD5403"/>
    <w:rsid w:val="00FD6DCF"/>
    <w:rsid w:val="00FF3BE6"/>
    <w:rsid w:val="00FF52EA"/>
    <w:rsid w:val="00FF5AC5"/>
    <w:rsid w:val="02637FDE"/>
    <w:rsid w:val="0293CC01"/>
    <w:rsid w:val="03521D87"/>
    <w:rsid w:val="03C1420B"/>
    <w:rsid w:val="03F23CD6"/>
    <w:rsid w:val="0469835B"/>
    <w:rsid w:val="04EDEDE8"/>
    <w:rsid w:val="050F31D8"/>
    <w:rsid w:val="0546D69F"/>
    <w:rsid w:val="05906E5B"/>
    <w:rsid w:val="063607DD"/>
    <w:rsid w:val="0A0A1796"/>
    <w:rsid w:val="0B293AE1"/>
    <w:rsid w:val="0CF2F755"/>
    <w:rsid w:val="0D447F55"/>
    <w:rsid w:val="0D50E8CE"/>
    <w:rsid w:val="108644B4"/>
    <w:rsid w:val="11388484"/>
    <w:rsid w:val="14FD933C"/>
    <w:rsid w:val="15E968A9"/>
    <w:rsid w:val="17483C87"/>
    <w:rsid w:val="1840D7BE"/>
    <w:rsid w:val="19C110E8"/>
    <w:rsid w:val="1AB21D6B"/>
    <w:rsid w:val="1B0548C8"/>
    <w:rsid w:val="1BB0FF17"/>
    <w:rsid w:val="1BF3631A"/>
    <w:rsid w:val="1CE94317"/>
    <w:rsid w:val="1D7CDBE8"/>
    <w:rsid w:val="1DDFA0DE"/>
    <w:rsid w:val="1E43E64D"/>
    <w:rsid w:val="1F858E8E"/>
    <w:rsid w:val="2032C146"/>
    <w:rsid w:val="21514C14"/>
    <w:rsid w:val="21A2064B"/>
    <w:rsid w:val="23CA1AA0"/>
    <w:rsid w:val="246BA998"/>
    <w:rsid w:val="252E0BBC"/>
    <w:rsid w:val="2538FBC5"/>
    <w:rsid w:val="25B3DEAF"/>
    <w:rsid w:val="296360EB"/>
    <w:rsid w:val="2AF726D4"/>
    <w:rsid w:val="2B7573ED"/>
    <w:rsid w:val="2CA0597B"/>
    <w:rsid w:val="2D1931D4"/>
    <w:rsid w:val="3096F77A"/>
    <w:rsid w:val="31433382"/>
    <w:rsid w:val="3162438D"/>
    <w:rsid w:val="32C190CE"/>
    <w:rsid w:val="338A8273"/>
    <w:rsid w:val="35698D51"/>
    <w:rsid w:val="3577C66B"/>
    <w:rsid w:val="35F6F0C9"/>
    <w:rsid w:val="3792C12A"/>
    <w:rsid w:val="3953B001"/>
    <w:rsid w:val="39A9AFF1"/>
    <w:rsid w:val="3CCD6D14"/>
    <w:rsid w:val="3D46846A"/>
    <w:rsid w:val="3E0202AE"/>
    <w:rsid w:val="4139A370"/>
    <w:rsid w:val="41AEBE69"/>
    <w:rsid w:val="41C877ED"/>
    <w:rsid w:val="43DDE49D"/>
    <w:rsid w:val="44CBF56F"/>
    <w:rsid w:val="4595D704"/>
    <w:rsid w:val="45C44C35"/>
    <w:rsid w:val="46B798F5"/>
    <w:rsid w:val="47D5A9A5"/>
    <w:rsid w:val="4A249D0D"/>
    <w:rsid w:val="4AF7D7CD"/>
    <w:rsid w:val="4BBF5213"/>
    <w:rsid w:val="4C8BC41D"/>
    <w:rsid w:val="4D5B2274"/>
    <w:rsid w:val="4E3D77BF"/>
    <w:rsid w:val="4F13D6F1"/>
    <w:rsid w:val="5057EEF6"/>
    <w:rsid w:val="512B2964"/>
    <w:rsid w:val="52C6F9C5"/>
    <w:rsid w:val="54871E66"/>
    <w:rsid w:val="562553D2"/>
    <w:rsid w:val="56441B6F"/>
    <w:rsid w:val="591DEE77"/>
    <w:rsid w:val="594C6684"/>
    <w:rsid w:val="5B4CA970"/>
    <w:rsid w:val="5D8E2A5A"/>
    <w:rsid w:val="5EA63C72"/>
    <w:rsid w:val="604BC339"/>
    <w:rsid w:val="6255F7BD"/>
    <w:rsid w:val="62EBA717"/>
    <w:rsid w:val="631F51F7"/>
    <w:rsid w:val="64AEF0BF"/>
    <w:rsid w:val="64F6D8C9"/>
    <w:rsid w:val="654205AE"/>
    <w:rsid w:val="65B2E15A"/>
    <w:rsid w:val="66812EAF"/>
    <w:rsid w:val="6789EA24"/>
    <w:rsid w:val="67B6C914"/>
    <w:rsid w:val="67F2C31A"/>
    <w:rsid w:val="6B4747F8"/>
    <w:rsid w:val="6C7EA885"/>
    <w:rsid w:val="6CF09CF6"/>
    <w:rsid w:val="6D33EF36"/>
    <w:rsid w:val="6D71D913"/>
    <w:rsid w:val="6DFEF245"/>
    <w:rsid w:val="6F0A45B1"/>
    <w:rsid w:val="6F8821E8"/>
    <w:rsid w:val="713D9DF2"/>
    <w:rsid w:val="716675FF"/>
    <w:rsid w:val="72049011"/>
    <w:rsid w:val="73679C80"/>
    <w:rsid w:val="73FA674B"/>
    <w:rsid w:val="75BDE183"/>
    <w:rsid w:val="76093FDE"/>
    <w:rsid w:val="7887E2F0"/>
    <w:rsid w:val="79138380"/>
    <w:rsid w:val="796FDACA"/>
    <w:rsid w:val="79B5F7A1"/>
    <w:rsid w:val="7A713F58"/>
    <w:rsid w:val="7B5D6BC2"/>
    <w:rsid w:val="7B7C9F2E"/>
    <w:rsid w:val="7C311359"/>
    <w:rsid w:val="7FD9A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F5CA9C"/>
  <w15:docId w15:val="{AE58EB59-3962-48B9-9CD6-89FA1A8C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706"/>
    <w:rPr>
      <w:sz w:val="24"/>
      <w:szCs w:val="24"/>
      <w:lang w:val="ca-ES" w:eastAsia="en-US"/>
    </w:rPr>
  </w:style>
  <w:style w:type="paragraph" w:styleId="Heading1">
    <w:name w:val="heading 1"/>
    <w:basedOn w:val="Normal"/>
    <w:link w:val="Heading1Char"/>
    <w:uiPriority w:val="99"/>
    <w:qFormat/>
    <w:locked/>
    <w:rsid w:val="00942FB0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8E4E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locked/>
    <w:rsid w:val="00942FB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394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946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rsid w:val="00CF6585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332AFC"/>
    <w:rPr>
      <w:rFonts w:cs="Times New Roman"/>
      <w:b/>
    </w:rPr>
  </w:style>
  <w:style w:type="paragraph" w:styleId="Title">
    <w:name w:val="Title"/>
    <w:basedOn w:val="Normal"/>
    <w:next w:val="Normal"/>
    <w:link w:val="TitleChar"/>
    <w:uiPriority w:val="99"/>
    <w:qFormat/>
    <w:rsid w:val="00332AFC"/>
    <w:pPr>
      <w:contextualSpacing/>
    </w:pPr>
    <w:rPr>
      <w:rFonts w:ascii="Calibri Light" w:hAnsi="Calibri Light"/>
      <w:spacing w:val="-10"/>
      <w:kern w:val="28"/>
      <w:sz w:val="56"/>
      <w:szCs w:val="56"/>
      <w:lang w:eastAsia="es-ES"/>
    </w:rPr>
  </w:style>
  <w:style w:type="character" w:customStyle="1" w:styleId="TitleChar">
    <w:name w:val="Title Char"/>
    <w:basedOn w:val="DefaultParagraphFont"/>
    <w:link w:val="Title"/>
    <w:uiPriority w:val="99"/>
    <w:locked/>
    <w:rsid w:val="00332AFC"/>
    <w:rPr>
      <w:rFonts w:ascii="Calibri Light" w:hAnsi="Calibri Light" w:cs="Times New Roman"/>
      <w:spacing w:val="-10"/>
      <w:kern w:val="28"/>
      <w:sz w:val="56"/>
    </w:rPr>
  </w:style>
  <w:style w:type="paragraph" w:styleId="ListParagraph">
    <w:name w:val="List Paragraph"/>
    <w:basedOn w:val="Normal"/>
    <w:uiPriority w:val="99"/>
    <w:qFormat/>
    <w:rsid w:val="003D2407"/>
    <w:pPr>
      <w:ind w:left="720"/>
      <w:contextualSpacing/>
    </w:pPr>
  </w:style>
  <w:style w:type="table" w:styleId="TableGrid">
    <w:name w:val="Table Grid"/>
    <w:basedOn w:val="TableNormal"/>
    <w:uiPriority w:val="99"/>
    <w:rsid w:val="002101A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uiPriority w:val="99"/>
    <w:semiHidden/>
    <w:rsid w:val="00E502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A40C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A40C7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246CED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246C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46CED"/>
    <w:rPr>
      <w:rFonts w:cs="Times New Roman"/>
      <w:sz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6C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246CED"/>
    <w:rPr>
      <w:rFonts w:cs="Times New Roman"/>
      <w:b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219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219C9"/>
    <w:rPr>
      <w:rFonts w:ascii="Segoe UI" w:hAnsi="Segoe UI" w:cs="Segoe UI"/>
      <w:sz w:val="18"/>
      <w:szCs w:val="18"/>
      <w:lang w:eastAsia="en-US"/>
    </w:rPr>
  </w:style>
  <w:style w:type="paragraph" w:customStyle="1" w:styleId="Tabletext">
    <w:name w:val="Tabletext"/>
    <w:basedOn w:val="Normal"/>
    <w:uiPriority w:val="99"/>
    <w:rsid w:val="00D76866"/>
    <w:pPr>
      <w:keepLines/>
      <w:widowControl w:val="0"/>
      <w:suppressAutoHyphens/>
      <w:spacing w:after="120" w:line="240" w:lineRule="atLeast"/>
    </w:pPr>
    <w:rPr>
      <w:rFonts w:ascii="Times New Roman" w:eastAsia="Droid Sans Fallback" w:hAnsi="Times New Roman" w:cs="Lohit Hindi"/>
      <w:kern w:val="2"/>
      <w:lang w:val="en-US" w:eastAsia="hi-IN" w:bidi="hi-IN"/>
    </w:rPr>
  </w:style>
  <w:style w:type="table" w:customStyle="1" w:styleId="TableNormal1">
    <w:name w:val="Table Normal1"/>
    <w:uiPriority w:val="99"/>
    <w:semiHidden/>
    <w:rsid w:val="00D76866"/>
    <w:rPr>
      <w:rFonts w:ascii="Times New Roman" w:eastAsia="Times New Roman" w:hAnsi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cinsinresolver2">
    <w:name w:val="Mención sin resolver2"/>
    <w:basedOn w:val="DefaultParagraphFont"/>
    <w:uiPriority w:val="99"/>
    <w:semiHidden/>
    <w:rsid w:val="00B3449E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942FB0"/>
    <w:pPr>
      <w:spacing w:before="100" w:beforeAutospacing="1" w:after="100" w:afterAutospacing="1"/>
    </w:pPr>
    <w:rPr>
      <w:rFonts w:ascii="Times New Roman" w:hAnsi="Times New Roman"/>
      <w:lang w:eastAsia="es-ES"/>
    </w:rPr>
  </w:style>
  <w:style w:type="character" w:styleId="Emphasis">
    <w:name w:val="Emphasis"/>
    <w:basedOn w:val="DefaultParagraphFont"/>
    <w:uiPriority w:val="99"/>
    <w:qFormat/>
    <w:locked/>
    <w:rsid w:val="00942FB0"/>
    <w:rPr>
      <w:rFonts w:cs="Times New Roman"/>
      <w:i/>
      <w:iCs/>
    </w:rPr>
  </w:style>
  <w:style w:type="paragraph" w:styleId="Caption">
    <w:name w:val="caption"/>
    <w:basedOn w:val="Normal"/>
    <w:next w:val="Normal"/>
    <w:semiHidden/>
    <w:unhideWhenUsed/>
    <w:qFormat/>
    <w:locked/>
    <w:rsid w:val="007D754F"/>
    <w:pPr>
      <w:spacing w:after="20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62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62FA"/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062F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C6B4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71B1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locked/>
    <w:rsid w:val="000B3D8D"/>
    <w:pPr>
      <w:spacing w:after="100"/>
    </w:pPr>
  </w:style>
  <w:style w:type="character" w:customStyle="1" w:styleId="Heading2Char">
    <w:name w:val="Heading 2 Char"/>
    <w:basedOn w:val="DefaultParagraphFont"/>
    <w:link w:val="Heading2"/>
    <w:rsid w:val="008E4E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OC2">
    <w:name w:val="toc 2"/>
    <w:basedOn w:val="Normal"/>
    <w:next w:val="Normal"/>
    <w:autoRedefine/>
    <w:uiPriority w:val="39"/>
    <w:locked/>
    <w:rsid w:val="00C74BC5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553E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arvelapp.com/prototype/cbi35g7/screen/95759764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irhopping.com/wizard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6D000AABADE45AF671C040C89B894" ma:contentTypeVersion="8" ma:contentTypeDescription="Crea un document nou" ma:contentTypeScope="" ma:versionID="a105e1eeab1cfdaae9fdbdba3e27c76e">
  <xsd:schema xmlns:xsd="http://www.w3.org/2001/XMLSchema" xmlns:xs="http://www.w3.org/2001/XMLSchema" xmlns:p="http://schemas.microsoft.com/office/2006/metadata/properties" xmlns:ns2="066e30f7-d08b-468c-a3fc-532795829ab0" targetNamespace="http://schemas.microsoft.com/office/2006/metadata/properties" ma:root="true" ma:fieldsID="9c15f0e420fce0b917b5e9c6afebb214" ns2:_="">
    <xsd:import namespace="066e30f7-d08b-468c-a3fc-532795829a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e30f7-d08b-468c-a3fc-532795829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237902-280D-4380-AF85-9CF7E54414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EA9EC5-8B93-43D8-B3F6-A19ED362CA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E5244A-E828-4DCE-8657-706BBB05E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e30f7-d08b-468c-a3fc-532795829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09F9E7-8C5F-417A-A6E5-FCF60E71D7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9</Pages>
  <Words>1256</Words>
  <Characters>6910</Characters>
  <Application>Microsoft Office Word</Application>
  <DocSecurity>0</DocSecurity>
  <Lines>57</Lines>
  <Paragraphs>16</Paragraphs>
  <ScaleCrop>false</ScaleCrop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Enginyeria del Software</dc:title>
  <dc:subject/>
  <dc:creator>David Fernandez</dc:creator>
  <cp:keywords/>
  <dc:description/>
  <cp:lastModifiedBy>David Morillo Massagué</cp:lastModifiedBy>
  <cp:revision>317</cp:revision>
  <cp:lastPrinted>2024-10-13T22:21:00Z</cp:lastPrinted>
  <dcterms:created xsi:type="dcterms:W3CDTF">2021-03-05T16:29:00Z</dcterms:created>
  <dcterms:modified xsi:type="dcterms:W3CDTF">2024-10-13T22:21:00Z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0x01010069A6D000AABADE45AF671C040C89B894</vt:lpwstr>
  </property>
</Properties>
</file>