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1311" w:type="dxa"/>
        <w:tblInd w:w="-1565" w:type="dxa"/>
        <w:tblLook w:val="04A0" w:firstRow="1" w:lastRow="0" w:firstColumn="1" w:lastColumn="0" w:noHBand="0" w:noVBand="1"/>
      </w:tblPr>
      <w:tblGrid>
        <w:gridCol w:w="1070"/>
        <w:gridCol w:w="968"/>
        <w:gridCol w:w="2860"/>
        <w:gridCol w:w="1070"/>
        <w:gridCol w:w="5343"/>
      </w:tblGrid>
      <w:tr w:rsidR="004C443A" w14:paraId="5107DBAB" w14:textId="341200E4" w:rsidTr="004C443A">
        <w:trPr>
          <w:trHeight w:val="103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06A8" w14:textId="77777777" w:rsidR="004C443A" w:rsidRDefault="004C443A">
            <w:pPr>
              <w:jc w:val="left"/>
            </w:pPr>
            <w:r>
              <w:rPr>
                <w:rFonts w:hint="eastAsia"/>
              </w:rPr>
              <w:t>引用来源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3B3D" w14:textId="77777777" w:rsidR="004C443A" w:rsidRDefault="004C443A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75B1" w14:textId="77777777" w:rsidR="004C443A" w:rsidRDefault="004C443A">
            <w:pPr>
              <w:jc w:val="left"/>
            </w:pPr>
            <w:r>
              <w:rPr>
                <w:rFonts w:hint="eastAsia"/>
              </w:rPr>
              <w:t>论文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CE85" w14:textId="16451F72" w:rsidR="004C443A" w:rsidRDefault="004C443A" w:rsidP="004C443A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0CC3" w14:textId="6203E900" w:rsidR="004C443A" w:rsidRDefault="004C443A" w:rsidP="004C443A">
            <w:pPr>
              <w:jc w:val="left"/>
            </w:pPr>
            <w:r>
              <w:rPr>
                <w:rFonts w:hint="eastAsia"/>
              </w:rPr>
              <w:t>链接</w:t>
            </w:r>
          </w:p>
        </w:tc>
      </w:tr>
      <w:tr w:rsidR="004C443A" w14:paraId="304CD62B" w14:textId="67711535" w:rsidTr="004C443A">
        <w:trPr>
          <w:trHeight w:val="103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1D31" w14:textId="1A4567B8" w:rsidR="004C443A" w:rsidRDefault="004C443A">
            <w:pPr>
              <w:jc w:val="left"/>
            </w:pPr>
            <w:r w:rsidRPr="004C443A">
              <w:t>2009</w:t>
            </w:r>
            <w:r>
              <w:rPr>
                <w:rFonts w:hint="eastAsia"/>
              </w:rPr>
              <w:t xml:space="preserve"> </w:t>
            </w:r>
            <w:r w:rsidRPr="004C443A">
              <w:t>CVPR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B420" w14:textId="20451AF5" w:rsidR="004C443A" w:rsidRDefault="008F493A">
            <w:pPr>
              <w:jc w:val="left"/>
            </w:pPr>
            <w:r>
              <w:rPr>
                <w:rFonts w:hint="eastAsia"/>
              </w:rPr>
              <w:t>D</w:t>
            </w:r>
            <w:r w:rsidR="001C538A">
              <w:t>eHaze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E280" w14:textId="5757EE72" w:rsidR="004C443A" w:rsidRDefault="004C443A">
            <w:pPr>
              <w:jc w:val="left"/>
            </w:pPr>
            <w:r w:rsidRPr="004C443A">
              <w:t>Single Image Haze Removal Using Dark Channel Prior</w:t>
            </w:r>
          </w:p>
          <w:p w14:paraId="25FB2F28" w14:textId="77777777" w:rsidR="004C443A" w:rsidRDefault="004C443A">
            <w:pPr>
              <w:jc w:val="left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CF0" w14:textId="684FB705" w:rsidR="004C443A" w:rsidRDefault="004C443A">
            <w:pPr>
              <w:widowControl/>
              <w:jc w:val="left"/>
            </w:pPr>
            <w:r>
              <w:rPr>
                <w:rFonts w:hint="eastAsia"/>
              </w:rPr>
              <w:t>已实现</w:t>
            </w:r>
          </w:p>
          <w:p w14:paraId="4EC51CAF" w14:textId="77777777" w:rsidR="004C443A" w:rsidRDefault="004C443A">
            <w:pPr>
              <w:jc w:val="left"/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6AD" w14:textId="728A4DBB" w:rsidR="007C6E5D" w:rsidRPr="007C6E5D" w:rsidRDefault="007C6E5D">
            <w:pPr>
              <w:jc w:val="left"/>
              <w:rPr>
                <w:rStyle w:val="a3"/>
              </w:rPr>
            </w:pPr>
            <w:r>
              <w:fldChar w:fldCharType="begin"/>
            </w:r>
            <w:r>
              <w:instrText xml:space="preserve"> HYPERLINK "https://www.researchgate.net/publication/220182411_Single_Image_Haze_Removal_Using_Dark_Channel_Prior" </w:instrText>
            </w:r>
            <w:r>
              <w:fldChar w:fldCharType="separate"/>
            </w:r>
            <w:r w:rsidRPr="007C6E5D">
              <w:rPr>
                <w:rStyle w:val="a3"/>
              </w:rPr>
              <w:t>www.researchgate.net/</w:t>
            </w:r>
          </w:p>
          <w:p w14:paraId="123379E6" w14:textId="77777777" w:rsidR="007C6E5D" w:rsidRPr="007C6E5D" w:rsidRDefault="007C6E5D">
            <w:pPr>
              <w:jc w:val="left"/>
              <w:rPr>
                <w:rStyle w:val="a3"/>
              </w:rPr>
            </w:pPr>
            <w:r w:rsidRPr="007C6E5D">
              <w:rPr>
                <w:rStyle w:val="a3"/>
              </w:rPr>
              <w:t>publication</w:t>
            </w:r>
            <w:r w:rsidR="004C443A" w:rsidRPr="007C6E5D">
              <w:rPr>
                <w:rStyle w:val="a3"/>
              </w:rPr>
              <w:t>/220182411</w:t>
            </w:r>
          </w:p>
          <w:p w14:paraId="78477D9F" w14:textId="16AC5DE9" w:rsidR="004C443A" w:rsidRDefault="004C443A">
            <w:pPr>
              <w:jc w:val="left"/>
            </w:pPr>
            <w:r w:rsidRPr="007C6E5D">
              <w:rPr>
                <w:rStyle w:val="a3"/>
              </w:rPr>
              <w:t>_Single_Image_Haze_Removal_Using_Dark_Channel_Prior</w:t>
            </w:r>
            <w:r w:rsidR="007C6E5D">
              <w:fldChar w:fldCharType="end"/>
            </w:r>
          </w:p>
        </w:tc>
      </w:tr>
      <w:tr w:rsidR="004C443A" w14:paraId="21F1A96F" w14:textId="189C8EAB" w:rsidTr="004C443A">
        <w:trPr>
          <w:trHeight w:val="103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F1C9" w14:textId="12045BB8" w:rsidR="004C443A" w:rsidRDefault="004C443A">
            <w:pPr>
              <w:jc w:val="left"/>
            </w:pPr>
            <w:r>
              <w:rPr>
                <w:rFonts w:hint="eastAsia"/>
              </w:rPr>
              <w:t>2007</w:t>
            </w:r>
            <w:r>
              <w:t xml:space="preserve"> ISSN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6E69" w14:textId="3C0A1EC5" w:rsidR="004C443A" w:rsidRDefault="001C538A">
            <w:pPr>
              <w:jc w:val="left"/>
            </w:pPr>
            <w:r>
              <w:t>DeHaze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9AD5" w14:textId="1EE264A9" w:rsidR="004C443A" w:rsidRPr="004C443A" w:rsidRDefault="004C443A">
            <w:pPr>
              <w:jc w:val="left"/>
            </w:pPr>
            <w:r w:rsidRPr="004C443A">
              <w:rPr>
                <w:rFonts w:hint="eastAsia"/>
              </w:rPr>
              <w:t>直方图均衡化在图像处理中的应用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282A" w14:textId="77777777" w:rsidR="004C443A" w:rsidRDefault="004C443A" w:rsidP="004C443A">
            <w:pPr>
              <w:widowControl/>
              <w:jc w:val="left"/>
            </w:pPr>
            <w:r>
              <w:rPr>
                <w:rFonts w:hint="eastAsia"/>
              </w:rPr>
              <w:t>已实现</w:t>
            </w:r>
          </w:p>
          <w:p w14:paraId="133F6BDF" w14:textId="77777777" w:rsidR="004C443A" w:rsidRDefault="004C443A">
            <w:pPr>
              <w:jc w:val="left"/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8EBC" w14:textId="7C1604DC" w:rsidR="004C443A" w:rsidRDefault="009B3762">
            <w:pPr>
              <w:widowControl/>
              <w:jc w:val="left"/>
            </w:pPr>
            <w:hyperlink r:id="rId6" w:history="1">
              <w:r w:rsidR="004C443A">
                <w:rPr>
                  <w:rStyle w:val="a3"/>
                </w:rPr>
                <w:t>http://www.cqvip.com/Main/Detail.aspx?id=24059517</w:t>
              </w:r>
            </w:hyperlink>
          </w:p>
          <w:p w14:paraId="4919E387" w14:textId="77777777" w:rsidR="004C443A" w:rsidRDefault="004C443A">
            <w:pPr>
              <w:jc w:val="left"/>
            </w:pPr>
          </w:p>
        </w:tc>
      </w:tr>
      <w:tr w:rsidR="001C538A" w14:paraId="048A1B31" w14:textId="77777777" w:rsidTr="004C443A">
        <w:trPr>
          <w:trHeight w:val="103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AB4" w14:textId="1AAD26D5" w:rsidR="001C538A" w:rsidRDefault="001C53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 xml:space="preserve"> </w:t>
            </w:r>
            <w:r w:rsidRPr="001C538A">
              <w:t>ICCV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EBC0" w14:textId="7114C7B2" w:rsidR="001C538A" w:rsidRDefault="001C53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eHaze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2614" w14:textId="2D6DCFE5" w:rsidR="001C538A" w:rsidRPr="001C538A" w:rsidRDefault="001C538A">
            <w:pPr>
              <w:jc w:val="left"/>
              <w:rPr>
                <w:rFonts w:hint="eastAsia"/>
              </w:rPr>
            </w:pPr>
            <w:r w:rsidRPr="001C538A">
              <w:t>AOD-NET：An All-in-One Network for Dehazing and Beyond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9486" w14:textId="2D6F5360" w:rsidR="001C538A" w:rsidRDefault="001C538A" w:rsidP="004C44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已阅读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88E" w14:textId="11339C1D" w:rsidR="001C538A" w:rsidRDefault="001C538A" w:rsidP="001C538A">
            <w:pPr>
              <w:widowControl/>
              <w:jc w:val="left"/>
            </w:pPr>
            <w:hyperlink r:id="rId7" w:history="1">
              <w:r w:rsidRPr="001C538A">
                <w:rPr>
                  <w:rStyle w:val="a3"/>
                </w:rPr>
                <w:t>https://arxiv.org/pdf/1707.06543.pdf</w:t>
              </w:r>
            </w:hyperlink>
          </w:p>
        </w:tc>
      </w:tr>
    </w:tbl>
    <w:p w14:paraId="62BA0376" w14:textId="77777777" w:rsidR="00960095" w:rsidRDefault="009B3762"/>
    <w:sectPr w:rsidR="009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1969B" w14:textId="77777777" w:rsidR="009B3762" w:rsidRDefault="009B3762" w:rsidP="004C443A">
      <w:r>
        <w:separator/>
      </w:r>
    </w:p>
  </w:endnote>
  <w:endnote w:type="continuationSeparator" w:id="0">
    <w:p w14:paraId="06CEA88D" w14:textId="77777777" w:rsidR="009B3762" w:rsidRDefault="009B3762" w:rsidP="004C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AF065" w14:textId="77777777" w:rsidR="009B3762" w:rsidRDefault="009B3762" w:rsidP="004C443A">
      <w:r>
        <w:separator/>
      </w:r>
    </w:p>
  </w:footnote>
  <w:footnote w:type="continuationSeparator" w:id="0">
    <w:p w14:paraId="127C2B26" w14:textId="77777777" w:rsidR="009B3762" w:rsidRDefault="009B3762" w:rsidP="004C4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FC"/>
    <w:rsid w:val="001C538A"/>
    <w:rsid w:val="002317FC"/>
    <w:rsid w:val="00411153"/>
    <w:rsid w:val="004C443A"/>
    <w:rsid w:val="004E674B"/>
    <w:rsid w:val="0062733C"/>
    <w:rsid w:val="00650A32"/>
    <w:rsid w:val="007C6E5D"/>
    <w:rsid w:val="008F493A"/>
    <w:rsid w:val="00955FAA"/>
    <w:rsid w:val="009B3762"/>
    <w:rsid w:val="00F3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4D70"/>
  <w15:chartTrackingRefBased/>
  <w15:docId w15:val="{539AC962-7334-4E4C-9094-65A7100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43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C443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44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443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C443A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C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707.0654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qvip.com/Main/Detail.aspx?id=240595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wu</dc:creator>
  <cp:keywords/>
  <dc:description/>
  <cp:lastModifiedBy>KUAN wu</cp:lastModifiedBy>
  <cp:revision>5</cp:revision>
  <dcterms:created xsi:type="dcterms:W3CDTF">2020-08-31T13:29:00Z</dcterms:created>
  <dcterms:modified xsi:type="dcterms:W3CDTF">2020-09-01T03:49:00Z</dcterms:modified>
</cp:coreProperties>
</file>