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9D685" w14:textId="77777777" w:rsidR="00EB2079" w:rsidRPr="00736A01" w:rsidRDefault="00EB2079" w:rsidP="00736A01">
      <w:pPr>
        <w:pStyle w:val="Heading1"/>
      </w:pPr>
      <w:r w:rsidRPr="00736A01">
        <w:t>Overall Program Design:</w:t>
      </w:r>
    </w:p>
    <w:p w14:paraId="4B17A7F3" w14:textId="691C6DA3" w:rsidR="00EB2079" w:rsidRDefault="00EB2079" w:rsidP="00EB2079">
      <w:pPr>
        <w:rPr>
          <w:rFonts w:ascii="Times New Roman" w:hAnsi="Times New Roman" w:cs="Times New Roman"/>
        </w:rPr>
      </w:pPr>
      <w:r w:rsidRPr="00736A01">
        <w:rPr>
          <w:rFonts w:ascii="Times New Roman" w:hAnsi="Times New Roman" w:cs="Times New Roman"/>
        </w:rPr>
        <w:t xml:space="preserve">Our implementation uses Python and </w:t>
      </w:r>
      <w:r w:rsidR="00527268">
        <w:rPr>
          <w:rFonts w:ascii="Times New Roman" w:hAnsi="Times New Roman" w:cs="Times New Roman"/>
        </w:rPr>
        <w:t xml:space="preserve">the python </w:t>
      </w:r>
      <w:r w:rsidR="00527268" w:rsidRPr="00527268">
        <w:rPr>
          <w:rFonts w:ascii="Times New Roman" w:hAnsi="Times New Roman" w:cs="Times New Roman"/>
        </w:rPr>
        <w:t>xmlrpclib</w:t>
      </w:r>
      <w:r w:rsidRPr="00736A01">
        <w:rPr>
          <w:rFonts w:ascii="Times New Roman" w:hAnsi="Times New Roman" w:cs="Times New Roman"/>
        </w:rPr>
        <w:t xml:space="preserve"> </w:t>
      </w:r>
      <w:r w:rsidR="00527268">
        <w:rPr>
          <w:rFonts w:ascii="Times New Roman" w:hAnsi="Times New Roman" w:cs="Times New Roman"/>
        </w:rPr>
        <w:t xml:space="preserve">RPC </w:t>
      </w:r>
      <w:r w:rsidRPr="00736A01">
        <w:rPr>
          <w:rFonts w:ascii="Times New Roman" w:hAnsi="Times New Roman" w:cs="Times New Roman"/>
        </w:rPr>
        <w:t>library. The system consist</w:t>
      </w:r>
      <w:r w:rsidR="00527268">
        <w:rPr>
          <w:rFonts w:ascii="Times New Roman" w:hAnsi="Times New Roman" w:cs="Times New Roman"/>
        </w:rPr>
        <w:t>s of a gateway, three</w:t>
      </w:r>
      <w:r w:rsidRPr="00736A01">
        <w:rPr>
          <w:rFonts w:ascii="Times New Roman" w:hAnsi="Times New Roman" w:cs="Times New Roman"/>
        </w:rPr>
        <w:t xml:space="preserve"> sensors, two smart devices and a user process. The communication between gateway and distributed clients are done by remote procedure calls</w:t>
      </w:r>
      <w:r w:rsidR="00736A01">
        <w:rPr>
          <w:rFonts w:ascii="Times New Roman" w:hAnsi="Times New Roman" w:cs="Times New Roman"/>
        </w:rPr>
        <w:t xml:space="preserve"> </w:t>
      </w:r>
      <w:r w:rsidRPr="00736A01">
        <w:rPr>
          <w:rFonts w:ascii="Times New Roman" w:hAnsi="Times New Roman" w:cs="Times New Roman"/>
        </w:rPr>
        <w:t xml:space="preserve">(RPC). There are five important RPCs in the system: </w:t>
      </w:r>
      <w:r w:rsidRPr="00A209D8">
        <w:rPr>
          <w:rFonts w:ascii="Times New Roman" w:hAnsi="Times New Roman" w:cs="Times New Roman"/>
          <w:i/>
        </w:rPr>
        <w:t>register(type,name,localadd)</w:t>
      </w:r>
      <w:r w:rsidRPr="00736A01">
        <w:rPr>
          <w:rFonts w:ascii="Times New Roman" w:hAnsi="Times New Roman" w:cs="Times New Roman"/>
          <w:i/>
        </w:rPr>
        <w:t>, report_state(devid, state) and change_mode(mode)</w:t>
      </w:r>
      <w:r w:rsidRPr="00736A01">
        <w:rPr>
          <w:rFonts w:ascii="Times New Roman" w:hAnsi="Times New Roman" w:cs="Times New Roman"/>
        </w:rPr>
        <w:t xml:space="preserve"> are provided by the gateway</w:t>
      </w:r>
      <w:r w:rsidRPr="00736A01">
        <w:rPr>
          <w:rFonts w:ascii="Times New Roman" w:hAnsi="Times New Roman" w:cs="Times New Roman"/>
          <w:i/>
        </w:rPr>
        <w:t>, query_state(devid), change_state(devid, state)</w:t>
      </w:r>
      <w:r w:rsidRPr="00736A01">
        <w:rPr>
          <w:rFonts w:ascii="Times New Roman" w:hAnsi="Times New Roman" w:cs="Times New Roman"/>
        </w:rPr>
        <w:t xml:space="preserve"> are provided by distributed sensors and smart devices, </w:t>
      </w:r>
      <w:r w:rsidRPr="00736A01">
        <w:rPr>
          <w:rFonts w:ascii="Times New Roman" w:hAnsi="Times New Roman" w:cs="Times New Roman"/>
          <w:i/>
        </w:rPr>
        <w:t>text_massage(string)</w:t>
      </w:r>
      <w:r w:rsidRPr="00736A01">
        <w:rPr>
          <w:rFonts w:ascii="Times New Roman" w:hAnsi="Times New Roman" w:cs="Times New Roman"/>
        </w:rPr>
        <w:t xml:space="preserve"> is provided by the user process.</w:t>
      </w:r>
    </w:p>
    <w:p w14:paraId="4EA16A8D" w14:textId="77777777" w:rsidR="00D03D1D" w:rsidRPr="00736A01" w:rsidRDefault="00D03D1D" w:rsidP="00EB2079">
      <w:pPr>
        <w:rPr>
          <w:rFonts w:ascii="Times New Roman" w:hAnsi="Times New Roman" w:cs="Times New Roman"/>
        </w:rPr>
      </w:pPr>
    </w:p>
    <w:p w14:paraId="6592E3E0" w14:textId="787A3874" w:rsidR="00EB2079" w:rsidRPr="00736A01" w:rsidRDefault="00E26BD3" w:rsidP="00E26BD3">
      <w:pPr>
        <w:pStyle w:val="Heading1"/>
      </w:pPr>
      <w:r>
        <w:t>Design Details (</w:t>
      </w:r>
      <w:r w:rsidR="00D03D1D">
        <w:t>Lab 2</w:t>
      </w:r>
      <w:r>
        <w:t>):</w:t>
      </w:r>
    </w:p>
    <w:p w14:paraId="4F3CF6F8" w14:textId="43799942" w:rsidR="005206C8" w:rsidRDefault="00D03D1D" w:rsidP="00EB2079">
      <w:pPr>
        <w:rPr>
          <w:rFonts w:ascii="Times New Roman" w:hAnsi="Times New Roman" w:cs="Times New Roman"/>
        </w:rPr>
      </w:pPr>
      <w:r>
        <w:rPr>
          <w:rStyle w:val="Heading2Char"/>
        </w:rPr>
        <w:t>Leader election and clock synchronization:</w:t>
      </w:r>
      <w:r w:rsidR="00EB2079" w:rsidRPr="00736A01">
        <w:rPr>
          <w:rFonts w:ascii="Times New Roman" w:hAnsi="Times New Roman" w:cs="Times New Roman"/>
        </w:rPr>
        <w:t xml:space="preserve"> </w:t>
      </w:r>
    </w:p>
    <w:p w14:paraId="2BDE58C6" w14:textId="77777777" w:rsidR="00EB2079" w:rsidRPr="00736A01" w:rsidRDefault="00EB2079" w:rsidP="00EB2079">
      <w:pPr>
        <w:rPr>
          <w:rFonts w:ascii="Times New Roman" w:hAnsi="Times New Roman" w:cs="Times New Roman"/>
        </w:rPr>
      </w:pPr>
    </w:p>
    <w:p w14:paraId="0C0066FE" w14:textId="65B4C645" w:rsidR="005206C8" w:rsidRDefault="00D03D1D" w:rsidP="00EB2079">
      <w:pPr>
        <w:rPr>
          <w:rFonts w:ascii="Times New Roman" w:hAnsi="Times New Roman" w:cs="Times New Roman"/>
        </w:rPr>
      </w:pPr>
      <w:r>
        <w:rPr>
          <w:rStyle w:val="Heading2Char"/>
        </w:rPr>
        <w:t>Vector clocks</w:t>
      </w:r>
      <w:r w:rsidR="00EB2079" w:rsidRPr="00736A01">
        <w:rPr>
          <w:rStyle w:val="Heading2Char"/>
        </w:rPr>
        <w:t>:</w:t>
      </w:r>
      <w:r w:rsidR="00EB2079" w:rsidRPr="00736A01">
        <w:rPr>
          <w:rFonts w:ascii="Times New Roman" w:hAnsi="Times New Roman" w:cs="Times New Roman"/>
        </w:rPr>
        <w:t xml:space="preserve"> </w:t>
      </w:r>
    </w:p>
    <w:p w14:paraId="5A6EFEC9" w14:textId="77777777" w:rsidR="005206C8" w:rsidRPr="00736A01" w:rsidRDefault="005206C8" w:rsidP="00EB2079">
      <w:pPr>
        <w:rPr>
          <w:rFonts w:ascii="Times New Roman" w:hAnsi="Times New Roman" w:cs="Times New Roman"/>
        </w:rPr>
      </w:pPr>
    </w:p>
    <w:p w14:paraId="6F315ACE" w14:textId="357FA0B2" w:rsidR="005206C8" w:rsidRDefault="00D03D1D" w:rsidP="00EB2079">
      <w:pPr>
        <w:rPr>
          <w:rStyle w:val="Heading2Char"/>
        </w:rPr>
      </w:pPr>
      <w:r>
        <w:rPr>
          <w:rStyle w:val="Heading2Char"/>
        </w:rPr>
        <w:t>Event ordering</w:t>
      </w:r>
      <w:r w:rsidR="005206C8" w:rsidRPr="00736A01">
        <w:rPr>
          <w:rStyle w:val="Heading2Char"/>
        </w:rPr>
        <w:t>:</w:t>
      </w:r>
    </w:p>
    <w:p w14:paraId="5DA39CE6" w14:textId="77777777" w:rsidR="005206C8" w:rsidRDefault="005206C8" w:rsidP="00EB2079">
      <w:pPr>
        <w:rPr>
          <w:rFonts w:ascii="Times New Roman" w:hAnsi="Times New Roman" w:cs="Times New Roman"/>
        </w:rPr>
      </w:pPr>
    </w:p>
    <w:p w14:paraId="68C71166" w14:textId="6EFF8831" w:rsidR="005206C8" w:rsidRDefault="00D03D1D" w:rsidP="005206C8">
      <w:pPr>
        <w:pStyle w:val="Heading2"/>
      </w:pPr>
      <w:r>
        <w:t>Back-end database</w:t>
      </w:r>
      <w:r w:rsidR="005206C8">
        <w:t xml:space="preserve">:  </w:t>
      </w:r>
    </w:p>
    <w:p w14:paraId="6B0AC66B" w14:textId="40821361" w:rsidR="004F2C74" w:rsidRPr="004F2C74" w:rsidRDefault="004F2C74" w:rsidP="004F2C74">
      <w:r>
        <w:t>The database process works as a back-end tier, and it interacts with the front-end tier with through two interfaces:</w:t>
      </w:r>
      <w:bookmarkStart w:id="0" w:name="_GoBack"/>
      <w:bookmarkEnd w:id="0"/>
    </w:p>
    <w:p w14:paraId="323C4EA2" w14:textId="77777777" w:rsidR="00D03D1D" w:rsidRPr="00F77851" w:rsidRDefault="00D03D1D" w:rsidP="00EB2079"/>
    <w:p w14:paraId="0DF082FC" w14:textId="77777777" w:rsidR="00EB2079" w:rsidRPr="00736A01" w:rsidRDefault="00EB2079" w:rsidP="00736A01">
      <w:pPr>
        <w:pStyle w:val="Heading1"/>
      </w:pPr>
      <w:r w:rsidRPr="00736A01">
        <w:t>How to run the program:</w:t>
      </w:r>
    </w:p>
    <w:p w14:paraId="7B9D70AC" w14:textId="267DEB67" w:rsidR="00736A01" w:rsidRPr="00D03D1D" w:rsidRDefault="00EB2079" w:rsidP="00D03D1D">
      <w:pPr>
        <w:pStyle w:val="Heading2"/>
      </w:pPr>
      <w:r w:rsidRPr="00736A01">
        <w:t>Deploy on a single machine:</w:t>
      </w:r>
      <w:r w:rsidR="00B7052D">
        <w:t xml:space="preserve"> (code_single)</w:t>
      </w:r>
    </w:p>
    <w:p w14:paraId="61F87F87" w14:textId="77C83FAA" w:rsidR="00736A01" w:rsidRDefault="00736A01" w:rsidP="00736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36A01">
        <w:rPr>
          <w:rFonts w:ascii="Times New Roman" w:hAnsi="Times New Roman" w:cs="Times New Roman"/>
        </w:rPr>
        <w:t>The input file name is "</w:t>
      </w:r>
      <w:r w:rsidR="00865D66">
        <w:rPr>
          <w:rFonts w:ascii="Times New Roman" w:hAnsi="Times New Roman" w:cs="Times New Roman"/>
        </w:rPr>
        <w:t>test-</w:t>
      </w:r>
      <w:r w:rsidRPr="005206C8">
        <w:rPr>
          <w:rFonts w:ascii="Times New Roman" w:hAnsi="Times New Roman" w:cs="Times New Roman"/>
          <w:i/>
        </w:rPr>
        <w:t>input.csv</w:t>
      </w:r>
      <w:r w:rsidRPr="00736A01">
        <w:rPr>
          <w:rFonts w:ascii="Times New Roman" w:hAnsi="Times New Roman" w:cs="Times New Roman"/>
        </w:rPr>
        <w:t>"</w:t>
      </w:r>
    </w:p>
    <w:p w14:paraId="6D6BFE5E" w14:textId="58129C9E" w:rsidR="001A2F47" w:rsidRPr="001A2F47" w:rsidRDefault="00736A01" w:rsidP="001A2F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36A01">
        <w:rPr>
          <w:rFonts w:ascii="Times New Roman" w:hAnsi="Times New Roman" w:cs="Times New Roman"/>
        </w:rPr>
        <w:t>Run the bash script file "</w:t>
      </w:r>
      <w:r w:rsidR="00215F8E" w:rsidRPr="00215F8E">
        <w:rPr>
          <w:rFonts w:ascii="Times New Roman" w:hAnsi="Times New Roman" w:cs="Times New Roman"/>
          <w:i/>
        </w:rPr>
        <w:t>code_single/</w:t>
      </w:r>
      <w:r w:rsidRPr="005206C8">
        <w:rPr>
          <w:rFonts w:ascii="Times New Roman" w:hAnsi="Times New Roman" w:cs="Times New Roman"/>
          <w:i/>
        </w:rPr>
        <w:t>run-all.sh</w:t>
      </w:r>
      <w:r w:rsidRPr="00736A01">
        <w:rPr>
          <w:rFonts w:ascii="Times New Roman" w:hAnsi="Times New Roman" w:cs="Times New Roman"/>
        </w:rPr>
        <w:t xml:space="preserve">". </w:t>
      </w:r>
      <w:r w:rsidR="001A2F47">
        <w:rPr>
          <w:rFonts w:ascii="Times New Roman" w:hAnsi="Times New Roman" w:cs="Times New Roman"/>
        </w:rPr>
        <w:t xml:space="preserve">Output will be in separate files. Or run </w:t>
      </w:r>
      <w:r w:rsidR="001A2F47" w:rsidRPr="00736A01">
        <w:rPr>
          <w:rFonts w:ascii="Times New Roman" w:hAnsi="Times New Roman" w:cs="Times New Roman"/>
        </w:rPr>
        <w:t>"</w:t>
      </w:r>
      <w:r w:rsidR="001A2F47" w:rsidRPr="00215F8E">
        <w:rPr>
          <w:rFonts w:ascii="Times New Roman" w:hAnsi="Times New Roman" w:cs="Times New Roman"/>
          <w:i/>
        </w:rPr>
        <w:t>code_single/</w:t>
      </w:r>
      <w:r w:rsidR="001A2F47">
        <w:rPr>
          <w:rFonts w:ascii="Times New Roman" w:hAnsi="Times New Roman" w:cs="Times New Roman"/>
          <w:i/>
        </w:rPr>
        <w:t>run-test-case</w:t>
      </w:r>
      <w:r w:rsidR="001A2F47" w:rsidRPr="005206C8">
        <w:rPr>
          <w:rFonts w:ascii="Times New Roman" w:hAnsi="Times New Roman" w:cs="Times New Roman"/>
          <w:i/>
        </w:rPr>
        <w:t>.sh</w:t>
      </w:r>
      <w:r w:rsidR="001A2F47" w:rsidRPr="00736A01">
        <w:rPr>
          <w:rFonts w:ascii="Times New Roman" w:hAnsi="Times New Roman" w:cs="Times New Roman"/>
        </w:rPr>
        <w:t>"</w:t>
      </w:r>
      <w:r w:rsidR="001A2F47">
        <w:rPr>
          <w:rFonts w:ascii="Times New Roman" w:hAnsi="Times New Roman" w:cs="Times New Roman"/>
        </w:rPr>
        <w:t>, output to “code_single/test-output.txt”</w:t>
      </w:r>
      <w:r w:rsidR="001A2F47" w:rsidRPr="00736A01">
        <w:rPr>
          <w:rFonts w:ascii="Times New Roman" w:hAnsi="Times New Roman" w:cs="Times New Roman"/>
        </w:rPr>
        <w:t>.</w:t>
      </w:r>
    </w:p>
    <w:p w14:paraId="03515C09" w14:textId="77777777" w:rsidR="00736A01" w:rsidRPr="00736A01" w:rsidRDefault="00736A01" w:rsidP="00736A01">
      <w:pPr>
        <w:ind w:left="360"/>
        <w:rPr>
          <w:rFonts w:ascii="Times New Roman" w:hAnsi="Times New Roman" w:cs="Times New Roman"/>
        </w:rPr>
      </w:pPr>
    </w:p>
    <w:p w14:paraId="63446EDA" w14:textId="2B929D85" w:rsidR="00EB2079" w:rsidRPr="00736A01" w:rsidRDefault="00736A01" w:rsidP="00EB2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r w:rsidR="00EB2079" w:rsidRPr="00736A01">
        <w:rPr>
          <w:rFonts w:ascii="Times New Roman" w:hAnsi="Times New Roman" w:cs="Times New Roman"/>
        </w:rPr>
        <w:t>The clients and gateway</w:t>
      </w:r>
      <w:r w:rsidR="00D03D1D">
        <w:rPr>
          <w:rFonts w:ascii="Times New Roman" w:hAnsi="Times New Roman" w:cs="Times New Roman"/>
        </w:rPr>
        <w:t xml:space="preserve"> uses port number 10000 to 10006</w:t>
      </w:r>
      <w:r w:rsidR="00EB2079" w:rsidRPr="00736A01">
        <w:rPr>
          <w:rFonts w:ascii="Times New Roman" w:hAnsi="Times New Roman" w:cs="Times New Roman"/>
        </w:rPr>
        <w:t xml:space="preserve"> to communicate. To adjust these ports, modify </w:t>
      </w:r>
      <w:r w:rsidR="00EB2079" w:rsidRPr="005206C8">
        <w:rPr>
          <w:rFonts w:ascii="Times New Roman" w:hAnsi="Times New Roman" w:cs="Times New Roman"/>
          <w:i/>
        </w:rPr>
        <w:t>localadd</w:t>
      </w:r>
      <w:r w:rsidR="00EB2079" w:rsidRPr="00736A01">
        <w:rPr>
          <w:rFonts w:ascii="Times New Roman" w:hAnsi="Times New Roman" w:cs="Times New Roman"/>
        </w:rPr>
        <w:t xml:space="preserve"> values in "</w:t>
      </w:r>
      <w:r w:rsidR="00EB2079" w:rsidRPr="005206C8">
        <w:rPr>
          <w:rFonts w:ascii="Times New Roman" w:hAnsi="Times New Roman" w:cs="Times New Roman"/>
          <w:i/>
        </w:rPr>
        <w:t>setting.py</w:t>
      </w:r>
      <w:r w:rsidR="00EB2079" w:rsidRPr="00736A01">
        <w:rPr>
          <w:rFonts w:ascii="Times New Roman" w:hAnsi="Times New Roman" w:cs="Times New Roman"/>
        </w:rPr>
        <w:t xml:space="preserve">" file. </w:t>
      </w:r>
    </w:p>
    <w:p w14:paraId="0E5EECDE" w14:textId="77777777" w:rsidR="00EB2079" w:rsidRPr="00736A01" w:rsidRDefault="00EB2079" w:rsidP="00EB2079">
      <w:pPr>
        <w:rPr>
          <w:rFonts w:ascii="Times New Roman" w:hAnsi="Times New Roman" w:cs="Times New Roman"/>
        </w:rPr>
      </w:pPr>
    </w:p>
    <w:p w14:paraId="6AB1AB5B" w14:textId="02FCBA6C" w:rsidR="00EB2079" w:rsidRPr="00736A01" w:rsidRDefault="00EB2079" w:rsidP="00EB2079">
      <w:pPr>
        <w:rPr>
          <w:rFonts w:ascii="Times New Roman" w:hAnsi="Times New Roman" w:cs="Times New Roman"/>
        </w:rPr>
      </w:pPr>
      <w:r w:rsidRPr="00736A01">
        <w:rPr>
          <w:rStyle w:val="Heading2Char"/>
        </w:rPr>
        <w:t>Deploy on separate machines:</w:t>
      </w:r>
      <w:r w:rsidR="00B7052D">
        <w:rPr>
          <w:rStyle w:val="Heading2Char"/>
        </w:rPr>
        <w:t xml:space="preserve"> (code_distibuted)</w:t>
      </w:r>
    </w:p>
    <w:p w14:paraId="6B0834CA" w14:textId="7687EB61" w:rsidR="00736A01" w:rsidRDefault="00736A01" w:rsidP="00736A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736A01">
        <w:rPr>
          <w:rFonts w:ascii="Times New Roman" w:hAnsi="Times New Roman" w:cs="Times New Roman"/>
        </w:rPr>
        <w:t>or the</w:t>
      </w:r>
      <w:r w:rsidR="00002FED">
        <w:rPr>
          <w:rFonts w:ascii="Times New Roman" w:hAnsi="Times New Roman" w:cs="Times New Roman"/>
        </w:rPr>
        <w:t xml:space="preserve"> three</w:t>
      </w:r>
      <w:r w:rsidRPr="00736A01">
        <w:rPr>
          <w:rFonts w:ascii="Times New Roman" w:hAnsi="Times New Roman" w:cs="Times New Roman"/>
        </w:rPr>
        <w:t xml:space="preserve"> </w:t>
      </w:r>
      <w:r w:rsidRPr="005206C8">
        <w:rPr>
          <w:rFonts w:ascii="Times New Roman" w:hAnsi="Times New Roman" w:cs="Times New Roman"/>
          <w:i/>
        </w:rPr>
        <w:t>setting.py</w:t>
      </w:r>
      <w:r w:rsidR="00002FED">
        <w:rPr>
          <w:rFonts w:ascii="Times New Roman" w:hAnsi="Times New Roman" w:cs="Times New Roman"/>
          <w:i/>
        </w:rPr>
        <w:t xml:space="preserve"> in server,client and user folder</w:t>
      </w:r>
      <w:r w:rsidRPr="00736A01">
        <w:rPr>
          <w:rFonts w:ascii="Times New Roman" w:hAnsi="Times New Roman" w:cs="Times New Roman"/>
        </w:rPr>
        <w:t xml:space="preserve">, set </w:t>
      </w:r>
      <w:r w:rsidRPr="005206C8">
        <w:rPr>
          <w:rFonts w:ascii="Times New Roman" w:hAnsi="Times New Roman" w:cs="Times New Roman"/>
          <w:i/>
        </w:rPr>
        <w:t>serveradd</w:t>
      </w:r>
      <w:r w:rsidRPr="00736A01">
        <w:rPr>
          <w:rFonts w:ascii="Times New Roman" w:hAnsi="Times New Roman" w:cs="Times New Roman"/>
        </w:rPr>
        <w:t xml:space="preserve"> to be the ip address and port the gateway uses, set individual address for the remote clients in </w:t>
      </w:r>
      <w:r w:rsidRPr="005206C8">
        <w:rPr>
          <w:rFonts w:ascii="Times New Roman" w:hAnsi="Times New Roman" w:cs="Times New Roman"/>
          <w:i/>
        </w:rPr>
        <w:t>localadd</w:t>
      </w:r>
      <w:r w:rsidRPr="00736A01">
        <w:rPr>
          <w:rFonts w:ascii="Times New Roman" w:hAnsi="Times New Roman" w:cs="Times New Roman"/>
        </w:rPr>
        <w:t>.</w:t>
      </w:r>
    </w:p>
    <w:p w14:paraId="34DE1881" w14:textId="6B021778" w:rsidR="00736A01" w:rsidRDefault="00736A01" w:rsidP="00736A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Pr="00736A01">
        <w:rPr>
          <w:rFonts w:ascii="Times New Roman" w:hAnsi="Times New Roman" w:cs="Times New Roman"/>
        </w:rPr>
        <w:t>solve the time synchronization problem, we use an extra RPC call at port number 10001 to set start time at two different machine</w:t>
      </w:r>
      <w:r w:rsidR="005206C8">
        <w:rPr>
          <w:rFonts w:ascii="Times New Roman" w:hAnsi="Times New Roman" w:cs="Times New Roman"/>
        </w:rPr>
        <w:t>s</w:t>
      </w:r>
      <w:r w:rsidRPr="00736A01">
        <w:rPr>
          <w:rFonts w:ascii="Times New Roman" w:hAnsi="Times New Roman" w:cs="Times New Roman"/>
        </w:rPr>
        <w:t xml:space="preserve"> </w:t>
      </w:r>
      <w:r w:rsidR="000059DB">
        <w:rPr>
          <w:rFonts w:ascii="Times New Roman" w:hAnsi="Times New Roman" w:cs="Times New Roman"/>
        </w:rPr>
        <w:t xml:space="preserve">to be </w:t>
      </w:r>
      <w:r w:rsidRPr="00736A01">
        <w:rPr>
          <w:rFonts w:ascii="Times New Roman" w:hAnsi="Times New Roman" w:cs="Times New Roman"/>
        </w:rPr>
        <w:t>the same.</w:t>
      </w:r>
      <w:r>
        <w:rPr>
          <w:rFonts w:ascii="Times New Roman" w:hAnsi="Times New Roman" w:cs="Times New Roman"/>
        </w:rPr>
        <w:t xml:space="preserve"> Modify </w:t>
      </w:r>
      <w:r w:rsidRPr="005206C8">
        <w:rPr>
          <w:rFonts w:ascii="Times New Roman" w:hAnsi="Times New Roman" w:cs="Times New Roman"/>
          <w:i/>
        </w:rPr>
        <w:t>syncadd</w:t>
      </w:r>
      <w:r>
        <w:rPr>
          <w:rFonts w:ascii="Times New Roman" w:hAnsi="Times New Roman" w:cs="Times New Roman"/>
        </w:rPr>
        <w:t xml:space="preserve"> to change the port.</w:t>
      </w:r>
    </w:p>
    <w:p w14:paraId="0A81ACD3" w14:textId="02DBB099" w:rsidR="00F27B3C" w:rsidRPr="00F27B3C" w:rsidRDefault="00736A01" w:rsidP="006757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36A01">
        <w:rPr>
          <w:rFonts w:ascii="Times New Roman" w:hAnsi="Times New Roman" w:cs="Times New Roman"/>
        </w:rPr>
        <w:t>Run "</w:t>
      </w:r>
      <w:r w:rsidR="00215F8E" w:rsidRPr="00215F8E">
        <w:rPr>
          <w:rFonts w:ascii="Times New Roman" w:hAnsi="Times New Roman" w:cs="Times New Roman"/>
          <w:i/>
        </w:rPr>
        <w:t>code/distributed/</w:t>
      </w:r>
      <w:r w:rsidRPr="005206C8">
        <w:rPr>
          <w:rFonts w:ascii="Times New Roman" w:hAnsi="Times New Roman" w:cs="Times New Roman"/>
          <w:i/>
        </w:rPr>
        <w:t>server/run-gateway.sh</w:t>
      </w:r>
      <w:r w:rsidRPr="00736A01">
        <w:rPr>
          <w:rFonts w:ascii="Times New Roman" w:hAnsi="Times New Roman" w:cs="Times New Roman"/>
        </w:rPr>
        <w:t>" and "</w:t>
      </w:r>
      <w:r w:rsidR="00215F8E" w:rsidRPr="00215F8E">
        <w:rPr>
          <w:rFonts w:ascii="Times New Roman" w:hAnsi="Times New Roman" w:cs="Times New Roman"/>
          <w:i/>
        </w:rPr>
        <w:t xml:space="preserve"> code/distributed/</w:t>
      </w:r>
      <w:r w:rsidRPr="005206C8">
        <w:rPr>
          <w:rFonts w:ascii="Times New Roman" w:hAnsi="Times New Roman" w:cs="Times New Roman"/>
          <w:i/>
        </w:rPr>
        <w:t>client/run-remotec.sh</w:t>
      </w:r>
      <w:r w:rsidRPr="00736A01">
        <w:rPr>
          <w:rFonts w:ascii="Times New Roman" w:hAnsi="Times New Roman" w:cs="Times New Roman"/>
        </w:rPr>
        <w:t xml:space="preserve">" separately on different machines. Also, since we deploy the user </w:t>
      </w:r>
      <w:r w:rsidRPr="00736A01">
        <w:rPr>
          <w:rFonts w:ascii="Times New Roman" w:hAnsi="Times New Roman" w:cs="Times New Roman"/>
        </w:rPr>
        <w:lastRenderedPageBreak/>
        <w:t>process on the same machine with the remote clients, make sure the client folder and the user folder are under the same directory.</w:t>
      </w:r>
    </w:p>
    <w:p w14:paraId="17253881" w14:textId="456C516F" w:rsidR="00675717" w:rsidRDefault="00675717" w:rsidP="00F27B3C">
      <w:pPr>
        <w:pStyle w:val="Heading1"/>
      </w:pPr>
      <w:r>
        <w:t>Test case explanation:</w:t>
      </w:r>
    </w:p>
    <w:p w14:paraId="03212644" w14:textId="77777777" w:rsidR="00675717" w:rsidRPr="00675717" w:rsidRDefault="00675717" w:rsidP="00675717">
      <w:pPr>
        <w:rPr>
          <w:rFonts w:ascii="Times New Roman" w:hAnsi="Times New Roman" w:cs="Times New Roman"/>
        </w:rPr>
      </w:pPr>
    </w:p>
    <w:p w14:paraId="3BF23731" w14:textId="77777777" w:rsidR="00AF2066" w:rsidRPr="00736A01" w:rsidRDefault="00AF2066" w:rsidP="00736A01">
      <w:pPr>
        <w:pStyle w:val="Heading1"/>
      </w:pPr>
      <w:r w:rsidRPr="00736A01">
        <w:t>Possible extension:</w:t>
      </w:r>
    </w:p>
    <w:p w14:paraId="5B13DD92" w14:textId="77777777" w:rsidR="005206C8" w:rsidRDefault="005206C8" w:rsidP="00EB2079">
      <w:pPr>
        <w:rPr>
          <w:rFonts w:ascii="Times New Roman" w:hAnsi="Times New Roman" w:cs="Times New Roman"/>
        </w:rPr>
      </w:pPr>
    </w:p>
    <w:p w14:paraId="24281796" w14:textId="77777777" w:rsidR="005206C8" w:rsidRDefault="005206C8" w:rsidP="00EB2079">
      <w:pPr>
        <w:rPr>
          <w:rFonts w:ascii="Times New Roman" w:hAnsi="Times New Roman" w:cs="Times New Roman"/>
        </w:rPr>
      </w:pPr>
    </w:p>
    <w:p w14:paraId="6A0331F2" w14:textId="77777777" w:rsidR="00953F83" w:rsidRDefault="00953F83" w:rsidP="00EB2079">
      <w:pPr>
        <w:rPr>
          <w:rFonts w:ascii="Times New Roman" w:hAnsi="Times New Roman" w:cs="Times New Roman"/>
        </w:rPr>
      </w:pPr>
    </w:p>
    <w:p w14:paraId="6FD67C52" w14:textId="77777777" w:rsidR="005206C8" w:rsidRDefault="005206C8" w:rsidP="004A5B6A">
      <w:pPr>
        <w:pStyle w:val="Heading3"/>
      </w:pPr>
      <w:r>
        <w:t>Group member:</w:t>
      </w:r>
    </w:p>
    <w:p w14:paraId="126C4270" w14:textId="77777777" w:rsidR="005206C8" w:rsidRDefault="005206C8" w:rsidP="00EB2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Tengyu Sun </w:t>
      </w:r>
    </w:p>
    <w:p w14:paraId="791E6194" w14:textId="4C6BD71C" w:rsidR="005206C8" w:rsidRPr="00736A01" w:rsidRDefault="00F27B3C" w:rsidP="00EB2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 Zhang</w:t>
      </w:r>
    </w:p>
    <w:sectPr w:rsidR="005206C8" w:rsidRPr="00736A01" w:rsidSect="00EB5E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D720D2" w14:textId="77777777" w:rsidR="00675717" w:rsidRDefault="00675717" w:rsidP="00E047FE">
      <w:r>
        <w:separator/>
      </w:r>
    </w:p>
  </w:endnote>
  <w:endnote w:type="continuationSeparator" w:id="0">
    <w:p w14:paraId="2885B832" w14:textId="77777777" w:rsidR="00675717" w:rsidRDefault="00675717" w:rsidP="00E04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92686C" w14:textId="77777777" w:rsidR="00675717" w:rsidRDefault="00675717" w:rsidP="00E047FE">
      <w:r>
        <w:separator/>
      </w:r>
    </w:p>
  </w:footnote>
  <w:footnote w:type="continuationSeparator" w:id="0">
    <w:p w14:paraId="2874712F" w14:textId="77777777" w:rsidR="00675717" w:rsidRDefault="00675717" w:rsidP="00E04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30B30"/>
    <w:multiLevelType w:val="hybridMultilevel"/>
    <w:tmpl w:val="B504C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8750F"/>
    <w:multiLevelType w:val="hybridMultilevel"/>
    <w:tmpl w:val="FEA8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0C7853"/>
    <w:multiLevelType w:val="hybridMultilevel"/>
    <w:tmpl w:val="D24EA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FCB"/>
    <w:rsid w:val="00002FED"/>
    <w:rsid w:val="000059DB"/>
    <w:rsid w:val="00026FCB"/>
    <w:rsid w:val="000E702B"/>
    <w:rsid w:val="001A2F47"/>
    <w:rsid w:val="00215F8E"/>
    <w:rsid w:val="00325198"/>
    <w:rsid w:val="004A5B6A"/>
    <w:rsid w:val="004E6DFA"/>
    <w:rsid w:val="004F2C74"/>
    <w:rsid w:val="005206C8"/>
    <w:rsid w:val="00527268"/>
    <w:rsid w:val="00675717"/>
    <w:rsid w:val="00736A01"/>
    <w:rsid w:val="00865D66"/>
    <w:rsid w:val="00953F83"/>
    <w:rsid w:val="00A209D8"/>
    <w:rsid w:val="00AF2066"/>
    <w:rsid w:val="00B7052D"/>
    <w:rsid w:val="00D03D1D"/>
    <w:rsid w:val="00D94A5B"/>
    <w:rsid w:val="00E0034F"/>
    <w:rsid w:val="00E047FE"/>
    <w:rsid w:val="00E26BD3"/>
    <w:rsid w:val="00E72002"/>
    <w:rsid w:val="00E81007"/>
    <w:rsid w:val="00EB2079"/>
    <w:rsid w:val="00EB5ED2"/>
    <w:rsid w:val="00EC39D6"/>
    <w:rsid w:val="00F27B3C"/>
    <w:rsid w:val="00F7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2564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A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A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B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7FE"/>
  </w:style>
  <w:style w:type="paragraph" w:styleId="Footer">
    <w:name w:val="footer"/>
    <w:basedOn w:val="Normal"/>
    <w:link w:val="FooterChar"/>
    <w:uiPriority w:val="99"/>
    <w:unhideWhenUsed/>
    <w:rsid w:val="00E047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7FE"/>
  </w:style>
  <w:style w:type="paragraph" w:styleId="ListParagraph">
    <w:name w:val="List Paragraph"/>
    <w:basedOn w:val="Normal"/>
    <w:uiPriority w:val="34"/>
    <w:qFormat/>
    <w:rsid w:val="00AF20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6A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A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B6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A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A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B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7FE"/>
  </w:style>
  <w:style w:type="paragraph" w:styleId="Footer">
    <w:name w:val="footer"/>
    <w:basedOn w:val="Normal"/>
    <w:link w:val="FooterChar"/>
    <w:uiPriority w:val="99"/>
    <w:unhideWhenUsed/>
    <w:rsid w:val="00E047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7FE"/>
  </w:style>
  <w:style w:type="paragraph" w:styleId="ListParagraph">
    <w:name w:val="List Paragraph"/>
    <w:basedOn w:val="Normal"/>
    <w:uiPriority w:val="34"/>
    <w:qFormat/>
    <w:rsid w:val="00AF20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6A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A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B6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303</Words>
  <Characters>1730</Characters>
  <Application>Microsoft Macintosh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Zhang</dc:creator>
  <cp:keywords/>
  <dc:description/>
  <cp:lastModifiedBy>Dan Zhang</cp:lastModifiedBy>
  <cp:revision>16</cp:revision>
  <cp:lastPrinted>2015-03-17T02:42:00Z</cp:lastPrinted>
  <dcterms:created xsi:type="dcterms:W3CDTF">2015-03-17T02:13:00Z</dcterms:created>
  <dcterms:modified xsi:type="dcterms:W3CDTF">2015-04-07T22:01:00Z</dcterms:modified>
</cp:coreProperties>
</file>