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79A2A1" w14:textId="5A99DB30" w:rsidR="00B0118C" w:rsidRDefault="00F6745E" w:rsidP="003612CA">
      <w:pPr>
        <w:pStyle w:val="DocumentTitle"/>
      </w:pPr>
      <w:r>
        <w:t>Chef Server</w:t>
      </w:r>
      <w:r w:rsidR="00F12F43">
        <w:t xml:space="preserve"> on the AWS Cloud</w:t>
      </w:r>
    </w:p>
    <w:p w14:paraId="19DF6B2A" w14:textId="72FFC107" w:rsidR="008A3591" w:rsidRPr="005262D4" w:rsidRDefault="003612CA" w:rsidP="003612CA">
      <w:pPr>
        <w:pStyle w:val="DocumentSubtitle"/>
      </w:pPr>
      <w:r>
        <w:t>Quick Start Reference Deployment</w:t>
      </w:r>
    </w:p>
    <w:p w14:paraId="4C448525" w14:textId="19166122" w:rsidR="00D43BC4" w:rsidRPr="00D43BC4" w:rsidRDefault="00F6745E" w:rsidP="003612CA">
      <w:pPr>
        <w:pStyle w:val="Byline"/>
      </w:pPr>
      <w:r>
        <w:t>Mike Pfeiffer</w:t>
      </w:r>
    </w:p>
    <w:p w14:paraId="4613CAF1" w14:textId="2C6499A5" w:rsidR="004B3AE8" w:rsidRDefault="00F6745E" w:rsidP="004B3AE8">
      <w:pPr>
        <w:pStyle w:val="Date"/>
        <w:rPr>
          <w:i w:val="0"/>
        </w:rPr>
      </w:pPr>
      <w:r>
        <w:t>December</w:t>
      </w:r>
      <w:r w:rsidR="00B0118C">
        <w:t xml:space="preserve"> </w:t>
      </w:r>
      <w:r w:rsidR="00B0118C" w:rsidRPr="00191EA4">
        <w:rPr>
          <w:i w:val="0"/>
        </w:rPr>
        <w:t>201</w:t>
      </w:r>
      <w:r w:rsidR="003612CA" w:rsidRPr="00191EA4">
        <w:rPr>
          <w:i w:val="0"/>
        </w:rPr>
        <w:t>5</w:t>
      </w:r>
    </w:p>
    <w:p w14:paraId="0095DE5C" w14:textId="77777777" w:rsidR="00413F3C" w:rsidRPr="00413F3C" w:rsidRDefault="00413F3C" w:rsidP="00413F3C"/>
    <w:p w14:paraId="4FBC29A1" w14:textId="0F883DF5" w:rsidR="00413F3C" w:rsidRPr="004D7FEF" w:rsidRDefault="00413F3C" w:rsidP="00413F3C">
      <w:pPr>
        <w:pStyle w:val="Alert"/>
        <w:pBdr>
          <w:top w:val="single" w:sz="4" w:space="6" w:color="BFBFBF" w:themeColor="background1" w:themeShade="BF"/>
          <w:bottom w:val="single" w:sz="4" w:space="8" w:color="BFBFBF" w:themeColor="background1" w:themeShade="BF"/>
        </w:pBdr>
        <w:ind w:left="1008" w:right="1008"/>
        <w:jc w:val="center"/>
        <w:rPr>
          <w:sz w:val="22"/>
          <w:szCs w:val="22"/>
        </w:rPr>
      </w:pPr>
      <w:r w:rsidRPr="004D7FEF">
        <w:rPr>
          <w:sz w:val="22"/>
          <w:szCs w:val="22"/>
        </w:rPr>
        <w:t xml:space="preserve">This guide is also available in HTML format at </w:t>
      </w:r>
      <w:hyperlink r:id="rId11" w:history="1">
        <w:r w:rsidRPr="00413F3C">
          <w:rPr>
            <w:rStyle w:val="Hyperlink"/>
            <w:sz w:val="22"/>
            <w:szCs w:val="22"/>
          </w:rPr>
          <w:t>http://docs.aws.amazon.com/quickstart/latest/c</w:t>
        </w:r>
        <w:r w:rsidRPr="001C5E9F">
          <w:rPr>
            <w:rStyle w:val="Hyperlink"/>
            <w:sz w:val="22"/>
            <w:szCs w:val="22"/>
          </w:rPr>
          <w:t>hef-server/</w:t>
        </w:r>
      </w:hyperlink>
      <w:r w:rsidRPr="004D7FEF">
        <w:rPr>
          <w:sz w:val="22"/>
          <w:szCs w:val="22"/>
        </w:rPr>
        <w:t>.</w:t>
      </w:r>
    </w:p>
    <w:p w14:paraId="11ED17F1" w14:textId="77777777" w:rsidR="00413F3C" w:rsidRPr="00413F3C" w:rsidRDefault="00413F3C" w:rsidP="00413F3C"/>
    <w:p w14:paraId="459059D5" w14:textId="06927C6C" w:rsidR="004F2942" w:rsidRDefault="004F2942" w:rsidP="00961226">
      <w:pPr>
        <w:pStyle w:val="Picture"/>
        <w:keepNext w:val="0"/>
        <w:keepLines w:val="0"/>
        <w:widowControl w:val="0"/>
      </w:pPr>
    </w:p>
    <w:p w14:paraId="459059DE" w14:textId="6B56DDD5" w:rsidR="004F2942" w:rsidRDefault="00DE4DE8" w:rsidP="008A3591">
      <w:pPr>
        <w:pStyle w:val="TitlePagenote"/>
      </w:pPr>
      <w:r>
        <w:rPr>
          <w:noProof/>
        </w:rPr>
        <w:drawing>
          <wp:anchor distT="0" distB="0" distL="114300" distR="114300" simplePos="0" relativeHeight="251763712" behindDoc="0" locked="0" layoutInCell="1" allowOverlap="1" wp14:anchorId="5F86A289" wp14:editId="229379B8">
            <wp:simplePos x="0" y="0"/>
            <wp:positionH relativeFrom="page">
              <wp:align>center</wp:align>
            </wp:positionH>
            <wp:positionV relativeFrom="bottomMargin">
              <wp:posOffset>-1371600</wp:posOffset>
            </wp:positionV>
            <wp:extent cx="2185416" cy="832104"/>
            <wp:effectExtent l="0" t="0" r="5715" b="6350"/>
            <wp:wrapSquare wrapText="bothSides"/>
            <wp:docPr id="4" name="Picture 4" descr="C:\Users\jvaria\AppData\Local\Microsoft\Windows\Temporary Internet Files\Content.Outlook\T7PRI2CR\sm_aw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varia\AppData\Local\Microsoft\Windows\Temporary Internet Files\Content.Outlook\T7PRI2CR\sm_aws (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85416" cy="83210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2942">
        <w:br w:type="page"/>
      </w:r>
    </w:p>
    <w:sdt>
      <w:sdtPr>
        <w:rPr>
          <w:rFonts w:asciiTheme="minorHAnsi" w:eastAsia="Times New Roman" w:hAnsiTheme="minorHAnsi" w:cs="Times New Roman"/>
          <w:b w:val="0"/>
          <w:bCs w:val="0"/>
          <w:color w:val="212120"/>
          <w:kern w:val="28"/>
          <w:sz w:val="22"/>
          <w:szCs w:val="24"/>
          <w:lang w:eastAsia="en-US"/>
        </w:rPr>
        <w:id w:val="1391465033"/>
        <w:docPartObj>
          <w:docPartGallery w:val="Table of Contents"/>
          <w:docPartUnique/>
        </w:docPartObj>
      </w:sdtPr>
      <w:sdtEndPr>
        <w:rPr>
          <w:rFonts w:ascii="Georgia" w:hAnsi="Georgia"/>
          <w:noProof/>
          <w:sz w:val="24"/>
        </w:rPr>
      </w:sdtEndPr>
      <w:sdtContent>
        <w:p w14:paraId="52D826BC" w14:textId="3493E9AD" w:rsidR="0028103D" w:rsidRDefault="0028103D">
          <w:pPr>
            <w:pStyle w:val="TOCHeading"/>
          </w:pPr>
          <w:r>
            <w:t>Contents</w:t>
          </w:r>
        </w:p>
        <w:p w14:paraId="1B0D4253" w14:textId="77777777" w:rsidR="007F1483" w:rsidRDefault="0028103D" w:rsidP="007F1483">
          <w:pPr>
            <w:pStyle w:val="TOC1"/>
            <w:spacing w:after="100"/>
            <w:rPr>
              <w:rFonts w:asciiTheme="minorHAnsi" w:eastAsiaTheme="minorEastAsia" w:hAnsiTheme="minorHAnsi" w:cstheme="minorBidi"/>
              <w:sz w:val="22"/>
            </w:rPr>
          </w:pPr>
          <w:r>
            <w:rPr>
              <w:noProof w:val="0"/>
            </w:rPr>
            <w:fldChar w:fldCharType="begin"/>
          </w:r>
          <w:r>
            <w:instrText xml:space="preserve"> TOC \o "1-3" \h \z \u </w:instrText>
          </w:r>
          <w:r w:rsidR="00FF15AE">
            <w:instrText>\f</w:instrText>
          </w:r>
          <w:r>
            <w:rPr>
              <w:noProof w:val="0"/>
            </w:rPr>
            <w:fldChar w:fldCharType="separate"/>
          </w:r>
          <w:hyperlink w:anchor="_Toc436723634" w:history="1">
            <w:r w:rsidR="007F1483" w:rsidRPr="0000501B">
              <w:rPr>
                <w:rStyle w:val="Hyperlink"/>
              </w:rPr>
              <w:t>Overview</w:t>
            </w:r>
            <w:r w:rsidR="007F1483">
              <w:rPr>
                <w:webHidden/>
              </w:rPr>
              <w:tab/>
            </w:r>
            <w:r w:rsidR="007F1483">
              <w:rPr>
                <w:webHidden/>
              </w:rPr>
              <w:fldChar w:fldCharType="begin"/>
            </w:r>
            <w:r w:rsidR="007F1483">
              <w:rPr>
                <w:webHidden/>
              </w:rPr>
              <w:instrText xml:space="preserve"> PAGEREF _Toc436723634 \h </w:instrText>
            </w:r>
            <w:r w:rsidR="007F1483">
              <w:rPr>
                <w:webHidden/>
              </w:rPr>
            </w:r>
            <w:r w:rsidR="007F1483">
              <w:rPr>
                <w:webHidden/>
              </w:rPr>
              <w:fldChar w:fldCharType="separate"/>
            </w:r>
            <w:r w:rsidR="002C62B8">
              <w:rPr>
                <w:webHidden/>
              </w:rPr>
              <w:t>3</w:t>
            </w:r>
            <w:r w:rsidR="007F1483">
              <w:rPr>
                <w:webHidden/>
              </w:rPr>
              <w:fldChar w:fldCharType="end"/>
            </w:r>
          </w:hyperlink>
        </w:p>
        <w:p w14:paraId="66B631EE" w14:textId="77777777" w:rsidR="007F1483" w:rsidRDefault="00E968EF" w:rsidP="007F1483">
          <w:pPr>
            <w:pStyle w:val="TOC2"/>
            <w:spacing w:after="100"/>
            <w:rPr>
              <w:rFonts w:asciiTheme="minorHAnsi" w:eastAsiaTheme="minorEastAsia" w:hAnsiTheme="minorHAnsi" w:cstheme="minorBidi"/>
              <w:noProof/>
              <w:sz w:val="22"/>
            </w:rPr>
          </w:pPr>
          <w:hyperlink w:anchor="_Toc436723635" w:history="1">
            <w:r w:rsidR="007F1483" w:rsidRPr="0000501B">
              <w:rPr>
                <w:rStyle w:val="Hyperlink"/>
                <w:noProof/>
              </w:rPr>
              <w:t>Chef Server on AWS</w:t>
            </w:r>
            <w:r w:rsidR="007F1483">
              <w:rPr>
                <w:noProof/>
                <w:webHidden/>
              </w:rPr>
              <w:tab/>
            </w:r>
            <w:r w:rsidR="007F1483">
              <w:rPr>
                <w:noProof/>
                <w:webHidden/>
              </w:rPr>
              <w:fldChar w:fldCharType="begin"/>
            </w:r>
            <w:r w:rsidR="007F1483">
              <w:rPr>
                <w:noProof/>
                <w:webHidden/>
              </w:rPr>
              <w:instrText xml:space="preserve"> PAGEREF _Toc436723635 \h </w:instrText>
            </w:r>
            <w:r w:rsidR="007F1483">
              <w:rPr>
                <w:noProof/>
                <w:webHidden/>
              </w:rPr>
            </w:r>
            <w:r w:rsidR="007F1483">
              <w:rPr>
                <w:noProof/>
                <w:webHidden/>
              </w:rPr>
              <w:fldChar w:fldCharType="separate"/>
            </w:r>
            <w:r w:rsidR="002C62B8">
              <w:rPr>
                <w:noProof/>
                <w:webHidden/>
              </w:rPr>
              <w:t>3</w:t>
            </w:r>
            <w:r w:rsidR="007F1483">
              <w:rPr>
                <w:noProof/>
                <w:webHidden/>
              </w:rPr>
              <w:fldChar w:fldCharType="end"/>
            </w:r>
          </w:hyperlink>
        </w:p>
        <w:p w14:paraId="76A6781C" w14:textId="77777777" w:rsidR="007F1483" w:rsidRDefault="00E968EF" w:rsidP="007F1483">
          <w:pPr>
            <w:pStyle w:val="TOC2"/>
            <w:spacing w:after="100"/>
            <w:rPr>
              <w:rFonts w:asciiTheme="minorHAnsi" w:eastAsiaTheme="minorEastAsia" w:hAnsiTheme="minorHAnsi" w:cstheme="minorBidi"/>
              <w:noProof/>
              <w:sz w:val="22"/>
            </w:rPr>
          </w:pPr>
          <w:hyperlink w:anchor="_Toc436723636" w:history="1">
            <w:r w:rsidR="007F1483" w:rsidRPr="0000501B">
              <w:rPr>
                <w:rStyle w:val="Hyperlink"/>
                <w:noProof/>
              </w:rPr>
              <w:t>Quick Links</w:t>
            </w:r>
            <w:r w:rsidR="007F1483">
              <w:rPr>
                <w:noProof/>
                <w:webHidden/>
              </w:rPr>
              <w:tab/>
            </w:r>
            <w:r w:rsidR="007F1483">
              <w:rPr>
                <w:noProof/>
                <w:webHidden/>
              </w:rPr>
              <w:fldChar w:fldCharType="begin"/>
            </w:r>
            <w:r w:rsidR="007F1483">
              <w:rPr>
                <w:noProof/>
                <w:webHidden/>
              </w:rPr>
              <w:instrText xml:space="preserve"> PAGEREF _Toc436723636 \h </w:instrText>
            </w:r>
            <w:r w:rsidR="007F1483">
              <w:rPr>
                <w:noProof/>
                <w:webHidden/>
              </w:rPr>
            </w:r>
            <w:r w:rsidR="007F1483">
              <w:rPr>
                <w:noProof/>
                <w:webHidden/>
              </w:rPr>
              <w:fldChar w:fldCharType="separate"/>
            </w:r>
            <w:r w:rsidR="002C62B8">
              <w:rPr>
                <w:noProof/>
                <w:webHidden/>
              </w:rPr>
              <w:t>4</w:t>
            </w:r>
            <w:r w:rsidR="007F1483">
              <w:rPr>
                <w:noProof/>
                <w:webHidden/>
              </w:rPr>
              <w:fldChar w:fldCharType="end"/>
            </w:r>
          </w:hyperlink>
        </w:p>
        <w:p w14:paraId="6B5AC5A7" w14:textId="77777777" w:rsidR="007F1483" w:rsidRDefault="00E968EF" w:rsidP="007F1483">
          <w:pPr>
            <w:pStyle w:val="TOC2"/>
            <w:spacing w:after="100"/>
            <w:rPr>
              <w:rFonts w:asciiTheme="minorHAnsi" w:eastAsiaTheme="minorEastAsia" w:hAnsiTheme="minorHAnsi" w:cstheme="minorBidi"/>
              <w:noProof/>
              <w:sz w:val="22"/>
            </w:rPr>
          </w:pPr>
          <w:hyperlink w:anchor="_Toc436723637" w:history="1">
            <w:r w:rsidR="007F1483" w:rsidRPr="0000501B">
              <w:rPr>
                <w:rStyle w:val="Hyperlink"/>
                <w:noProof/>
              </w:rPr>
              <w:t>Cost and Licenses</w:t>
            </w:r>
            <w:r w:rsidR="007F1483">
              <w:rPr>
                <w:noProof/>
                <w:webHidden/>
              </w:rPr>
              <w:tab/>
            </w:r>
            <w:r w:rsidR="007F1483">
              <w:rPr>
                <w:noProof/>
                <w:webHidden/>
              </w:rPr>
              <w:fldChar w:fldCharType="begin"/>
            </w:r>
            <w:r w:rsidR="007F1483">
              <w:rPr>
                <w:noProof/>
                <w:webHidden/>
              </w:rPr>
              <w:instrText xml:space="preserve"> PAGEREF _Toc436723637 \h </w:instrText>
            </w:r>
            <w:r w:rsidR="007F1483">
              <w:rPr>
                <w:noProof/>
                <w:webHidden/>
              </w:rPr>
            </w:r>
            <w:r w:rsidR="007F1483">
              <w:rPr>
                <w:noProof/>
                <w:webHidden/>
              </w:rPr>
              <w:fldChar w:fldCharType="separate"/>
            </w:r>
            <w:r w:rsidR="002C62B8">
              <w:rPr>
                <w:noProof/>
                <w:webHidden/>
              </w:rPr>
              <w:t>4</w:t>
            </w:r>
            <w:r w:rsidR="007F1483">
              <w:rPr>
                <w:noProof/>
                <w:webHidden/>
              </w:rPr>
              <w:fldChar w:fldCharType="end"/>
            </w:r>
          </w:hyperlink>
        </w:p>
        <w:p w14:paraId="145D7EB3" w14:textId="77777777" w:rsidR="007F1483" w:rsidRDefault="00E968EF" w:rsidP="007F1483">
          <w:pPr>
            <w:pStyle w:val="TOC1"/>
            <w:spacing w:after="100"/>
            <w:rPr>
              <w:rFonts w:asciiTheme="minorHAnsi" w:eastAsiaTheme="minorEastAsia" w:hAnsiTheme="minorHAnsi" w:cstheme="minorBidi"/>
              <w:sz w:val="22"/>
            </w:rPr>
          </w:pPr>
          <w:hyperlink w:anchor="_Toc436723638" w:history="1">
            <w:r w:rsidR="007F1483" w:rsidRPr="0000501B">
              <w:rPr>
                <w:rStyle w:val="Hyperlink"/>
              </w:rPr>
              <w:t>Architecture Overview</w:t>
            </w:r>
            <w:r w:rsidR="007F1483">
              <w:rPr>
                <w:webHidden/>
              </w:rPr>
              <w:tab/>
            </w:r>
            <w:r w:rsidR="007F1483">
              <w:rPr>
                <w:webHidden/>
              </w:rPr>
              <w:fldChar w:fldCharType="begin"/>
            </w:r>
            <w:r w:rsidR="007F1483">
              <w:rPr>
                <w:webHidden/>
              </w:rPr>
              <w:instrText xml:space="preserve"> PAGEREF _Toc436723638 \h </w:instrText>
            </w:r>
            <w:r w:rsidR="007F1483">
              <w:rPr>
                <w:webHidden/>
              </w:rPr>
            </w:r>
            <w:r w:rsidR="007F1483">
              <w:rPr>
                <w:webHidden/>
              </w:rPr>
              <w:fldChar w:fldCharType="separate"/>
            </w:r>
            <w:r w:rsidR="002C62B8">
              <w:rPr>
                <w:webHidden/>
              </w:rPr>
              <w:t>5</w:t>
            </w:r>
            <w:r w:rsidR="007F1483">
              <w:rPr>
                <w:webHidden/>
              </w:rPr>
              <w:fldChar w:fldCharType="end"/>
            </w:r>
          </w:hyperlink>
        </w:p>
        <w:p w14:paraId="61D24336" w14:textId="77777777" w:rsidR="007F1483" w:rsidRDefault="00E968EF" w:rsidP="007F1483">
          <w:pPr>
            <w:pStyle w:val="TOC2"/>
            <w:spacing w:after="100"/>
            <w:rPr>
              <w:rFonts w:asciiTheme="minorHAnsi" w:eastAsiaTheme="minorEastAsia" w:hAnsiTheme="minorHAnsi" w:cstheme="minorBidi"/>
              <w:noProof/>
              <w:sz w:val="22"/>
            </w:rPr>
          </w:pPr>
          <w:hyperlink w:anchor="_Toc436723639" w:history="1">
            <w:r w:rsidR="007F1483" w:rsidRPr="0000501B">
              <w:rPr>
                <w:rStyle w:val="Hyperlink"/>
                <w:noProof/>
              </w:rPr>
              <w:t>AWS Services</w:t>
            </w:r>
            <w:r w:rsidR="007F1483">
              <w:rPr>
                <w:noProof/>
                <w:webHidden/>
              </w:rPr>
              <w:tab/>
            </w:r>
            <w:r w:rsidR="007F1483">
              <w:rPr>
                <w:noProof/>
                <w:webHidden/>
              </w:rPr>
              <w:fldChar w:fldCharType="begin"/>
            </w:r>
            <w:r w:rsidR="007F1483">
              <w:rPr>
                <w:noProof/>
                <w:webHidden/>
              </w:rPr>
              <w:instrText xml:space="preserve"> PAGEREF _Toc436723639 \h </w:instrText>
            </w:r>
            <w:r w:rsidR="007F1483">
              <w:rPr>
                <w:noProof/>
                <w:webHidden/>
              </w:rPr>
            </w:r>
            <w:r w:rsidR="007F1483">
              <w:rPr>
                <w:noProof/>
                <w:webHidden/>
              </w:rPr>
              <w:fldChar w:fldCharType="separate"/>
            </w:r>
            <w:r w:rsidR="002C62B8">
              <w:rPr>
                <w:noProof/>
                <w:webHidden/>
              </w:rPr>
              <w:t>7</w:t>
            </w:r>
            <w:r w:rsidR="007F1483">
              <w:rPr>
                <w:noProof/>
                <w:webHidden/>
              </w:rPr>
              <w:fldChar w:fldCharType="end"/>
            </w:r>
          </w:hyperlink>
        </w:p>
        <w:p w14:paraId="5A695292" w14:textId="77777777" w:rsidR="007F1483" w:rsidRDefault="00E968EF" w:rsidP="007F1483">
          <w:pPr>
            <w:pStyle w:val="TOC1"/>
            <w:spacing w:after="100"/>
            <w:rPr>
              <w:rFonts w:asciiTheme="minorHAnsi" w:eastAsiaTheme="minorEastAsia" w:hAnsiTheme="minorHAnsi" w:cstheme="minorBidi"/>
              <w:sz w:val="22"/>
            </w:rPr>
          </w:pPr>
          <w:hyperlink w:anchor="_Toc436723640" w:history="1">
            <w:r w:rsidR="007F1483" w:rsidRPr="0000501B">
              <w:rPr>
                <w:rStyle w:val="Hyperlink"/>
              </w:rPr>
              <w:t>Use Cases and Benefits of Chef on AWS</w:t>
            </w:r>
            <w:r w:rsidR="007F1483">
              <w:rPr>
                <w:webHidden/>
              </w:rPr>
              <w:tab/>
            </w:r>
            <w:r w:rsidR="007F1483">
              <w:rPr>
                <w:webHidden/>
              </w:rPr>
              <w:fldChar w:fldCharType="begin"/>
            </w:r>
            <w:r w:rsidR="007F1483">
              <w:rPr>
                <w:webHidden/>
              </w:rPr>
              <w:instrText xml:space="preserve"> PAGEREF _Toc436723640 \h </w:instrText>
            </w:r>
            <w:r w:rsidR="007F1483">
              <w:rPr>
                <w:webHidden/>
              </w:rPr>
            </w:r>
            <w:r w:rsidR="007F1483">
              <w:rPr>
                <w:webHidden/>
              </w:rPr>
              <w:fldChar w:fldCharType="separate"/>
            </w:r>
            <w:r w:rsidR="002C62B8">
              <w:rPr>
                <w:webHidden/>
              </w:rPr>
              <w:t>7</w:t>
            </w:r>
            <w:r w:rsidR="007F1483">
              <w:rPr>
                <w:webHidden/>
              </w:rPr>
              <w:fldChar w:fldCharType="end"/>
            </w:r>
          </w:hyperlink>
        </w:p>
        <w:p w14:paraId="159190B8" w14:textId="77777777" w:rsidR="007F1483" w:rsidRDefault="00E968EF" w:rsidP="007F1483">
          <w:pPr>
            <w:pStyle w:val="TOC2"/>
            <w:spacing w:after="100"/>
            <w:rPr>
              <w:rFonts w:asciiTheme="minorHAnsi" w:eastAsiaTheme="minorEastAsia" w:hAnsiTheme="minorHAnsi" w:cstheme="minorBidi"/>
              <w:noProof/>
              <w:sz w:val="22"/>
            </w:rPr>
          </w:pPr>
          <w:hyperlink w:anchor="_Toc436723641" w:history="1">
            <w:r w:rsidR="007F1483" w:rsidRPr="0000501B">
              <w:rPr>
                <w:rStyle w:val="Hyperlink"/>
                <w:noProof/>
              </w:rPr>
              <w:t>Usage-based Pricing and Consolidated Billing</w:t>
            </w:r>
            <w:r w:rsidR="007F1483">
              <w:rPr>
                <w:noProof/>
                <w:webHidden/>
              </w:rPr>
              <w:tab/>
            </w:r>
            <w:r w:rsidR="007F1483">
              <w:rPr>
                <w:noProof/>
                <w:webHidden/>
              </w:rPr>
              <w:fldChar w:fldCharType="begin"/>
            </w:r>
            <w:r w:rsidR="007F1483">
              <w:rPr>
                <w:noProof/>
                <w:webHidden/>
              </w:rPr>
              <w:instrText xml:space="preserve"> PAGEREF _Toc436723641 \h </w:instrText>
            </w:r>
            <w:r w:rsidR="007F1483">
              <w:rPr>
                <w:noProof/>
                <w:webHidden/>
              </w:rPr>
            </w:r>
            <w:r w:rsidR="007F1483">
              <w:rPr>
                <w:noProof/>
                <w:webHidden/>
              </w:rPr>
              <w:fldChar w:fldCharType="separate"/>
            </w:r>
            <w:r w:rsidR="002C62B8">
              <w:rPr>
                <w:noProof/>
                <w:webHidden/>
              </w:rPr>
              <w:t>7</w:t>
            </w:r>
            <w:r w:rsidR="007F1483">
              <w:rPr>
                <w:noProof/>
                <w:webHidden/>
              </w:rPr>
              <w:fldChar w:fldCharType="end"/>
            </w:r>
          </w:hyperlink>
        </w:p>
        <w:p w14:paraId="0C69A8FB" w14:textId="77777777" w:rsidR="007F1483" w:rsidRDefault="00E968EF" w:rsidP="007F1483">
          <w:pPr>
            <w:pStyle w:val="TOC2"/>
            <w:spacing w:after="100"/>
            <w:rPr>
              <w:rFonts w:asciiTheme="minorHAnsi" w:eastAsiaTheme="minorEastAsia" w:hAnsiTheme="minorHAnsi" w:cstheme="minorBidi"/>
              <w:noProof/>
              <w:sz w:val="22"/>
            </w:rPr>
          </w:pPr>
          <w:hyperlink w:anchor="_Toc436723642" w:history="1">
            <w:r w:rsidR="007F1483" w:rsidRPr="0000501B">
              <w:rPr>
                <w:rStyle w:val="Hyperlink"/>
                <w:noProof/>
              </w:rPr>
              <w:t>Hybrid Deployments</w:t>
            </w:r>
            <w:r w:rsidR="007F1483">
              <w:rPr>
                <w:noProof/>
                <w:webHidden/>
              </w:rPr>
              <w:tab/>
            </w:r>
            <w:r w:rsidR="007F1483">
              <w:rPr>
                <w:noProof/>
                <w:webHidden/>
              </w:rPr>
              <w:fldChar w:fldCharType="begin"/>
            </w:r>
            <w:r w:rsidR="007F1483">
              <w:rPr>
                <w:noProof/>
                <w:webHidden/>
              </w:rPr>
              <w:instrText xml:space="preserve"> PAGEREF _Toc436723642 \h </w:instrText>
            </w:r>
            <w:r w:rsidR="007F1483">
              <w:rPr>
                <w:noProof/>
                <w:webHidden/>
              </w:rPr>
            </w:r>
            <w:r w:rsidR="007F1483">
              <w:rPr>
                <w:noProof/>
                <w:webHidden/>
              </w:rPr>
              <w:fldChar w:fldCharType="separate"/>
            </w:r>
            <w:r w:rsidR="002C62B8">
              <w:rPr>
                <w:noProof/>
                <w:webHidden/>
              </w:rPr>
              <w:t>8</w:t>
            </w:r>
            <w:r w:rsidR="007F1483">
              <w:rPr>
                <w:noProof/>
                <w:webHidden/>
              </w:rPr>
              <w:fldChar w:fldCharType="end"/>
            </w:r>
          </w:hyperlink>
        </w:p>
        <w:p w14:paraId="4C845942" w14:textId="77777777" w:rsidR="007F1483" w:rsidRDefault="00E968EF" w:rsidP="007F1483">
          <w:pPr>
            <w:pStyle w:val="TOC2"/>
            <w:spacing w:after="100"/>
            <w:rPr>
              <w:rFonts w:asciiTheme="minorHAnsi" w:eastAsiaTheme="minorEastAsia" w:hAnsiTheme="minorHAnsi" w:cstheme="minorBidi"/>
              <w:noProof/>
              <w:sz w:val="22"/>
            </w:rPr>
          </w:pPr>
          <w:hyperlink w:anchor="_Toc436723643" w:history="1">
            <w:r w:rsidR="007F1483" w:rsidRPr="0000501B">
              <w:rPr>
                <w:rStyle w:val="Hyperlink"/>
                <w:noProof/>
              </w:rPr>
              <w:t>AWS Resource Management</w:t>
            </w:r>
            <w:r w:rsidR="007F1483">
              <w:rPr>
                <w:noProof/>
                <w:webHidden/>
              </w:rPr>
              <w:tab/>
            </w:r>
            <w:r w:rsidR="007F1483">
              <w:rPr>
                <w:noProof/>
                <w:webHidden/>
              </w:rPr>
              <w:fldChar w:fldCharType="begin"/>
            </w:r>
            <w:r w:rsidR="007F1483">
              <w:rPr>
                <w:noProof/>
                <w:webHidden/>
              </w:rPr>
              <w:instrText xml:space="preserve"> PAGEREF _Toc436723643 \h </w:instrText>
            </w:r>
            <w:r w:rsidR="007F1483">
              <w:rPr>
                <w:noProof/>
                <w:webHidden/>
              </w:rPr>
            </w:r>
            <w:r w:rsidR="007F1483">
              <w:rPr>
                <w:noProof/>
                <w:webHidden/>
              </w:rPr>
              <w:fldChar w:fldCharType="separate"/>
            </w:r>
            <w:r w:rsidR="002C62B8">
              <w:rPr>
                <w:noProof/>
                <w:webHidden/>
              </w:rPr>
              <w:t>8</w:t>
            </w:r>
            <w:r w:rsidR="007F1483">
              <w:rPr>
                <w:noProof/>
                <w:webHidden/>
              </w:rPr>
              <w:fldChar w:fldCharType="end"/>
            </w:r>
          </w:hyperlink>
        </w:p>
        <w:p w14:paraId="0C611C09" w14:textId="77777777" w:rsidR="007F1483" w:rsidRDefault="00E968EF" w:rsidP="007F1483">
          <w:pPr>
            <w:pStyle w:val="TOC2"/>
            <w:spacing w:after="100"/>
            <w:rPr>
              <w:rFonts w:asciiTheme="minorHAnsi" w:eastAsiaTheme="minorEastAsia" w:hAnsiTheme="minorHAnsi" w:cstheme="minorBidi"/>
              <w:noProof/>
              <w:sz w:val="22"/>
            </w:rPr>
          </w:pPr>
          <w:hyperlink w:anchor="_Toc436723644" w:history="1">
            <w:r w:rsidR="007F1483" w:rsidRPr="0000501B">
              <w:rPr>
                <w:rStyle w:val="Hyperlink"/>
                <w:noProof/>
              </w:rPr>
              <w:t>Integration with AWS CloudFormation</w:t>
            </w:r>
            <w:r w:rsidR="007F1483">
              <w:rPr>
                <w:noProof/>
                <w:webHidden/>
              </w:rPr>
              <w:tab/>
            </w:r>
            <w:r w:rsidR="007F1483">
              <w:rPr>
                <w:noProof/>
                <w:webHidden/>
              </w:rPr>
              <w:fldChar w:fldCharType="begin"/>
            </w:r>
            <w:r w:rsidR="007F1483">
              <w:rPr>
                <w:noProof/>
                <w:webHidden/>
              </w:rPr>
              <w:instrText xml:space="preserve"> PAGEREF _Toc436723644 \h </w:instrText>
            </w:r>
            <w:r w:rsidR="007F1483">
              <w:rPr>
                <w:noProof/>
                <w:webHidden/>
              </w:rPr>
            </w:r>
            <w:r w:rsidR="007F1483">
              <w:rPr>
                <w:noProof/>
                <w:webHidden/>
              </w:rPr>
              <w:fldChar w:fldCharType="separate"/>
            </w:r>
            <w:r w:rsidR="002C62B8">
              <w:rPr>
                <w:noProof/>
                <w:webHidden/>
              </w:rPr>
              <w:t>8</w:t>
            </w:r>
            <w:r w:rsidR="007F1483">
              <w:rPr>
                <w:noProof/>
                <w:webHidden/>
              </w:rPr>
              <w:fldChar w:fldCharType="end"/>
            </w:r>
          </w:hyperlink>
        </w:p>
        <w:p w14:paraId="047D3DB2" w14:textId="77777777" w:rsidR="007F1483" w:rsidRDefault="00E968EF" w:rsidP="007F1483">
          <w:pPr>
            <w:pStyle w:val="TOC2"/>
            <w:spacing w:after="100"/>
            <w:rPr>
              <w:rFonts w:asciiTheme="minorHAnsi" w:eastAsiaTheme="minorEastAsia" w:hAnsiTheme="minorHAnsi" w:cstheme="minorBidi"/>
              <w:noProof/>
              <w:sz w:val="22"/>
            </w:rPr>
          </w:pPr>
          <w:hyperlink w:anchor="_Toc436723645" w:history="1">
            <w:r w:rsidR="007F1483" w:rsidRPr="0000501B">
              <w:rPr>
                <w:rStyle w:val="Hyperlink"/>
                <w:noProof/>
              </w:rPr>
              <w:t>Chef High Availability</w:t>
            </w:r>
            <w:r w:rsidR="007F1483">
              <w:rPr>
                <w:noProof/>
                <w:webHidden/>
              </w:rPr>
              <w:tab/>
            </w:r>
            <w:r w:rsidR="007F1483">
              <w:rPr>
                <w:noProof/>
                <w:webHidden/>
              </w:rPr>
              <w:fldChar w:fldCharType="begin"/>
            </w:r>
            <w:r w:rsidR="007F1483">
              <w:rPr>
                <w:noProof/>
                <w:webHidden/>
              </w:rPr>
              <w:instrText xml:space="preserve"> PAGEREF _Toc436723645 \h </w:instrText>
            </w:r>
            <w:r w:rsidR="007F1483">
              <w:rPr>
                <w:noProof/>
                <w:webHidden/>
              </w:rPr>
            </w:r>
            <w:r w:rsidR="007F1483">
              <w:rPr>
                <w:noProof/>
                <w:webHidden/>
              </w:rPr>
              <w:fldChar w:fldCharType="separate"/>
            </w:r>
            <w:r w:rsidR="002C62B8">
              <w:rPr>
                <w:noProof/>
                <w:webHidden/>
              </w:rPr>
              <w:t>8</w:t>
            </w:r>
            <w:r w:rsidR="007F1483">
              <w:rPr>
                <w:noProof/>
                <w:webHidden/>
              </w:rPr>
              <w:fldChar w:fldCharType="end"/>
            </w:r>
          </w:hyperlink>
        </w:p>
        <w:p w14:paraId="53B48086" w14:textId="77777777" w:rsidR="007F1483" w:rsidRDefault="00E968EF" w:rsidP="007F1483">
          <w:pPr>
            <w:pStyle w:val="TOC1"/>
            <w:spacing w:after="100"/>
            <w:rPr>
              <w:rFonts w:asciiTheme="minorHAnsi" w:eastAsiaTheme="minorEastAsia" w:hAnsiTheme="minorHAnsi" w:cstheme="minorBidi"/>
              <w:sz w:val="22"/>
            </w:rPr>
          </w:pPr>
          <w:hyperlink w:anchor="_Toc436723646" w:history="1">
            <w:r w:rsidR="007F1483" w:rsidRPr="0000501B">
              <w:rPr>
                <w:rStyle w:val="Hyperlink"/>
              </w:rPr>
              <w:t>Automated Deployment</w:t>
            </w:r>
            <w:r w:rsidR="007F1483">
              <w:rPr>
                <w:webHidden/>
              </w:rPr>
              <w:tab/>
            </w:r>
            <w:r w:rsidR="007F1483">
              <w:rPr>
                <w:webHidden/>
              </w:rPr>
              <w:fldChar w:fldCharType="begin"/>
            </w:r>
            <w:r w:rsidR="007F1483">
              <w:rPr>
                <w:webHidden/>
              </w:rPr>
              <w:instrText xml:space="preserve"> PAGEREF _Toc436723646 \h </w:instrText>
            </w:r>
            <w:r w:rsidR="007F1483">
              <w:rPr>
                <w:webHidden/>
              </w:rPr>
            </w:r>
            <w:r w:rsidR="007F1483">
              <w:rPr>
                <w:webHidden/>
              </w:rPr>
              <w:fldChar w:fldCharType="separate"/>
            </w:r>
            <w:r w:rsidR="002C62B8">
              <w:rPr>
                <w:webHidden/>
              </w:rPr>
              <w:t>8</w:t>
            </w:r>
            <w:r w:rsidR="007F1483">
              <w:rPr>
                <w:webHidden/>
              </w:rPr>
              <w:fldChar w:fldCharType="end"/>
            </w:r>
          </w:hyperlink>
        </w:p>
        <w:p w14:paraId="4EB36A9F" w14:textId="77777777" w:rsidR="007F1483" w:rsidRDefault="00E968EF" w:rsidP="007F1483">
          <w:pPr>
            <w:pStyle w:val="TOC2"/>
            <w:spacing w:after="100"/>
            <w:rPr>
              <w:rFonts w:asciiTheme="minorHAnsi" w:eastAsiaTheme="minorEastAsia" w:hAnsiTheme="minorHAnsi" w:cstheme="minorBidi"/>
              <w:noProof/>
              <w:sz w:val="22"/>
            </w:rPr>
          </w:pPr>
          <w:hyperlink w:anchor="_Toc436723647" w:history="1">
            <w:r w:rsidR="007F1483" w:rsidRPr="0000501B">
              <w:rPr>
                <w:rStyle w:val="Hyperlink"/>
                <w:noProof/>
              </w:rPr>
              <w:t>What We’ll Cover</w:t>
            </w:r>
            <w:r w:rsidR="007F1483">
              <w:rPr>
                <w:noProof/>
                <w:webHidden/>
              </w:rPr>
              <w:tab/>
            </w:r>
            <w:r w:rsidR="007F1483">
              <w:rPr>
                <w:noProof/>
                <w:webHidden/>
              </w:rPr>
              <w:fldChar w:fldCharType="begin"/>
            </w:r>
            <w:r w:rsidR="007F1483">
              <w:rPr>
                <w:noProof/>
                <w:webHidden/>
              </w:rPr>
              <w:instrText xml:space="preserve"> PAGEREF _Toc436723647 \h </w:instrText>
            </w:r>
            <w:r w:rsidR="007F1483">
              <w:rPr>
                <w:noProof/>
                <w:webHidden/>
              </w:rPr>
            </w:r>
            <w:r w:rsidR="007F1483">
              <w:rPr>
                <w:noProof/>
                <w:webHidden/>
              </w:rPr>
              <w:fldChar w:fldCharType="separate"/>
            </w:r>
            <w:r w:rsidR="002C62B8">
              <w:rPr>
                <w:noProof/>
                <w:webHidden/>
              </w:rPr>
              <w:t>9</w:t>
            </w:r>
            <w:r w:rsidR="007F1483">
              <w:rPr>
                <w:noProof/>
                <w:webHidden/>
              </w:rPr>
              <w:fldChar w:fldCharType="end"/>
            </w:r>
          </w:hyperlink>
        </w:p>
        <w:p w14:paraId="540E3CB6" w14:textId="77777777" w:rsidR="007F1483" w:rsidRDefault="00E968EF" w:rsidP="007F1483">
          <w:pPr>
            <w:pStyle w:val="TOC2"/>
            <w:spacing w:after="100"/>
            <w:rPr>
              <w:rFonts w:asciiTheme="minorHAnsi" w:eastAsiaTheme="minorEastAsia" w:hAnsiTheme="minorHAnsi" w:cstheme="minorBidi"/>
              <w:noProof/>
              <w:sz w:val="22"/>
            </w:rPr>
          </w:pPr>
          <w:hyperlink w:anchor="_Toc436723648" w:history="1">
            <w:r w:rsidR="007F1483" w:rsidRPr="0000501B">
              <w:rPr>
                <w:rStyle w:val="Hyperlink"/>
                <w:noProof/>
              </w:rPr>
              <w:t>Step 1. Prepare an AWS Account</w:t>
            </w:r>
            <w:r w:rsidR="007F1483">
              <w:rPr>
                <w:noProof/>
                <w:webHidden/>
              </w:rPr>
              <w:tab/>
            </w:r>
            <w:r w:rsidR="007F1483">
              <w:rPr>
                <w:noProof/>
                <w:webHidden/>
              </w:rPr>
              <w:fldChar w:fldCharType="begin"/>
            </w:r>
            <w:r w:rsidR="007F1483">
              <w:rPr>
                <w:noProof/>
                <w:webHidden/>
              </w:rPr>
              <w:instrText xml:space="preserve"> PAGEREF _Toc436723648 \h </w:instrText>
            </w:r>
            <w:r w:rsidR="007F1483">
              <w:rPr>
                <w:noProof/>
                <w:webHidden/>
              </w:rPr>
            </w:r>
            <w:r w:rsidR="007F1483">
              <w:rPr>
                <w:noProof/>
                <w:webHidden/>
              </w:rPr>
              <w:fldChar w:fldCharType="separate"/>
            </w:r>
            <w:r w:rsidR="002C62B8">
              <w:rPr>
                <w:noProof/>
                <w:webHidden/>
              </w:rPr>
              <w:t>9</w:t>
            </w:r>
            <w:r w:rsidR="007F1483">
              <w:rPr>
                <w:noProof/>
                <w:webHidden/>
              </w:rPr>
              <w:fldChar w:fldCharType="end"/>
            </w:r>
          </w:hyperlink>
        </w:p>
        <w:p w14:paraId="413C01FC" w14:textId="77777777" w:rsidR="007F1483" w:rsidRDefault="00E968EF" w:rsidP="007F1483">
          <w:pPr>
            <w:pStyle w:val="TOC2"/>
            <w:spacing w:after="100"/>
            <w:rPr>
              <w:rFonts w:asciiTheme="minorHAnsi" w:eastAsiaTheme="minorEastAsia" w:hAnsiTheme="minorHAnsi" w:cstheme="minorBidi"/>
              <w:noProof/>
              <w:sz w:val="22"/>
            </w:rPr>
          </w:pPr>
          <w:hyperlink w:anchor="_Toc436723649" w:history="1">
            <w:r w:rsidR="007F1483" w:rsidRPr="0000501B">
              <w:rPr>
                <w:rStyle w:val="Hyperlink"/>
                <w:noProof/>
              </w:rPr>
              <w:t>Step 2. Subscribe to the Chef Server AMI</w:t>
            </w:r>
            <w:r w:rsidR="007F1483">
              <w:rPr>
                <w:noProof/>
                <w:webHidden/>
              </w:rPr>
              <w:tab/>
            </w:r>
            <w:r w:rsidR="007F1483">
              <w:rPr>
                <w:noProof/>
                <w:webHidden/>
              </w:rPr>
              <w:fldChar w:fldCharType="begin"/>
            </w:r>
            <w:r w:rsidR="007F1483">
              <w:rPr>
                <w:noProof/>
                <w:webHidden/>
              </w:rPr>
              <w:instrText xml:space="preserve"> PAGEREF _Toc436723649 \h </w:instrText>
            </w:r>
            <w:r w:rsidR="007F1483">
              <w:rPr>
                <w:noProof/>
                <w:webHidden/>
              </w:rPr>
            </w:r>
            <w:r w:rsidR="007F1483">
              <w:rPr>
                <w:noProof/>
                <w:webHidden/>
              </w:rPr>
              <w:fldChar w:fldCharType="separate"/>
            </w:r>
            <w:r w:rsidR="002C62B8">
              <w:rPr>
                <w:noProof/>
                <w:webHidden/>
              </w:rPr>
              <w:t>12</w:t>
            </w:r>
            <w:r w:rsidR="007F1483">
              <w:rPr>
                <w:noProof/>
                <w:webHidden/>
              </w:rPr>
              <w:fldChar w:fldCharType="end"/>
            </w:r>
          </w:hyperlink>
        </w:p>
        <w:p w14:paraId="362501A8" w14:textId="77777777" w:rsidR="007F1483" w:rsidRDefault="00E968EF" w:rsidP="007F1483">
          <w:pPr>
            <w:pStyle w:val="TOC2"/>
            <w:spacing w:after="100"/>
            <w:rPr>
              <w:rFonts w:asciiTheme="minorHAnsi" w:eastAsiaTheme="minorEastAsia" w:hAnsiTheme="minorHAnsi" w:cstheme="minorBidi"/>
              <w:noProof/>
              <w:sz w:val="22"/>
            </w:rPr>
          </w:pPr>
          <w:hyperlink w:anchor="_Toc436723650" w:history="1">
            <w:r w:rsidR="007F1483" w:rsidRPr="0000501B">
              <w:rPr>
                <w:rStyle w:val="Hyperlink"/>
                <w:noProof/>
              </w:rPr>
              <w:t>Step 3. Launch the Chef Stack</w:t>
            </w:r>
            <w:r w:rsidR="007F1483">
              <w:rPr>
                <w:noProof/>
                <w:webHidden/>
              </w:rPr>
              <w:tab/>
            </w:r>
            <w:r w:rsidR="007F1483">
              <w:rPr>
                <w:noProof/>
                <w:webHidden/>
              </w:rPr>
              <w:fldChar w:fldCharType="begin"/>
            </w:r>
            <w:r w:rsidR="007F1483">
              <w:rPr>
                <w:noProof/>
                <w:webHidden/>
              </w:rPr>
              <w:instrText xml:space="preserve"> PAGEREF _Toc436723650 \h </w:instrText>
            </w:r>
            <w:r w:rsidR="007F1483">
              <w:rPr>
                <w:noProof/>
                <w:webHidden/>
              </w:rPr>
            </w:r>
            <w:r w:rsidR="007F1483">
              <w:rPr>
                <w:noProof/>
                <w:webHidden/>
              </w:rPr>
              <w:fldChar w:fldCharType="separate"/>
            </w:r>
            <w:r w:rsidR="002C62B8">
              <w:rPr>
                <w:noProof/>
                <w:webHidden/>
              </w:rPr>
              <w:t>14</w:t>
            </w:r>
            <w:r w:rsidR="007F1483">
              <w:rPr>
                <w:noProof/>
                <w:webHidden/>
              </w:rPr>
              <w:fldChar w:fldCharType="end"/>
            </w:r>
          </w:hyperlink>
        </w:p>
        <w:p w14:paraId="44BD4D18" w14:textId="77777777" w:rsidR="007F1483" w:rsidRDefault="00E968EF" w:rsidP="007F1483">
          <w:pPr>
            <w:pStyle w:val="TOC1"/>
            <w:spacing w:after="100"/>
            <w:rPr>
              <w:rFonts w:asciiTheme="minorHAnsi" w:eastAsiaTheme="minorEastAsia" w:hAnsiTheme="minorHAnsi" w:cstheme="minorBidi"/>
              <w:sz w:val="22"/>
            </w:rPr>
          </w:pPr>
          <w:hyperlink w:anchor="_Toc436723651" w:history="1">
            <w:r w:rsidR="007F1483" w:rsidRPr="0000501B">
              <w:rPr>
                <w:rStyle w:val="Hyperlink"/>
              </w:rPr>
              <w:t>Configuring a Chef Node</w:t>
            </w:r>
            <w:r w:rsidR="007F1483">
              <w:rPr>
                <w:webHidden/>
              </w:rPr>
              <w:tab/>
            </w:r>
            <w:r w:rsidR="007F1483">
              <w:rPr>
                <w:webHidden/>
              </w:rPr>
              <w:fldChar w:fldCharType="begin"/>
            </w:r>
            <w:r w:rsidR="007F1483">
              <w:rPr>
                <w:webHidden/>
              </w:rPr>
              <w:instrText xml:space="preserve"> PAGEREF _Toc436723651 \h </w:instrText>
            </w:r>
            <w:r w:rsidR="007F1483">
              <w:rPr>
                <w:webHidden/>
              </w:rPr>
            </w:r>
            <w:r w:rsidR="007F1483">
              <w:rPr>
                <w:webHidden/>
              </w:rPr>
              <w:fldChar w:fldCharType="separate"/>
            </w:r>
            <w:r w:rsidR="002C62B8">
              <w:rPr>
                <w:webHidden/>
              </w:rPr>
              <w:t>15</w:t>
            </w:r>
            <w:r w:rsidR="007F1483">
              <w:rPr>
                <w:webHidden/>
              </w:rPr>
              <w:fldChar w:fldCharType="end"/>
            </w:r>
          </w:hyperlink>
        </w:p>
        <w:p w14:paraId="2D435B00" w14:textId="77777777" w:rsidR="007F1483" w:rsidRDefault="00E968EF" w:rsidP="007F1483">
          <w:pPr>
            <w:pStyle w:val="TOC2"/>
            <w:spacing w:after="100"/>
            <w:rPr>
              <w:rFonts w:asciiTheme="minorHAnsi" w:eastAsiaTheme="minorEastAsia" w:hAnsiTheme="minorHAnsi" w:cstheme="minorBidi"/>
              <w:noProof/>
              <w:sz w:val="22"/>
            </w:rPr>
          </w:pPr>
          <w:hyperlink w:anchor="_Toc436723652" w:history="1">
            <w:r w:rsidR="007F1483" w:rsidRPr="0000501B">
              <w:rPr>
                <w:rStyle w:val="Hyperlink"/>
                <w:noProof/>
              </w:rPr>
              <w:t>Setting up the Workstation and chef-repo</w:t>
            </w:r>
            <w:r w:rsidR="007F1483">
              <w:rPr>
                <w:noProof/>
                <w:webHidden/>
              </w:rPr>
              <w:tab/>
            </w:r>
            <w:r w:rsidR="007F1483">
              <w:rPr>
                <w:noProof/>
                <w:webHidden/>
              </w:rPr>
              <w:fldChar w:fldCharType="begin"/>
            </w:r>
            <w:r w:rsidR="007F1483">
              <w:rPr>
                <w:noProof/>
                <w:webHidden/>
              </w:rPr>
              <w:instrText xml:space="preserve"> PAGEREF _Toc436723652 \h </w:instrText>
            </w:r>
            <w:r w:rsidR="007F1483">
              <w:rPr>
                <w:noProof/>
                <w:webHidden/>
              </w:rPr>
            </w:r>
            <w:r w:rsidR="007F1483">
              <w:rPr>
                <w:noProof/>
                <w:webHidden/>
              </w:rPr>
              <w:fldChar w:fldCharType="separate"/>
            </w:r>
            <w:r w:rsidR="002C62B8">
              <w:rPr>
                <w:noProof/>
                <w:webHidden/>
              </w:rPr>
              <w:t>16</w:t>
            </w:r>
            <w:r w:rsidR="007F1483">
              <w:rPr>
                <w:noProof/>
                <w:webHidden/>
              </w:rPr>
              <w:fldChar w:fldCharType="end"/>
            </w:r>
          </w:hyperlink>
        </w:p>
        <w:p w14:paraId="0C06DB35" w14:textId="77777777" w:rsidR="007F1483" w:rsidRDefault="00E968EF" w:rsidP="007F1483">
          <w:pPr>
            <w:pStyle w:val="TOC2"/>
            <w:spacing w:after="100"/>
            <w:rPr>
              <w:rFonts w:asciiTheme="minorHAnsi" w:eastAsiaTheme="minorEastAsia" w:hAnsiTheme="minorHAnsi" w:cstheme="minorBidi"/>
              <w:noProof/>
              <w:sz w:val="22"/>
            </w:rPr>
          </w:pPr>
          <w:hyperlink w:anchor="_Toc436723653" w:history="1">
            <w:r w:rsidR="007F1483" w:rsidRPr="0000501B">
              <w:rPr>
                <w:rStyle w:val="Hyperlink"/>
                <w:noProof/>
              </w:rPr>
              <w:t>Creating a Cookbook and Recipe</w:t>
            </w:r>
            <w:r w:rsidR="007F1483">
              <w:rPr>
                <w:noProof/>
                <w:webHidden/>
              </w:rPr>
              <w:tab/>
            </w:r>
            <w:r w:rsidR="007F1483">
              <w:rPr>
                <w:noProof/>
                <w:webHidden/>
              </w:rPr>
              <w:fldChar w:fldCharType="begin"/>
            </w:r>
            <w:r w:rsidR="007F1483">
              <w:rPr>
                <w:noProof/>
                <w:webHidden/>
              </w:rPr>
              <w:instrText xml:space="preserve"> PAGEREF _Toc436723653 \h </w:instrText>
            </w:r>
            <w:r w:rsidR="007F1483">
              <w:rPr>
                <w:noProof/>
                <w:webHidden/>
              </w:rPr>
            </w:r>
            <w:r w:rsidR="007F1483">
              <w:rPr>
                <w:noProof/>
                <w:webHidden/>
              </w:rPr>
              <w:fldChar w:fldCharType="separate"/>
            </w:r>
            <w:r w:rsidR="002C62B8">
              <w:rPr>
                <w:noProof/>
                <w:webHidden/>
              </w:rPr>
              <w:t>19</w:t>
            </w:r>
            <w:r w:rsidR="007F1483">
              <w:rPr>
                <w:noProof/>
                <w:webHidden/>
              </w:rPr>
              <w:fldChar w:fldCharType="end"/>
            </w:r>
          </w:hyperlink>
        </w:p>
        <w:p w14:paraId="7E142950" w14:textId="77777777" w:rsidR="007F1483" w:rsidRDefault="00E968EF" w:rsidP="007F1483">
          <w:pPr>
            <w:pStyle w:val="TOC2"/>
            <w:spacing w:after="100"/>
            <w:rPr>
              <w:rFonts w:asciiTheme="minorHAnsi" w:eastAsiaTheme="minorEastAsia" w:hAnsiTheme="minorHAnsi" w:cstheme="minorBidi"/>
              <w:noProof/>
              <w:sz w:val="22"/>
            </w:rPr>
          </w:pPr>
          <w:hyperlink w:anchor="_Toc436723654" w:history="1">
            <w:r w:rsidR="007F1483" w:rsidRPr="0000501B">
              <w:rPr>
                <w:rStyle w:val="Hyperlink"/>
                <w:noProof/>
              </w:rPr>
              <w:t>Bootstrapping a Node</w:t>
            </w:r>
            <w:r w:rsidR="007F1483">
              <w:rPr>
                <w:noProof/>
                <w:webHidden/>
              </w:rPr>
              <w:tab/>
            </w:r>
            <w:r w:rsidR="007F1483">
              <w:rPr>
                <w:noProof/>
                <w:webHidden/>
              </w:rPr>
              <w:fldChar w:fldCharType="begin"/>
            </w:r>
            <w:r w:rsidR="007F1483">
              <w:rPr>
                <w:noProof/>
                <w:webHidden/>
              </w:rPr>
              <w:instrText xml:space="preserve"> PAGEREF _Toc436723654 \h </w:instrText>
            </w:r>
            <w:r w:rsidR="007F1483">
              <w:rPr>
                <w:noProof/>
                <w:webHidden/>
              </w:rPr>
            </w:r>
            <w:r w:rsidR="007F1483">
              <w:rPr>
                <w:noProof/>
                <w:webHidden/>
              </w:rPr>
              <w:fldChar w:fldCharType="separate"/>
            </w:r>
            <w:r w:rsidR="002C62B8">
              <w:rPr>
                <w:noProof/>
                <w:webHidden/>
              </w:rPr>
              <w:t>21</w:t>
            </w:r>
            <w:r w:rsidR="007F1483">
              <w:rPr>
                <w:noProof/>
                <w:webHidden/>
              </w:rPr>
              <w:fldChar w:fldCharType="end"/>
            </w:r>
          </w:hyperlink>
        </w:p>
        <w:p w14:paraId="6681D094" w14:textId="77777777" w:rsidR="007F1483" w:rsidRDefault="00E968EF" w:rsidP="007F1483">
          <w:pPr>
            <w:pStyle w:val="TOC1"/>
            <w:spacing w:after="100"/>
            <w:rPr>
              <w:rFonts w:asciiTheme="minorHAnsi" w:eastAsiaTheme="minorEastAsia" w:hAnsiTheme="minorHAnsi" w:cstheme="minorBidi"/>
              <w:sz w:val="22"/>
            </w:rPr>
          </w:pPr>
          <w:hyperlink w:anchor="_Toc436723655" w:history="1">
            <w:r w:rsidR="007F1483" w:rsidRPr="0000501B">
              <w:rPr>
                <w:rStyle w:val="Hyperlink"/>
              </w:rPr>
              <w:t>Security</w:t>
            </w:r>
            <w:r w:rsidR="007F1483">
              <w:rPr>
                <w:webHidden/>
              </w:rPr>
              <w:tab/>
            </w:r>
            <w:r w:rsidR="007F1483">
              <w:rPr>
                <w:webHidden/>
              </w:rPr>
              <w:fldChar w:fldCharType="begin"/>
            </w:r>
            <w:r w:rsidR="007F1483">
              <w:rPr>
                <w:webHidden/>
              </w:rPr>
              <w:instrText xml:space="preserve"> PAGEREF _Toc436723655 \h </w:instrText>
            </w:r>
            <w:r w:rsidR="007F1483">
              <w:rPr>
                <w:webHidden/>
              </w:rPr>
            </w:r>
            <w:r w:rsidR="007F1483">
              <w:rPr>
                <w:webHidden/>
              </w:rPr>
              <w:fldChar w:fldCharType="separate"/>
            </w:r>
            <w:r w:rsidR="002C62B8">
              <w:rPr>
                <w:webHidden/>
              </w:rPr>
              <w:t>22</w:t>
            </w:r>
            <w:r w:rsidR="007F1483">
              <w:rPr>
                <w:webHidden/>
              </w:rPr>
              <w:fldChar w:fldCharType="end"/>
            </w:r>
          </w:hyperlink>
        </w:p>
        <w:p w14:paraId="1D2BBAF9" w14:textId="77777777" w:rsidR="007F1483" w:rsidRDefault="00E968EF" w:rsidP="007F1483">
          <w:pPr>
            <w:pStyle w:val="TOC1"/>
            <w:spacing w:after="100"/>
            <w:rPr>
              <w:rFonts w:asciiTheme="minorHAnsi" w:eastAsiaTheme="minorEastAsia" w:hAnsiTheme="minorHAnsi" w:cstheme="minorBidi"/>
              <w:sz w:val="22"/>
            </w:rPr>
          </w:pPr>
          <w:hyperlink w:anchor="_Toc436723656" w:history="1">
            <w:r w:rsidR="007F1483" w:rsidRPr="0000501B">
              <w:rPr>
                <w:rStyle w:val="Hyperlink"/>
              </w:rPr>
              <w:t>Support</w:t>
            </w:r>
            <w:r w:rsidR="007F1483">
              <w:rPr>
                <w:webHidden/>
              </w:rPr>
              <w:tab/>
            </w:r>
            <w:r w:rsidR="007F1483">
              <w:rPr>
                <w:webHidden/>
              </w:rPr>
              <w:fldChar w:fldCharType="begin"/>
            </w:r>
            <w:r w:rsidR="007F1483">
              <w:rPr>
                <w:webHidden/>
              </w:rPr>
              <w:instrText xml:space="preserve"> PAGEREF _Toc436723656 \h </w:instrText>
            </w:r>
            <w:r w:rsidR="007F1483">
              <w:rPr>
                <w:webHidden/>
              </w:rPr>
            </w:r>
            <w:r w:rsidR="007F1483">
              <w:rPr>
                <w:webHidden/>
              </w:rPr>
              <w:fldChar w:fldCharType="separate"/>
            </w:r>
            <w:r w:rsidR="002C62B8">
              <w:rPr>
                <w:webHidden/>
              </w:rPr>
              <w:t>22</w:t>
            </w:r>
            <w:r w:rsidR="007F1483">
              <w:rPr>
                <w:webHidden/>
              </w:rPr>
              <w:fldChar w:fldCharType="end"/>
            </w:r>
          </w:hyperlink>
        </w:p>
        <w:p w14:paraId="31B0A9F1" w14:textId="77777777" w:rsidR="007F1483" w:rsidRDefault="00E968EF" w:rsidP="007F1483">
          <w:pPr>
            <w:pStyle w:val="TOC2"/>
            <w:spacing w:after="100"/>
            <w:rPr>
              <w:rFonts w:asciiTheme="minorHAnsi" w:eastAsiaTheme="minorEastAsia" w:hAnsiTheme="minorHAnsi" w:cstheme="minorBidi"/>
              <w:noProof/>
              <w:sz w:val="22"/>
            </w:rPr>
          </w:pPr>
          <w:hyperlink w:anchor="_Toc436723657" w:history="1">
            <w:r w:rsidR="007F1483" w:rsidRPr="0000501B">
              <w:rPr>
                <w:rStyle w:val="Hyperlink"/>
                <w:noProof/>
              </w:rPr>
              <w:t>Chef</w:t>
            </w:r>
            <w:r w:rsidR="007F1483">
              <w:rPr>
                <w:noProof/>
                <w:webHidden/>
              </w:rPr>
              <w:tab/>
            </w:r>
            <w:r w:rsidR="007F1483">
              <w:rPr>
                <w:noProof/>
                <w:webHidden/>
              </w:rPr>
              <w:fldChar w:fldCharType="begin"/>
            </w:r>
            <w:r w:rsidR="007F1483">
              <w:rPr>
                <w:noProof/>
                <w:webHidden/>
              </w:rPr>
              <w:instrText xml:space="preserve"> PAGEREF _Toc436723657 \h </w:instrText>
            </w:r>
            <w:r w:rsidR="007F1483">
              <w:rPr>
                <w:noProof/>
                <w:webHidden/>
              </w:rPr>
            </w:r>
            <w:r w:rsidR="007F1483">
              <w:rPr>
                <w:noProof/>
                <w:webHidden/>
              </w:rPr>
              <w:fldChar w:fldCharType="separate"/>
            </w:r>
            <w:r w:rsidR="002C62B8">
              <w:rPr>
                <w:noProof/>
                <w:webHidden/>
              </w:rPr>
              <w:t>22</w:t>
            </w:r>
            <w:r w:rsidR="007F1483">
              <w:rPr>
                <w:noProof/>
                <w:webHidden/>
              </w:rPr>
              <w:fldChar w:fldCharType="end"/>
            </w:r>
          </w:hyperlink>
        </w:p>
        <w:p w14:paraId="617440F7" w14:textId="77777777" w:rsidR="007F1483" w:rsidRDefault="00E968EF" w:rsidP="007F1483">
          <w:pPr>
            <w:pStyle w:val="TOC2"/>
            <w:spacing w:after="100"/>
            <w:rPr>
              <w:rFonts w:asciiTheme="minorHAnsi" w:eastAsiaTheme="minorEastAsia" w:hAnsiTheme="minorHAnsi" w:cstheme="minorBidi"/>
              <w:noProof/>
              <w:sz w:val="22"/>
            </w:rPr>
          </w:pPr>
          <w:hyperlink w:anchor="_Toc436723658" w:history="1">
            <w:r w:rsidR="007F1483" w:rsidRPr="0000501B">
              <w:rPr>
                <w:rStyle w:val="Hyperlink"/>
                <w:noProof/>
              </w:rPr>
              <w:t>AWS</w:t>
            </w:r>
            <w:r w:rsidR="007F1483">
              <w:rPr>
                <w:noProof/>
                <w:webHidden/>
              </w:rPr>
              <w:tab/>
            </w:r>
            <w:r w:rsidR="007F1483">
              <w:rPr>
                <w:noProof/>
                <w:webHidden/>
              </w:rPr>
              <w:fldChar w:fldCharType="begin"/>
            </w:r>
            <w:r w:rsidR="007F1483">
              <w:rPr>
                <w:noProof/>
                <w:webHidden/>
              </w:rPr>
              <w:instrText xml:space="preserve"> PAGEREF _Toc436723658 \h </w:instrText>
            </w:r>
            <w:r w:rsidR="007F1483">
              <w:rPr>
                <w:noProof/>
                <w:webHidden/>
              </w:rPr>
            </w:r>
            <w:r w:rsidR="007F1483">
              <w:rPr>
                <w:noProof/>
                <w:webHidden/>
              </w:rPr>
              <w:fldChar w:fldCharType="separate"/>
            </w:r>
            <w:r w:rsidR="002C62B8">
              <w:rPr>
                <w:noProof/>
                <w:webHidden/>
              </w:rPr>
              <w:t>22</w:t>
            </w:r>
            <w:r w:rsidR="007F1483">
              <w:rPr>
                <w:noProof/>
                <w:webHidden/>
              </w:rPr>
              <w:fldChar w:fldCharType="end"/>
            </w:r>
          </w:hyperlink>
        </w:p>
        <w:p w14:paraId="43ED2955" w14:textId="77777777" w:rsidR="007F1483" w:rsidRDefault="00E968EF" w:rsidP="007F1483">
          <w:pPr>
            <w:pStyle w:val="TOC1"/>
            <w:spacing w:after="100"/>
            <w:rPr>
              <w:rFonts w:asciiTheme="minorHAnsi" w:eastAsiaTheme="minorEastAsia" w:hAnsiTheme="minorHAnsi" w:cstheme="minorBidi"/>
              <w:sz w:val="22"/>
            </w:rPr>
          </w:pPr>
          <w:hyperlink w:anchor="_Toc436723659" w:history="1">
            <w:r w:rsidR="007F1483" w:rsidRPr="0000501B">
              <w:rPr>
                <w:rStyle w:val="Hyperlink"/>
              </w:rPr>
              <w:t>Additional Resources</w:t>
            </w:r>
            <w:r w:rsidR="007F1483">
              <w:rPr>
                <w:webHidden/>
              </w:rPr>
              <w:tab/>
            </w:r>
            <w:r w:rsidR="007F1483">
              <w:rPr>
                <w:webHidden/>
              </w:rPr>
              <w:fldChar w:fldCharType="begin"/>
            </w:r>
            <w:r w:rsidR="007F1483">
              <w:rPr>
                <w:webHidden/>
              </w:rPr>
              <w:instrText xml:space="preserve"> PAGEREF _Toc436723659 \h </w:instrText>
            </w:r>
            <w:r w:rsidR="007F1483">
              <w:rPr>
                <w:webHidden/>
              </w:rPr>
            </w:r>
            <w:r w:rsidR="007F1483">
              <w:rPr>
                <w:webHidden/>
              </w:rPr>
              <w:fldChar w:fldCharType="separate"/>
            </w:r>
            <w:r w:rsidR="002C62B8">
              <w:rPr>
                <w:webHidden/>
              </w:rPr>
              <w:t>23</w:t>
            </w:r>
            <w:r w:rsidR="007F1483">
              <w:rPr>
                <w:webHidden/>
              </w:rPr>
              <w:fldChar w:fldCharType="end"/>
            </w:r>
          </w:hyperlink>
        </w:p>
        <w:p w14:paraId="7C578767" w14:textId="77777777" w:rsidR="007F1483" w:rsidRDefault="00E968EF" w:rsidP="007F1483">
          <w:pPr>
            <w:pStyle w:val="TOC1"/>
            <w:spacing w:after="100"/>
            <w:rPr>
              <w:rFonts w:asciiTheme="minorHAnsi" w:eastAsiaTheme="minorEastAsia" w:hAnsiTheme="minorHAnsi" w:cstheme="minorBidi"/>
              <w:sz w:val="22"/>
            </w:rPr>
          </w:pPr>
          <w:hyperlink w:anchor="_Toc436723660" w:history="1">
            <w:r w:rsidR="007F1483" w:rsidRPr="0000501B">
              <w:rPr>
                <w:rStyle w:val="Hyperlink"/>
              </w:rPr>
              <w:t>Send Us Feedback</w:t>
            </w:r>
            <w:r w:rsidR="007F1483">
              <w:rPr>
                <w:webHidden/>
              </w:rPr>
              <w:tab/>
            </w:r>
            <w:r w:rsidR="007F1483">
              <w:rPr>
                <w:webHidden/>
              </w:rPr>
              <w:fldChar w:fldCharType="begin"/>
            </w:r>
            <w:r w:rsidR="007F1483">
              <w:rPr>
                <w:webHidden/>
              </w:rPr>
              <w:instrText xml:space="preserve"> PAGEREF _Toc436723660 \h </w:instrText>
            </w:r>
            <w:r w:rsidR="007F1483">
              <w:rPr>
                <w:webHidden/>
              </w:rPr>
            </w:r>
            <w:r w:rsidR="007F1483">
              <w:rPr>
                <w:webHidden/>
              </w:rPr>
              <w:fldChar w:fldCharType="separate"/>
            </w:r>
            <w:r w:rsidR="002C62B8">
              <w:rPr>
                <w:webHidden/>
              </w:rPr>
              <w:t>24</w:t>
            </w:r>
            <w:r w:rsidR="007F1483">
              <w:rPr>
                <w:webHidden/>
              </w:rPr>
              <w:fldChar w:fldCharType="end"/>
            </w:r>
          </w:hyperlink>
        </w:p>
        <w:p w14:paraId="44F27F57" w14:textId="77777777" w:rsidR="007F1483" w:rsidRDefault="00E968EF" w:rsidP="007F1483">
          <w:pPr>
            <w:pStyle w:val="TOC1"/>
            <w:spacing w:after="100"/>
            <w:rPr>
              <w:rFonts w:asciiTheme="minorHAnsi" w:eastAsiaTheme="minorEastAsia" w:hAnsiTheme="minorHAnsi" w:cstheme="minorBidi"/>
              <w:sz w:val="22"/>
            </w:rPr>
          </w:pPr>
          <w:hyperlink w:anchor="_Toc436723661" w:history="1">
            <w:r w:rsidR="007F1483" w:rsidRPr="0000501B">
              <w:rPr>
                <w:rStyle w:val="Hyperlink"/>
              </w:rPr>
              <w:t>Document Revisions</w:t>
            </w:r>
            <w:r w:rsidR="007F1483">
              <w:rPr>
                <w:webHidden/>
              </w:rPr>
              <w:tab/>
            </w:r>
            <w:r w:rsidR="007F1483">
              <w:rPr>
                <w:webHidden/>
              </w:rPr>
              <w:fldChar w:fldCharType="begin"/>
            </w:r>
            <w:r w:rsidR="007F1483">
              <w:rPr>
                <w:webHidden/>
              </w:rPr>
              <w:instrText xml:space="preserve"> PAGEREF _Toc436723661 \h </w:instrText>
            </w:r>
            <w:r w:rsidR="007F1483">
              <w:rPr>
                <w:webHidden/>
              </w:rPr>
            </w:r>
            <w:r w:rsidR="007F1483">
              <w:rPr>
                <w:webHidden/>
              </w:rPr>
              <w:fldChar w:fldCharType="separate"/>
            </w:r>
            <w:r w:rsidR="002C62B8">
              <w:rPr>
                <w:webHidden/>
              </w:rPr>
              <w:t>24</w:t>
            </w:r>
            <w:r w:rsidR="007F1483">
              <w:rPr>
                <w:webHidden/>
              </w:rPr>
              <w:fldChar w:fldCharType="end"/>
            </w:r>
          </w:hyperlink>
        </w:p>
        <w:p w14:paraId="4952EBE3" w14:textId="1B479FCB" w:rsidR="0028103D" w:rsidRDefault="0028103D">
          <w:r>
            <w:rPr>
              <w:b/>
              <w:bCs/>
              <w:noProof/>
            </w:rPr>
            <w:fldChar w:fldCharType="end"/>
          </w:r>
        </w:p>
      </w:sdtContent>
    </w:sdt>
    <w:p w14:paraId="1DA6C185" w14:textId="5BAA1E29" w:rsidR="00387EA3" w:rsidRPr="0001414B" w:rsidRDefault="00387EA3" w:rsidP="00F24880">
      <w:pPr>
        <w:pStyle w:val="Body"/>
        <w:spacing w:after="0"/>
        <w:rPr>
          <w:rFonts w:ascii="Arial" w:hAnsi="Arial"/>
          <w:color w:val="FAA634"/>
          <w:sz w:val="32"/>
          <w:szCs w:val="32"/>
        </w:rPr>
      </w:pPr>
      <w:r w:rsidRPr="0001414B">
        <w:rPr>
          <w:rFonts w:ascii="Arial" w:hAnsi="Arial"/>
          <w:color w:val="FAA634"/>
          <w:sz w:val="32"/>
          <w:szCs w:val="32"/>
        </w:rPr>
        <w:lastRenderedPageBreak/>
        <w:t>About This Guide</w:t>
      </w:r>
    </w:p>
    <w:p w14:paraId="1157C0D7" w14:textId="4D51FE10" w:rsidR="0009485C" w:rsidRDefault="002966AF" w:rsidP="00B37FA6">
      <w:pPr>
        <w:pStyle w:val="Body"/>
        <w:spacing w:after="140"/>
      </w:pPr>
      <w:r>
        <w:t xml:space="preserve">This Quick Start </w:t>
      </w:r>
      <w:r w:rsidR="007B0C65">
        <w:t>reference d</w:t>
      </w:r>
      <w:r>
        <w:t xml:space="preserve">eployment guide </w:t>
      </w:r>
      <w:r w:rsidR="00E06149">
        <w:t>discusses</w:t>
      </w:r>
      <w:r>
        <w:t xml:space="preserve"> configuration steps for deploying </w:t>
      </w:r>
      <w:r w:rsidR="00203E57" w:rsidRPr="00203E57">
        <w:rPr>
          <w:color w:val="auto"/>
        </w:rPr>
        <w:t>Chef Server</w:t>
      </w:r>
      <w:r>
        <w:t xml:space="preserve"> on the Amazon Web Services (AWS) cloud. </w:t>
      </w:r>
      <w:r w:rsidR="00E06149">
        <w:t>It also provides links for viewing and launching</w:t>
      </w:r>
      <w:r>
        <w:t xml:space="preserve"> </w:t>
      </w:r>
      <w:hyperlink r:id="rId13" w:history="1">
        <w:r w:rsidRPr="007B0C65">
          <w:rPr>
            <w:rStyle w:val="Hyperlink"/>
          </w:rPr>
          <w:t>AWS CloudFormation</w:t>
        </w:r>
      </w:hyperlink>
      <w:r>
        <w:t xml:space="preserve"> template</w:t>
      </w:r>
      <w:r w:rsidR="00E06149">
        <w:t>s that automate</w:t>
      </w:r>
      <w:r w:rsidR="00164EDA">
        <w:t xml:space="preserve"> the deployment, and a walkthrough </w:t>
      </w:r>
      <w:r w:rsidR="00FC539C">
        <w:t xml:space="preserve">that demonstrates </w:t>
      </w:r>
      <w:r w:rsidR="00164EDA">
        <w:t xml:space="preserve">how you can manage </w:t>
      </w:r>
      <w:r w:rsidR="00413F3C">
        <w:t xml:space="preserve">Amazon Elastic Compute Cloud (Amazon </w:t>
      </w:r>
      <w:r w:rsidR="00164EDA">
        <w:t>EC2</w:t>
      </w:r>
      <w:r w:rsidR="00413F3C">
        <w:t>)</w:t>
      </w:r>
      <w:r w:rsidR="00164EDA">
        <w:t xml:space="preserve"> instances with Chef.</w:t>
      </w:r>
    </w:p>
    <w:p w14:paraId="1B34C5DB" w14:textId="1AFFDA99" w:rsidR="002966AF" w:rsidRDefault="007B0C65" w:rsidP="002966AF">
      <w:pPr>
        <w:pStyle w:val="Body"/>
      </w:pPr>
      <w:r>
        <w:t xml:space="preserve">The guide is for IT </w:t>
      </w:r>
      <w:r w:rsidR="00487A30">
        <w:t>infrastructure architects, administrators, and DevOps professionals</w:t>
      </w:r>
      <w:r>
        <w:t xml:space="preserve"> who are planning to implement or extend their </w:t>
      </w:r>
      <w:r w:rsidR="00413F3C">
        <w:t xml:space="preserve">Chef </w:t>
      </w:r>
      <w:r>
        <w:t>workloads on the AWS cloud.</w:t>
      </w:r>
    </w:p>
    <w:p w14:paraId="03180C67" w14:textId="06BA0075" w:rsidR="00BA6F8A" w:rsidRDefault="00B37FA6" w:rsidP="00B37FA6">
      <w:pPr>
        <w:pStyle w:val="Alert"/>
      </w:pPr>
      <w:r w:rsidRPr="00B37FA6">
        <w:rPr>
          <w:b/>
        </w:rPr>
        <w:t xml:space="preserve">AWS OpsWorks </w:t>
      </w:r>
      <w:r>
        <w:rPr>
          <w:b/>
        </w:rPr>
        <w:t xml:space="preserve">option  </w:t>
      </w:r>
      <w:r>
        <w:t xml:space="preserve">   </w:t>
      </w:r>
      <w:bookmarkStart w:id="0" w:name="_GoBack"/>
      <w:bookmarkEnd w:id="0"/>
      <w:r w:rsidR="00BA6F8A">
        <w:t xml:space="preserve">This Quick Start is for customers who want to run and manage their own Chef Server infrastructure. However, we recommend that you also take a look at AWS OpsWorks, which </w:t>
      </w:r>
      <w:r w:rsidR="00CC047B">
        <w:t xml:space="preserve">is </w:t>
      </w:r>
      <w:r w:rsidR="00BA6F8A">
        <w:t xml:space="preserve">a configuration management service provided by AWS, to determine if </w:t>
      </w:r>
      <w:r w:rsidR="00CC047B">
        <w:t>it</w:t>
      </w:r>
      <w:r>
        <w:t>’</w:t>
      </w:r>
      <w:r w:rsidR="00BA6F8A">
        <w:t xml:space="preserve">s more suitable for your needs. AWS OpsWorks helps you configure and operate applications of all </w:t>
      </w:r>
      <w:r w:rsidR="00CC047B">
        <w:t>types</w:t>
      </w:r>
      <w:r w:rsidR="00BA6F8A">
        <w:t xml:space="preserve"> and sizes using Chef. You can define the application’s architecture and the specification of each component</w:t>
      </w:r>
      <w:r w:rsidR="00CC047B">
        <w:t>,</w:t>
      </w:r>
      <w:r w:rsidR="00BA6F8A">
        <w:t xml:space="preserve"> including package installation, software configuration</w:t>
      </w:r>
      <w:r w:rsidR="00CC047B">
        <w:t>,</w:t>
      </w:r>
      <w:r w:rsidR="00BA6F8A">
        <w:t xml:space="preserve"> and resources such as storage. </w:t>
      </w:r>
      <w:r w:rsidR="00CC047B">
        <w:t>For more information, see</w:t>
      </w:r>
      <w:r w:rsidR="00BA6F8A">
        <w:t xml:space="preserve"> the </w:t>
      </w:r>
      <w:hyperlink r:id="rId14" w:history="1">
        <w:r w:rsidR="00BA6F8A">
          <w:rPr>
            <w:rStyle w:val="Hyperlink"/>
          </w:rPr>
          <w:t>AWS OpsWorks User Guide</w:t>
        </w:r>
      </w:hyperlink>
      <w:r w:rsidR="00BA6F8A">
        <w:t>.</w:t>
      </w:r>
    </w:p>
    <w:p w14:paraId="75E9AF9D" w14:textId="18854BB9" w:rsidR="00E06149" w:rsidRDefault="00E968EF" w:rsidP="00E06149">
      <w:pPr>
        <w:rPr>
          <w:rFonts w:cs="Helvetica"/>
          <w:color w:val="333333"/>
          <w:szCs w:val="22"/>
        </w:rPr>
      </w:pPr>
      <w:hyperlink r:id="rId15" w:history="1">
        <w:r w:rsidR="00E06149" w:rsidRPr="007B0C65">
          <w:rPr>
            <w:rStyle w:val="Hyperlink"/>
            <w:rFonts w:cs="Helvetica"/>
            <w:szCs w:val="22"/>
          </w:rPr>
          <w:t>Quick Starts</w:t>
        </w:r>
      </w:hyperlink>
      <w:r w:rsidR="00E06149" w:rsidRPr="00E06149">
        <w:rPr>
          <w:rFonts w:cs="Helvetica"/>
          <w:color w:val="333333"/>
          <w:szCs w:val="22"/>
        </w:rPr>
        <w:t xml:space="preserve"> are automated reference deployments for key workloads on the AWS cloud. Each Quick Start launches, configures, and runs the AWS compute, network, storage, and other services required to deploy a specific workload on AWS, using AWS</w:t>
      </w:r>
      <w:r w:rsidR="00BA7AE3">
        <w:rPr>
          <w:rFonts w:cs="Helvetica"/>
          <w:color w:val="333333"/>
          <w:szCs w:val="22"/>
        </w:rPr>
        <w:t xml:space="preserve"> best practices for </w:t>
      </w:r>
      <w:r w:rsidR="00B37FA6">
        <w:rPr>
          <w:rFonts w:cs="Helvetica"/>
          <w:color w:val="333333"/>
          <w:szCs w:val="22"/>
        </w:rPr>
        <w:t>security and availability</w:t>
      </w:r>
      <w:r w:rsidR="00E06149" w:rsidRPr="00E06149">
        <w:rPr>
          <w:rFonts w:cs="Helvetica"/>
          <w:color w:val="333333"/>
          <w:szCs w:val="22"/>
        </w:rPr>
        <w:t>.</w:t>
      </w:r>
    </w:p>
    <w:p w14:paraId="31F6EA1C" w14:textId="1721CEB6" w:rsidR="00DF5434" w:rsidRDefault="00DF5434" w:rsidP="00AA6B8C">
      <w:pPr>
        <w:pStyle w:val="Heading1"/>
      </w:pPr>
      <w:bookmarkStart w:id="1" w:name="_Toc436723634"/>
      <w:r>
        <w:t>Overview</w:t>
      </w:r>
      <w:bookmarkEnd w:id="1"/>
    </w:p>
    <w:p w14:paraId="320D7E03" w14:textId="7D8B0E9B" w:rsidR="009E6B5A" w:rsidRPr="0073766E" w:rsidRDefault="0073766E" w:rsidP="0073766E">
      <w:pPr>
        <w:pStyle w:val="Heading2"/>
      </w:pPr>
      <w:bookmarkStart w:id="2" w:name="_Toc436723635"/>
      <w:r w:rsidRPr="0073766E">
        <w:t>Chef Server</w:t>
      </w:r>
      <w:r w:rsidR="009E6B5A" w:rsidRPr="0073766E">
        <w:t xml:space="preserve"> on AWS</w:t>
      </w:r>
      <w:bookmarkEnd w:id="2"/>
    </w:p>
    <w:p w14:paraId="5C62F382" w14:textId="333170C6" w:rsidR="00DD4C8C" w:rsidRDefault="008E2B74" w:rsidP="001C5E9F">
      <w:pPr>
        <w:spacing w:after="140"/>
      </w:pPr>
      <w:r w:rsidRPr="008E2B74">
        <w:t>Chef Server</w:t>
      </w:r>
      <w:r w:rsidR="00CA39D8">
        <w:t xml:space="preserve"> is the highly</w:t>
      </w:r>
      <w:r w:rsidR="0007508B">
        <w:t xml:space="preserve"> </w:t>
      </w:r>
      <w:r w:rsidR="00CA39D8">
        <w:t xml:space="preserve">scalable foundation of the Chef automation platform. You can use Chef </w:t>
      </w:r>
      <w:r w:rsidR="00204E86">
        <w:t>Server</w:t>
      </w:r>
      <w:r w:rsidR="00CA39D8">
        <w:t xml:space="preserve"> to create </w:t>
      </w:r>
      <w:r w:rsidR="00BE46BC">
        <w:t xml:space="preserve">and manage </w:t>
      </w:r>
      <w:r w:rsidR="00CA39D8">
        <w:t xml:space="preserve">dynamic infrastructure that runs </w:t>
      </w:r>
      <w:r w:rsidR="00AB2A06">
        <w:t>on</w:t>
      </w:r>
      <w:r w:rsidR="00CA39D8">
        <w:t xml:space="preserve"> the </w:t>
      </w:r>
      <w:r w:rsidR="00107923">
        <w:t xml:space="preserve">AWS </w:t>
      </w:r>
      <w:r w:rsidR="00CA39D8">
        <w:t>cloud</w:t>
      </w:r>
      <w:r w:rsidR="00D33B3F">
        <w:t>, or manage the servers in your on-premises data</w:t>
      </w:r>
      <w:r w:rsidR="00413F3C">
        <w:t xml:space="preserve"> </w:t>
      </w:r>
      <w:r w:rsidR="00D33B3F">
        <w:t>center</w:t>
      </w:r>
      <w:r w:rsidR="00CA39D8">
        <w:t xml:space="preserve">. This Quick Start uses the official </w:t>
      </w:r>
      <w:hyperlink r:id="rId16" w:history="1">
        <w:r w:rsidR="00CA39D8" w:rsidRPr="006142C3">
          <w:rPr>
            <w:rStyle w:val="Hyperlink"/>
          </w:rPr>
          <w:t>Chef Server</w:t>
        </w:r>
      </w:hyperlink>
      <w:r w:rsidR="00CA39D8">
        <w:t xml:space="preserve"> AMI from the </w:t>
      </w:r>
      <w:hyperlink r:id="rId17" w:history="1">
        <w:r>
          <w:rPr>
            <w:rStyle w:val="Hyperlink"/>
          </w:rPr>
          <w:t>AWS Marketplace</w:t>
        </w:r>
      </w:hyperlink>
      <w:r w:rsidR="00CA39D8">
        <w:t xml:space="preserve"> to make it easy to automate your infrastructure. You can launch the Chef Server AMI from </w:t>
      </w:r>
      <w:r w:rsidR="001C5E9F">
        <w:t xml:space="preserve">either </w:t>
      </w:r>
      <w:r w:rsidR="00CA39D8">
        <w:t xml:space="preserve">the AWS Marketplace </w:t>
      </w:r>
      <w:r w:rsidR="001C5E9F">
        <w:t xml:space="preserve">or </w:t>
      </w:r>
      <w:r w:rsidR="00CA39D8">
        <w:t xml:space="preserve">from </w:t>
      </w:r>
      <w:r w:rsidR="008D1AD7">
        <w:t>this</w:t>
      </w:r>
      <w:r w:rsidR="00CA39D8">
        <w:t xml:space="preserve"> Quick Start with a single click to get instant access to the following features</w:t>
      </w:r>
      <w:r w:rsidR="001C5E9F">
        <w:t>:</w:t>
      </w:r>
    </w:p>
    <w:p w14:paraId="5D271E44" w14:textId="0D55C70C" w:rsidR="00CA39D8" w:rsidRDefault="00CA39D8" w:rsidP="00672470">
      <w:pPr>
        <w:pStyle w:val="ListParagraph"/>
        <w:numPr>
          <w:ilvl w:val="0"/>
          <w:numId w:val="28"/>
        </w:numPr>
      </w:pPr>
      <w:r>
        <w:t>Chef Server, including Chef Analytics, Chef Management Console, and Chef Reporting</w:t>
      </w:r>
    </w:p>
    <w:p w14:paraId="75B1589F" w14:textId="0D9ABF9D" w:rsidR="00CA39D8" w:rsidRDefault="00CA39D8" w:rsidP="00672470">
      <w:pPr>
        <w:pStyle w:val="ListParagraph"/>
        <w:numPr>
          <w:ilvl w:val="0"/>
          <w:numId w:val="28"/>
        </w:numPr>
      </w:pPr>
      <w:r>
        <w:t xml:space="preserve">Consolidated hourly billing for both Chef </w:t>
      </w:r>
      <w:r w:rsidR="00672470">
        <w:t>premium</w:t>
      </w:r>
      <w:r>
        <w:t xml:space="preserve"> features and your infrastructure running on AWS</w:t>
      </w:r>
    </w:p>
    <w:p w14:paraId="0478940F" w14:textId="2012F29E" w:rsidR="00672470" w:rsidRDefault="008D1AD7" w:rsidP="008E2B74">
      <w:pPr>
        <w:pStyle w:val="ListParagraph"/>
        <w:numPr>
          <w:ilvl w:val="0"/>
          <w:numId w:val="28"/>
        </w:numPr>
        <w:spacing w:after="280"/>
      </w:pPr>
      <w:r>
        <w:t xml:space="preserve">The ability to manage from </w:t>
      </w:r>
      <w:r w:rsidR="00672470">
        <w:t>5</w:t>
      </w:r>
      <w:r w:rsidR="00CA39D8">
        <w:t xml:space="preserve"> </w:t>
      </w:r>
      <w:r w:rsidR="00672470">
        <w:t>to 250 nodes</w:t>
      </w:r>
    </w:p>
    <w:p w14:paraId="4B3C65B0" w14:textId="19A6B29A" w:rsidR="008D1AD7" w:rsidRDefault="008D1AD7" w:rsidP="00CA39D8">
      <w:r>
        <w:lastRenderedPageBreak/>
        <w:t xml:space="preserve">This Quick Start is </w:t>
      </w:r>
      <w:r w:rsidR="00FC539C">
        <w:t>for</w:t>
      </w:r>
      <w:r>
        <w:t xml:space="preserve"> customers who are </w:t>
      </w:r>
      <w:r w:rsidR="00C2074E">
        <w:t xml:space="preserve">planning </w:t>
      </w:r>
      <w:r>
        <w:t xml:space="preserve">to move to AWS, or </w:t>
      </w:r>
      <w:r w:rsidR="00C2074E">
        <w:t xml:space="preserve">are </w:t>
      </w:r>
      <w:r>
        <w:t xml:space="preserve">already running on AWS, and also want to deploy and manage their own Chef Server infrastructure. In addition, the goal of this guide is to help you get started with Chef, even if you have no </w:t>
      </w:r>
      <w:r w:rsidR="00FC539C">
        <w:t xml:space="preserve">prior </w:t>
      </w:r>
      <w:r>
        <w:t>experience with the product.</w:t>
      </w:r>
    </w:p>
    <w:p w14:paraId="1A2FE2A5" w14:textId="759DE207" w:rsidR="00672470" w:rsidRPr="00DD4C8C" w:rsidRDefault="00672470" w:rsidP="00CA39D8">
      <w:r>
        <w:t>This Quick Start automates the launch of the Chef Server AMI</w:t>
      </w:r>
      <w:r w:rsidR="00EF0BDC">
        <w:t xml:space="preserve">, </w:t>
      </w:r>
      <w:r w:rsidR="00D33B3F">
        <w:t xml:space="preserve">performs </w:t>
      </w:r>
      <w:r w:rsidR="00EF0BDC">
        <w:t>Chef S</w:t>
      </w:r>
      <w:r w:rsidR="001D045A">
        <w:t xml:space="preserve">erver </w:t>
      </w:r>
      <w:r w:rsidR="00EF0BDC">
        <w:t>initial setup</w:t>
      </w:r>
      <w:r>
        <w:t xml:space="preserve">, </w:t>
      </w:r>
      <w:r w:rsidR="00D33B3F">
        <w:t>creates the Chef</w:t>
      </w:r>
      <w:r w:rsidR="00107923">
        <w:t xml:space="preserve"> </w:t>
      </w:r>
      <w:r>
        <w:t>administrative user account</w:t>
      </w:r>
      <w:r w:rsidR="00107923">
        <w:t>,</w:t>
      </w:r>
      <w:r w:rsidR="00BE46BC">
        <w:t xml:space="preserve"> and </w:t>
      </w:r>
      <w:r w:rsidR="00EF0BDC">
        <w:t xml:space="preserve">enables </w:t>
      </w:r>
      <w:r>
        <w:t xml:space="preserve">HTTPS access over the </w:t>
      </w:r>
      <w:r w:rsidR="00C2074E">
        <w:t>I</w:t>
      </w:r>
      <w:r>
        <w:t xml:space="preserve">nternet and within your Amazon </w:t>
      </w:r>
      <w:r w:rsidR="00C2074E">
        <w:t xml:space="preserve">Virtual Private Cloud (Amazon </w:t>
      </w:r>
      <w:r>
        <w:t>VPC</w:t>
      </w:r>
      <w:r w:rsidR="00C2074E">
        <w:t>)</w:t>
      </w:r>
      <w:r>
        <w:t>.</w:t>
      </w:r>
      <w:r w:rsidR="008D1AD7">
        <w:t xml:space="preserve"> </w:t>
      </w:r>
      <w:r>
        <w:t>If you are new to Chef, you can choose to include an optional Che</w:t>
      </w:r>
      <w:r w:rsidR="00EF0BDC">
        <w:t>f workstation and managed node</w:t>
      </w:r>
      <w:r w:rsidR="00FC539C">
        <w:t>. You can</w:t>
      </w:r>
      <w:r w:rsidR="001D045A">
        <w:t xml:space="preserve"> </w:t>
      </w:r>
      <w:r>
        <w:t xml:space="preserve">follow the </w:t>
      </w:r>
      <w:r w:rsidR="00107923">
        <w:t>walkthrough</w:t>
      </w:r>
      <w:r>
        <w:t xml:space="preserve"> included in this guide</w:t>
      </w:r>
      <w:r w:rsidR="00FC539C">
        <w:t xml:space="preserve"> to</w:t>
      </w:r>
      <w:r>
        <w:t xml:space="preserve"> learn how to </w:t>
      </w:r>
      <w:r w:rsidR="001D045A">
        <w:t xml:space="preserve">configure </w:t>
      </w:r>
      <w:r w:rsidR="005B0822">
        <w:t xml:space="preserve">the </w:t>
      </w:r>
      <w:r w:rsidR="001D045A">
        <w:t xml:space="preserve">Chef workstation, </w:t>
      </w:r>
      <w:r w:rsidR="00D33B3F">
        <w:t xml:space="preserve">create and </w:t>
      </w:r>
      <w:r w:rsidR="001D045A">
        <w:t xml:space="preserve">upload </w:t>
      </w:r>
      <w:r w:rsidR="00EF0BDC">
        <w:t>a cookbook</w:t>
      </w:r>
      <w:r w:rsidR="001D045A">
        <w:t xml:space="preserve">, and bootstrap </w:t>
      </w:r>
      <w:r w:rsidR="00EF0BDC">
        <w:t>an EC2 instance</w:t>
      </w:r>
      <w:r w:rsidR="001D045A">
        <w:t xml:space="preserve"> with Knife</w:t>
      </w:r>
      <w:r w:rsidR="006411B0">
        <w:t xml:space="preserve">, which is a </w:t>
      </w:r>
      <w:r w:rsidR="006D100F">
        <w:t xml:space="preserve">Chef </w:t>
      </w:r>
      <w:r w:rsidR="006411B0">
        <w:t>command-line</w:t>
      </w:r>
      <w:r w:rsidR="006D100F">
        <w:t xml:space="preserve"> tool that helps </w:t>
      </w:r>
      <w:r w:rsidR="00FC539C">
        <w:t xml:space="preserve">you </w:t>
      </w:r>
      <w:r w:rsidR="006D100F">
        <w:t>manage infrastructure components</w:t>
      </w:r>
      <w:r w:rsidR="001D045A">
        <w:t>.</w:t>
      </w:r>
    </w:p>
    <w:p w14:paraId="4A1D7DC9" w14:textId="1385ACA0" w:rsidR="00487A30" w:rsidRPr="0075176B" w:rsidRDefault="0009485C" w:rsidP="009E6B5A">
      <w:pPr>
        <w:pStyle w:val="Heading2"/>
      </w:pPr>
      <w:bookmarkStart w:id="3" w:name="_Toc436723636"/>
      <w:r>
        <w:t>Quick Links</w:t>
      </w:r>
      <w:bookmarkEnd w:id="3"/>
    </w:p>
    <w:p w14:paraId="4C509FD8" w14:textId="0A3C3824" w:rsidR="00677D4E" w:rsidRDefault="00CC047B" w:rsidP="00487A30">
      <w:r>
        <w:rPr>
          <w:noProof/>
        </w:rPr>
        <mc:AlternateContent>
          <mc:Choice Requires="wps">
            <w:drawing>
              <wp:anchor distT="0" distB="0" distL="137160" distR="137160" simplePos="0" relativeHeight="251782144" behindDoc="0" locked="0" layoutInCell="0" allowOverlap="1" wp14:anchorId="316B6F28" wp14:editId="7D1C81B8">
                <wp:simplePos x="0" y="0"/>
                <wp:positionH relativeFrom="margin">
                  <wp:posOffset>5277485</wp:posOffset>
                </wp:positionH>
                <wp:positionV relativeFrom="margin">
                  <wp:posOffset>3013710</wp:posOffset>
                </wp:positionV>
                <wp:extent cx="374650" cy="1395095"/>
                <wp:effectExtent l="4127" t="0" r="0" b="0"/>
                <wp:wrapSquare wrapText="bothSides"/>
                <wp:docPr id="10" name="AutoShape 2">
                  <a:hlinkClick xmlns:a="http://schemas.openxmlformats.org/drawingml/2006/main" r:id="rId18"/>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5095"/>
                        </a:xfrm>
                        <a:prstGeom prst="roundRect">
                          <a:avLst>
                            <a:gd name="adj" fmla="val 13032"/>
                          </a:avLst>
                        </a:prstGeom>
                        <a:solidFill>
                          <a:srgbClr val="F2A52C"/>
                        </a:solidFill>
                        <a:extLst/>
                      </wps:spPr>
                      <wps:txbx>
                        <w:txbxContent>
                          <w:p w14:paraId="269E7401" w14:textId="78EC21D3" w:rsidR="00BA6F8A" w:rsidRPr="006B009D" w:rsidRDefault="00BA6F8A" w:rsidP="00152C59">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r w:rsidRPr="006B009D">
                              <w:rPr>
                                <w:rFonts w:asciiTheme="minorHAnsi" w:eastAsiaTheme="majorEastAsia" w:hAnsiTheme="minorHAnsi" w:cs="Arial"/>
                                <w:b/>
                                <w:iCs/>
                                <w:color w:val="FFFFFF" w:themeColor="background1"/>
                                <w:sz w:val="28"/>
                                <w:szCs w:val="28"/>
                              </w:rPr>
                              <w:t>View template</w:t>
                            </w:r>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316B6F28" id="AutoShape 2" o:spid="_x0000_s1026" href="https://s3.amazonaws.com/quickstart-reference/chef/chef-server/latest/templates/Chef-Server-QuickStart.template" style="position:absolute;margin-left:415.55pt;margin-top:237.3pt;width:29.5pt;height:109.85pt;rotation:90;z-index:251782144;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" o:allowincell="f" o:button="t" fillcolor="#f2a52c" stroked="f">
                <v:fill o:detectmouseclick="t"/>
                <v:textbox inset="5.76pt,2.16pt,5.76pt,2.16pt">
                  <w:txbxContent>
                    <w:p w14:paraId="269E7401" w14:textId="78EC21D3" w:rsidR="00BA6F8A" w:rsidRPr="006B009D" w:rsidRDefault="00BA6F8A" w:rsidP="00152C59">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r w:rsidRPr="006B009D">
                        <w:rPr>
                          <w:rFonts w:asciiTheme="minorHAnsi" w:eastAsiaTheme="majorEastAsia" w:hAnsiTheme="minorHAnsi" w:cs="Arial"/>
                          <w:b/>
                          <w:iCs/>
                          <w:color w:val="FFFFFF" w:themeColor="background1"/>
                          <w:sz w:val="28"/>
                          <w:szCs w:val="28"/>
                        </w:rPr>
                        <w:t>View template</w:t>
                      </w:r>
                    </w:p>
                  </w:txbxContent>
                </v:textbox>
                <w10:wrap type="square" anchorx="margin" anchory="margin"/>
              </v:roundrect>
            </w:pict>
          </mc:Fallback>
        </mc:AlternateContent>
      </w:r>
      <w:r w:rsidR="00456111">
        <w:t xml:space="preserve">The links in this section are for your convenience. </w:t>
      </w:r>
      <w:r w:rsidR="00F24880">
        <w:t xml:space="preserve">Before you launch the Quick Start, </w:t>
      </w:r>
      <w:r w:rsidR="00BD415D">
        <w:t>please</w:t>
      </w:r>
      <w:r w:rsidR="00487A30" w:rsidRPr="00487A30">
        <w:t xml:space="preserve"> </w:t>
      </w:r>
      <w:r w:rsidR="00456111">
        <w:t>review the</w:t>
      </w:r>
      <w:r w:rsidR="00487A30" w:rsidRPr="00487A30">
        <w:t xml:space="preserve"> architecture, configuration, network security, and other considerations</w:t>
      </w:r>
      <w:r w:rsidR="00456111">
        <w:t xml:space="preserve"> discussed in this guide</w:t>
      </w:r>
      <w:r w:rsidR="00CE654D">
        <w:t xml:space="preserve">. </w:t>
      </w:r>
    </w:p>
    <w:p w14:paraId="002AA794" w14:textId="1D4D9582" w:rsidR="00487A30" w:rsidRPr="00487A30" w:rsidRDefault="00CC047B" w:rsidP="00487A30">
      <w:r>
        <w:rPr>
          <w:noProof/>
        </w:rPr>
        <mc:AlternateContent>
          <mc:Choice Requires="wps">
            <w:drawing>
              <wp:anchor distT="0" distB="0" distL="137160" distR="137160" simplePos="0" relativeHeight="251784192" behindDoc="0" locked="0" layoutInCell="0" allowOverlap="1" wp14:anchorId="00601FF4" wp14:editId="013A05BF">
                <wp:simplePos x="0" y="0"/>
                <wp:positionH relativeFrom="margin">
                  <wp:posOffset>5147310</wp:posOffset>
                </wp:positionH>
                <wp:positionV relativeFrom="margin">
                  <wp:posOffset>3741420</wp:posOffset>
                </wp:positionV>
                <wp:extent cx="621665" cy="1398905"/>
                <wp:effectExtent l="0" t="7620" r="0" b="0"/>
                <wp:wrapSquare wrapText="bothSides"/>
                <wp:docPr id="11" name="AutoShape 2">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621665" cy="1398905"/>
                        </a:xfrm>
                        <a:prstGeom prst="roundRect">
                          <a:avLst>
                            <a:gd name="adj" fmla="val 13032"/>
                          </a:avLst>
                        </a:prstGeom>
                        <a:solidFill>
                          <a:srgbClr val="007CBC"/>
                        </a:solidFill>
                        <a:extLst/>
                      </wps:spPr>
                      <wps:txbx>
                        <w:txbxContent>
                          <w:p w14:paraId="35FB0AC8" w14:textId="2B0FC5DD" w:rsidR="00BA6F8A" w:rsidRPr="006B009D" w:rsidRDefault="00BA6F8A" w:rsidP="00152C59">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r w:rsidRPr="006B009D">
                              <w:rPr>
                                <w:rFonts w:asciiTheme="minorHAnsi" w:eastAsiaTheme="majorEastAsia" w:hAnsiTheme="minorHAnsi" w:cs="Arial"/>
                                <w:b/>
                                <w:iCs/>
                                <w:color w:val="FFFFFF" w:themeColor="background1"/>
                                <w:sz w:val="28"/>
                                <w:szCs w:val="28"/>
                              </w:rPr>
                              <w:t xml:space="preserve">Launch </w:t>
                            </w:r>
                            <w:r>
                              <w:rPr>
                                <w:rFonts w:asciiTheme="minorHAnsi" w:eastAsiaTheme="majorEastAsia" w:hAnsiTheme="minorHAnsi" w:cs="Arial"/>
                                <w:b/>
                                <w:iCs/>
                                <w:color w:val="FFFFFF" w:themeColor="background1"/>
                                <w:sz w:val="28"/>
                                <w:szCs w:val="28"/>
                              </w:rPr>
                              <w:br/>
                            </w:r>
                            <w:r w:rsidRPr="006B009D">
                              <w:rPr>
                                <w:rFonts w:asciiTheme="minorHAnsi" w:eastAsiaTheme="majorEastAsia" w:hAnsiTheme="minorHAnsi" w:cs="Arial"/>
                                <w:b/>
                                <w:iCs/>
                                <w:color w:val="FFFFFF" w:themeColor="background1"/>
                                <w:sz w:val="28"/>
                                <w:szCs w:val="28"/>
                              </w:rPr>
                              <w:t>Quick Start</w:t>
                            </w:r>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00601FF4" id="_x0000_s1027" href="https://console.aws.amazon.com/cloudformation/home?region=us-west-2#cstack=sn%7EChefServer%7Cturl%7Ehttps://s3.amazonaws.com/quickstart-reference/chef/chef-server/latest/templates/Chef-Server-QuickStart.template" style="position:absolute;margin-left:405.3pt;margin-top:294.6pt;width:48.95pt;height:110.15pt;rotation:90;z-index:251784192;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" o:allowincell="f" o:button="t" fillcolor="#007cbc" stroked="f">
                <v:fill o:detectmouseclick="t"/>
                <v:textbox inset="5.76pt,2.16pt,5.76pt,2.16pt">
                  <w:txbxContent>
                    <w:p w14:paraId="35FB0AC8" w14:textId="2B0FC5DD" w:rsidR="00BA6F8A" w:rsidRPr="006B009D" w:rsidRDefault="00BA6F8A" w:rsidP="00152C59">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r w:rsidRPr="006B009D">
                        <w:rPr>
                          <w:rFonts w:asciiTheme="minorHAnsi" w:eastAsiaTheme="majorEastAsia" w:hAnsiTheme="minorHAnsi" w:cs="Arial"/>
                          <w:b/>
                          <w:iCs/>
                          <w:color w:val="FFFFFF" w:themeColor="background1"/>
                          <w:sz w:val="28"/>
                          <w:szCs w:val="28"/>
                        </w:rPr>
                        <w:t xml:space="preserve">Launch </w:t>
                      </w:r>
                      <w:r>
                        <w:rPr>
                          <w:rFonts w:asciiTheme="minorHAnsi" w:eastAsiaTheme="majorEastAsia" w:hAnsiTheme="minorHAnsi" w:cs="Arial"/>
                          <w:b/>
                          <w:iCs/>
                          <w:color w:val="FFFFFF" w:themeColor="background1"/>
                          <w:sz w:val="28"/>
                          <w:szCs w:val="28"/>
                        </w:rPr>
                        <w:br/>
                      </w:r>
                      <w:r w:rsidRPr="006B009D">
                        <w:rPr>
                          <w:rFonts w:asciiTheme="minorHAnsi" w:eastAsiaTheme="majorEastAsia" w:hAnsiTheme="minorHAnsi" w:cs="Arial"/>
                          <w:b/>
                          <w:iCs/>
                          <w:color w:val="FFFFFF" w:themeColor="background1"/>
                          <w:sz w:val="28"/>
                          <w:szCs w:val="28"/>
                        </w:rPr>
                        <w:t>Quick Start</w:t>
                      </w:r>
                    </w:p>
                  </w:txbxContent>
                </v:textbox>
                <w10:wrap type="square" anchorx="margin" anchory="margin"/>
              </v:roundrect>
            </w:pict>
          </mc:Fallback>
        </mc:AlternateContent>
      </w:r>
      <w:r w:rsidR="00677D4E">
        <w:t xml:space="preserve">The default configuration deploys </w:t>
      </w:r>
      <w:r w:rsidR="00D20BBB">
        <w:t>each server</w:t>
      </w:r>
      <w:r w:rsidR="00981192">
        <w:t xml:space="preserve"> using the </w:t>
      </w:r>
      <w:r w:rsidR="00981192" w:rsidRPr="00B06FB6">
        <w:rPr>
          <w:b/>
        </w:rPr>
        <w:t>t2.medium</w:t>
      </w:r>
      <w:r w:rsidR="00981192">
        <w:t xml:space="preserve"> instance</w:t>
      </w:r>
      <w:r w:rsidR="008B028D">
        <w:t xml:space="preserve"> type, </w:t>
      </w:r>
      <w:r w:rsidR="00677D4E">
        <w:t xml:space="preserve">but you can </w:t>
      </w:r>
      <w:r w:rsidR="005B0822">
        <w:t>change the instance type and customize other settings</w:t>
      </w:r>
      <w:r w:rsidR="00677D4E">
        <w:t>.</w:t>
      </w:r>
      <w:r w:rsidR="00857E17">
        <w:t xml:space="preserve"> </w:t>
      </w:r>
      <w:r w:rsidR="005B0822">
        <w:t xml:space="preserve">The </w:t>
      </w:r>
      <w:r w:rsidR="00857E17">
        <w:t>supported instance types for Chef Server are listed on the associated product page</w:t>
      </w:r>
      <w:r w:rsidR="005B0822">
        <w:t>s</w:t>
      </w:r>
      <w:r w:rsidR="00857E17">
        <w:t xml:space="preserve"> </w:t>
      </w:r>
      <w:r w:rsidR="005B0822">
        <w:t>i</w:t>
      </w:r>
      <w:r w:rsidR="00857E17">
        <w:t>n the AWS Marketplace</w:t>
      </w:r>
      <w:r w:rsidR="006411B0">
        <w:t xml:space="preserve"> (see the links in the next section)</w:t>
      </w:r>
      <w:r w:rsidR="00857E17">
        <w:t>.</w:t>
      </w:r>
    </w:p>
    <w:p w14:paraId="26F0CDEA" w14:textId="7ED269FE" w:rsidR="00CE654D" w:rsidRPr="00487A30" w:rsidRDefault="00CE654D" w:rsidP="00CE654D">
      <w:r w:rsidRPr="00487A30">
        <w:rPr>
          <w:b/>
        </w:rPr>
        <w:t>Time to deploy:</w:t>
      </w:r>
      <w:r w:rsidRPr="00487A30">
        <w:t xml:space="preserve"> </w:t>
      </w:r>
      <w:r>
        <w:t>A</w:t>
      </w:r>
      <w:r w:rsidRPr="00487A30">
        <w:t xml:space="preserve">pproximately </w:t>
      </w:r>
      <w:r w:rsidR="00562C8B">
        <w:rPr>
          <w:color w:val="auto"/>
        </w:rPr>
        <w:t>35</w:t>
      </w:r>
      <w:r w:rsidR="00857E17">
        <w:rPr>
          <w:color w:val="auto"/>
        </w:rPr>
        <w:t xml:space="preserve"> minutes</w:t>
      </w:r>
      <w:r w:rsidRPr="00487A30">
        <w:t xml:space="preserve"> </w:t>
      </w:r>
    </w:p>
    <w:p w14:paraId="70AE4911" w14:textId="0F10B2BB" w:rsidR="006D45F3" w:rsidRDefault="006D45F3" w:rsidP="006D45F3">
      <w:pPr>
        <w:pStyle w:val="Heading2"/>
      </w:pPr>
      <w:bookmarkStart w:id="4" w:name="_Toc436723637"/>
      <w:r>
        <w:t>Cost and Licenses</w:t>
      </w:r>
      <w:bookmarkEnd w:id="4"/>
    </w:p>
    <w:p w14:paraId="7F184E44" w14:textId="6E9728C8" w:rsidR="00CE654D" w:rsidRDefault="00EA6A7D" w:rsidP="00CE654D">
      <w:r w:rsidRPr="00487A30">
        <w:t xml:space="preserve">You are responsible for the cost of the AWS services used </w:t>
      </w:r>
      <w:r>
        <w:t>while running this Quick Start reference d</w:t>
      </w:r>
      <w:r w:rsidRPr="00487A30">
        <w:t xml:space="preserve">eployment. </w:t>
      </w:r>
      <w:r w:rsidRPr="00EA6A7D">
        <w:t>There is n</w:t>
      </w:r>
      <w:r w:rsidR="007A0C80">
        <w:t>o additional cost for using the</w:t>
      </w:r>
      <w:r w:rsidRPr="00EA6A7D">
        <w:t xml:space="preserve"> Quick Start. </w:t>
      </w:r>
      <w:r>
        <w:t>As of the date of publication, the cost for using the Quick Start</w:t>
      </w:r>
      <w:r w:rsidRPr="00487A30">
        <w:t xml:space="preserve"> with default settings is approximately </w:t>
      </w:r>
      <w:r w:rsidR="00032BF2">
        <w:t>$0.18</w:t>
      </w:r>
      <w:r w:rsidRPr="00487A30">
        <w:rPr>
          <w:color w:val="C00000"/>
        </w:rPr>
        <w:t xml:space="preserve"> </w:t>
      </w:r>
      <w:r w:rsidRPr="00487A30">
        <w:t xml:space="preserve">an hour. </w:t>
      </w:r>
      <w:r>
        <w:t>Prices are</w:t>
      </w:r>
      <w:r w:rsidRPr="00EA6A7D">
        <w:t xml:space="preserve"> subject</w:t>
      </w:r>
      <w:r>
        <w:t xml:space="preserve"> to change. See the pricing pages for each AWS service you will be using in this Quick Start for full details. </w:t>
      </w:r>
    </w:p>
    <w:p w14:paraId="6A74C863" w14:textId="59C83B34" w:rsidR="00245A99" w:rsidRDefault="00245A99" w:rsidP="005B0822">
      <w:pPr>
        <w:spacing w:after="140"/>
      </w:pPr>
      <w:r>
        <w:t xml:space="preserve">Because this Quick Start uses AMIs from the AWS Marketplace, you must subscribe to Chef Server from the AWS Marketplace before you launch the Quick Start. There are </w:t>
      </w:r>
      <w:r w:rsidR="005B0822">
        <w:t>six</w:t>
      </w:r>
      <w:r>
        <w:t xml:space="preserve"> licensing options available</w:t>
      </w:r>
      <w:r w:rsidR="005B0822">
        <w:t>,</w:t>
      </w:r>
      <w:r>
        <w:t xml:space="preserve"> depending on how many nodes you </w:t>
      </w:r>
      <w:r w:rsidR="005B0822">
        <w:t xml:space="preserve">want </w:t>
      </w:r>
      <w:r>
        <w:t>to manage.</w:t>
      </w:r>
      <w:r w:rsidR="00C807CC">
        <w:t xml:space="preserve"> You can </w:t>
      </w:r>
      <w:r w:rsidR="003E0CB6">
        <w:t xml:space="preserve">use the following links to </w:t>
      </w:r>
      <w:r w:rsidR="00C807CC">
        <w:t>visit the listing for each Marketplace AMI to see the hourly usage costs that are included with your EC2 instance.</w:t>
      </w:r>
    </w:p>
    <w:p w14:paraId="7784BE41" w14:textId="763819C0" w:rsidR="00245A99" w:rsidRDefault="00E968EF" w:rsidP="00CC047B">
      <w:pPr>
        <w:pStyle w:val="ListParagraph"/>
        <w:keepNext/>
        <w:numPr>
          <w:ilvl w:val="0"/>
          <w:numId w:val="29"/>
        </w:numPr>
      </w:pPr>
      <w:hyperlink r:id="rId20" w:history="1">
        <w:r w:rsidR="009F362F">
          <w:rPr>
            <w:rStyle w:val="Hyperlink"/>
          </w:rPr>
          <w:t>5 nodes</w:t>
        </w:r>
      </w:hyperlink>
      <w:r w:rsidR="00245A99">
        <w:t xml:space="preserve">  </w:t>
      </w:r>
    </w:p>
    <w:p w14:paraId="4FEC6751" w14:textId="58EBC7D7" w:rsidR="00245A99" w:rsidRDefault="00E968EF" w:rsidP="008B028D">
      <w:pPr>
        <w:pStyle w:val="ListParagraph"/>
        <w:numPr>
          <w:ilvl w:val="0"/>
          <w:numId w:val="29"/>
        </w:numPr>
      </w:pPr>
      <w:hyperlink r:id="rId21" w:history="1">
        <w:r w:rsidR="009F362F">
          <w:rPr>
            <w:rStyle w:val="Hyperlink"/>
          </w:rPr>
          <w:t>50 nodes</w:t>
        </w:r>
      </w:hyperlink>
      <w:r w:rsidR="00245A99">
        <w:t xml:space="preserve"> </w:t>
      </w:r>
    </w:p>
    <w:p w14:paraId="3B446040" w14:textId="09652777" w:rsidR="00245A99" w:rsidRDefault="00E968EF" w:rsidP="008B028D">
      <w:pPr>
        <w:pStyle w:val="ListParagraph"/>
        <w:numPr>
          <w:ilvl w:val="0"/>
          <w:numId w:val="29"/>
        </w:numPr>
      </w:pPr>
      <w:hyperlink r:id="rId22" w:history="1">
        <w:r w:rsidR="009F362F">
          <w:rPr>
            <w:rStyle w:val="Hyperlink"/>
          </w:rPr>
          <w:t>100 nodes</w:t>
        </w:r>
      </w:hyperlink>
      <w:r w:rsidR="00245A99">
        <w:t xml:space="preserve"> </w:t>
      </w:r>
    </w:p>
    <w:p w14:paraId="66D25BF6" w14:textId="264F654A" w:rsidR="00245A99" w:rsidRDefault="00E968EF" w:rsidP="008B028D">
      <w:pPr>
        <w:pStyle w:val="ListParagraph"/>
        <w:numPr>
          <w:ilvl w:val="0"/>
          <w:numId w:val="29"/>
        </w:numPr>
      </w:pPr>
      <w:hyperlink r:id="rId23" w:history="1">
        <w:r w:rsidR="009F362F">
          <w:rPr>
            <w:rStyle w:val="Hyperlink"/>
          </w:rPr>
          <w:t>150 nodes</w:t>
        </w:r>
      </w:hyperlink>
      <w:r w:rsidR="00245A99">
        <w:t xml:space="preserve"> </w:t>
      </w:r>
    </w:p>
    <w:p w14:paraId="4E66C5BB" w14:textId="08268426" w:rsidR="00245A99" w:rsidRDefault="00E968EF" w:rsidP="008B028D">
      <w:pPr>
        <w:pStyle w:val="ListParagraph"/>
        <w:numPr>
          <w:ilvl w:val="0"/>
          <w:numId w:val="29"/>
        </w:numPr>
      </w:pPr>
      <w:hyperlink r:id="rId24" w:history="1">
        <w:r w:rsidR="009F362F">
          <w:rPr>
            <w:rStyle w:val="Hyperlink"/>
          </w:rPr>
          <w:t>200 nodes</w:t>
        </w:r>
      </w:hyperlink>
      <w:r w:rsidR="00245A99">
        <w:t xml:space="preserve"> </w:t>
      </w:r>
    </w:p>
    <w:p w14:paraId="1A832A18" w14:textId="7DBAEDB9" w:rsidR="008B028D" w:rsidRDefault="00E968EF" w:rsidP="008B028D">
      <w:pPr>
        <w:pStyle w:val="ListParagraph"/>
        <w:numPr>
          <w:ilvl w:val="0"/>
          <w:numId w:val="29"/>
        </w:numPr>
      </w:pPr>
      <w:hyperlink r:id="rId25" w:history="1">
        <w:r w:rsidR="009F362F">
          <w:rPr>
            <w:rStyle w:val="Hyperlink"/>
          </w:rPr>
          <w:t>250 nodes</w:t>
        </w:r>
      </w:hyperlink>
      <w:r w:rsidR="00245A99">
        <w:t xml:space="preserve"> </w:t>
      </w:r>
    </w:p>
    <w:p w14:paraId="10FB4FA1" w14:textId="1C2A6570" w:rsidR="008B028D" w:rsidRPr="00915192" w:rsidRDefault="008B028D" w:rsidP="008B028D">
      <w:r>
        <w:br/>
        <w:t xml:space="preserve">Chef </w:t>
      </w:r>
      <w:r w:rsidR="00674004">
        <w:t>Server</w:t>
      </w:r>
      <w:r>
        <w:t xml:space="preserve">, </w:t>
      </w:r>
      <w:r w:rsidR="007B3C04">
        <w:t xml:space="preserve">the </w:t>
      </w:r>
      <w:r w:rsidR="00674004">
        <w:t xml:space="preserve">Chef </w:t>
      </w:r>
      <w:r w:rsidR="007B3C04">
        <w:t>w</w:t>
      </w:r>
      <w:r w:rsidR="00674004">
        <w:t>orkstation</w:t>
      </w:r>
      <w:r>
        <w:t xml:space="preserve">, and </w:t>
      </w:r>
      <w:r w:rsidR="00D777CD">
        <w:t xml:space="preserve">the </w:t>
      </w:r>
      <w:r>
        <w:t xml:space="preserve">node deployed by this Quick Start use the </w:t>
      </w:r>
      <w:r w:rsidR="00674004" w:rsidRPr="00B06FB6">
        <w:rPr>
          <w:b/>
        </w:rPr>
        <w:t>t2.medium</w:t>
      </w:r>
      <w:r>
        <w:t xml:space="preserve"> instance type by default.</w:t>
      </w:r>
    </w:p>
    <w:p w14:paraId="142A84CB" w14:textId="1551F645" w:rsidR="008B028D" w:rsidRDefault="008B028D" w:rsidP="003E0CB6">
      <w:pPr>
        <w:pStyle w:val="Alert"/>
      </w:pPr>
      <w:r>
        <w:rPr>
          <w:b/>
        </w:rPr>
        <w:t xml:space="preserve">Important   </w:t>
      </w:r>
      <w:r>
        <w:t>If you try to launch the Quick Start without first subscribing to the Chef Server AMI from the AWS Marketplace, the Chef Server instance will not be created, and the stack creation will fail and roll back.</w:t>
      </w:r>
    </w:p>
    <w:p w14:paraId="14D61D6A" w14:textId="521870E7" w:rsidR="00487A30" w:rsidRPr="006D45F3" w:rsidRDefault="008B028D" w:rsidP="004B7CAB">
      <w:pPr>
        <w:pStyle w:val="Heading1"/>
      </w:pPr>
      <w:r>
        <w:br/>
      </w:r>
      <w:bookmarkStart w:id="5" w:name="_Toc436723638"/>
      <w:r w:rsidR="00CE654D" w:rsidRPr="006D45F3">
        <w:t xml:space="preserve">Architecture </w:t>
      </w:r>
      <w:r w:rsidR="00BF519E" w:rsidRPr="006D45F3">
        <w:t>Overview</w:t>
      </w:r>
      <w:bookmarkEnd w:id="5"/>
    </w:p>
    <w:p w14:paraId="75332CD8" w14:textId="3B8A9633" w:rsidR="00487A30" w:rsidRDefault="00CE654D" w:rsidP="00487A30">
      <w:r>
        <w:t xml:space="preserve">Deploying this Quick Start with the </w:t>
      </w:r>
      <w:r w:rsidRPr="00D109ED">
        <w:rPr>
          <w:b/>
        </w:rPr>
        <w:t>default parameters</w:t>
      </w:r>
      <w:r>
        <w:t xml:space="preserve"> builds the following </w:t>
      </w:r>
      <w:r w:rsidR="005962C8" w:rsidRPr="005962C8">
        <w:rPr>
          <w:color w:val="auto"/>
        </w:rPr>
        <w:t>Chef Server</w:t>
      </w:r>
      <w:r>
        <w:t xml:space="preserve"> environment in the </w:t>
      </w:r>
      <w:r w:rsidR="00EA0F29">
        <w:t>AWS cloud.</w:t>
      </w:r>
    </w:p>
    <w:p w14:paraId="18725F40" w14:textId="4546C509" w:rsidR="001501AB" w:rsidRDefault="00512825" w:rsidP="005962C8">
      <w:pPr>
        <w:pStyle w:val="Caption"/>
      </w:pPr>
      <w:r>
        <w:rPr>
          <w:noProof/>
        </w:rPr>
        <w:lastRenderedPageBreak/>
        <w:drawing>
          <wp:inline distT="0" distB="0" distL="0" distR="0" wp14:anchorId="4701B6C5" wp14:editId="16A2E471">
            <wp:extent cx="6172200" cy="3599001"/>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f-server-arch.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172200" cy="3599001"/>
                    </a:xfrm>
                    <a:prstGeom prst="rect">
                      <a:avLst/>
                    </a:prstGeom>
                  </pic:spPr>
                </pic:pic>
              </a:graphicData>
            </a:graphic>
          </wp:inline>
        </w:drawing>
      </w:r>
    </w:p>
    <w:p w14:paraId="0CB9808D" w14:textId="5856C791" w:rsidR="009E6B5A" w:rsidRPr="005962C8" w:rsidRDefault="009E6B5A" w:rsidP="005962C8">
      <w:pPr>
        <w:pStyle w:val="Caption"/>
      </w:pPr>
      <w:r w:rsidRPr="005962C8">
        <w:t xml:space="preserve">Figure 1: Quick Start </w:t>
      </w:r>
      <w:r w:rsidR="0080505D">
        <w:t xml:space="preserve">Architecture for </w:t>
      </w:r>
      <w:r w:rsidR="005962C8" w:rsidRPr="005962C8">
        <w:t>Chef Server</w:t>
      </w:r>
      <w:r w:rsidRPr="005962C8">
        <w:t xml:space="preserve"> on AWS</w:t>
      </w:r>
    </w:p>
    <w:p w14:paraId="3E513A4D" w14:textId="5EF7FF46" w:rsidR="00C63DE6" w:rsidRDefault="008251FF" w:rsidP="006D679D">
      <w:pPr>
        <w:pStyle w:val="Body"/>
        <w:spacing w:after="140"/>
      </w:pPr>
      <w:r>
        <w:t>T</w:t>
      </w:r>
      <w:r w:rsidR="00C63DE6">
        <w:t>he resources deployed by this</w:t>
      </w:r>
      <w:r w:rsidR="004108C9">
        <w:t xml:space="preserve"> Quick Start</w:t>
      </w:r>
      <w:r>
        <w:t xml:space="preserve"> and</w:t>
      </w:r>
      <w:r w:rsidR="004108C9">
        <w:t xml:space="preserve"> shown in Figure 1 </w:t>
      </w:r>
      <w:r>
        <w:t>are</w:t>
      </w:r>
      <w:r w:rsidR="004108C9">
        <w:t xml:space="preserve"> used</w:t>
      </w:r>
      <w:r>
        <w:t xml:space="preserve"> as follows:</w:t>
      </w:r>
    </w:p>
    <w:p w14:paraId="388D36CF" w14:textId="02056698" w:rsidR="00C63DE6" w:rsidRDefault="004108C9" w:rsidP="004108C9">
      <w:pPr>
        <w:pStyle w:val="Body"/>
        <w:numPr>
          <w:ilvl w:val="0"/>
          <w:numId w:val="32"/>
        </w:numPr>
        <w:spacing w:after="140"/>
      </w:pPr>
      <w:r>
        <w:t>A</w:t>
      </w:r>
      <w:r w:rsidR="00C63DE6">
        <w:t>n Amazon VPC is created in the region you choose when you launch the stack. A single public</w:t>
      </w:r>
      <w:r w:rsidR="00967D25">
        <w:t xml:space="preserve"> </w:t>
      </w:r>
      <w:r w:rsidR="008251FF">
        <w:t xml:space="preserve">Amazon </w:t>
      </w:r>
      <w:r w:rsidR="00967D25">
        <w:t>VPC</w:t>
      </w:r>
      <w:r w:rsidR="00C63DE6">
        <w:t xml:space="preserve"> subnet is created in the first Availability Zone.</w:t>
      </w:r>
    </w:p>
    <w:p w14:paraId="26A3B1CF" w14:textId="520E6EFC" w:rsidR="00C63DE6" w:rsidRDefault="00C63DE6" w:rsidP="004108C9">
      <w:pPr>
        <w:pStyle w:val="Body"/>
        <w:numPr>
          <w:ilvl w:val="0"/>
          <w:numId w:val="32"/>
        </w:numPr>
        <w:spacing w:after="140"/>
      </w:pPr>
      <w:r>
        <w:t>Chef Server is deployed into the VPC subnet. An Elastic IP</w:t>
      </w:r>
      <w:r w:rsidR="00FD337A">
        <w:t xml:space="preserve"> address</w:t>
      </w:r>
      <w:r>
        <w:t xml:space="preserve"> (EIP) is allocated and </w:t>
      </w:r>
      <w:r w:rsidR="00AA22C4">
        <w:t>associated</w:t>
      </w:r>
      <w:r>
        <w:t xml:space="preserve"> </w:t>
      </w:r>
      <w:r w:rsidR="00AA22C4">
        <w:t>with</w:t>
      </w:r>
      <w:r>
        <w:t xml:space="preserve"> the instance. During</w:t>
      </w:r>
      <w:r w:rsidR="00967D25">
        <w:t xml:space="preserve"> instance</w:t>
      </w:r>
      <w:r>
        <w:t xml:space="preserve"> launch, Chef Server is bootstrapped and the </w:t>
      </w:r>
      <w:r w:rsidRPr="00C63DE6">
        <w:rPr>
          <w:b/>
        </w:rPr>
        <w:t>marketplace-setup</w:t>
      </w:r>
      <w:r>
        <w:t xml:space="preserve"> command is run to configure the server. </w:t>
      </w:r>
      <w:r w:rsidR="007B3C04">
        <w:t>You provide t</w:t>
      </w:r>
      <w:r>
        <w:t xml:space="preserve">he values required by </w:t>
      </w:r>
      <w:r w:rsidR="003C45EB" w:rsidRPr="00B06FB6">
        <w:rPr>
          <w:b/>
        </w:rPr>
        <w:t>marketplace-setup</w:t>
      </w:r>
      <w:r>
        <w:t xml:space="preserve"> </w:t>
      </w:r>
      <w:r w:rsidR="003C45EB">
        <w:t>via</w:t>
      </w:r>
      <w:r>
        <w:t xml:space="preserve"> </w:t>
      </w:r>
      <w:r w:rsidR="008251FF">
        <w:t xml:space="preserve">AWS </w:t>
      </w:r>
      <w:r>
        <w:t xml:space="preserve">CloudFormation parameters at </w:t>
      </w:r>
      <w:r w:rsidR="00967D25">
        <w:t>the time you launch the stack.</w:t>
      </w:r>
    </w:p>
    <w:p w14:paraId="137FDA15" w14:textId="0A0D852D" w:rsidR="00C63DE6" w:rsidRDefault="00C63DE6" w:rsidP="004108C9">
      <w:pPr>
        <w:pStyle w:val="Body"/>
        <w:numPr>
          <w:ilvl w:val="0"/>
          <w:numId w:val="32"/>
        </w:numPr>
        <w:spacing w:after="140"/>
      </w:pPr>
      <w:r>
        <w:t xml:space="preserve">A Chef </w:t>
      </w:r>
      <w:r w:rsidR="008251FF">
        <w:t>w</w:t>
      </w:r>
      <w:r>
        <w:t xml:space="preserve">orkstation running on </w:t>
      </w:r>
      <w:r w:rsidR="001E4069">
        <w:t xml:space="preserve">Microsoft </w:t>
      </w:r>
      <w:r>
        <w:t xml:space="preserve">Windows Server is deployed into the VPC subnet. This server has a public IP assigned and is </w:t>
      </w:r>
      <w:r w:rsidR="009E1793">
        <w:t>accessible</w:t>
      </w:r>
      <w:r>
        <w:t xml:space="preserve"> via Remote Desktop Protocol (RDP) over the </w:t>
      </w:r>
      <w:r w:rsidR="008251FF">
        <w:t>I</w:t>
      </w:r>
      <w:r>
        <w:t>nternet. Both Git and the Chef Develop</w:t>
      </w:r>
      <w:r w:rsidR="008251FF">
        <w:t>ment</w:t>
      </w:r>
      <w:r>
        <w:t xml:space="preserve"> Kit (Chef DK) are automatically installed on this machine via the</w:t>
      </w:r>
      <w:r w:rsidR="008251FF">
        <w:t xml:space="preserve"> AWS</w:t>
      </w:r>
      <w:r>
        <w:t xml:space="preserve"> CloudFormation bootstrapping process. This Chef </w:t>
      </w:r>
      <w:r w:rsidR="008251FF">
        <w:t>w</w:t>
      </w:r>
      <w:r>
        <w:t>ork</w:t>
      </w:r>
      <w:r w:rsidR="001E4069">
        <w:t>s</w:t>
      </w:r>
      <w:r>
        <w:t xml:space="preserve">tation is optional. You can use a workstation in your own on-premises environment as an alternative. </w:t>
      </w:r>
      <w:r w:rsidR="001E4069">
        <w:t xml:space="preserve">This Quick Start uses </w:t>
      </w:r>
      <w:r>
        <w:t xml:space="preserve">Windows </w:t>
      </w:r>
      <w:r w:rsidR="001E4069">
        <w:t>Server for the Chef workstation,</w:t>
      </w:r>
      <w:r>
        <w:t xml:space="preserve"> </w:t>
      </w:r>
      <w:r w:rsidR="008251FF">
        <w:t xml:space="preserve">because </w:t>
      </w:r>
      <w:r w:rsidR="001E4069">
        <w:t xml:space="preserve">Windows </w:t>
      </w:r>
      <w:r>
        <w:t>provides a graphical user interface to the Chef Clie</w:t>
      </w:r>
      <w:r w:rsidR="009E1793">
        <w:t xml:space="preserve">nt tools and </w:t>
      </w:r>
      <w:r w:rsidR="00674004">
        <w:t xml:space="preserve">web-based </w:t>
      </w:r>
      <w:r w:rsidR="009E1793">
        <w:t xml:space="preserve">Management Console, but you are free to use any supported operating system for your own Chef </w:t>
      </w:r>
      <w:r w:rsidR="00E80920">
        <w:t>w</w:t>
      </w:r>
      <w:r w:rsidR="009E1793">
        <w:t>orkstation.</w:t>
      </w:r>
    </w:p>
    <w:p w14:paraId="1560C61E" w14:textId="779F8685" w:rsidR="00C63DE6" w:rsidRDefault="00454BC8" w:rsidP="00E80920">
      <w:pPr>
        <w:pStyle w:val="Body"/>
        <w:numPr>
          <w:ilvl w:val="0"/>
          <w:numId w:val="32"/>
        </w:numPr>
        <w:spacing w:after="400"/>
      </w:pPr>
      <w:r>
        <w:lastRenderedPageBreak/>
        <w:t>One</w:t>
      </w:r>
      <w:r w:rsidR="00C63DE6">
        <w:t xml:space="preserve"> </w:t>
      </w:r>
      <w:r w:rsidR="009E1793">
        <w:t xml:space="preserve">Ubuntu Server </w:t>
      </w:r>
      <w:r w:rsidR="00C63DE6">
        <w:t xml:space="preserve">node </w:t>
      </w:r>
      <w:r>
        <w:t>is</w:t>
      </w:r>
      <w:r w:rsidR="00C63DE6">
        <w:t xml:space="preserve"> deployed into the VPC subnet. </w:t>
      </w:r>
      <w:r w:rsidR="00E80920">
        <w:t>After you deploy Chef on AWS, y</w:t>
      </w:r>
      <w:r w:rsidR="00C63DE6">
        <w:t xml:space="preserve">ou can follow the </w:t>
      </w:r>
      <w:r w:rsidR="00674004">
        <w:t>walkthrough in this guide</w:t>
      </w:r>
      <w:r w:rsidR="00C63DE6">
        <w:t xml:space="preserve"> to </w:t>
      </w:r>
      <w:r w:rsidR="004108C9">
        <w:t>configure a local</w:t>
      </w:r>
      <w:r w:rsidR="00B905E8">
        <w:t xml:space="preserve"> </w:t>
      </w:r>
      <w:r w:rsidR="00E80920">
        <w:t>G</w:t>
      </w:r>
      <w:r w:rsidR="00B905E8">
        <w:t>it</w:t>
      </w:r>
      <w:r w:rsidR="004108C9">
        <w:t xml:space="preserve"> repo</w:t>
      </w:r>
      <w:r w:rsidR="00BC30CF">
        <w:t>sitory (chef-repo)</w:t>
      </w:r>
      <w:r w:rsidR="004108C9">
        <w:t xml:space="preserve"> on the workstation,</w:t>
      </w:r>
      <w:r w:rsidR="00B905E8">
        <w:t xml:space="preserve"> create and upload</w:t>
      </w:r>
      <w:r w:rsidR="004108C9">
        <w:t xml:space="preserve"> </w:t>
      </w:r>
      <w:r w:rsidR="00674004">
        <w:t>a cookbook</w:t>
      </w:r>
      <w:r w:rsidR="004108C9">
        <w:t xml:space="preserve"> to </w:t>
      </w:r>
      <w:r w:rsidR="00674004">
        <w:t>Chef S</w:t>
      </w:r>
      <w:r w:rsidR="004108C9">
        <w:t xml:space="preserve">erver, and then </w:t>
      </w:r>
      <w:r>
        <w:t>bootstrap the node</w:t>
      </w:r>
      <w:r w:rsidR="00674004">
        <w:t xml:space="preserve"> and run the cookbook </w:t>
      </w:r>
      <w:r w:rsidR="00E80920">
        <w:t>to</w:t>
      </w:r>
      <w:r w:rsidR="00674004">
        <w:t xml:space="preserve"> configure a basic web server</w:t>
      </w:r>
      <w:r w:rsidR="004108C9">
        <w:t xml:space="preserve">. </w:t>
      </w:r>
      <w:r>
        <w:t>A</w:t>
      </w:r>
      <w:r w:rsidR="00E80920">
        <w:t>s</w:t>
      </w:r>
      <w:r>
        <w:t xml:space="preserve"> with the Chef </w:t>
      </w:r>
      <w:r w:rsidR="00E80920">
        <w:t>w</w:t>
      </w:r>
      <w:r>
        <w:t>orkstation, this</w:t>
      </w:r>
      <w:r w:rsidR="00ED5910">
        <w:t xml:space="preserve"> node </w:t>
      </w:r>
      <w:r>
        <w:t>is</w:t>
      </w:r>
      <w:r w:rsidR="00ED5910">
        <w:t xml:space="preserve"> optional. </w:t>
      </w:r>
      <w:r w:rsidR="001E4069">
        <w:t>With your Chef Server running on AWS, y</w:t>
      </w:r>
      <w:r w:rsidR="00ED5910">
        <w:t xml:space="preserve">ou can manage </w:t>
      </w:r>
      <w:r w:rsidR="009E1793">
        <w:t>other</w:t>
      </w:r>
      <w:r w:rsidR="00ED5910">
        <w:t xml:space="preserve"> nodes </w:t>
      </w:r>
      <w:r w:rsidR="001E4069">
        <w:t xml:space="preserve">that </w:t>
      </w:r>
      <w:r w:rsidR="00ED5910">
        <w:t>you deploy on AWS or nodes that are located in your on-premises data</w:t>
      </w:r>
      <w:r w:rsidR="00E80920">
        <w:t xml:space="preserve"> </w:t>
      </w:r>
      <w:r w:rsidR="00ED5910">
        <w:t>center.</w:t>
      </w:r>
    </w:p>
    <w:p w14:paraId="0C697613" w14:textId="4A517CD9" w:rsidR="00BF519E" w:rsidRDefault="00BF519E" w:rsidP="004B7CAB">
      <w:pPr>
        <w:pStyle w:val="Heading2"/>
      </w:pPr>
      <w:bookmarkStart w:id="6" w:name="_Toc436723639"/>
      <w:r>
        <w:t>AWS Services</w:t>
      </w:r>
      <w:bookmarkEnd w:id="6"/>
    </w:p>
    <w:p w14:paraId="1CE315A7" w14:textId="3A29189F" w:rsidR="009E6B5A" w:rsidRDefault="00677D4E" w:rsidP="00677D4E">
      <w:pPr>
        <w:pStyle w:val="Body"/>
      </w:pPr>
      <w:r>
        <w:t>The core AWS components used by this Quick Start inc</w:t>
      </w:r>
      <w:r w:rsidR="006408B0">
        <w:t>lude the following AWS services. (</w:t>
      </w:r>
      <w:r w:rsidR="006408B0" w:rsidRPr="00AE1455">
        <w:t xml:space="preserve">If you are new to AWS, see the </w:t>
      </w:r>
      <w:hyperlink r:id="rId27" w:history="1">
        <w:r w:rsidR="006408B0" w:rsidRPr="00AE1455">
          <w:rPr>
            <w:rStyle w:val="Hyperlink"/>
          </w:rPr>
          <w:t>Getting Started section</w:t>
        </w:r>
      </w:hyperlink>
      <w:r w:rsidR="006408B0" w:rsidRPr="00AE1455">
        <w:t xml:space="preserve"> of the AWS documentation.</w:t>
      </w:r>
      <w:r w:rsidR="006408B0">
        <w:t>)</w:t>
      </w:r>
    </w:p>
    <w:p w14:paraId="2002073E" w14:textId="04E08A53" w:rsidR="00677D4E" w:rsidRDefault="00E968EF" w:rsidP="00677D4E">
      <w:pPr>
        <w:pStyle w:val="ListBullet"/>
      </w:pPr>
      <w:hyperlink r:id="rId28" w:history="1">
        <w:r w:rsidR="00677D4E" w:rsidRPr="00677D4E">
          <w:rPr>
            <w:rStyle w:val="Hyperlink"/>
          </w:rPr>
          <w:t>Amazon VPC</w:t>
        </w:r>
      </w:hyperlink>
      <w:r w:rsidR="00677D4E" w:rsidRPr="00677D4E">
        <w:t xml:space="preserve"> </w:t>
      </w:r>
      <w:r w:rsidR="00677D4E">
        <w:t>– The Amazon Virtual Private Cloud (</w:t>
      </w:r>
      <w:r w:rsidR="00DE4DE8">
        <w:t xml:space="preserve">Amazon </w:t>
      </w:r>
      <w:r w:rsidR="00677D4E">
        <w:t>VPC) service lets you provision a private, isolated section of the AWS cloud where you can launch AWS services and other resources in a virtual network that you define. You have complete control over your virtual networking environment, including selection of your own IP address range, creation of subnets, and configuration of route tables and network gateways.</w:t>
      </w:r>
    </w:p>
    <w:p w14:paraId="08DCA1E1" w14:textId="793F9AF3" w:rsidR="00677D4E" w:rsidRDefault="00E968EF" w:rsidP="00677D4E">
      <w:pPr>
        <w:pStyle w:val="ListBullet"/>
      </w:pPr>
      <w:hyperlink r:id="rId29" w:history="1">
        <w:r w:rsidR="00677D4E" w:rsidRPr="00677D4E">
          <w:rPr>
            <w:rStyle w:val="Hyperlink"/>
          </w:rPr>
          <w:t>Amazon EC2</w:t>
        </w:r>
      </w:hyperlink>
      <w:r w:rsidR="00677D4E">
        <w:t xml:space="preserve"> – The Amazon Elastic Compute Cloud (</w:t>
      </w:r>
      <w:r w:rsidR="00494150">
        <w:t xml:space="preserve">Amazon </w:t>
      </w:r>
      <w:r w:rsidR="00677D4E">
        <w:t xml:space="preserve">EC2) service </w:t>
      </w:r>
      <w:r w:rsidR="0065461B">
        <w:t>enables</w:t>
      </w:r>
      <w:r w:rsidR="00677D4E">
        <w:t xml:space="preserve"> you to </w:t>
      </w:r>
      <w:r w:rsidR="00677D4E" w:rsidRPr="001A3CEF">
        <w:t>launch</w:t>
      </w:r>
      <w:r w:rsidR="00677D4E">
        <w:t xml:space="preserve"> virtual machine</w:t>
      </w:r>
      <w:r w:rsidR="00677D4E" w:rsidRPr="001A3CEF">
        <w:t xml:space="preserve"> instances with a variety of operating systems</w:t>
      </w:r>
      <w:r w:rsidR="00677D4E">
        <w:t>. You can choose from existing Amazon Machine Images (AMIs) or import your own virtual machine images.</w:t>
      </w:r>
    </w:p>
    <w:p w14:paraId="626863D6" w14:textId="0385FFDC" w:rsidR="008A3078" w:rsidRPr="00F7539D" w:rsidRDefault="00E968EF" w:rsidP="00E80920">
      <w:pPr>
        <w:pStyle w:val="ListBullet"/>
        <w:spacing w:after="400"/>
      </w:pPr>
      <w:hyperlink r:id="rId30" w:history="1">
        <w:r w:rsidR="00677D4E" w:rsidRPr="00677D4E">
          <w:rPr>
            <w:rStyle w:val="Hyperlink"/>
          </w:rPr>
          <w:t xml:space="preserve">Amazon </w:t>
        </w:r>
        <w:r w:rsidR="005962C8">
          <w:rPr>
            <w:rStyle w:val="Hyperlink"/>
          </w:rPr>
          <w:t>Marketplace</w:t>
        </w:r>
      </w:hyperlink>
      <w:r w:rsidR="00677D4E">
        <w:t xml:space="preserve"> – </w:t>
      </w:r>
      <w:r w:rsidR="005962C8" w:rsidRPr="005962C8">
        <w:t xml:space="preserve">AWS Marketplace is an online store where you can sell or buy software that runs on AWS. AWS Marketplace complements programs like </w:t>
      </w:r>
      <w:hyperlink r:id="rId31" w:history="1">
        <w:r w:rsidR="005962C8" w:rsidRPr="001E4069">
          <w:rPr>
            <w:rStyle w:val="Hyperlink"/>
          </w:rPr>
          <w:t>Amazon DevPay</w:t>
        </w:r>
      </w:hyperlink>
      <w:r w:rsidR="005962C8" w:rsidRPr="005962C8">
        <w:t xml:space="preserve"> and the </w:t>
      </w:r>
      <w:hyperlink r:id="rId32" w:history="1">
        <w:r w:rsidR="001E4069" w:rsidRPr="001E4069">
          <w:rPr>
            <w:rStyle w:val="Hyperlink"/>
          </w:rPr>
          <w:t xml:space="preserve">AWS </w:t>
        </w:r>
        <w:r w:rsidR="005962C8" w:rsidRPr="001E4069">
          <w:rPr>
            <w:rStyle w:val="Hyperlink"/>
          </w:rPr>
          <w:t>Partner Network</w:t>
        </w:r>
        <w:r w:rsidR="001E4069" w:rsidRPr="001E4069">
          <w:rPr>
            <w:rStyle w:val="Hyperlink"/>
          </w:rPr>
          <w:t xml:space="preserve"> (APN)</w:t>
        </w:r>
      </w:hyperlink>
      <w:r w:rsidR="005962C8" w:rsidRPr="005962C8">
        <w:t>.</w:t>
      </w:r>
    </w:p>
    <w:p w14:paraId="690FB320" w14:textId="524E90CA" w:rsidR="008E4E88" w:rsidRDefault="005962C8" w:rsidP="008A3078">
      <w:pPr>
        <w:pStyle w:val="Heading1"/>
        <w:keepNext w:val="0"/>
        <w:keepLines w:val="0"/>
      </w:pPr>
      <w:bookmarkStart w:id="7" w:name="_Toc436723640"/>
      <w:r>
        <w:t>Use Cases</w:t>
      </w:r>
      <w:r w:rsidR="002E5449">
        <w:t xml:space="preserve"> and Benefits</w:t>
      </w:r>
      <w:r>
        <w:t xml:space="preserve"> </w:t>
      </w:r>
      <w:r w:rsidR="002E5449">
        <w:t>of</w:t>
      </w:r>
      <w:r>
        <w:t xml:space="preserve"> Chef on AWS</w:t>
      </w:r>
      <w:bookmarkEnd w:id="7"/>
    </w:p>
    <w:p w14:paraId="22254A12" w14:textId="08E36B82" w:rsidR="0007508B" w:rsidRPr="0007508B" w:rsidRDefault="00E80920" w:rsidP="0007508B">
      <w:r>
        <w:t>R</w:t>
      </w:r>
      <w:r w:rsidR="00727DCC">
        <w:t xml:space="preserve">unning your Chef Server </w:t>
      </w:r>
      <w:r>
        <w:t xml:space="preserve">on </w:t>
      </w:r>
      <w:r w:rsidR="00727DCC">
        <w:t>AWS</w:t>
      </w:r>
      <w:r>
        <w:t xml:space="preserve"> provides advantages in pricing, automation, resource management, </w:t>
      </w:r>
      <w:r w:rsidR="000F3B41">
        <w:t xml:space="preserve">and other areas, </w:t>
      </w:r>
      <w:r>
        <w:t>as explained in the following sections</w:t>
      </w:r>
      <w:r w:rsidR="00727DCC">
        <w:t>.</w:t>
      </w:r>
    </w:p>
    <w:p w14:paraId="29E93EE6" w14:textId="6890FE5F" w:rsidR="008E4E88" w:rsidRDefault="00893CCA" w:rsidP="00C309B8">
      <w:pPr>
        <w:pStyle w:val="Heading2"/>
      </w:pPr>
      <w:bookmarkStart w:id="8" w:name="_Toc436723641"/>
      <w:r>
        <w:t xml:space="preserve">Usage-based Pricing and </w:t>
      </w:r>
      <w:r w:rsidR="00245A99">
        <w:t>Consolidated Billing</w:t>
      </w:r>
      <w:bookmarkEnd w:id="8"/>
    </w:p>
    <w:p w14:paraId="5239E653" w14:textId="299395F5" w:rsidR="00893CCA" w:rsidRDefault="00893CCA" w:rsidP="008E4E88">
      <w:pPr>
        <w:rPr>
          <w:color w:val="auto"/>
        </w:rPr>
      </w:pPr>
      <w:r>
        <w:rPr>
          <w:color w:val="auto"/>
        </w:rPr>
        <w:t>Running your Chef Server on Amazon EC2 gives you the abi</w:t>
      </w:r>
      <w:r w:rsidR="00C309B8">
        <w:rPr>
          <w:color w:val="auto"/>
        </w:rPr>
        <w:t>lity to leverage hourly billing</w:t>
      </w:r>
      <w:r w:rsidR="00174240">
        <w:rPr>
          <w:color w:val="auto"/>
        </w:rPr>
        <w:t xml:space="preserve">, </w:t>
      </w:r>
      <w:r w:rsidR="001E4069">
        <w:rPr>
          <w:color w:val="auto"/>
        </w:rPr>
        <w:t xml:space="preserve">and </w:t>
      </w:r>
      <w:r w:rsidR="000A283D">
        <w:rPr>
          <w:color w:val="auto"/>
        </w:rPr>
        <w:t xml:space="preserve">to </w:t>
      </w:r>
      <w:r w:rsidR="00C309B8">
        <w:rPr>
          <w:color w:val="auto"/>
        </w:rPr>
        <w:t>pay only for what you use.</w:t>
      </w:r>
      <w:r w:rsidR="00174240">
        <w:rPr>
          <w:color w:val="auto"/>
        </w:rPr>
        <w:t xml:space="preserve"> With this Quick Start and the Marketplace AMI</w:t>
      </w:r>
      <w:r>
        <w:rPr>
          <w:color w:val="auto"/>
        </w:rPr>
        <w:t xml:space="preserve">, you can choose </w:t>
      </w:r>
      <w:r w:rsidR="00E80920">
        <w:rPr>
          <w:color w:val="auto"/>
        </w:rPr>
        <w:t>the number of</w:t>
      </w:r>
      <w:r>
        <w:rPr>
          <w:color w:val="auto"/>
        </w:rPr>
        <w:t xml:space="preserve"> nodes you need support for, and the Chef Server licensing costs </w:t>
      </w:r>
      <w:r w:rsidR="00174240">
        <w:rPr>
          <w:color w:val="auto"/>
        </w:rPr>
        <w:t xml:space="preserve">will be </w:t>
      </w:r>
      <w:r>
        <w:rPr>
          <w:color w:val="auto"/>
        </w:rPr>
        <w:t>included in your hourly rate fo</w:t>
      </w:r>
      <w:r w:rsidR="000A283D">
        <w:rPr>
          <w:color w:val="auto"/>
        </w:rPr>
        <w:t>r running the instance. If you’</w:t>
      </w:r>
      <w:r>
        <w:rPr>
          <w:color w:val="auto"/>
        </w:rPr>
        <w:t>re already running your infrastructure on AWS, or</w:t>
      </w:r>
      <w:r w:rsidR="00E80920">
        <w:rPr>
          <w:color w:val="auto"/>
        </w:rPr>
        <w:t xml:space="preserve"> </w:t>
      </w:r>
      <w:r w:rsidR="000A283D">
        <w:rPr>
          <w:color w:val="auto"/>
        </w:rPr>
        <w:t xml:space="preserve">if </w:t>
      </w:r>
      <w:r w:rsidR="00E80920">
        <w:rPr>
          <w:color w:val="auto"/>
        </w:rPr>
        <w:t>you’re</w:t>
      </w:r>
      <w:r>
        <w:rPr>
          <w:color w:val="auto"/>
        </w:rPr>
        <w:t xml:space="preserve"> in the process of migrating your workloads to AWS, </w:t>
      </w:r>
      <w:r>
        <w:rPr>
          <w:color w:val="auto"/>
        </w:rPr>
        <w:lastRenderedPageBreak/>
        <w:t xml:space="preserve">launching the Chef Server AMI through this Quick Start or </w:t>
      </w:r>
      <w:r w:rsidR="00E80920">
        <w:rPr>
          <w:color w:val="auto"/>
        </w:rPr>
        <w:t xml:space="preserve">through </w:t>
      </w:r>
      <w:r>
        <w:rPr>
          <w:color w:val="auto"/>
        </w:rPr>
        <w:t>the AWS Marketplace allows you to consolidate your Chef and AWS costs into a single monthly bill.</w:t>
      </w:r>
    </w:p>
    <w:p w14:paraId="4C3B1F74" w14:textId="108380B5" w:rsidR="00245A99" w:rsidRDefault="00245A99" w:rsidP="00D70F1F">
      <w:pPr>
        <w:pStyle w:val="Heading2"/>
      </w:pPr>
      <w:bookmarkStart w:id="9" w:name="_Toc436723642"/>
      <w:r>
        <w:t>Hybrid Deployments</w:t>
      </w:r>
      <w:bookmarkEnd w:id="9"/>
    </w:p>
    <w:p w14:paraId="13C96B61" w14:textId="1F6A14A5" w:rsidR="00D70F1F" w:rsidRDefault="00B427D9" w:rsidP="008E4E88">
      <w:pPr>
        <w:rPr>
          <w:color w:val="auto"/>
        </w:rPr>
      </w:pPr>
      <w:r>
        <w:rPr>
          <w:color w:val="auto"/>
        </w:rPr>
        <w:t>If you’re managing servers both on</w:t>
      </w:r>
      <w:r w:rsidR="00E80920">
        <w:rPr>
          <w:color w:val="auto"/>
        </w:rPr>
        <w:t xml:space="preserve"> </w:t>
      </w:r>
      <w:r>
        <w:rPr>
          <w:color w:val="auto"/>
        </w:rPr>
        <w:t xml:space="preserve">premises and in the cloud, Chef can fully support automation in your hybrid deployment. Chef Server running on </w:t>
      </w:r>
      <w:r w:rsidR="00E80920">
        <w:rPr>
          <w:color w:val="auto"/>
        </w:rPr>
        <w:t xml:space="preserve">Amazon </w:t>
      </w:r>
      <w:r>
        <w:rPr>
          <w:color w:val="auto"/>
        </w:rPr>
        <w:t>EC2 can be used with other EC2 instances</w:t>
      </w:r>
      <w:r w:rsidR="00E80920">
        <w:rPr>
          <w:color w:val="auto"/>
        </w:rPr>
        <w:t xml:space="preserve"> and </w:t>
      </w:r>
      <w:r>
        <w:rPr>
          <w:color w:val="auto"/>
        </w:rPr>
        <w:t>with servers you have running in your own data</w:t>
      </w:r>
      <w:r w:rsidR="00E80920">
        <w:rPr>
          <w:color w:val="auto"/>
        </w:rPr>
        <w:t xml:space="preserve"> </w:t>
      </w:r>
      <w:r>
        <w:rPr>
          <w:color w:val="auto"/>
        </w:rPr>
        <w:t xml:space="preserve">center. This Quick Start makes your Chef Server </w:t>
      </w:r>
      <w:r w:rsidR="00E80920">
        <w:rPr>
          <w:color w:val="auto"/>
        </w:rPr>
        <w:t>I</w:t>
      </w:r>
      <w:r>
        <w:rPr>
          <w:color w:val="auto"/>
        </w:rPr>
        <w:t>nternet</w:t>
      </w:r>
      <w:r w:rsidR="00E80920">
        <w:rPr>
          <w:color w:val="auto"/>
        </w:rPr>
        <w:t>-</w:t>
      </w:r>
      <w:r>
        <w:rPr>
          <w:color w:val="auto"/>
        </w:rPr>
        <w:t xml:space="preserve">accessible, </w:t>
      </w:r>
      <w:r w:rsidR="00E80920">
        <w:rPr>
          <w:color w:val="auto"/>
        </w:rPr>
        <w:t xml:space="preserve">and </w:t>
      </w:r>
      <w:r>
        <w:rPr>
          <w:color w:val="auto"/>
        </w:rPr>
        <w:t>support</w:t>
      </w:r>
      <w:r w:rsidR="00E80920">
        <w:rPr>
          <w:color w:val="auto"/>
        </w:rPr>
        <w:t>s</w:t>
      </w:r>
      <w:r>
        <w:rPr>
          <w:color w:val="auto"/>
        </w:rPr>
        <w:t xml:space="preserve"> automated hybrid deployments out of the box.</w:t>
      </w:r>
    </w:p>
    <w:p w14:paraId="269126DB" w14:textId="09018A47" w:rsidR="00245A99" w:rsidRDefault="00245A99" w:rsidP="00D70F1F">
      <w:pPr>
        <w:pStyle w:val="Heading2"/>
      </w:pPr>
      <w:bookmarkStart w:id="10" w:name="_Toc436723643"/>
      <w:r>
        <w:t>AWS Resource Management</w:t>
      </w:r>
      <w:bookmarkEnd w:id="10"/>
    </w:p>
    <w:p w14:paraId="627CC652" w14:textId="22411B44" w:rsidR="00D70F1F" w:rsidRDefault="004C78F3" w:rsidP="008E4E88">
      <w:pPr>
        <w:rPr>
          <w:color w:val="auto"/>
        </w:rPr>
      </w:pPr>
      <w:r>
        <w:rPr>
          <w:color w:val="auto"/>
        </w:rPr>
        <w:t>Chef has the ability to manage AWS resources. If you want to use a single unified tool to manage your</w:t>
      </w:r>
      <w:r w:rsidR="00E80920">
        <w:rPr>
          <w:color w:val="auto"/>
        </w:rPr>
        <w:t xml:space="preserve"> entire</w:t>
      </w:r>
      <w:r>
        <w:rPr>
          <w:color w:val="auto"/>
        </w:rPr>
        <w:t xml:space="preserve"> infrastructure, you can directly manage EC2 instances and leverage cookbooks to manage other resources, such as </w:t>
      </w:r>
      <w:r w:rsidR="000F3B41">
        <w:rPr>
          <w:color w:val="auto"/>
        </w:rPr>
        <w:t>s</w:t>
      </w:r>
      <w:r>
        <w:rPr>
          <w:color w:val="auto"/>
        </w:rPr>
        <w:t xml:space="preserve">ecurity </w:t>
      </w:r>
      <w:r w:rsidR="000F3B41">
        <w:rPr>
          <w:color w:val="auto"/>
        </w:rPr>
        <w:t>g</w:t>
      </w:r>
      <w:r>
        <w:rPr>
          <w:color w:val="auto"/>
        </w:rPr>
        <w:t xml:space="preserve">roups, </w:t>
      </w:r>
      <w:r w:rsidR="000F3B41">
        <w:rPr>
          <w:color w:val="auto"/>
        </w:rPr>
        <w:t>l</w:t>
      </w:r>
      <w:r>
        <w:rPr>
          <w:color w:val="auto"/>
        </w:rPr>
        <w:t xml:space="preserve">oad </w:t>
      </w:r>
      <w:r w:rsidR="000F3B41">
        <w:rPr>
          <w:color w:val="auto"/>
        </w:rPr>
        <w:t>b</w:t>
      </w:r>
      <w:r>
        <w:rPr>
          <w:color w:val="auto"/>
        </w:rPr>
        <w:t>alancers</w:t>
      </w:r>
      <w:r w:rsidR="000F3B41">
        <w:rPr>
          <w:color w:val="auto"/>
        </w:rPr>
        <w:t>,</w:t>
      </w:r>
      <w:r>
        <w:rPr>
          <w:color w:val="auto"/>
        </w:rPr>
        <w:t xml:space="preserve"> </w:t>
      </w:r>
      <w:r w:rsidR="000F3B41">
        <w:rPr>
          <w:color w:val="auto"/>
        </w:rPr>
        <w:t xml:space="preserve">Amazon </w:t>
      </w:r>
      <w:r>
        <w:rPr>
          <w:color w:val="auto"/>
        </w:rPr>
        <w:t>Elastic Block Store (</w:t>
      </w:r>
      <w:r w:rsidR="000F3B41">
        <w:rPr>
          <w:color w:val="auto"/>
        </w:rPr>
        <w:t xml:space="preserve">Amazon </w:t>
      </w:r>
      <w:r>
        <w:rPr>
          <w:color w:val="auto"/>
        </w:rPr>
        <w:t>EBS) volumes</w:t>
      </w:r>
      <w:r w:rsidR="00245340">
        <w:rPr>
          <w:color w:val="auto"/>
        </w:rPr>
        <w:t>, Elastic IP</w:t>
      </w:r>
      <w:r w:rsidR="00BC30CF">
        <w:rPr>
          <w:color w:val="auto"/>
        </w:rPr>
        <w:t xml:space="preserve"> addresse</w:t>
      </w:r>
      <w:r w:rsidR="00245340">
        <w:rPr>
          <w:color w:val="auto"/>
        </w:rPr>
        <w:t>s (EIP</w:t>
      </w:r>
      <w:r w:rsidR="00BC30CF">
        <w:rPr>
          <w:color w:val="auto"/>
        </w:rPr>
        <w:t>s</w:t>
      </w:r>
      <w:r w:rsidR="00245340">
        <w:rPr>
          <w:color w:val="auto"/>
        </w:rPr>
        <w:t>)</w:t>
      </w:r>
      <w:r w:rsidR="000F3B41">
        <w:rPr>
          <w:color w:val="auto"/>
        </w:rPr>
        <w:t>,</w:t>
      </w:r>
      <w:r w:rsidR="00245340">
        <w:rPr>
          <w:color w:val="auto"/>
        </w:rPr>
        <w:t xml:space="preserve"> and </w:t>
      </w:r>
      <w:r w:rsidR="000F3B41">
        <w:rPr>
          <w:color w:val="auto"/>
        </w:rPr>
        <w:t>t</w:t>
      </w:r>
      <w:r w:rsidR="00245340">
        <w:rPr>
          <w:color w:val="auto"/>
        </w:rPr>
        <w:t>ags</w:t>
      </w:r>
      <w:r>
        <w:rPr>
          <w:color w:val="auto"/>
        </w:rPr>
        <w:t>.</w:t>
      </w:r>
      <w:r w:rsidR="00245340">
        <w:rPr>
          <w:color w:val="auto"/>
        </w:rPr>
        <w:t xml:space="preserve"> Take a look at Chef’s </w:t>
      </w:r>
      <w:hyperlink r:id="rId33" w:history="1">
        <w:r w:rsidR="00245340" w:rsidRPr="00245340">
          <w:rPr>
            <w:rStyle w:val="Hyperlink"/>
          </w:rPr>
          <w:t>aws cookbook</w:t>
        </w:r>
      </w:hyperlink>
      <w:r w:rsidR="00245340">
        <w:rPr>
          <w:color w:val="auto"/>
        </w:rPr>
        <w:t xml:space="preserve"> on Chef Super</w:t>
      </w:r>
      <w:r w:rsidR="000F3B41">
        <w:rPr>
          <w:color w:val="auto"/>
        </w:rPr>
        <w:t>m</w:t>
      </w:r>
      <w:r w:rsidR="00245340">
        <w:rPr>
          <w:color w:val="auto"/>
        </w:rPr>
        <w:t xml:space="preserve">arket. </w:t>
      </w:r>
      <w:r w:rsidR="00245340" w:rsidRPr="00245340">
        <w:rPr>
          <w:color w:val="auto"/>
        </w:rPr>
        <w:t>Th</w:t>
      </w:r>
      <w:r w:rsidR="000F3B41">
        <w:rPr>
          <w:color w:val="auto"/>
        </w:rPr>
        <w:t>is</w:t>
      </w:r>
      <w:r w:rsidR="00245340" w:rsidRPr="00245340">
        <w:rPr>
          <w:color w:val="auto"/>
        </w:rPr>
        <w:t xml:space="preserve"> cookbook provides libraries, resources</w:t>
      </w:r>
      <w:r w:rsidR="000F3B41">
        <w:rPr>
          <w:color w:val="auto"/>
        </w:rPr>
        <w:t>,</w:t>
      </w:r>
      <w:r w:rsidR="00245340" w:rsidRPr="00245340">
        <w:rPr>
          <w:color w:val="auto"/>
        </w:rPr>
        <w:t xml:space="preserve"> and providers to configure and manage AWS components and offerings within the </w:t>
      </w:r>
      <w:r w:rsidR="000F3B41">
        <w:rPr>
          <w:color w:val="auto"/>
        </w:rPr>
        <w:t xml:space="preserve">Amazon </w:t>
      </w:r>
      <w:r w:rsidR="00245340" w:rsidRPr="00245340">
        <w:rPr>
          <w:color w:val="auto"/>
        </w:rPr>
        <w:t>EC2 API.</w:t>
      </w:r>
    </w:p>
    <w:p w14:paraId="298C610C" w14:textId="79E82720" w:rsidR="00245A99" w:rsidRDefault="00245A99" w:rsidP="00D70F1F">
      <w:pPr>
        <w:pStyle w:val="Heading2"/>
      </w:pPr>
      <w:bookmarkStart w:id="11" w:name="_Toc436723644"/>
      <w:r>
        <w:t xml:space="preserve">Integration with </w:t>
      </w:r>
      <w:r w:rsidR="000F3B41">
        <w:t xml:space="preserve">AWS </w:t>
      </w:r>
      <w:r>
        <w:t>CloudFormation</w:t>
      </w:r>
      <w:bookmarkEnd w:id="11"/>
    </w:p>
    <w:p w14:paraId="5D3EC0E5" w14:textId="3D524327" w:rsidR="00D70F1F" w:rsidRDefault="00C837E1" w:rsidP="008E4E88">
      <w:pPr>
        <w:rPr>
          <w:color w:val="auto"/>
        </w:rPr>
      </w:pPr>
      <w:r>
        <w:rPr>
          <w:color w:val="auto"/>
        </w:rPr>
        <w:t xml:space="preserve">With Chef, you can automate the deployment of your software applications on Amazon EC2 instances instead of manually </w:t>
      </w:r>
      <w:r w:rsidR="006810E3">
        <w:rPr>
          <w:color w:val="auto"/>
        </w:rPr>
        <w:t>writing and executing</w:t>
      </w:r>
      <w:r>
        <w:rPr>
          <w:color w:val="auto"/>
        </w:rPr>
        <w:t xml:space="preserve"> various scripts. By combining Chef with AWS CloudFormation, you can consistently deploy and configure your AWS resources, </w:t>
      </w:r>
      <w:r w:rsidR="009878CE">
        <w:rPr>
          <w:color w:val="auto"/>
        </w:rPr>
        <w:t>a</w:t>
      </w:r>
      <w:r>
        <w:rPr>
          <w:color w:val="auto"/>
        </w:rPr>
        <w:t xml:space="preserve">long with the software applications that run on top of </w:t>
      </w:r>
      <w:r w:rsidR="000F3B41">
        <w:rPr>
          <w:color w:val="auto"/>
        </w:rPr>
        <w:t>AWS</w:t>
      </w:r>
      <w:r>
        <w:rPr>
          <w:color w:val="auto"/>
        </w:rPr>
        <w:t>, all from a single AWS CloudFormation template.</w:t>
      </w:r>
      <w:r w:rsidR="007034F0">
        <w:rPr>
          <w:color w:val="auto"/>
        </w:rPr>
        <w:t xml:space="preserve"> For a detailed walkthrough, see the </w:t>
      </w:r>
      <w:hyperlink r:id="rId34" w:history="1">
        <w:r w:rsidR="000F3B41">
          <w:rPr>
            <w:rStyle w:val="Hyperlink"/>
          </w:rPr>
          <w:t>Using Chef with AWS CloudFormation</w:t>
        </w:r>
      </w:hyperlink>
      <w:r w:rsidR="007034F0">
        <w:rPr>
          <w:color w:val="auto"/>
        </w:rPr>
        <w:t xml:space="preserve"> whitepaper provided by AWS.</w:t>
      </w:r>
    </w:p>
    <w:p w14:paraId="13328DE5" w14:textId="1E3C81C0" w:rsidR="00245A99" w:rsidRDefault="004E299D" w:rsidP="00D70F1F">
      <w:pPr>
        <w:pStyle w:val="Heading2"/>
      </w:pPr>
      <w:bookmarkStart w:id="12" w:name="_Toc436723645"/>
      <w:r>
        <w:t xml:space="preserve">Chef </w:t>
      </w:r>
      <w:r w:rsidR="00245A99">
        <w:t>High Availability</w:t>
      </w:r>
      <w:bookmarkEnd w:id="12"/>
    </w:p>
    <w:p w14:paraId="4A7CAB31" w14:textId="645E6948" w:rsidR="00D70F1F" w:rsidRPr="00245A99" w:rsidRDefault="007034F0" w:rsidP="000A283D">
      <w:pPr>
        <w:spacing w:after="400"/>
        <w:rPr>
          <w:color w:val="auto"/>
        </w:rPr>
      </w:pPr>
      <w:r>
        <w:rPr>
          <w:color w:val="auto"/>
        </w:rPr>
        <w:t>Chef High Availability (HA) is a premium Chef feature that allows you to eliminate a single point of failure for your deployment. Chef HA includes a plugin for AWS that can move a virtual IP address and EBS volume from one Chef back</w:t>
      </w:r>
      <w:r w:rsidR="00BC30CF">
        <w:rPr>
          <w:color w:val="auto"/>
        </w:rPr>
        <w:t xml:space="preserve"> </w:t>
      </w:r>
      <w:r>
        <w:rPr>
          <w:color w:val="auto"/>
        </w:rPr>
        <w:t>end to another. For details</w:t>
      </w:r>
      <w:r w:rsidR="000F3B41">
        <w:rPr>
          <w:color w:val="auto"/>
        </w:rPr>
        <w:t>,</w:t>
      </w:r>
      <w:r>
        <w:rPr>
          <w:color w:val="auto"/>
        </w:rPr>
        <w:t xml:space="preserve"> see </w:t>
      </w:r>
      <w:hyperlink r:id="rId35" w:history="1">
        <w:r w:rsidRPr="007034F0">
          <w:rPr>
            <w:rStyle w:val="Hyperlink"/>
          </w:rPr>
          <w:t>High Availability on AWS</w:t>
        </w:r>
      </w:hyperlink>
      <w:r>
        <w:rPr>
          <w:color w:val="auto"/>
        </w:rPr>
        <w:t xml:space="preserve"> in the Chef documentation.</w:t>
      </w:r>
    </w:p>
    <w:p w14:paraId="00D84EFC" w14:textId="335C0BB4" w:rsidR="008501AB" w:rsidRDefault="008E4E88" w:rsidP="008A3078">
      <w:pPr>
        <w:pStyle w:val="Heading1"/>
        <w:keepNext w:val="0"/>
        <w:keepLines w:val="0"/>
      </w:pPr>
      <w:bookmarkStart w:id="13" w:name="_Toc436723646"/>
      <w:r>
        <w:t xml:space="preserve">Automated </w:t>
      </w:r>
      <w:r w:rsidR="00BF519E">
        <w:t>Deployment</w:t>
      </w:r>
      <w:bookmarkEnd w:id="13"/>
    </w:p>
    <w:p w14:paraId="0EC9BF8E" w14:textId="6AD3AA06" w:rsidR="008501AB" w:rsidRDefault="002537F4" w:rsidP="000A283D">
      <w:r>
        <w:t xml:space="preserve">The AWS CloudFormation template provided with this Quick Start </w:t>
      </w:r>
      <w:r w:rsidR="00703045">
        <w:t xml:space="preserve">bootstraps the AWS infrastructure and </w:t>
      </w:r>
      <w:r>
        <w:t xml:space="preserve">automates the deployment of </w:t>
      </w:r>
      <w:r w:rsidR="005962C8" w:rsidRPr="005962C8">
        <w:rPr>
          <w:color w:val="auto"/>
        </w:rPr>
        <w:t>Chef Server</w:t>
      </w:r>
      <w:r w:rsidR="00570B99" w:rsidRPr="005962C8">
        <w:rPr>
          <w:color w:val="auto"/>
        </w:rPr>
        <w:t xml:space="preserve"> </w:t>
      </w:r>
      <w:r w:rsidR="00570B99">
        <w:t>on the AWS cloud</w:t>
      </w:r>
      <w:r w:rsidR="00703045">
        <w:t xml:space="preserve"> from </w:t>
      </w:r>
      <w:r w:rsidR="00703045">
        <w:lastRenderedPageBreak/>
        <w:t>scratch</w:t>
      </w:r>
      <w:r w:rsidR="00570B99">
        <w:t>.</w:t>
      </w:r>
      <w:r>
        <w:t xml:space="preserve"> Follow the step-by-step instructions in this section to set up your </w:t>
      </w:r>
      <w:r w:rsidR="00703045">
        <w:t xml:space="preserve">AWS </w:t>
      </w:r>
      <w:r>
        <w:t>account, customize the template, and deploy the software into your account.</w:t>
      </w:r>
    </w:p>
    <w:p w14:paraId="3ABB13FD" w14:textId="03FCF499" w:rsidR="00BF519E" w:rsidRDefault="000E51EA" w:rsidP="0075176B">
      <w:pPr>
        <w:pStyle w:val="Heading2"/>
      </w:pPr>
      <w:bookmarkStart w:id="14" w:name="_Toc436723647"/>
      <w:r>
        <w:t>What We’ll Cover</w:t>
      </w:r>
      <w:bookmarkEnd w:id="14"/>
    </w:p>
    <w:p w14:paraId="79A10C7C" w14:textId="7707AB7D" w:rsidR="00570B99" w:rsidRPr="00570B99" w:rsidRDefault="001B5989" w:rsidP="00570B99">
      <w:pPr>
        <w:spacing w:after="140"/>
      </w:pPr>
      <w:r>
        <w:t>The procedure for deploying</w:t>
      </w:r>
      <w:r w:rsidR="00570B99">
        <w:t xml:space="preserve"> the </w:t>
      </w:r>
      <w:r w:rsidR="005962C8" w:rsidRPr="005962C8">
        <w:rPr>
          <w:color w:val="auto"/>
        </w:rPr>
        <w:t>Chef Server</w:t>
      </w:r>
      <w:r w:rsidR="00570B99" w:rsidRPr="005962C8">
        <w:rPr>
          <w:color w:val="auto"/>
        </w:rPr>
        <w:t xml:space="preserve"> </w:t>
      </w:r>
      <w:r w:rsidR="00570B99">
        <w:t>architecture on AWS</w:t>
      </w:r>
      <w:r>
        <w:t xml:space="preserve"> consists of the following steps</w:t>
      </w:r>
      <w:r w:rsidR="00570B99">
        <w:t>. For detailed instructions, follow the links for each step.</w:t>
      </w:r>
    </w:p>
    <w:p w14:paraId="3DD4F96D" w14:textId="3C374AEE" w:rsidR="00570B99" w:rsidRPr="00570B99" w:rsidRDefault="00E968EF" w:rsidP="00570B99">
      <w:pPr>
        <w:spacing w:after="140"/>
        <w:rPr>
          <w:u w:val="single"/>
        </w:rPr>
      </w:pPr>
      <w:hyperlink w:anchor="_Step_1._Prepare" w:history="1">
        <w:r w:rsidR="00570B99" w:rsidRPr="00A14EAA">
          <w:rPr>
            <w:rStyle w:val="Hyperlink"/>
          </w:rPr>
          <w:t>Step 1. Prepare an AWS account</w:t>
        </w:r>
      </w:hyperlink>
    </w:p>
    <w:p w14:paraId="2E71AEEE" w14:textId="528114A0" w:rsidR="00570B99" w:rsidRDefault="001B5989" w:rsidP="00F43CD2">
      <w:pPr>
        <w:pStyle w:val="ListBullet"/>
        <w:numPr>
          <w:ilvl w:val="0"/>
          <w:numId w:val="22"/>
        </w:numPr>
        <w:spacing w:after="60"/>
      </w:pPr>
      <w:r>
        <w:t>Sign up for an AWS account, if you don’t already have one.</w:t>
      </w:r>
    </w:p>
    <w:p w14:paraId="2F3D240E" w14:textId="2D221C31" w:rsidR="00053A17" w:rsidRDefault="00053A17" w:rsidP="00F43CD2">
      <w:pPr>
        <w:pStyle w:val="ListBullet"/>
        <w:numPr>
          <w:ilvl w:val="0"/>
          <w:numId w:val="22"/>
        </w:numPr>
        <w:spacing w:after="60"/>
      </w:pPr>
      <w:r>
        <w:t>Choose the region where you want to deploy the stack on AWS.</w:t>
      </w:r>
    </w:p>
    <w:p w14:paraId="7EC3FFFD" w14:textId="61A2F893" w:rsidR="00F43CD2" w:rsidRDefault="00F43CD2" w:rsidP="00F43CD2">
      <w:pPr>
        <w:pStyle w:val="ListBullet"/>
        <w:numPr>
          <w:ilvl w:val="0"/>
          <w:numId w:val="22"/>
        </w:numPr>
        <w:spacing w:after="60"/>
      </w:pPr>
      <w:r>
        <w:t>Create a key pair in the region.</w:t>
      </w:r>
    </w:p>
    <w:p w14:paraId="2A3A65CC" w14:textId="4AE66E83" w:rsidR="00570B99" w:rsidRDefault="00570B99" w:rsidP="000F3B41">
      <w:pPr>
        <w:pStyle w:val="ListBullet"/>
        <w:numPr>
          <w:ilvl w:val="0"/>
          <w:numId w:val="22"/>
        </w:numPr>
      </w:pPr>
      <w:r>
        <w:t>Review account limits for Amazon EC2 instances</w:t>
      </w:r>
      <w:r w:rsidR="00CE5C71">
        <w:t>, and request a limit increase, if needed</w:t>
      </w:r>
      <w:r>
        <w:t>.</w:t>
      </w:r>
    </w:p>
    <w:p w14:paraId="7B44A311" w14:textId="0E1DAE9A" w:rsidR="00B56F78" w:rsidRPr="00245A99" w:rsidRDefault="00E968EF" w:rsidP="00B56F78">
      <w:pPr>
        <w:spacing w:after="140"/>
        <w:rPr>
          <w:color w:val="4F81BD" w:themeColor="accent1"/>
          <w:u w:val="single"/>
        </w:rPr>
      </w:pPr>
      <w:hyperlink w:anchor="_Step_2._Subscribe" w:history="1">
        <w:r w:rsidR="00CE5C71" w:rsidRPr="00A14EAA">
          <w:rPr>
            <w:rStyle w:val="Hyperlink"/>
          </w:rPr>
          <w:t>Step 2</w:t>
        </w:r>
        <w:r w:rsidR="00B56F78" w:rsidRPr="00A14EAA">
          <w:rPr>
            <w:rStyle w:val="Hyperlink"/>
          </w:rPr>
          <w:t xml:space="preserve">. </w:t>
        </w:r>
        <w:r w:rsidR="00245A99" w:rsidRPr="00A14EAA">
          <w:rPr>
            <w:rStyle w:val="Hyperlink"/>
          </w:rPr>
          <w:t>Subscribe to the Chef Server AMI</w:t>
        </w:r>
      </w:hyperlink>
    </w:p>
    <w:p w14:paraId="7B4D8264" w14:textId="1962C675" w:rsidR="00D87342" w:rsidRPr="00D87342" w:rsidRDefault="00D87342" w:rsidP="00D87342">
      <w:pPr>
        <w:pStyle w:val="ListBullet"/>
        <w:rPr>
          <w:color w:val="auto"/>
        </w:rPr>
      </w:pPr>
      <w:r w:rsidRPr="00D87342">
        <w:rPr>
          <w:color w:val="auto"/>
        </w:rPr>
        <w:t>Visit the AWS Marketplace and locate the Chef AMI</w:t>
      </w:r>
      <w:r w:rsidR="00467ACB">
        <w:rPr>
          <w:color w:val="auto"/>
        </w:rPr>
        <w:t>.</w:t>
      </w:r>
    </w:p>
    <w:p w14:paraId="67903C26" w14:textId="756ED4CA" w:rsidR="00D87342" w:rsidRPr="00D87342" w:rsidRDefault="00D87342" w:rsidP="00D87342">
      <w:pPr>
        <w:pStyle w:val="ListBullet"/>
        <w:rPr>
          <w:color w:val="auto"/>
        </w:rPr>
      </w:pPr>
      <w:r w:rsidRPr="00D87342">
        <w:rPr>
          <w:color w:val="auto"/>
        </w:rPr>
        <w:t>Sign in</w:t>
      </w:r>
      <w:r w:rsidR="00A14EAA">
        <w:rPr>
          <w:color w:val="auto"/>
        </w:rPr>
        <w:t xml:space="preserve"> </w:t>
      </w:r>
      <w:r w:rsidRPr="00D87342">
        <w:rPr>
          <w:color w:val="auto"/>
        </w:rPr>
        <w:t>to your AWS account</w:t>
      </w:r>
      <w:r w:rsidR="000C5272">
        <w:rPr>
          <w:color w:val="auto"/>
        </w:rPr>
        <w:t xml:space="preserve"> and accept the license terms</w:t>
      </w:r>
      <w:r w:rsidR="00467ACB">
        <w:rPr>
          <w:color w:val="auto"/>
        </w:rPr>
        <w:t>.</w:t>
      </w:r>
    </w:p>
    <w:p w14:paraId="1330CB40" w14:textId="06D951CA" w:rsidR="00B56F78" w:rsidRPr="00D87342" w:rsidRDefault="00D87342" w:rsidP="00D87342">
      <w:pPr>
        <w:pStyle w:val="ListBullet"/>
        <w:rPr>
          <w:color w:val="auto"/>
        </w:rPr>
      </w:pPr>
      <w:r w:rsidRPr="00D87342">
        <w:rPr>
          <w:color w:val="auto"/>
        </w:rPr>
        <w:t>Wait for email confirmation</w:t>
      </w:r>
      <w:r w:rsidR="00467ACB">
        <w:rPr>
          <w:color w:val="auto"/>
        </w:rPr>
        <w:t>.</w:t>
      </w:r>
    </w:p>
    <w:p w14:paraId="0FDB82FC" w14:textId="6F9908D6" w:rsidR="00B56F78" w:rsidRPr="00570B99" w:rsidRDefault="00E968EF" w:rsidP="000A283D">
      <w:pPr>
        <w:keepNext/>
        <w:spacing w:after="140"/>
        <w:rPr>
          <w:u w:val="single"/>
        </w:rPr>
      </w:pPr>
      <w:hyperlink w:anchor="_Step_3._Launch" w:history="1">
        <w:r w:rsidR="00CE5C71" w:rsidRPr="00A14EAA">
          <w:rPr>
            <w:rStyle w:val="Hyperlink"/>
          </w:rPr>
          <w:t>Step 3</w:t>
        </w:r>
        <w:r w:rsidR="00B56F78" w:rsidRPr="00A14EAA">
          <w:rPr>
            <w:rStyle w:val="Hyperlink"/>
          </w:rPr>
          <w:t xml:space="preserve">. </w:t>
        </w:r>
        <w:r w:rsidR="00CE5C71" w:rsidRPr="00A14EAA">
          <w:rPr>
            <w:rStyle w:val="Hyperlink"/>
          </w:rPr>
          <w:t>Launch the stack</w:t>
        </w:r>
      </w:hyperlink>
    </w:p>
    <w:p w14:paraId="733CBCEF" w14:textId="00D0BEB7" w:rsidR="00B56F78" w:rsidRDefault="00CE5C71" w:rsidP="00B56F78">
      <w:pPr>
        <w:pStyle w:val="ListBullet"/>
        <w:spacing w:after="60"/>
      </w:pPr>
      <w:r>
        <w:t>Launch the AWS CloudFormation template into your</w:t>
      </w:r>
      <w:r w:rsidR="00B56F78">
        <w:t xml:space="preserve"> AWS account.</w:t>
      </w:r>
    </w:p>
    <w:p w14:paraId="7C291049" w14:textId="4A4E3AE3" w:rsidR="00B56F78" w:rsidRDefault="00CE5C71" w:rsidP="00CE5C71">
      <w:pPr>
        <w:pStyle w:val="ListBullet"/>
        <w:spacing w:after="60"/>
      </w:pPr>
      <w:r>
        <w:t xml:space="preserve">Enter </w:t>
      </w:r>
      <w:r w:rsidR="000A283D">
        <w:t>a value</w:t>
      </w:r>
      <w:r>
        <w:t xml:space="preserve"> for </w:t>
      </w:r>
      <w:r w:rsidR="00FD337A">
        <w:t>the</w:t>
      </w:r>
      <w:r>
        <w:t xml:space="preserve"> </w:t>
      </w:r>
      <w:r w:rsidR="00356B09" w:rsidRPr="00B06FB6">
        <w:rPr>
          <w:i/>
          <w:color w:val="auto"/>
        </w:rPr>
        <w:t>KeyPairName</w:t>
      </w:r>
      <w:r w:rsidR="00FD337A">
        <w:rPr>
          <w:color w:val="auto"/>
        </w:rPr>
        <w:t xml:space="preserve"> parameter</w:t>
      </w:r>
      <w:r w:rsidR="00356B09" w:rsidRPr="00356B09">
        <w:rPr>
          <w:color w:val="auto"/>
        </w:rPr>
        <w:t>.</w:t>
      </w:r>
    </w:p>
    <w:p w14:paraId="46C7779A" w14:textId="4FDE76CF" w:rsidR="00CE5C71" w:rsidRDefault="00CE5C71" w:rsidP="00B56F78">
      <w:pPr>
        <w:pStyle w:val="ListBullet"/>
        <w:spacing w:after="280"/>
      </w:pPr>
      <w:r>
        <w:t xml:space="preserve">Review the other template parameters, and </w:t>
      </w:r>
      <w:r w:rsidR="00AA44E3">
        <w:t>customize their values</w:t>
      </w:r>
      <w:r>
        <w:t xml:space="preserve"> if necessary.</w:t>
      </w:r>
      <w:r w:rsidR="00C460CA">
        <w:rPr>
          <w:color w:val="auto"/>
        </w:rPr>
        <w:t xml:space="preserve"> </w:t>
      </w:r>
    </w:p>
    <w:p w14:paraId="562C457E" w14:textId="178E04B9" w:rsidR="00F0735F" w:rsidRDefault="00F0735F" w:rsidP="000E51EA">
      <w:pPr>
        <w:pStyle w:val="Heading2"/>
      </w:pPr>
      <w:bookmarkStart w:id="15" w:name="_Step_1._Prepare"/>
      <w:bookmarkStart w:id="16" w:name="_Toc436723648"/>
      <w:bookmarkEnd w:id="15"/>
      <w:r>
        <w:t>Step 1. Prepare an AWS Account</w:t>
      </w:r>
      <w:bookmarkEnd w:id="16"/>
    </w:p>
    <w:p w14:paraId="3B4338FB" w14:textId="0A73C9FE" w:rsidR="00053A17" w:rsidRDefault="00053A17" w:rsidP="00053A17">
      <w:pPr>
        <w:pStyle w:val="ListNumber"/>
      </w:pPr>
      <w:r>
        <w:t>If you don’t already have</w:t>
      </w:r>
      <w:r w:rsidRPr="00667C7C">
        <w:t xml:space="preserve"> an AWS account</w:t>
      </w:r>
      <w:r>
        <w:t xml:space="preserve">, create one at </w:t>
      </w:r>
      <w:hyperlink r:id="rId36" w:history="1">
        <w:r w:rsidRPr="00667C7C">
          <w:rPr>
            <w:rStyle w:val="Hyperlink"/>
            <w:rFonts w:cs="Arial"/>
          </w:rPr>
          <w:t>http://aws.amazon.com</w:t>
        </w:r>
      </w:hyperlink>
      <w:r>
        <w:t xml:space="preserve"> by following the on-screen instructions. Part of the sign-up process involves receiving a phone call and entering a PIN using the phone keypad.</w:t>
      </w:r>
    </w:p>
    <w:p w14:paraId="1CEDC7C2" w14:textId="5BFCCA06" w:rsidR="00053A17" w:rsidRPr="000B7A67" w:rsidRDefault="00447BEB" w:rsidP="00053A17">
      <w:pPr>
        <w:pStyle w:val="ListNumber"/>
      </w:pPr>
      <w:r>
        <w:t>Use the region selector in the navigation bar to c</w:t>
      </w:r>
      <w:r w:rsidR="00053A17" w:rsidRPr="000B7A67">
        <w:t>hoose the</w:t>
      </w:r>
      <w:r w:rsidR="00053A17">
        <w:t xml:space="preserve"> Amazon EC2 r</w:t>
      </w:r>
      <w:r w:rsidR="00053A17" w:rsidRPr="000B7A67">
        <w:t xml:space="preserve">egion where you want to deploy </w:t>
      </w:r>
      <w:r w:rsidR="005962C8" w:rsidRPr="005962C8">
        <w:rPr>
          <w:color w:val="auto"/>
        </w:rPr>
        <w:t>Chef Server</w:t>
      </w:r>
      <w:r w:rsidR="00053A17" w:rsidRPr="005962C8">
        <w:rPr>
          <w:color w:val="auto"/>
        </w:rPr>
        <w:t xml:space="preserve"> </w:t>
      </w:r>
      <w:r w:rsidR="00053A17" w:rsidRPr="000B7A67">
        <w:t>on AWS</w:t>
      </w:r>
      <w:r>
        <w:t>.</w:t>
      </w:r>
    </w:p>
    <w:p w14:paraId="0C8696BC" w14:textId="565DDA52" w:rsidR="006408B0" w:rsidRPr="006E1B29" w:rsidRDefault="006408B0" w:rsidP="00936C25">
      <w:pPr>
        <w:pStyle w:val="ListParagraph"/>
      </w:pPr>
      <w:r w:rsidRPr="00053A17">
        <w:t xml:space="preserve">Amazon EC2 locations are composed of </w:t>
      </w:r>
      <w:hyperlink r:id="rId37" w:history="1">
        <w:r w:rsidRPr="00F43CD2">
          <w:rPr>
            <w:i/>
          </w:rPr>
          <w:t>regions</w:t>
        </w:r>
        <w:r w:rsidRPr="00053A17">
          <w:t xml:space="preserve"> and </w:t>
        </w:r>
        <w:r w:rsidRPr="00F43CD2">
          <w:rPr>
            <w:i/>
          </w:rPr>
          <w:t>Availability Zones</w:t>
        </w:r>
      </w:hyperlink>
      <w:r w:rsidRPr="00053A17">
        <w:t xml:space="preserve">. Regions are dispersed and located in separate geographic areas. </w:t>
      </w:r>
    </w:p>
    <w:p w14:paraId="51CD8DBB" w14:textId="5E13ECF4" w:rsidR="006E1B29" w:rsidRDefault="006E1B29" w:rsidP="006E1B29">
      <w:pPr>
        <w:pStyle w:val="Picture"/>
      </w:pPr>
      <w:r>
        <w:rPr>
          <w:noProof/>
        </w:rPr>
        <w:lastRenderedPageBreak/>
        <w:drawing>
          <wp:inline distT="0" distB="0" distL="0" distR="0" wp14:anchorId="58B65A1E" wp14:editId="01F49388">
            <wp:extent cx="1755648" cy="2688336"/>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55648" cy="2688336"/>
                    </a:xfrm>
                    <a:prstGeom prst="rect">
                      <a:avLst/>
                    </a:prstGeom>
                    <a:noFill/>
                    <a:ln>
                      <a:noFill/>
                    </a:ln>
                  </pic:spPr>
                </pic:pic>
              </a:graphicData>
            </a:graphic>
          </wp:inline>
        </w:drawing>
      </w:r>
    </w:p>
    <w:p w14:paraId="780ED56A" w14:textId="68A65BF5" w:rsidR="006E1B29" w:rsidRDefault="006408B0" w:rsidP="006E1B29">
      <w:pPr>
        <w:pStyle w:val="Caption"/>
      </w:pPr>
      <w:r>
        <w:t>Figure 2</w:t>
      </w:r>
      <w:r w:rsidR="006E1B29">
        <w:t>: Choosing an Amazon EC2 Region</w:t>
      </w:r>
    </w:p>
    <w:p w14:paraId="5A96930C" w14:textId="14753208" w:rsidR="00053A17" w:rsidRPr="00E466F2" w:rsidRDefault="00053A17" w:rsidP="000A283D">
      <w:pPr>
        <w:pStyle w:val="Alert"/>
      </w:pPr>
      <w:r w:rsidRPr="00E466F2">
        <w:rPr>
          <w:b/>
        </w:rPr>
        <w:t>Tip</w:t>
      </w:r>
      <w:r w:rsidR="00D13270" w:rsidRPr="00E466F2">
        <w:t xml:space="preserve">     </w:t>
      </w:r>
      <w:r w:rsidRPr="00E466F2">
        <w:t xml:space="preserve">Consider choosing a region closest to your data center or corporate network to reduce network latency between systems running on AWS and </w:t>
      </w:r>
      <w:r w:rsidR="00936C25">
        <w:t xml:space="preserve">the </w:t>
      </w:r>
      <w:r w:rsidRPr="00E466F2">
        <w:t>systems and users on your corporate network.</w:t>
      </w:r>
    </w:p>
    <w:p w14:paraId="5D9421CD" w14:textId="784F8983" w:rsidR="00053A17" w:rsidRDefault="006E1B29" w:rsidP="00AD1194">
      <w:pPr>
        <w:pStyle w:val="ListNumber"/>
        <w:spacing w:after="280"/>
        <w:rPr>
          <w:rFonts w:cs="Arial"/>
        </w:rPr>
      </w:pPr>
      <w:r>
        <w:rPr>
          <w:rFonts w:cs="Arial"/>
        </w:rPr>
        <w:t>C</w:t>
      </w:r>
      <w:r w:rsidRPr="00667C7C">
        <w:rPr>
          <w:rFonts w:cs="Arial"/>
        </w:rPr>
        <w:t xml:space="preserve">reate a </w:t>
      </w:r>
      <w:hyperlink r:id="rId39" w:history="1">
        <w:r w:rsidRPr="00667C7C">
          <w:rPr>
            <w:rStyle w:val="Hyperlink"/>
            <w:rFonts w:cs="Arial"/>
          </w:rPr>
          <w:t>key</w:t>
        </w:r>
        <w:r>
          <w:rPr>
            <w:rStyle w:val="Hyperlink"/>
            <w:rFonts w:cs="Arial"/>
          </w:rPr>
          <w:t xml:space="preserve"> </w:t>
        </w:r>
        <w:r w:rsidRPr="00667C7C">
          <w:rPr>
            <w:rStyle w:val="Hyperlink"/>
            <w:rFonts w:cs="Arial"/>
          </w:rPr>
          <w:t>pair</w:t>
        </w:r>
      </w:hyperlink>
      <w:r w:rsidRPr="00667C7C">
        <w:rPr>
          <w:rFonts w:cs="Arial"/>
        </w:rPr>
        <w:t xml:space="preserve"> in your preferred region.</w:t>
      </w:r>
      <w:r>
        <w:rPr>
          <w:rFonts w:cs="Arial"/>
        </w:rPr>
        <w:t xml:space="preserve"> To do this, in the navigation pane of the Amazon EC2 console, choose </w:t>
      </w:r>
      <w:r w:rsidRPr="0037030D">
        <w:rPr>
          <w:rFonts w:cs="Arial"/>
          <w:b/>
        </w:rPr>
        <w:t>Key Pairs</w:t>
      </w:r>
      <w:r>
        <w:rPr>
          <w:rFonts w:cs="Arial"/>
        </w:rPr>
        <w:t xml:space="preserve">, </w:t>
      </w:r>
      <w:r w:rsidRPr="0037030D">
        <w:rPr>
          <w:rFonts w:cs="Arial"/>
          <w:b/>
        </w:rPr>
        <w:t>Create Key Pair</w:t>
      </w:r>
      <w:r>
        <w:rPr>
          <w:rFonts w:cs="Arial"/>
        </w:rPr>
        <w:t xml:space="preserve">, type a name, and then choose </w:t>
      </w:r>
      <w:r w:rsidRPr="0037030D">
        <w:rPr>
          <w:rFonts w:cs="Arial"/>
          <w:b/>
        </w:rPr>
        <w:t>Create</w:t>
      </w:r>
      <w:r>
        <w:rPr>
          <w:rFonts w:cs="Arial"/>
        </w:rPr>
        <w:t>.</w:t>
      </w:r>
    </w:p>
    <w:p w14:paraId="345CBF62" w14:textId="1E6CACEB" w:rsidR="0037030D" w:rsidRDefault="00BF4595" w:rsidP="0037030D">
      <w:pPr>
        <w:pStyle w:val="Picture"/>
      </w:pPr>
      <w:r>
        <w:rPr>
          <w:noProof/>
        </w:rPr>
        <w:drawing>
          <wp:inline distT="0" distB="0" distL="0" distR="0" wp14:anchorId="525280CA" wp14:editId="53CEEE6C">
            <wp:extent cx="6172200" cy="29311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172200" cy="2931160"/>
                    </a:xfrm>
                    <a:prstGeom prst="rect">
                      <a:avLst/>
                    </a:prstGeom>
                  </pic:spPr>
                </pic:pic>
              </a:graphicData>
            </a:graphic>
          </wp:inline>
        </w:drawing>
      </w:r>
    </w:p>
    <w:p w14:paraId="7E02187B" w14:textId="31721DF8" w:rsidR="0037030D" w:rsidRPr="0037030D" w:rsidRDefault="0037030D" w:rsidP="0037030D">
      <w:pPr>
        <w:pStyle w:val="Caption"/>
      </w:pPr>
      <w:r>
        <w:t>Figure 3: Creating a Key Pair</w:t>
      </w:r>
    </w:p>
    <w:p w14:paraId="16E1ABA3" w14:textId="3587B955" w:rsidR="00053A17" w:rsidRPr="00667C7C" w:rsidRDefault="00053A17" w:rsidP="00D1388B">
      <w:pPr>
        <w:pStyle w:val="ListParagraph"/>
      </w:pPr>
      <w:r w:rsidRPr="00667C7C">
        <w:lastRenderedPageBreak/>
        <w:t>Amazon EC2 uses public</w:t>
      </w:r>
      <w:r>
        <w:t>-</w:t>
      </w:r>
      <w:r w:rsidRPr="00667C7C">
        <w:t xml:space="preserve">key cryptography to encrypt </w:t>
      </w:r>
      <w:r>
        <w:t xml:space="preserve">and </w:t>
      </w:r>
      <w:r w:rsidRPr="00053A17">
        <w:t>decrypt login information. To be able to log in</w:t>
      </w:r>
      <w:r w:rsidR="009A4426">
        <w:t xml:space="preserve"> </w:t>
      </w:r>
      <w:r w:rsidRPr="00053A17">
        <w:t>to your instances, you must create a key pair. With Windows instances</w:t>
      </w:r>
      <w:r w:rsidRPr="00667C7C">
        <w:t xml:space="preserve">, </w:t>
      </w:r>
      <w:r>
        <w:t xml:space="preserve">we </w:t>
      </w:r>
      <w:r w:rsidRPr="00667C7C">
        <w:t xml:space="preserve">use the key pair to obtain the administrator password via the </w:t>
      </w:r>
      <w:r>
        <w:t xml:space="preserve">Amazon </w:t>
      </w:r>
      <w:r w:rsidRPr="00667C7C">
        <w:t xml:space="preserve">EC2 console and then log in using </w:t>
      </w:r>
      <w:r>
        <w:t>Remote Desktop Protocol (</w:t>
      </w:r>
      <w:r w:rsidRPr="00667C7C">
        <w:t>RDP</w:t>
      </w:r>
      <w:r>
        <w:t xml:space="preserve">) as explained in the </w:t>
      </w:r>
      <w:hyperlink r:id="rId41" w:anchor="having-ec2-create-your-key-pair" w:history="1">
        <w:r>
          <w:rPr>
            <w:rStyle w:val="Hyperlink"/>
            <w:rFonts w:cs="Arial"/>
          </w:rPr>
          <w:t>s</w:t>
        </w:r>
        <w:r w:rsidRPr="00667C7C">
          <w:rPr>
            <w:rStyle w:val="Hyperlink"/>
            <w:rFonts w:cs="Arial"/>
          </w:rPr>
          <w:t>tep-by-step instructions</w:t>
        </w:r>
      </w:hyperlink>
      <w:r w:rsidRPr="00997752">
        <w:t xml:space="preserve"> </w:t>
      </w:r>
      <w:r>
        <w:t xml:space="preserve">in the </w:t>
      </w:r>
      <w:r w:rsidRPr="00F13615">
        <w:rPr>
          <w:i/>
        </w:rPr>
        <w:t>Amazon Elastic Compute Cloud User Guide</w:t>
      </w:r>
      <w:r w:rsidRPr="005A6F3D">
        <w:t>.</w:t>
      </w:r>
      <w:r>
        <w:t xml:space="preserve"> On Linux, we use the key pair to authenticate SSH login.</w:t>
      </w:r>
    </w:p>
    <w:p w14:paraId="7915E3E5" w14:textId="4020204C" w:rsidR="00F9603C" w:rsidRDefault="00053A17" w:rsidP="00053A17">
      <w:pPr>
        <w:pStyle w:val="ListNumber"/>
      </w:pPr>
      <w:r>
        <w:t xml:space="preserve">If necessary, </w:t>
      </w:r>
      <w:hyperlink r:id="rId42" w:anchor="/case/create?issueType=service-limit-increase&amp;limitType=service-code-" w:history="1">
        <w:r w:rsidRPr="00EF2ED1">
          <w:rPr>
            <w:rStyle w:val="Hyperlink"/>
          </w:rPr>
          <w:t xml:space="preserve">request a </w:t>
        </w:r>
        <w:r w:rsidR="00EF2ED1">
          <w:rPr>
            <w:rStyle w:val="Hyperlink"/>
          </w:rPr>
          <w:t xml:space="preserve">service </w:t>
        </w:r>
        <w:r w:rsidRPr="00EF2ED1">
          <w:rPr>
            <w:rStyle w:val="Hyperlink"/>
          </w:rPr>
          <w:t>limit increase</w:t>
        </w:r>
      </w:hyperlink>
      <w:r>
        <w:t xml:space="preserve"> for the Amazon EC2 </w:t>
      </w:r>
      <w:r w:rsidR="003171F4" w:rsidRPr="003171F4">
        <w:rPr>
          <w:b/>
          <w:color w:val="auto"/>
        </w:rPr>
        <w:t>t2.medium</w:t>
      </w:r>
      <w:r w:rsidR="003171F4" w:rsidRPr="003171F4">
        <w:rPr>
          <w:color w:val="auto"/>
        </w:rPr>
        <w:t xml:space="preserve"> </w:t>
      </w:r>
      <w:r w:rsidR="00F43CD2">
        <w:t xml:space="preserve">instance type. </w:t>
      </w:r>
      <w:r w:rsidR="00FA05E8">
        <w:rPr>
          <w:rFonts w:cs="Arial"/>
        </w:rPr>
        <w:t xml:space="preserve">To do this, in the AWS Support Center, choose </w:t>
      </w:r>
      <w:r w:rsidR="00FA05E8">
        <w:rPr>
          <w:rFonts w:cs="Arial"/>
          <w:b/>
        </w:rPr>
        <w:t>Create Case</w:t>
      </w:r>
      <w:r w:rsidR="00FA05E8">
        <w:rPr>
          <w:rFonts w:cs="Arial"/>
        </w:rPr>
        <w:t xml:space="preserve">, </w:t>
      </w:r>
      <w:r w:rsidR="00FA05E8">
        <w:rPr>
          <w:rFonts w:cs="Arial"/>
          <w:b/>
        </w:rPr>
        <w:t>Service Limit Increase</w:t>
      </w:r>
      <w:r w:rsidR="00FA05E8">
        <w:rPr>
          <w:rFonts w:cs="Arial"/>
        </w:rPr>
        <w:t xml:space="preserve">, </w:t>
      </w:r>
      <w:r w:rsidR="00FA05E8" w:rsidRPr="00BC6403">
        <w:rPr>
          <w:rFonts w:cs="Arial"/>
          <w:b/>
        </w:rPr>
        <w:t>EC2 instances</w:t>
      </w:r>
      <w:r w:rsidR="00FA05E8">
        <w:rPr>
          <w:rFonts w:cs="Arial"/>
        </w:rPr>
        <w:t xml:space="preserve">, and then complete the fields in the limit increase form. </w:t>
      </w:r>
      <w:r>
        <w:t xml:space="preserve">The current default limit </w:t>
      </w:r>
      <w:r w:rsidR="00C529F0">
        <w:t xml:space="preserve">for </w:t>
      </w:r>
      <w:r w:rsidR="00876FAF">
        <w:t>this</w:t>
      </w:r>
      <w:r w:rsidR="00C529F0">
        <w:t xml:space="preserve"> instance</w:t>
      </w:r>
      <w:r w:rsidR="000D06FF">
        <w:t xml:space="preserve"> type</w:t>
      </w:r>
      <w:r w:rsidR="00C529F0">
        <w:t xml:space="preserve"> </w:t>
      </w:r>
      <w:r w:rsidR="00F43CD2">
        <w:t xml:space="preserve">is </w:t>
      </w:r>
      <w:r w:rsidR="00107923" w:rsidRPr="00107923">
        <w:rPr>
          <w:color w:val="auto"/>
        </w:rPr>
        <w:t>20</w:t>
      </w:r>
      <w:r w:rsidR="00BC30CF">
        <w:rPr>
          <w:color w:val="auto"/>
        </w:rPr>
        <w:t xml:space="preserve"> instances</w:t>
      </w:r>
      <w:r w:rsidR="00F43CD2" w:rsidRPr="00F9603C">
        <w:t xml:space="preserve">. </w:t>
      </w:r>
    </w:p>
    <w:p w14:paraId="6A8250D9" w14:textId="57D4CA6A" w:rsidR="00053A17" w:rsidRDefault="00F9603C" w:rsidP="00F9603C">
      <w:pPr>
        <w:pStyle w:val="ListParagraph"/>
      </w:pPr>
      <w:r>
        <w:t xml:space="preserve">You might need to request an increase if you already have an existing deployment that uses this instance type, and you think you might exceed the default limit with this reference deployment. </w:t>
      </w:r>
      <w:r w:rsidR="00EF2ED1">
        <w:t xml:space="preserve">It might take a few days for </w:t>
      </w:r>
      <w:r w:rsidR="00936C25">
        <w:t>the new service limit</w:t>
      </w:r>
      <w:r w:rsidR="00EF2ED1">
        <w:t xml:space="preserve"> to become effective. For more information, see </w:t>
      </w:r>
      <w:hyperlink r:id="rId43" w:history="1">
        <w:r w:rsidR="00EF2ED1" w:rsidRPr="00EF2ED1">
          <w:rPr>
            <w:rStyle w:val="Hyperlink"/>
          </w:rPr>
          <w:t>Amazon EC2 Service Limits</w:t>
        </w:r>
      </w:hyperlink>
      <w:r w:rsidR="00EF2ED1">
        <w:t xml:space="preserve"> in the AWS documentation. </w:t>
      </w:r>
    </w:p>
    <w:p w14:paraId="34B6459C" w14:textId="450B5979" w:rsidR="0037030D" w:rsidRDefault="006C5753" w:rsidP="0037030D">
      <w:pPr>
        <w:pStyle w:val="Picture"/>
      </w:pPr>
      <w:r>
        <w:rPr>
          <w:noProof/>
        </w:rPr>
        <w:lastRenderedPageBreak/>
        <w:drawing>
          <wp:inline distT="0" distB="0" distL="0" distR="0" wp14:anchorId="029F4390" wp14:editId="3D711413">
            <wp:extent cx="6172200" cy="4605020"/>
            <wp:effectExtent l="0" t="0" r="0" b="5080"/>
            <wp:docPr id="7" name="Picture 7" descr="C:\Users\handans\AppData\Local\Temp\SNAGHTML25460a5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ndans\AppData\Local\Temp\SNAGHTML25460a5f.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172200" cy="4605020"/>
                    </a:xfrm>
                    <a:prstGeom prst="rect">
                      <a:avLst/>
                    </a:prstGeom>
                    <a:noFill/>
                    <a:ln>
                      <a:noFill/>
                    </a:ln>
                  </pic:spPr>
                </pic:pic>
              </a:graphicData>
            </a:graphic>
          </wp:inline>
        </w:drawing>
      </w:r>
    </w:p>
    <w:p w14:paraId="5194A879" w14:textId="7F9EA04E" w:rsidR="0037030D" w:rsidRPr="0037030D" w:rsidRDefault="0037030D" w:rsidP="0037030D">
      <w:pPr>
        <w:pStyle w:val="Caption"/>
      </w:pPr>
      <w:r>
        <w:t xml:space="preserve">Figure 4: Requesting a </w:t>
      </w:r>
      <w:r w:rsidR="00EF2ED1">
        <w:t xml:space="preserve">Service </w:t>
      </w:r>
      <w:r>
        <w:t>Limit Increase</w:t>
      </w:r>
    </w:p>
    <w:p w14:paraId="1DC7FDA9" w14:textId="006E1068" w:rsidR="00F0735F" w:rsidRPr="00FF15AE" w:rsidRDefault="009A7075" w:rsidP="00165A46">
      <w:pPr>
        <w:pStyle w:val="Heading2"/>
        <w:spacing w:before="500" w:after="140"/>
        <w:rPr>
          <w:specVanish/>
        </w:rPr>
      </w:pPr>
      <w:bookmarkStart w:id="17" w:name="_Step_2._Subscribe"/>
      <w:bookmarkStart w:id="18" w:name="_Toc436723649"/>
      <w:bookmarkEnd w:id="17"/>
      <w:r>
        <w:t xml:space="preserve">Step 2. </w:t>
      </w:r>
      <w:r w:rsidR="007973C8">
        <w:t>Subscribe to the Chef Server AMI</w:t>
      </w:r>
      <w:bookmarkEnd w:id="18"/>
    </w:p>
    <w:p w14:paraId="17011EFC" w14:textId="2C7924EE" w:rsidR="00DD4C8C" w:rsidRPr="00D87342" w:rsidRDefault="001D572F" w:rsidP="00D87342">
      <w:pPr>
        <w:pStyle w:val="ListParagraph"/>
        <w:numPr>
          <w:ilvl w:val="0"/>
          <w:numId w:val="31"/>
        </w:numPr>
      </w:pPr>
      <w:r w:rsidRPr="00D87342">
        <w:t xml:space="preserve">Visit the AWS Marketplace at </w:t>
      </w:r>
      <w:hyperlink r:id="rId45" w:history="1">
        <w:r w:rsidRPr="00C10D34">
          <w:rPr>
            <w:rStyle w:val="Hyperlink"/>
          </w:rPr>
          <w:t>https://aws.amazon.com/marketplace</w:t>
        </w:r>
      </w:hyperlink>
      <w:r w:rsidRPr="00D87342">
        <w:t xml:space="preserve"> and select the version of the Chef Server AMI that </w:t>
      </w:r>
      <w:r w:rsidR="00D87342">
        <w:t>supports the number of nodes specific to your environment</w:t>
      </w:r>
      <w:r w:rsidRPr="00D87342">
        <w:t xml:space="preserve">. For this example, we’ll select </w:t>
      </w:r>
      <w:hyperlink r:id="rId46" w:history="1">
        <w:r w:rsidRPr="002D0FA3">
          <w:rPr>
            <w:rStyle w:val="Hyperlink"/>
          </w:rPr>
          <w:t xml:space="preserve">Chef Server with 5 </w:t>
        </w:r>
        <w:r w:rsidR="00BC30CF" w:rsidRPr="002D0FA3">
          <w:rPr>
            <w:rStyle w:val="Hyperlink"/>
          </w:rPr>
          <w:t>f</w:t>
        </w:r>
        <w:r w:rsidRPr="002D0FA3">
          <w:rPr>
            <w:rStyle w:val="Hyperlink"/>
          </w:rPr>
          <w:t xml:space="preserve">ree </w:t>
        </w:r>
        <w:r w:rsidR="00BC30CF" w:rsidRPr="002D0FA3">
          <w:rPr>
            <w:rStyle w:val="Hyperlink"/>
          </w:rPr>
          <w:t>n</w:t>
        </w:r>
        <w:r w:rsidRPr="002D0FA3">
          <w:rPr>
            <w:rStyle w:val="Hyperlink"/>
          </w:rPr>
          <w:t>odes</w:t>
        </w:r>
      </w:hyperlink>
      <w:r w:rsidRPr="00D87342">
        <w:t>.</w:t>
      </w:r>
    </w:p>
    <w:p w14:paraId="1F28A73F" w14:textId="1A12A694" w:rsidR="001D572F" w:rsidRDefault="001D572F" w:rsidP="00C77B72">
      <w:pPr>
        <w:pStyle w:val="Caption"/>
      </w:pPr>
      <w:r>
        <w:rPr>
          <w:noProof/>
        </w:rPr>
        <w:lastRenderedPageBreak/>
        <w:drawing>
          <wp:inline distT="0" distB="0" distL="0" distR="0" wp14:anchorId="08A542FC" wp14:editId="13BA2548">
            <wp:extent cx="5886450" cy="2404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887889" cy="2405433"/>
                    </a:xfrm>
                    <a:prstGeom prst="rect">
                      <a:avLst/>
                    </a:prstGeom>
                  </pic:spPr>
                </pic:pic>
              </a:graphicData>
            </a:graphic>
          </wp:inline>
        </w:drawing>
      </w:r>
      <w:r w:rsidR="00C77B72">
        <w:br/>
        <w:t>Figure 5: Select</w:t>
      </w:r>
      <w:r w:rsidR="00BC30CF">
        <w:t>ing</w:t>
      </w:r>
      <w:r w:rsidR="00C77B72">
        <w:t xml:space="preserve"> the Chef Server AMI</w:t>
      </w:r>
    </w:p>
    <w:p w14:paraId="031B4625" w14:textId="550C223E" w:rsidR="001D572F" w:rsidRPr="00D87342" w:rsidRDefault="001D572F" w:rsidP="00165A46">
      <w:pPr>
        <w:pStyle w:val="ListParagraph"/>
        <w:numPr>
          <w:ilvl w:val="0"/>
          <w:numId w:val="31"/>
        </w:numPr>
        <w:spacing w:before="400" w:after="280"/>
      </w:pPr>
      <w:r w:rsidRPr="00D87342">
        <w:t>Sign in</w:t>
      </w:r>
      <w:r w:rsidR="00BC30CF">
        <w:t xml:space="preserve"> </w:t>
      </w:r>
      <w:r w:rsidRPr="00D87342">
        <w:t>to your AWS account.</w:t>
      </w:r>
      <w:r w:rsidR="000C5272">
        <w:t xml:space="preserve"> Select the </w:t>
      </w:r>
      <w:r w:rsidR="000C5272" w:rsidRPr="000C5272">
        <w:rPr>
          <w:b/>
        </w:rPr>
        <w:t>Manual Launch</w:t>
      </w:r>
      <w:r w:rsidR="000C5272">
        <w:t xml:space="preserve"> option for the AMI and </w:t>
      </w:r>
      <w:r w:rsidR="00BC30CF">
        <w:t>choose</w:t>
      </w:r>
      <w:r w:rsidR="000C5272">
        <w:t xml:space="preserve"> </w:t>
      </w:r>
      <w:r w:rsidR="000C5272" w:rsidRPr="000C5272">
        <w:rPr>
          <w:b/>
        </w:rPr>
        <w:t>Accept Terms</w:t>
      </w:r>
      <w:r w:rsidR="000C5272">
        <w:t>.</w:t>
      </w:r>
    </w:p>
    <w:p w14:paraId="581B58C9" w14:textId="4D8A76CB" w:rsidR="001D572F" w:rsidRDefault="001D572F" w:rsidP="00C77B72">
      <w:pPr>
        <w:pStyle w:val="Caption"/>
      </w:pPr>
      <w:r>
        <w:rPr>
          <w:noProof/>
        </w:rPr>
        <w:drawing>
          <wp:inline distT="0" distB="0" distL="0" distR="0" wp14:anchorId="2C6E4C1C" wp14:editId="4B1085BE">
            <wp:extent cx="5899150" cy="2771751"/>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14596" cy="2779009"/>
                    </a:xfrm>
                    <a:prstGeom prst="rect">
                      <a:avLst/>
                    </a:prstGeom>
                  </pic:spPr>
                </pic:pic>
              </a:graphicData>
            </a:graphic>
          </wp:inline>
        </w:drawing>
      </w:r>
      <w:r w:rsidR="00C77B72">
        <w:br/>
        <w:t>Figure 6: Accept</w:t>
      </w:r>
      <w:r w:rsidR="00BC30CF">
        <w:t>ing</w:t>
      </w:r>
      <w:r w:rsidR="00C77B72">
        <w:t xml:space="preserve"> the </w:t>
      </w:r>
      <w:r w:rsidR="00BC30CF">
        <w:t>T</w:t>
      </w:r>
      <w:r w:rsidR="00C77B72">
        <w:t>erms of the Chef Server AMI</w:t>
      </w:r>
    </w:p>
    <w:p w14:paraId="53E79F5E" w14:textId="4AE57677" w:rsidR="001D572F" w:rsidRPr="00D87342" w:rsidRDefault="001D572F" w:rsidP="000A283D">
      <w:pPr>
        <w:pStyle w:val="ListParagraph"/>
        <w:spacing w:before="400"/>
      </w:pPr>
      <w:r w:rsidRPr="00D87342">
        <w:t>After you accept the terms, you’ll receive a notice that your subscription will be completed in a few moments.</w:t>
      </w:r>
    </w:p>
    <w:p w14:paraId="5B3F174B" w14:textId="77777777" w:rsidR="000A283D" w:rsidRDefault="001D572F" w:rsidP="000A283D">
      <w:pPr>
        <w:pStyle w:val="Caption"/>
        <w:keepNext/>
        <w:spacing w:before="300"/>
      </w:pPr>
      <w:r>
        <w:rPr>
          <w:noProof/>
        </w:rPr>
        <w:lastRenderedPageBreak/>
        <w:drawing>
          <wp:inline distT="0" distB="0" distL="0" distR="0" wp14:anchorId="749D093D" wp14:editId="59974235">
            <wp:extent cx="5797550" cy="774200"/>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810949" cy="775989"/>
                    </a:xfrm>
                    <a:prstGeom prst="rect">
                      <a:avLst/>
                    </a:prstGeom>
                  </pic:spPr>
                </pic:pic>
              </a:graphicData>
            </a:graphic>
          </wp:inline>
        </w:drawing>
      </w:r>
    </w:p>
    <w:p w14:paraId="6252E6BD" w14:textId="59CCFC50" w:rsidR="001D572F" w:rsidRDefault="00C77B72" w:rsidP="000A283D">
      <w:pPr>
        <w:pStyle w:val="Caption"/>
        <w:spacing w:before="300" w:after="400"/>
      </w:pPr>
      <w:r>
        <w:t xml:space="preserve">Figure </w:t>
      </w:r>
      <w:r w:rsidR="00556683">
        <w:t>7</w:t>
      </w:r>
      <w:r>
        <w:t>: Chef Server AMI Subscription Confirmation</w:t>
      </w:r>
    </w:p>
    <w:p w14:paraId="1AD3CA1E" w14:textId="661C0A44" w:rsidR="001D572F" w:rsidRPr="00D87342" w:rsidRDefault="004B1D47" w:rsidP="00B06FB6">
      <w:pPr>
        <w:pStyle w:val="ListNumber"/>
        <w:numPr>
          <w:ilvl w:val="0"/>
          <w:numId w:val="36"/>
        </w:numPr>
        <w:spacing w:after="400"/>
      </w:pPr>
      <w:r>
        <w:rPr>
          <w:noProof/>
        </w:rPr>
        <mc:AlternateContent>
          <mc:Choice Requires="wps">
            <w:drawing>
              <wp:anchor distT="0" distB="0" distL="137160" distR="137160" simplePos="0" relativeHeight="251786240" behindDoc="0" locked="0" layoutInCell="0" allowOverlap="1" wp14:anchorId="1650E946" wp14:editId="0D7B55F2">
                <wp:simplePos x="0" y="0"/>
                <wp:positionH relativeFrom="margin">
                  <wp:posOffset>5283200</wp:posOffset>
                </wp:positionH>
                <wp:positionV relativeFrom="margin">
                  <wp:posOffset>2226310</wp:posOffset>
                </wp:positionV>
                <wp:extent cx="374650" cy="1398905"/>
                <wp:effectExtent l="2222" t="0" r="8573" b="8572"/>
                <wp:wrapSquare wrapText="bothSides"/>
                <wp:docPr id="13" name="AutoShape 2">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8905"/>
                        </a:xfrm>
                        <a:prstGeom prst="roundRect">
                          <a:avLst>
                            <a:gd name="adj" fmla="val 13032"/>
                          </a:avLst>
                        </a:prstGeom>
                        <a:solidFill>
                          <a:srgbClr val="007CBC"/>
                        </a:solidFill>
                        <a:extLst/>
                      </wps:spPr>
                      <wps:txbx>
                        <w:txbxContent>
                          <w:p w14:paraId="3BCF069B" w14:textId="681F5E47" w:rsidR="00BA6F8A" w:rsidRPr="006B009D" w:rsidRDefault="00BA6F8A" w:rsidP="006B009D">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r w:rsidRPr="006B009D">
                              <w:rPr>
                                <w:rFonts w:asciiTheme="minorHAnsi" w:eastAsiaTheme="majorEastAsia" w:hAnsiTheme="minorHAnsi" w:cs="Arial"/>
                                <w:b/>
                                <w:iCs/>
                                <w:color w:val="FFFFFF" w:themeColor="background1"/>
                                <w:sz w:val="28"/>
                                <w:szCs w:val="28"/>
                              </w:rPr>
                              <w:t>Launch</w:t>
                            </w:r>
                            <w:r>
                              <w:rPr>
                                <w:rFonts w:asciiTheme="minorHAnsi" w:eastAsiaTheme="majorEastAsia" w:hAnsiTheme="minorHAnsi" w:cs="Arial"/>
                                <w:b/>
                                <w:iCs/>
                                <w:color w:val="FFFFFF" w:themeColor="background1"/>
                                <w:sz w:val="28"/>
                                <w:szCs w:val="28"/>
                              </w:rPr>
                              <w:t xml:space="preserve"> stack</w:t>
                            </w:r>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1650E946" id="_x0000_s1028" href="https://console.aws.amazon.com/cloudformation/home?region=us-west-2#cstack=sn%7EChefServer%7Cturl%7Ehttps://s3.amazonaws.com/quickstart-reference/chef/chef-server/latest/templates/Chef-Server-QuickStart.template" style="position:absolute;left:0;text-align:left;margin-left:416pt;margin-top:175.3pt;width:29.5pt;height:110.15pt;rotation:90;z-index:251786240;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" o:allowincell="f" o:button="t" fillcolor="#007cbc" stroked="f">
                <v:fill o:detectmouseclick="t"/>
                <v:textbox inset="5.76pt,2.16pt,5.76pt,2.16pt">
                  <w:txbxContent>
                    <w:p w14:paraId="3BCF069B" w14:textId="681F5E47" w:rsidR="00BA6F8A" w:rsidRPr="006B009D" w:rsidRDefault="00BA6F8A" w:rsidP="006B009D">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r w:rsidRPr="006B009D">
                        <w:rPr>
                          <w:rFonts w:asciiTheme="minorHAnsi" w:eastAsiaTheme="majorEastAsia" w:hAnsiTheme="minorHAnsi" w:cs="Arial"/>
                          <w:b/>
                          <w:iCs/>
                          <w:color w:val="FFFFFF" w:themeColor="background1"/>
                          <w:sz w:val="28"/>
                          <w:szCs w:val="28"/>
                        </w:rPr>
                        <w:t>Launch</w:t>
                      </w:r>
                      <w:r>
                        <w:rPr>
                          <w:rFonts w:asciiTheme="minorHAnsi" w:eastAsiaTheme="majorEastAsia" w:hAnsiTheme="minorHAnsi" w:cs="Arial"/>
                          <w:b/>
                          <w:iCs/>
                          <w:color w:val="FFFFFF" w:themeColor="background1"/>
                          <w:sz w:val="28"/>
                          <w:szCs w:val="28"/>
                        </w:rPr>
                        <w:t xml:space="preserve"> stack</w:t>
                      </w:r>
                    </w:p>
                  </w:txbxContent>
                </v:textbox>
                <w10:wrap type="square" anchorx="margin" anchory="margin"/>
              </v:roundrect>
            </w:pict>
          </mc:Fallback>
        </mc:AlternateContent>
      </w:r>
      <w:r w:rsidR="001D572F" w:rsidRPr="00D87342">
        <w:t xml:space="preserve">Wait for email confirmation from the AWS Marketplace </w:t>
      </w:r>
      <w:r w:rsidR="009432EB" w:rsidRPr="00D87342">
        <w:t>notifying</w:t>
      </w:r>
      <w:r w:rsidR="001D572F" w:rsidRPr="00D87342">
        <w:t xml:space="preserve"> you that </w:t>
      </w:r>
      <w:r w:rsidR="009432EB" w:rsidRPr="00D87342">
        <w:t>y</w:t>
      </w:r>
      <w:r w:rsidR="001D572F" w:rsidRPr="00D87342">
        <w:t xml:space="preserve">ou are able to use this software in AWS. </w:t>
      </w:r>
      <w:r w:rsidR="009432EB" w:rsidRPr="00D87342">
        <w:t>After you receive this confirmation, you are ready to launch the Chef stack.</w:t>
      </w:r>
    </w:p>
    <w:p w14:paraId="6411DE92" w14:textId="602EDDE2" w:rsidR="00F0735F" w:rsidRPr="005962C8" w:rsidRDefault="00F0735F" w:rsidP="005962C8">
      <w:pPr>
        <w:pStyle w:val="Heading2"/>
      </w:pPr>
      <w:bookmarkStart w:id="19" w:name="_Step_3._Launch"/>
      <w:bookmarkStart w:id="20" w:name="_Toc436723650"/>
      <w:bookmarkEnd w:id="19"/>
      <w:r w:rsidRPr="005962C8">
        <w:t xml:space="preserve">Step 3. Launch the </w:t>
      </w:r>
      <w:r w:rsidR="005962C8" w:rsidRPr="005962C8">
        <w:t xml:space="preserve">Chef </w:t>
      </w:r>
      <w:r w:rsidR="009A7075" w:rsidRPr="005962C8">
        <w:t>S</w:t>
      </w:r>
      <w:r w:rsidRPr="005962C8">
        <w:t>tack</w:t>
      </w:r>
      <w:bookmarkEnd w:id="20"/>
    </w:p>
    <w:p w14:paraId="4C506F4C" w14:textId="791132DC" w:rsidR="00191EA4" w:rsidRDefault="00191EA4" w:rsidP="00191EA4">
      <w:pPr>
        <w:pStyle w:val="Body"/>
      </w:pPr>
      <w:r>
        <w:t xml:space="preserve">This automated AWS CloudFormation template deploys </w:t>
      </w:r>
      <w:r w:rsidR="005962C8" w:rsidRPr="005962C8">
        <w:rPr>
          <w:color w:val="auto"/>
        </w:rPr>
        <w:t>Chef Server</w:t>
      </w:r>
      <w:r w:rsidRPr="005962C8">
        <w:rPr>
          <w:color w:val="auto"/>
        </w:rPr>
        <w:t xml:space="preserve"> </w:t>
      </w:r>
      <w:r>
        <w:t>into an Amazon VPC. Please make sure that you’ve</w:t>
      </w:r>
      <w:r w:rsidR="009432EB">
        <w:t xml:space="preserve"> comp</w:t>
      </w:r>
      <w:r w:rsidR="00427B31">
        <w:t>l</w:t>
      </w:r>
      <w:r w:rsidR="009432EB">
        <w:t>eted the previous step and have</w:t>
      </w:r>
      <w:r>
        <w:t xml:space="preserve"> </w:t>
      </w:r>
      <w:r w:rsidR="007973C8" w:rsidRPr="007973C8">
        <w:rPr>
          <w:color w:val="auto"/>
        </w:rPr>
        <w:t xml:space="preserve">subscribed to the Chef Server AMI in the AWS Marketplace </w:t>
      </w:r>
      <w:r>
        <w:t>before launching the stack.</w:t>
      </w:r>
    </w:p>
    <w:p w14:paraId="44CAA56E" w14:textId="1067128C" w:rsidR="00191EA4" w:rsidRDefault="00191EA4" w:rsidP="006B009D">
      <w:pPr>
        <w:pStyle w:val="ListNumber"/>
        <w:keepNext/>
        <w:numPr>
          <w:ilvl w:val="0"/>
          <w:numId w:val="27"/>
        </w:numPr>
      </w:pPr>
      <w:r w:rsidRPr="00752989">
        <w:t>Launch the AWS CloudFormation template</w:t>
      </w:r>
      <w:r>
        <w:t xml:space="preserve"> into your AWS account.</w:t>
      </w:r>
      <w:r w:rsidR="00722556">
        <w:t xml:space="preserve"> </w:t>
      </w:r>
    </w:p>
    <w:p w14:paraId="2D39393D" w14:textId="3BE9E6BC" w:rsidR="00191EA4" w:rsidRDefault="00191EA4" w:rsidP="00D1388B">
      <w:pPr>
        <w:pStyle w:val="ListParagraph"/>
      </w:pPr>
      <w:r>
        <w:t>The template is launched</w:t>
      </w:r>
      <w:r w:rsidR="00447BEB">
        <w:t xml:space="preserve"> in the US West (Oregon) region</w:t>
      </w:r>
      <w:r w:rsidR="006161DE">
        <w:t xml:space="preserve"> </w:t>
      </w:r>
      <w:r w:rsidR="00447BEB">
        <w:t>by default. You can change the region by using the region selector in the navigation bar.</w:t>
      </w:r>
    </w:p>
    <w:p w14:paraId="0755AF8E" w14:textId="50051AD4" w:rsidR="00191EA4" w:rsidRDefault="00191EA4" w:rsidP="00D1388B">
      <w:pPr>
        <w:pStyle w:val="ListParagraph"/>
      </w:pPr>
      <w:r>
        <w:t xml:space="preserve">This stack takes approximately </w:t>
      </w:r>
      <w:r w:rsidR="00562C8B">
        <w:t>35</w:t>
      </w:r>
      <w:r w:rsidR="004941A1" w:rsidRPr="004941A1">
        <w:t xml:space="preserve"> minutes</w:t>
      </w:r>
      <w:r w:rsidR="004941A1">
        <w:rPr>
          <w:color w:val="C00000"/>
        </w:rPr>
        <w:t xml:space="preserve"> </w:t>
      </w:r>
      <w:r>
        <w:t>to create.</w:t>
      </w:r>
      <w:r w:rsidR="006B009D" w:rsidRPr="006B009D">
        <w:rPr>
          <w:noProof/>
        </w:rPr>
        <w:t xml:space="preserve"> </w:t>
      </w:r>
    </w:p>
    <w:p w14:paraId="4657DE43" w14:textId="16EE89EB" w:rsidR="00447BEB" w:rsidRPr="004B1D47" w:rsidRDefault="00191EA4" w:rsidP="004B1D47">
      <w:pPr>
        <w:pStyle w:val="Alert"/>
      </w:pPr>
      <w:r w:rsidRPr="004B1D47">
        <w:rPr>
          <w:b/>
        </w:rPr>
        <w:t>Note</w:t>
      </w:r>
      <w:r w:rsidRPr="004B1D47">
        <w:t xml:space="preserve">    </w:t>
      </w:r>
      <w:r w:rsidR="00447BEB" w:rsidRPr="004B1D47">
        <w:t xml:space="preserve">You are responsible for the cost of the AWS services used while running this Quick Start reference deployment. There is no additional cost for using this Quick Start. As of the date of publication, the cost for using the Quick Start with default settings is approximately </w:t>
      </w:r>
      <w:r w:rsidR="00032BF2" w:rsidRPr="004B1D47">
        <w:t>$0.18</w:t>
      </w:r>
      <w:r w:rsidR="00447BEB" w:rsidRPr="004B1D47">
        <w:t xml:space="preserve"> an hour, and you can complete the initial deployment for about </w:t>
      </w:r>
      <w:r w:rsidR="00032BF2" w:rsidRPr="004B1D47">
        <w:t>$0.18</w:t>
      </w:r>
      <w:r w:rsidR="00447BEB" w:rsidRPr="004B1D47">
        <w:t xml:space="preserve">. Prices are subject to change. See the pricing pages for each AWS service you will be using in this Quick Start for full details. </w:t>
      </w:r>
    </w:p>
    <w:p w14:paraId="5FFB5159" w14:textId="74491219" w:rsidR="00191EA4" w:rsidRPr="00722556" w:rsidRDefault="00191EA4" w:rsidP="00D1388B">
      <w:pPr>
        <w:pStyle w:val="ListParagraph"/>
      </w:pPr>
      <w:r>
        <w:t xml:space="preserve">You can also </w:t>
      </w:r>
      <w:hyperlink r:id="rId50" w:history="1">
        <w:r w:rsidRPr="004B1D47">
          <w:rPr>
            <w:rStyle w:val="Hyperlink"/>
          </w:rPr>
          <w:t>download the template</w:t>
        </w:r>
      </w:hyperlink>
      <w:r>
        <w:t xml:space="preserve"> </w:t>
      </w:r>
      <w:r w:rsidR="00764D56">
        <w:t>to use it as a starting point for your own implementation</w:t>
      </w:r>
      <w:r w:rsidRPr="00722556">
        <w:t>.</w:t>
      </w:r>
    </w:p>
    <w:p w14:paraId="476C9E98" w14:textId="292B52B5" w:rsidR="00191EA4" w:rsidRDefault="00191EA4" w:rsidP="00191EA4">
      <w:pPr>
        <w:pStyle w:val="ListNumber"/>
      </w:pPr>
      <w:r>
        <w:t xml:space="preserve">On the </w:t>
      </w:r>
      <w:r w:rsidRPr="004B3AE8">
        <w:rPr>
          <w:b/>
        </w:rPr>
        <w:t>Select Template</w:t>
      </w:r>
      <w:r>
        <w:t xml:space="preserve"> page, keep the default </w:t>
      </w:r>
      <w:r w:rsidR="000D66C8">
        <w:t xml:space="preserve">URL for the AWS CloudFormation template, and then choose </w:t>
      </w:r>
      <w:r w:rsidR="000D66C8" w:rsidRPr="000D66C8">
        <w:rPr>
          <w:b/>
        </w:rPr>
        <w:t>Next</w:t>
      </w:r>
      <w:r>
        <w:t>.</w:t>
      </w:r>
    </w:p>
    <w:p w14:paraId="58484438" w14:textId="615250BD" w:rsidR="00F22EBE" w:rsidRDefault="00191EA4" w:rsidP="00191EA4">
      <w:pPr>
        <w:pStyle w:val="ListNumber"/>
      </w:pPr>
      <w:r>
        <w:t xml:space="preserve">On the </w:t>
      </w:r>
      <w:r w:rsidRPr="00191EA4">
        <w:rPr>
          <w:b/>
        </w:rPr>
        <w:t xml:space="preserve">Specify </w:t>
      </w:r>
      <w:r w:rsidR="000D66C8">
        <w:rPr>
          <w:b/>
        </w:rPr>
        <w:t>Details</w:t>
      </w:r>
      <w:r w:rsidR="000D66C8">
        <w:t xml:space="preserve"> </w:t>
      </w:r>
      <w:r>
        <w:t xml:space="preserve">page, </w:t>
      </w:r>
      <w:r w:rsidR="00752989">
        <w:t>review the parameters for the template.</w:t>
      </w:r>
      <w:r w:rsidR="00F22EBE">
        <w:t xml:space="preserve"> These are described in the following table.</w:t>
      </w:r>
      <w:r w:rsidR="00752989">
        <w:t xml:space="preserve"> </w:t>
      </w:r>
    </w:p>
    <w:p w14:paraId="1D31AD28" w14:textId="2C5E9887" w:rsidR="00752989" w:rsidRDefault="00F22EBE" w:rsidP="00F22EBE">
      <w:pPr>
        <w:pStyle w:val="ListParagraph"/>
        <w:spacing w:after="280"/>
      </w:pPr>
      <w:r>
        <w:t xml:space="preserve">Provide </w:t>
      </w:r>
      <w:r w:rsidR="000A5DD9">
        <w:t xml:space="preserve">a </w:t>
      </w:r>
      <w:r>
        <w:t xml:space="preserve">value for the </w:t>
      </w:r>
      <w:r w:rsidR="000A5DD9" w:rsidRPr="000D66C8">
        <w:rPr>
          <w:i/>
        </w:rPr>
        <w:t>KeyPairName</w:t>
      </w:r>
      <w:r w:rsidR="000A5DD9">
        <w:t xml:space="preserve"> parameter</w:t>
      </w:r>
      <w:r>
        <w:t xml:space="preserve">. </w:t>
      </w:r>
      <w:r w:rsidR="000A5DD9">
        <w:t>This parameter</w:t>
      </w:r>
      <w:r>
        <w:t xml:space="preserve"> require</w:t>
      </w:r>
      <w:r w:rsidR="00427B31">
        <w:t>s</w:t>
      </w:r>
      <w:r>
        <w:t xml:space="preserve"> your input. For all other parameters, the template provides default settings that you can customize.</w:t>
      </w:r>
    </w:p>
    <w:tbl>
      <w:tblPr>
        <w:tblStyle w:val="AWS"/>
        <w:tblW w:w="0" w:type="auto"/>
        <w:tblLook w:val="04A0" w:firstRow="1" w:lastRow="0" w:firstColumn="1" w:lastColumn="0" w:noHBand="0" w:noVBand="1"/>
      </w:tblPr>
      <w:tblGrid>
        <w:gridCol w:w="2363"/>
        <w:gridCol w:w="2289"/>
        <w:gridCol w:w="4924"/>
      </w:tblGrid>
      <w:tr w:rsidR="00752989" w14:paraId="6EC01FF4" w14:textId="77777777" w:rsidTr="004A2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3" w:type="dxa"/>
          </w:tcPr>
          <w:p w14:paraId="38552B33" w14:textId="77777777" w:rsidR="00752989" w:rsidRDefault="00752989" w:rsidP="005A7E14">
            <w:pPr>
              <w:pStyle w:val="Tabletext"/>
            </w:pPr>
            <w:r>
              <w:lastRenderedPageBreak/>
              <w:t>Parameter</w:t>
            </w:r>
          </w:p>
        </w:tc>
        <w:tc>
          <w:tcPr>
            <w:tcW w:w="2289" w:type="dxa"/>
          </w:tcPr>
          <w:p w14:paraId="36671653" w14:textId="77777777" w:rsidR="00752989" w:rsidRDefault="00752989" w:rsidP="005A7E14">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4924" w:type="dxa"/>
          </w:tcPr>
          <w:p w14:paraId="2BD03CFA" w14:textId="77777777" w:rsidR="00752989" w:rsidRDefault="00752989" w:rsidP="005A7E14">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5A6F3D" w14:paraId="18858BB1" w14:textId="77777777" w:rsidTr="004A221F">
        <w:tc>
          <w:tcPr>
            <w:cnfStyle w:val="001000000000" w:firstRow="0" w:lastRow="0" w:firstColumn="1" w:lastColumn="0" w:oddVBand="0" w:evenVBand="0" w:oddHBand="0" w:evenHBand="0" w:firstRowFirstColumn="0" w:firstRowLastColumn="0" w:lastRowFirstColumn="0" w:lastRowLastColumn="0"/>
            <w:tcW w:w="2363" w:type="dxa"/>
          </w:tcPr>
          <w:p w14:paraId="5B96CB60" w14:textId="082C28DD" w:rsidR="00752989" w:rsidRDefault="005A6F3D" w:rsidP="005A7E14">
            <w:pPr>
              <w:pStyle w:val="Tabletext"/>
            </w:pPr>
            <w:r>
              <w:t>KeyPairName</w:t>
            </w:r>
          </w:p>
        </w:tc>
        <w:tc>
          <w:tcPr>
            <w:tcW w:w="2289" w:type="dxa"/>
          </w:tcPr>
          <w:p w14:paraId="430505E8" w14:textId="3FD43ED7" w:rsidR="00752989" w:rsidRPr="005A6F3D" w:rsidRDefault="005A6F3D" w:rsidP="005A7E14">
            <w:pPr>
              <w:pStyle w:val="Tabletext"/>
              <w:cnfStyle w:val="000000000000" w:firstRow="0" w:lastRow="0" w:firstColumn="0" w:lastColumn="0" w:oddVBand="0" w:evenVBand="0" w:oddHBand="0" w:evenHBand="0" w:firstRowFirstColumn="0" w:firstRowLastColumn="0" w:lastRowFirstColumn="0" w:lastRowLastColumn="0"/>
              <w:rPr>
                <w:i/>
              </w:rPr>
            </w:pPr>
            <w:r w:rsidRPr="005A6F3D">
              <w:rPr>
                <w:i/>
              </w:rPr>
              <w:t>Requires input</w:t>
            </w:r>
          </w:p>
        </w:tc>
        <w:tc>
          <w:tcPr>
            <w:tcW w:w="4924" w:type="dxa"/>
          </w:tcPr>
          <w:p w14:paraId="32C05B91" w14:textId="7F87AE2E" w:rsidR="00752989" w:rsidRDefault="005A6F3D" w:rsidP="005A6F3D">
            <w:pPr>
              <w:pStyle w:val="Tabletext"/>
              <w:cnfStyle w:val="000000000000" w:firstRow="0" w:lastRow="0" w:firstColumn="0" w:lastColumn="0" w:oddVBand="0" w:evenVBand="0" w:oddHBand="0" w:evenHBand="0" w:firstRowFirstColumn="0" w:firstRowLastColumn="0" w:lastRowFirstColumn="0" w:lastRowLastColumn="0"/>
            </w:pPr>
            <w:r>
              <w:t xml:space="preserve">Public/private key pair, which allows you to connect securely to your instance after it launches. When you </w:t>
            </w:r>
            <w:r w:rsidRPr="004B1D47">
              <w:t>created an AWS account, this is the key pair you created in your preferred region.</w:t>
            </w:r>
          </w:p>
        </w:tc>
      </w:tr>
      <w:tr w:rsidR="005A6F3D" w14:paraId="40ED6220" w14:textId="77777777" w:rsidTr="004A221F">
        <w:tc>
          <w:tcPr>
            <w:cnfStyle w:val="001000000000" w:firstRow="0" w:lastRow="0" w:firstColumn="1" w:lastColumn="0" w:oddVBand="0" w:evenVBand="0" w:oddHBand="0" w:evenHBand="0" w:firstRowFirstColumn="0" w:firstRowLastColumn="0" w:lastRowFirstColumn="0" w:lastRowLastColumn="0"/>
            <w:tcW w:w="2363" w:type="dxa"/>
          </w:tcPr>
          <w:p w14:paraId="564CB9C0" w14:textId="02921D72" w:rsidR="00752989" w:rsidRDefault="005A447F" w:rsidP="005A7E14">
            <w:pPr>
              <w:pStyle w:val="Tabletext"/>
            </w:pPr>
            <w:r>
              <w:t>AdminEmailAddress</w:t>
            </w:r>
          </w:p>
        </w:tc>
        <w:tc>
          <w:tcPr>
            <w:tcW w:w="2289" w:type="dxa"/>
          </w:tcPr>
          <w:p w14:paraId="587EDA48" w14:textId="6D9025F8" w:rsidR="00752989" w:rsidRDefault="00584356" w:rsidP="005A7E14">
            <w:pPr>
              <w:pStyle w:val="Tabletext"/>
              <w:cnfStyle w:val="000000000000" w:firstRow="0" w:lastRow="0" w:firstColumn="0" w:lastColumn="0" w:oddVBand="0" w:evenVBand="0" w:oddHBand="0" w:evenHBand="0" w:firstRowFirstColumn="0" w:firstRowLastColumn="0" w:lastRowFirstColumn="0" w:lastRowLastColumn="0"/>
            </w:pPr>
            <w:r>
              <w:t>admin@localhost.internal</w:t>
            </w:r>
          </w:p>
        </w:tc>
        <w:tc>
          <w:tcPr>
            <w:tcW w:w="4924" w:type="dxa"/>
          </w:tcPr>
          <w:p w14:paraId="1588ECB4" w14:textId="7363210C" w:rsidR="00752989" w:rsidRDefault="005A447F" w:rsidP="005A7E14">
            <w:pPr>
              <w:pStyle w:val="Tabletext"/>
              <w:cnfStyle w:val="000000000000" w:firstRow="0" w:lastRow="0" w:firstColumn="0" w:lastColumn="0" w:oddVBand="0" w:evenVBand="0" w:oddHBand="0" w:evenHBand="0" w:firstRowFirstColumn="0" w:firstRowLastColumn="0" w:lastRowFirstColumn="0" w:lastRowLastColumn="0"/>
            </w:pPr>
            <w:r w:rsidRPr="005A447F">
              <w:t xml:space="preserve">Email address for </w:t>
            </w:r>
            <w:r w:rsidR="00A14EAA">
              <w:t xml:space="preserve">the </w:t>
            </w:r>
            <w:r w:rsidRPr="005A447F">
              <w:t xml:space="preserve">Chef </w:t>
            </w:r>
            <w:r w:rsidR="000D66C8">
              <w:t>a</w:t>
            </w:r>
            <w:r w:rsidRPr="005A447F">
              <w:t>dministrator</w:t>
            </w:r>
            <w:r w:rsidR="000D66C8">
              <w:t>.</w:t>
            </w:r>
          </w:p>
        </w:tc>
      </w:tr>
      <w:tr w:rsidR="00584356" w14:paraId="02F59D51" w14:textId="77777777" w:rsidTr="004A221F">
        <w:tc>
          <w:tcPr>
            <w:cnfStyle w:val="001000000000" w:firstRow="0" w:lastRow="0" w:firstColumn="1" w:lastColumn="0" w:oddVBand="0" w:evenVBand="0" w:oddHBand="0" w:evenHBand="0" w:firstRowFirstColumn="0" w:firstRowLastColumn="0" w:lastRowFirstColumn="0" w:lastRowLastColumn="0"/>
            <w:tcW w:w="2363" w:type="dxa"/>
          </w:tcPr>
          <w:p w14:paraId="1366D4C3" w14:textId="77777777" w:rsidR="005A447F" w:rsidRDefault="005A447F" w:rsidP="00E51CAB">
            <w:pPr>
              <w:pStyle w:val="Tabletext"/>
            </w:pPr>
            <w:r>
              <w:t>AdminPassword</w:t>
            </w:r>
          </w:p>
        </w:tc>
        <w:tc>
          <w:tcPr>
            <w:tcW w:w="2289" w:type="dxa"/>
          </w:tcPr>
          <w:p w14:paraId="6AFCF496" w14:textId="77777777" w:rsidR="005A447F" w:rsidRDefault="005A447F" w:rsidP="00E51CAB">
            <w:pPr>
              <w:pStyle w:val="Tabletext"/>
              <w:cnfStyle w:val="000000000000" w:firstRow="0" w:lastRow="0" w:firstColumn="0" w:lastColumn="0" w:oddVBand="0" w:evenVBand="0" w:oddHBand="0" w:evenHBand="0" w:firstRowFirstColumn="0" w:firstRowLastColumn="0" w:lastRowFirstColumn="0" w:lastRowLastColumn="0"/>
            </w:pPr>
            <w:r>
              <w:t>Password123</w:t>
            </w:r>
          </w:p>
        </w:tc>
        <w:tc>
          <w:tcPr>
            <w:tcW w:w="4924" w:type="dxa"/>
          </w:tcPr>
          <w:p w14:paraId="053FFDBB" w14:textId="3842ED21" w:rsidR="005A447F" w:rsidRDefault="005A447F" w:rsidP="004B1D47">
            <w:pPr>
              <w:pStyle w:val="Tabletext"/>
              <w:cnfStyle w:val="000000000000" w:firstRow="0" w:lastRow="0" w:firstColumn="0" w:lastColumn="0" w:oddVBand="0" w:evenVBand="0" w:oddHBand="0" w:evenHBand="0" w:firstRowFirstColumn="0" w:firstRowLastColumn="0" w:lastRowFirstColumn="0" w:lastRowLastColumn="0"/>
            </w:pPr>
            <w:r w:rsidRPr="005A447F">
              <w:t xml:space="preserve">Password </w:t>
            </w:r>
            <w:r w:rsidR="004A221F">
              <w:t>for the “</w:t>
            </w:r>
            <w:r w:rsidR="00BD4F00">
              <w:t>chef</w:t>
            </w:r>
            <w:r w:rsidR="004A221F">
              <w:t xml:space="preserve">admin” user for </w:t>
            </w:r>
            <w:r w:rsidRPr="005A447F">
              <w:t>sign</w:t>
            </w:r>
            <w:r w:rsidR="004A221F">
              <w:t>ing in</w:t>
            </w:r>
            <w:r w:rsidR="00556683">
              <w:t xml:space="preserve"> </w:t>
            </w:r>
            <w:r w:rsidR="004A221F">
              <w:t>to</w:t>
            </w:r>
            <w:r w:rsidRPr="005A447F">
              <w:t xml:space="preserve"> the Chef </w:t>
            </w:r>
            <w:r w:rsidR="000D66C8">
              <w:t>w</w:t>
            </w:r>
            <w:r w:rsidR="004A221F">
              <w:t xml:space="preserve">orkstation and </w:t>
            </w:r>
            <w:r w:rsidRPr="005A447F">
              <w:t>Management Console</w:t>
            </w:r>
            <w:r w:rsidR="000D66C8">
              <w:t>.</w:t>
            </w:r>
            <w:r w:rsidR="004B1D47">
              <w:t xml:space="preserve"> </w:t>
            </w:r>
            <w:r w:rsidR="004B1D47">
              <w:rPr>
                <w:color w:val="000000"/>
                <w:kern w:val="0"/>
              </w:rPr>
              <w:t>This m</w:t>
            </w:r>
            <w:r w:rsidR="004B1D47" w:rsidRPr="004B1D47">
              <w:rPr>
                <w:color w:val="000000"/>
                <w:kern w:val="0"/>
              </w:rPr>
              <w:t xml:space="preserve">ust be a </w:t>
            </w:r>
            <w:hyperlink r:id="rId51" w:history="1">
              <w:r w:rsidR="004B1D47" w:rsidRPr="004B1D47">
                <w:rPr>
                  <w:rStyle w:val="Hyperlink"/>
                  <w:kern w:val="0"/>
                </w:rPr>
                <w:t>complex password</w:t>
              </w:r>
            </w:hyperlink>
            <w:r w:rsidR="004B1D47">
              <w:rPr>
                <w:color w:val="000000"/>
                <w:kern w:val="0"/>
              </w:rPr>
              <w:t xml:space="preserve"> that’</w:t>
            </w:r>
            <w:r w:rsidR="004B1D47" w:rsidRPr="004B1D47">
              <w:rPr>
                <w:color w:val="000000"/>
                <w:kern w:val="0"/>
              </w:rPr>
              <w:t>s at least 8 characters long.</w:t>
            </w:r>
          </w:p>
        </w:tc>
      </w:tr>
      <w:tr w:rsidR="00584356" w14:paraId="0ACF0D11" w14:textId="77777777" w:rsidTr="004A221F">
        <w:tc>
          <w:tcPr>
            <w:cnfStyle w:val="001000000000" w:firstRow="0" w:lastRow="0" w:firstColumn="1" w:lastColumn="0" w:oddVBand="0" w:evenVBand="0" w:oddHBand="0" w:evenHBand="0" w:firstRowFirstColumn="0" w:firstRowLastColumn="0" w:lastRowFirstColumn="0" w:lastRowLastColumn="0"/>
            <w:tcW w:w="2363" w:type="dxa"/>
          </w:tcPr>
          <w:p w14:paraId="2EA7CF4F" w14:textId="4F9CD89D" w:rsidR="00E6707D" w:rsidRDefault="00605090" w:rsidP="002D0FA3">
            <w:pPr>
              <w:pStyle w:val="Tabletext"/>
            </w:pPr>
            <w:r>
              <w:t>ChefNodes</w:t>
            </w:r>
          </w:p>
        </w:tc>
        <w:tc>
          <w:tcPr>
            <w:tcW w:w="2289" w:type="dxa"/>
          </w:tcPr>
          <w:p w14:paraId="76C8E46F" w14:textId="4F2EE59D" w:rsidR="00E6707D" w:rsidRDefault="00E6707D">
            <w:pPr>
              <w:pStyle w:val="Tabletext"/>
              <w:cnfStyle w:val="000000000000" w:firstRow="0" w:lastRow="0" w:firstColumn="0" w:lastColumn="0" w:oddVBand="0" w:evenVBand="0" w:oddHBand="0" w:evenHBand="0" w:firstRowFirstColumn="0" w:firstRowLastColumn="0" w:lastRowFirstColumn="0" w:lastRowLastColumn="0"/>
            </w:pPr>
            <w:r>
              <w:t>5</w:t>
            </w:r>
          </w:p>
        </w:tc>
        <w:tc>
          <w:tcPr>
            <w:tcW w:w="4924" w:type="dxa"/>
          </w:tcPr>
          <w:p w14:paraId="13F07541" w14:textId="2E3FD508" w:rsidR="00E6707D" w:rsidRDefault="00E6707D" w:rsidP="00E51CAB">
            <w:pPr>
              <w:pStyle w:val="Tabletext"/>
              <w:cnfStyle w:val="000000000000" w:firstRow="0" w:lastRow="0" w:firstColumn="0" w:lastColumn="0" w:oddVBand="0" w:evenVBand="0" w:oddHBand="0" w:evenHBand="0" w:firstRowFirstColumn="0" w:firstRowLastColumn="0" w:lastRowFirstColumn="0" w:lastRowLastColumn="0"/>
            </w:pPr>
            <w:r>
              <w:t>Select the number of nodes you want to support</w:t>
            </w:r>
            <w:r w:rsidR="00A14EAA">
              <w:t xml:space="preserve"> (5 to 250)</w:t>
            </w:r>
            <w:r>
              <w:t xml:space="preserve">. </w:t>
            </w:r>
          </w:p>
        </w:tc>
      </w:tr>
      <w:tr w:rsidR="00584356" w14:paraId="79DC5A4A" w14:textId="77777777" w:rsidTr="004A221F">
        <w:tc>
          <w:tcPr>
            <w:cnfStyle w:val="001000000000" w:firstRow="0" w:lastRow="0" w:firstColumn="1" w:lastColumn="0" w:oddVBand="0" w:evenVBand="0" w:oddHBand="0" w:evenHBand="0" w:firstRowFirstColumn="0" w:firstRowLastColumn="0" w:lastRowFirstColumn="0" w:lastRowLastColumn="0"/>
            <w:tcW w:w="2363" w:type="dxa"/>
          </w:tcPr>
          <w:p w14:paraId="4D821327" w14:textId="77777777" w:rsidR="005A447F" w:rsidRDefault="005A447F" w:rsidP="00E51CAB">
            <w:pPr>
              <w:pStyle w:val="Tabletext"/>
            </w:pPr>
            <w:r>
              <w:t>IncludeDemoInstances</w:t>
            </w:r>
          </w:p>
        </w:tc>
        <w:tc>
          <w:tcPr>
            <w:tcW w:w="2289" w:type="dxa"/>
          </w:tcPr>
          <w:p w14:paraId="1225A0A7" w14:textId="4FFC7187" w:rsidR="005A447F" w:rsidRDefault="00FA124E" w:rsidP="00E51CAB">
            <w:pPr>
              <w:pStyle w:val="Tabletext"/>
              <w:cnfStyle w:val="000000000000" w:firstRow="0" w:lastRow="0" w:firstColumn="0" w:lastColumn="0" w:oddVBand="0" w:evenVBand="0" w:oddHBand="0" w:evenHBand="0" w:firstRowFirstColumn="0" w:firstRowLastColumn="0" w:lastRowFirstColumn="0" w:lastRowLastColumn="0"/>
            </w:pPr>
            <w:r>
              <w:t>t</w:t>
            </w:r>
            <w:r w:rsidR="005A447F">
              <w:t>rue</w:t>
            </w:r>
          </w:p>
        </w:tc>
        <w:tc>
          <w:tcPr>
            <w:tcW w:w="4924" w:type="dxa"/>
          </w:tcPr>
          <w:p w14:paraId="4890E635" w14:textId="73B31ECD" w:rsidR="005A447F" w:rsidRDefault="000D66C8" w:rsidP="000D66C8">
            <w:pPr>
              <w:pStyle w:val="Tabletext"/>
              <w:cnfStyle w:val="000000000000" w:firstRow="0" w:lastRow="0" w:firstColumn="0" w:lastColumn="0" w:oddVBand="0" w:evenVBand="0" w:oddHBand="0" w:evenHBand="0" w:firstRowFirstColumn="0" w:firstRowLastColumn="0" w:lastRowFirstColumn="0" w:lastRowLastColumn="0"/>
            </w:pPr>
            <w:r>
              <w:t>Keep</w:t>
            </w:r>
            <w:r w:rsidRPr="005A447F">
              <w:t xml:space="preserve"> </w:t>
            </w:r>
            <w:r>
              <w:t>the default</w:t>
            </w:r>
            <w:r w:rsidRPr="005A447F">
              <w:t xml:space="preserve"> </w:t>
            </w:r>
            <w:r w:rsidR="005A447F" w:rsidRPr="005A447F">
              <w:t xml:space="preserve">value to include a Chef workstation and demo node. </w:t>
            </w:r>
            <w:r>
              <w:t>To deploy</w:t>
            </w:r>
            <w:r w:rsidRPr="005A447F">
              <w:t xml:space="preserve"> </w:t>
            </w:r>
            <w:r w:rsidR="005A447F" w:rsidRPr="005A447F">
              <w:t xml:space="preserve">Chef Server only, set </w:t>
            </w:r>
            <w:r>
              <w:t xml:space="preserve">this parameter </w:t>
            </w:r>
            <w:r w:rsidR="005A447F" w:rsidRPr="005A447F">
              <w:t xml:space="preserve">to </w:t>
            </w:r>
            <w:r w:rsidR="005A447F" w:rsidRPr="000D66C8">
              <w:rPr>
                <w:b/>
              </w:rPr>
              <w:t>false</w:t>
            </w:r>
            <w:r>
              <w:t>.</w:t>
            </w:r>
          </w:p>
        </w:tc>
      </w:tr>
      <w:tr w:rsidR="00584356" w14:paraId="177F652D" w14:textId="77777777" w:rsidTr="004A221F">
        <w:tc>
          <w:tcPr>
            <w:cnfStyle w:val="001000000000" w:firstRow="0" w:lastRow="0" w:firstColumn="1" w:lastColumn="0" w:oddVBand="0" w:evenVBand="0" w:oddHBand="0" w:evenHBand="0" w:firstRowFirstColumn="0" w:firstRowLastColumn="0" w:lastRowFirstColumn="0" w:lastRowLastColumn="0"/>
            <w:tcW w:w="2363" w:type="dxa"/>
          </w:tcPr>
          <w:p w14:paraId="637636E0" w14:textId="77777777" w:rsidR="005A447F" w:rsidRDefault="005A447F" w:rsidP="00E51CAB">
            <w:pPr>
              <w:pStyle w:val="Tabletext"/>
            </w:pPr>
            <w:r>
              <w:t>RemoteAdminCIDR</w:t>
            </w:r>
          </w:p>
        </w:tc>
        <w:tc>
          <w:tcPr>
            <w:tcW w:w="2289" w:type="dxa"/>
          </w:tcPr>
          <w:p w14:paraId="49241786" w14:textId="77777777" w:rsidR="005A447F" w:rsidRDefault="005A447F" w:rsidP="00E51CAB">
            <w:pPr>
              <w:pStyle w:val="Tabletext"/>
              <w:cnfStyle w:val="000000000000" w:firstRow="0" w:lastRow="0" w:firstColumn="0" w:lastColumn="0" w:oddVBand="0" w:evenVBand="0" w:oddHBand="0" w:evenHBand="0" w:firstRowFirstColumn="0" w:firstRowLastColumn="0" w:lastRowFirstColumn="0" w:lastRowLastColumn="0"/>
            </w:pPr>
            <w:r>
              <w:t>0.0.0.0/0</w:t>
            </w:r>
          </w:p>
        </w:tc>
        <w:tc>
          <w:tcPr>
            <w:tcW w:w="4924" w:type="dxa"/>
          </w:tcPr>
          <w:p w14:paraId="08A75BF4" w14:textId="39B198AE" w:rsidR="005A447F" w:rsidRDefault="005A447F" w:rsidP="00E51CAB">
            <w:pPr>
              <w:pStyle w:val="Tabletext"/>
              <w:cnfStyle w:val="000000000000" w:firstRow="0" w:lastRow="0" w:firstColumn="0" w:lastColumn="0" w:oddVBand="0" w:evenVBand="0" w:oddHBand="0" w:evenHBand="0" w:firstRowFirstColumn="0" w:firstRowLastColumn="0" w:lastRowFirstColumn="0" w:lastRowLastColumn="0"/>
            </w:pPr>
            <w:r w:rsidRPr="005A447F">
              <w:t xml:space="preserve">CIDR </w:t>
            </w:r>
            <w:r w:rsidR="000D66C8">
              <w:t>b</w:t>
            </w:r>
            <w:r w:rsidRPr="005A447F">
              <w:t xml:space="preserve">lock or IP for SSH </w:t>
            </w:r>
            <w:r w:rsidR="00A57400">
              <w:t xml:space="preserve">and RDP </w:t>
            </w:r>
            <w:r w:rsidRPr="005A447F">
              <w:t>access</w:t>
            </w:r>
            <w:r w:rsidR="000D66C8">
              <w:t>.</w:t>
            </w:r>
          </w:p>
        </w:tc>
      </w:tr>
      <w:tr w:rsidR="00584356" w14:paraId="580547F8" w14:textId="77777777" w:rsidTr="004A221F">
        <w:tc>
          <w:tcPr>
            <w:cnfStyle w:val="001000000000" w:firstRow="0" w:lastRow="0" w:firstColumn="1" w:lastColumn="0" w:oddVBand="0" w:evenVBand="0" w:oddHBand="0" w:evenHBand="0" w:firstRowFirstColumn="0" w:firstRowLastColumn="0" w:lastRowFirstColumn="0" w:lastRowLastColumn="0"/>
            <w:tcW w:w="2363" w:type="dxa"/>
          </w:tcPr>
          <w:p w14:paraId="3ABED039" w14:textId="77777777" w:rsidR="005A447F" w:rsidRDefault="005A447F" w:rsidP="00E51CAB">
            <w:pPr>
              <w:pStyle w:val="Tabletext"/>
            </w:pPr>
            <w:r>
              <w:t>SubnetCIDR</w:t>
            </w:r>
          </w:p>
        </w:tc>
        <w:tc>
          <w:tcPr>
            <w:tcW w:w="2289" w:type="dxa"/>
          </w:tcPr>
          <w:p w14:paraId="4546DB12" w14:textId="77777777" w:rsidR="005A447F" w:rsidRDefault="005A447F" w:rsidP="00E51CAB">
            <w:pPr>
              <w:pStyle w:val="Tabletext"/>
              <w:cnfStyle w:val="000000000000" w:firstRow="0" w:lastRow="0" w:firstColumn="0" w:lastColumn="0" w:oddVBand="0" w:evenVBand="0" w:oddHBand="0" w:evenHBand="0" w:firstRowFirstColumn="0" w:firstRowLastColumn="0" w:lastRowFirstColumn="0" w:lastRowLastColumn="0"/>
            </w:pPr>
            <w:r>
              <w:t>10.0.0.0/19</w:t>
            </w:r>
          </w:p>
        </w:tc>
        <w:tc>
          <w:tcPr>
            <w:tcW w:w="4924" w:type="dxa"/>
          </w:tcPr>
          <w:p w14:paraId="4A4F1C80" w14:textId="6D3B2EF0" w:rsidR="005A447F" w:rsidRDefault="005A447F" w:rsidP="00E51CAB">
            <w:pPr>
              <w:pStyle w:val="Tabletext"/>
              <w:cnfStyle w:val="000000000000" w:firstRow="0" w:lastRow="0" w:firstColumn="0" w:lastColumn="0" w:oddVBand="0" w:evenVBand="0" w:oddHBand="0" w:evenHBand="0" w:firstRowFirstColumn="0" w:firstRowLastColumn="0" w:lastRowFirstColumn="0" w:lastRowLastColumn="0"/>
            </w:pPr>
            <w:r w:rsidRPr="005A447F">
              <w:t xml:space="preserve">CIDR </w:t>
            </w:r>
            <w:r w:rsidR="000D66C8">
              <w:t>b</w:t>
            </w:r>
            <w:r w:rsidRPr="005A447F">
              <w:t xml:space="preserve">lock </w:t>
            </w:r>
            <w:r w:rsidR="000D66C8">
              <w:t>f</w:t>
            </w:r>
            <w:r w:rsidRPr="005A447F">
              <w:t xml:space="preserve">or </w:t>
            </w:r>
            <w:r>
              <w:t>the subnet CIDR</w:t>
            </w:r>
            <w:r w:rsidR="000D66C8">
              <w:t>.</w:t>
            </w:r>
          </w:p>
        </w:tc>
      </w:tr>
      <w:tr w:rsidR="005A6F3D" w14:paraId="2D8F669A" w14:textId="77777777" w:rsidTr="004A221F">
        <w:tc>
          <w:tcPr>
            <w:cnfStyle w:val="001000000000" w:firstRow="0" w:lastRow="0" w:firstColumn="1" w:lastColumn="0" w:oddVBand="0" w:evenVBand="0" w:oddHBand="0" w:evenHBand="0" w:firstRowFirstColumn="0" w:firstRowLastColumn="0" w:lastRowFirstColumn="0" w:lastRowLastColumn="0"/>
            <w:tcW w:w="2363" w:type="dxa"/>
          </w:tcPr>
          <w:p w14:paraId="6DDA29F5" w14:textId="65883F89" w:rsidR="00752989" w:rsidRDefault="005A447F" w:rsidP="005A447F">
            <w:pPr>
              <w:pStyle w:val="Tabletext"/>
            </w:pPr>
            <w:r>
              <w:t>VPCCIDR</w:t>
            </w:r>
          </w:p>
        </w:tc>
        <w:tc>
          <w:tcPr>
            <w:tcW w:w="2289" w:type="dxa"/>
          </w:tcPr>
          <w:p w14:paraId="65888F04" w14:textId="3B9F7567" w:rsidR="00752989" w:rsidRDefault="005A447F" w:rsidP="005A447F">
            <w:pPr>
              <w:pStyle w:val="Tabletext"/>
              <w:cnfStyle w:val="000000000000" w:firstRow="0" w:lastRow="0" w:firstColumn="0" w:lastColumn="0" w:oddVBand="0" w:evenVBand="0" w:oddHBand="0" w:evenHBand="0" w:firstRowFirstColumn="0" w:firstRowLastColumn="0" w:lastRowFirstColumn="0" w:lastRowLastColumn="0"/>
            </w:pPr>
            <w:r>
              <w:t>10.0.0.0/16</w:t>
            </w:r>
          </w:p>
        </w:tc>
        <w:tc>
          <w:tcPr>
            <w:tcW w:w="4924" w:type="dxa"/>
          </w:tcPr>
          <w:p w14:paraId="42E385C3" w14:textId="1284A454" w:rsidR="00752989" w:rsidRDefault="005A447F" w:rsidP="005A447F">
            <w:pPr>
              <w:pStyle w:val="Tabletext"/>
              <w:cnfStyle w:val="000000000000" w:firstRow="0" w:lastRow="0" w:firstColumn="0" w:lastColumn="0" w:oddVBand="0" w:evenVBand="0" w:oddHBand="0" w:evenHBand="0" w:firstRowFirstColumn="0" w:firstRowLastColumn="0" w:lastRowFirstColumn="0" w:lastRowLastColumn="0"/>
            </w:pPr>
            <w:r w:rsidRPr="005A447F">
              <w:t xml:space="preserve">CIDR </w:t>
            </w:r>
            <w:r w:rsidR="000D66C8">
              <w:t>b</w:t>
            </w:r>
            <w:r w:rsidRPr="005A447F">
              <w:t xml:space="preserve">lock </w:t>
            </w:r>
            <w:r w:rsidR="000D66C8">
              <w:t>f</w:t>
            </w:r>
            <w:r w:rsidRPr="005A447F">
              <w:t xml:space="preserve">or </w:t>
            </w:r>
            <w:r>
              <w:t xml:space="preserve">the </w:t>
            </w:r>
            <w:r w:rsidR="000D66C8">
              <w:t xml:space="preserve">Amazon </w:t>
            </w:r>
            <w:r>
              <w:t>VPC</w:t>
            </w:r>
            <w:r w:rsidR="000D66C8">
              <w:t>.</w:t>
            </w:r>
          </w:p>
        </w:tc>
      </w:tr>
    </w:tbl>
    <w:p w14:paraId="08F3EEA8" w14:textId="4A1F1C82" w:rsidR="00722556" w:rsidRPr="00722556" w:rsidRDefault="00722556" w:rsidP="00165A46">
      <w:pPr>
        <w:pStyle w:val="Note"/>
        <w:spacing w:before="400" w:after="400"/>
      </w:pPr>
      <w:r w:rsidRPr="00722556">
        <w:rPr>
          <w:b/>
        </w:rPr>
        <w:t>Note</w:t>
      </w:r>
      <w:r>
        <w:t xml:space="preserve">     </w:t>
      </w:r>
      <w:r w:rsidR="00AD1194">
        <w:t xml:space="preserve">You can also </w:t>
      </w:r>
      <w:hyperlink r:id="rId52" w:history="1">
        <w:r w:rsidR="00AD1194" w:rsidRPr="00EB2B5A">
          <w:rPr>
            <w:rStyle w:val="Hyperlink"/>
          </w:rPr>
          <w:t>download</w:t>
        </w:r>
      </w:hyperlink>
      <w:r w:rsidR="00AD1194" w:rsidRPr="00936C25">
        <w:rPr>
          <w:rStyle w:val="Hyperlink"/>
        </w:rPr>
        <w:t xml:space="preserve"> the </w:t>
      </w:r>
      <w:r w:rsidR="00EB2B5A" w:rsidRPr="00936C25">
        <w:rPr>
          <w:rStyle w:val="Hyperlink"/>
        </w:rPr>
        <w:t>template</w:t>
      </w:r>
      <w:r w:rsidR="00EB2B5A">
        <w:t xml:space="preserve"> </w:t>
      </w:r>
      <w:r w:rsidR="00EB2B5A" w:rsidRPr="00584356">
        <w:rPr>
          <w:color w:val="auto"/>
        </w:rPr>
        <w:t>and</w:t>
      </w:r>
      <w:r w:rsidR="00AD1194" w:rsidRPr="00584356">
        <w:rPr>
          <w:color w:val="auto"/>
        </w:rPr>
        <w:t xml:space="preserve"> </w:t>
      </w:r>
      <w:r w:rsidR="00AD1194">
        <w:t xml:space="preserve">edit it to </w:t>
      </w:r>
      <w:r>
        <w:t>create your own parameters based on your specific deployment scenario.</w:t>
      </w:r>
    </w:p>
    <w:p w14:paraId="3F8E244B" w14:textId="641B08D1" w:rsidR="00191EA4" w:rsidRDefault="00191EA4" w:rsidP="00F22EBE">
      <w:pPr>
        <w:pStyle w:val="ListNumber"/>
      </w:pPr>
      <w:r>
        <w:t xml:space="preserve">On the </w:t>
      </w:r>
      <w:r w:rsidRPr="00191EA4">
        <w:rPr>
          <w:b/>
        </w:rPr>
        <w:t>Options</w:t>
      </w:r>
      <w:r>
        <w:t xml:space="preserve"> page, </w:t>
      </w:r>
      <w:r w:rsidR="00F22EBE">
        <w:t xml:space="preserve">you can </w:t>
      </w:r>
      <w:hyperlink r:id="rId53" w:history="1">
        <w:r w:rsidR="00F22EBE" w:rsidRPr="00F22EBE">
          <w:rPr>
            <w:rStyle w:val="Hyperlink"/>
          </w:rPr>
          <w:t>specify tags</w:t>
        </w:r>
      </w:hyperlink>
      <w:r w:rsidR="00F22EBE">
        <w:t xml:space="preserve"> </w:t>
      </w:r>
      <w:r w:rsidR="00F22EBE" w:rsidRPr="00F22EBE">
        <w:t>(key-value pairs) for resources in your stack</w:t>
      </w:r>
      <w:r w:rsidR="00F22EBE">
        <w:t xml:space="preserve"> and </w:t>
      </w:r>
      <w:hyperlink r:id="rId54" w:history="1">
        <w:r w:rsidR="00F22EBE">
          <w:rPr>
            <w:rStyle w:val="Hyperlink"/>
          </w:rPr>
          <w:t>set additional options</w:t>
        </w:r>
      </w:hyperlink>
      <w:r w:rsidR="00F22EBE">
        <w:t xml:space="preserve">. When you’re done, choose </w:t>
      </w:r>
      <w:r w:rsidR="00F22EBE" w:rsidRPr="0012359E">
        <w:rPr>
          <w:b/>
        </w:rPr>
        <w:t>Next</w:t>
      </w:r>
      <w:r w:rsidR="00F22EBE">
        <w:t>.</w:t>
      </w:r>
    </w:p>
    <w:p w14:paraId="4B132F35" w14:textId="61BB5BAA" w:rsidR="00191EA4" w:rsidRDefault="00191EA4" w:rsidP="00191EA4">
      <w:pPr>
        <w:pStyle w:val="ListNumber"/>
      </w:pPr>
      <w:r>
        <w:t xml:space="preserve">On the </w:t>
      </w:r>
      <w:r w:rsidRPr="00191EA4">
        <w:rPr>
          <w:b/>
        </w:rPr>
        <w:t>Review</w:t>
      </w:r>
      <w:r>
        <w:t xml:space="preserve"> page, review and confirm the </w:t>
      </w:r>
      <w:r w:rsidR="00CB70F1">
        <w:t xml:space="preserve">template </w:t>
      </w:r>
      <w:r>
        <w:t>settings.</w:t>
      </w:r>
      <w:r w:rsidR="00CB70F1">
        <w:t xml:space="preserve"> </w:t>
      </w:r>
    </w:p>
    <w:p w14:paraId="29298313" w14:textId="2587E125" w:rsidR="009E0665" w:rsidRDefault="00191EA4" w:rsidP="000D66C8">
      <w:pPr>
        <w:pStyle w:val="ListNumber"/>
        <w:rPr>
          <w:specVanish/>
        </w:rPr>
      </w:pPr>
      <w:r>
        <w:t xml:space="preserve">Choose </w:t>
      </w:r>
      <w:r w:rsidRPr="008A3078">
        <w:rPr>
          <w:b/>
        </w:rPr>
        <w:t>Create</w:t>
      </w:r>
      <w:r>
        <w:t xml:space="preserve"> to deploy the stack.</w:t>
      </w:r>
    </w:p>
    <w:p w14:paraId="731F8B87" w14:textId="0CF03B22" w:rsidR="000D66C8" w:rsidRPr="00FF15AE" w:rsidRDefault="000D66C8" w:rsidP="008A3078">
      <w:pPr>
        <w:pStyle w:val="ListNumber"/>
        <w:spacing w:after="400"/>
        <w:rPr>
          <w:specVanish/>
        </w:rPr>
      </w:pPr>
      <w:r>
        <w:t xml:space="preserve">Monitor the status of the stack. When the status displays </w:t>
      </w:r>
      <w:r w:rsidRPr="000D66C8">
        <w:rPr>
          <w:b/>
        </w:rPr>
        <w:t>CREATE_COMPLETE</w:t>
      </w:r>
      <w:r>
        <w:t xml:space="preserve">, Chef </w:t>
      </w:r>
      <w:r w:rsidR="00CB70F1">
        <w:t>S</w:t>
      </w:r>
      <w:r w:rsidR="00605090">
        <w:t xml:space="preserve">erver </w:t>
      </w:r>
      <w:r>
        <w:t>is ready.</w:t>
      </w:r>
    </w:p>
    <w:p w14:paraId="27C0C326" w14:textId="6D6B3A59" w:rsidR="00F0735F" w:rsidRDefault="003A0FCE" w:rsidP="000A283D">
      <w:pPr>
        <w:pStyle w:val="Heading1"/>
      </w:pPr>
      <w:bookmarkStart w:id="21" w:name="_Step_4._Configure"/>
      <w:bookmarkStart w:id="22" w:name="_Toc436723651"/>
      <w:bookmarkEnd w:id="21"/>
      <w:r>
        <w:t>C</w:t>
      </w:r>
      <w:r w:rsidR="000A283D">
        <w:t>onfiguring</w:t>
      </w:r>
      <w:r w:rsidR="007973C8">
        <w:t xml:space="preserve"> </w:t>
      </w:r>
      <w:r w:rsidR="008A71EF">
        <w:t xml:space="preserve">a </w:t>
      </w:r>
      <w:r w:rsidR="007973C8">
        <w:t>Chef</w:t>
      </w:r>
      <w:r w:rsidR="008A71EF">
        <w:t xml:space="preserve"> Node</w:t>
      </w:r>
      <w:bookmarkEnd w:id="22"/>
    </w:p>
    <w:p w14:paraId="294A919F" w14:textId="065D375D" w:rsidR="0059428F" w:rsidRDefault="0059428F" w:rsidP="0059428F">
      <w:r>
        <w:t>If you chose the default setting</w:t>
      </w:r>
      <w:r w:rsidR="00A14EAA">
        <w:t xml:space="preserve"> for the </w:t>
      </w:r>
      <w:r w:rsidR="00A14EAA" w:rsidRPr="00B06FB6">
        <w:rPr>
          <w:i/>
        </w:rPr>
        <w:t>IncludeDemoInstances</w:t>
      </w:r>
      <w:r w:rsidR="00A14EAA">
        <w:t xml:space="preserve"> parameter</w:t>
      </w:r>
      <w:r>
        <w:t xml:space="preserve">, you can follow this walkthrough to test your Chef Server setup. In this section, we’ll explain how to finalize the Chef </w:t>
      </w:r>
      <w:r w:rsidR="006F4588">
        <w:t>w</w:t>
      </w:r>
      <w:r>
        <w:t xml:space="preserve">orkstation setup, </w:t>
      </w:r>
      <w:r w:rsidR="00E51CAB">
        <w:t>create</w:t>
      </w:r>
      <w:r>
        <w:t xml:space="preserve"> </w:t>
      </w:r>
      <w:r w:rsidR="00E51CAB">
        <w:t xml:space="preserve">a </w:t>
      </w:r>
      <w:r w:rsidR="00BA0C5C">
        <w:t>cookbook</w:t>
      </w:r>
      <w:r>
        <w:t>, bootstrap</w:t>
      </w:r>
      <w:r w:rsidR="005A005F">
        <w:t xml:space="preserve"> a</w:t>
      </w:r>
      <w:r>
        <w:t xml:space="preserve"> node, and </w:t>
      </w:r>
      <w:r w:rsidR="00BA0C5C">
        <w:t>verify</w:t>
      </w:r>
      <w:r>
        <w:t xml:space="preserve"> </w:t>
      </w:r>
      <w:r w:rsidR="006F4588">
        <w:t xml:space="preserve">that </w:t>
      </w:r>
      <w:r w:rsidR="00BA0C5C">
        <w:t>the configuration was applied</w:t>
      </w:r>
      <w:r>
        <w:t>.</w:t>
      </w:r>
    </w:p>
    <w:p w14:paraId="15F9B50A" w14:textId="77777777" w:rsidR="004B1D47" w:rsidRDefault="004B1D47">
      <w:pPr>
        <w:spacing w:after="140" w:line="280" w:lineRule="atLeast"/>
        <w:rPr>
          <w:rFonts w:ascii="Arial" w:eastAsiaTheme="majorEastAsia" w:hAnsi="Arial" w:cstheme="majorBidi"/>
          <w:bCs/>
          <w:color w:val="FAA634"/>
          <w:sz w:val="36"/>
          <w:szCs w:val="26"/>
        </w:rPr>
      </w:pPr>
      <w:r>
        <w:br w:type="page"/>
      </w:r>
    </w:p>
    <w:p w14:paraId="23A66549" w14:textId="422B6620" w:rsidR="0059428F" w:rsidRDefault="0003636A" w:rsidP="004B1D47">
      <w:pPr>
        <w:pStyle w:val="Heading2"/>
        <w:spacing w:after="140"/>
      </w:pPr>
      <w:bookmarkStart w:id="23" w:name="_Toc436723652"/>
      <w:r>
        <w:lastRenderedPageBreak/>
        <w:t xml:space="preserve">Setting up the </w:t>
      </w:r>
      <w:r w:rsidR="0059428F">
        <w:t xml:space="preserve">Workstation and </w:t>
      </w:r>
      <w:r w:rsidR="006F4588">
        <w:t>c</w:t>
      </w:r>
      <w:r w:rsidR="0059428F">
        <w:t>hef-</w:t>
      </w:r>
      <w:r w:rsidR="006F4588">
        <w:t>r</w:t>
      </w:r>
      <w:r w:rsidR="0059428F">
        <w:t>epo</w:t>
      </w:r>
      <w:bookmarkEnd w:id="23"/>
    </w:p>
    <w:p w14:paraId="49BC8510" w14:textId="1CCF8384" w:rsidR="0059428F" w:rsidRDefault="00CB2319" w:rsidP="00E51CAB">
      <w:pPr>
        <w:pStyle w:val="ListParagraph"/>
        <w:numPr>
          <w:ilvl w:val="0"/>
          <w:numId w:val="33"/>
        </w:numPr>
      </w:pPr>
      <w:r>
        <w:t xml:space="preserve">Use the Remote Desktop Protocol (RDP) client to connect to the Chef </w:t>
      </w:r>
      <w:r w:rsidR="006F4588">
        <w:t>w</w:t>
      </w:r>
      <w:r>
        <w:t xml:space="preserve">orkstation. You can obtain the public DNS name or IP for </w:t>
      </w:r>
      <w:r w:rsidR="004C6BB3">
        <w:t xml:space="preserve">the instance tagged as </w:t>
      </w:r>
      <w:r w:rsidR="004C6BB3" w:rsidRPr="004C6BB3">
        <w:rPr>
          <w:b/>
        </w:rPr>
        <w:t>ChefWorkstation</w:t>
      </w:r>
      <w:r w:rsidR="004C6BB3">
        <w:t xml:space="preserve"> in</w:t>
      </w:r>
      <w:r>
        <w:t xml:space="preserve"> the </w:t>
      </w:r>
      <w:r w:rsidR="006F4588">
        <w:t xml:space="preserve">Amazon </w:t>
      </w:r>
      <w:r>
        <w:t xml:space="preserve">EC2 console. Use </w:t>
      </w:r>
      <w:r w:rsidR="00BB7DFD">
        <w:rPr>
          <w:b/>
        </w:rPr>
        <w:t>chefadmin</w:t>
      </w:r>
      <w:r>
        <w:t xml:space="preserve"> for the user</w:t>
      </w:r>
      <w:r w:rsidR="006F4588">
        <w:t xml:space="preserve"> </w:t>
      </w:r>
      <w:r>
        <w:t xml:space="preserve">name and </w:t>
      </w:r>
      <w:r w:rsidR="00BB7DFD">
        <w:t xml:space="preserve">the password you </w:t>
      </w:r>
      <w:r w:rsidR="006F4588">
        <w:t xml:space="preserve">provided </w:t>
      </w:r>
      <w:r w:rsidR="00BB7DFD">
        <w:t>when you launched the stack</w:t>
      </w:r>
      <w:r w:rsidR="006F4588">
        <w:t xml:space="preserve"> in </w:t>
      </w:r>
      <w:hyperlink w:anchor="_Step_3._Launch" w:history="1">
        <w:r w:rsidR="006F4588" w:rsidRPr="006F4588">
          <w:rPr>
            <w:rStyle w:val="Hyperlink"/>
          </w:rPr>
          <w:t>step 3</w:t>
        </w:r>
      </w:hyperlink>
      <w:r w:rsidR="002719CD">
        <w:t xml:space="preserve">. </w:t>
      </w:r>
    </w:p>
    <w:p w14:paraId="5DF1CCE9" w14:textId="07310FA3" w:rsidR="002A7E35" w:rsidRDefault="007F18B7" w:rsidP="004B1D47">
      <w:pPr>
        <w:pStyle w:val="ListParagraph"/>
        <w:numPr>
          <w:ilvl w:val="0"/>
          <w:numId w:val="33"/>
        </w:numPr>
        <w:spacing w:after="240"/>
      </w:pPr>
      <w:r>
        <w:t>On the desktop, open the context (r</w:t>
      </w:r>
      <w:r w:rsidR="004B1D47">
        <w:t>ight</w:t>
      </w:r>
      <w:r w:rsidR="006F4588">
        <w:t>-</w:t>
      </w:r>
      <w:r w:rsidR="002719CD">
        <w:t>click</w:t>
      </w:r>
      <w:r>
        <w:t>) menu for</w:t>
      </w:r>
      <w:r w:rsidR="002719CD">
        <w:t xml:space="preserve"> </w:t>
      </w:r>
      <w:r w:rsidR="002719CD" w:rsidRPr="00291B68">
        <w:rPr>
          <w:b/>
        </w:rPr>
        <w:t>Chef Development Kit</w:t>
      </w:r>
      <w:r w:rsidR="004B1D47">
        <w:t xml:space="preserve">, and choose </w:t>
      </w:r>
      <w:r w:rsidR="004B1D47" w:rsidRPr="004B1D47">
        <w:rPr>
          <w:b/>
        </w:rPr>
        <w:t>Run as administrator</w:t>
      </w:r>
      <w:r w:rsidR="002A7E35">
        <w:t xml:space="preserve">. </w:t>
      </w:r>
    </w:p>
    <w:p w14:paraId="2C2F90CC" w14:textId="025E0268" w:rsidR="006E3C36" w:rsidRDefault="007F18B7" w:rsidP="00C77B72">
      <w:pPr>
        <w:pStyle w:val="Caption"/>
      </w:pPr>
      <w:r>
        <w:rPr>
          <w:noProof/>
        </w:rPr>
        <w:drawing>
          <wp:inline distT="0" distB="0" distL="0" distR="0" wp14:anchorId="126DB321" wp14:editId="157DC2F2">
            <wp:extent cx="5215738" cy="3479842"/>
            <wp:effectExtent l="0" t="0" r="444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218420" cy="3481632"/>
                    </a:xfrm>
                    <a:prstGeom prst="rect">
                      <a:avLst/>
                    </a:prstGeom>
                  </pic:spPr>
                </pic:pic>
              </a:graphicData>
            </a:graphic>
          </wp:inline>
        </w:drawing>
      </w:r>
      <w:r w:rsidR="00556683">
        <w:br/>
        <w:t>Figure 8</w:t>
      </w:r>
      <w:r w:rsidR="00C77B72">
        <w:t>: Launching the Chef Development Kit (ChefDK) from the Desktop</w:t>
      </w:r>
    </w:p>
    <w:p w14:paraId="3BC4CE1A" w14:textId="77777777" w:rsidR="002A7E35" w:rsidRDefault="002A7E35" w:rsidP="007F18B7">
      <w:pPr>
        <w:spacing w:before="400" w:after="400"/>
        <w:ind w:left="360"/>
      </w:pPr>
      <w:r>
        <w:t>This will bring up the ChefDK console, which runs via Windows PowerShell.</w:t>
      </w:r>
    </w:p>
    <w:p w14:paraId="2D3740FC" w14:textId="6B038F8D" w:rsidR="002A7E35" w:rsidRDefault="002A7E35" w:rsidP="00C77B72">
      <w:pPr>
        <w:pStyle w:val="Caption"/>
      </w:pPr>
      <w:r>
        <w:rPr>
          <w:noProof/>
        </w:rPr>
        <w:drawing>
          <wp:inline distT="0" distB="0" distL="0" distR="0" wp14:anchorId="569914E8" wp14:editId="49C3FD2B">
            <wp:extent cx="5619750" cy="814632"/>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640984" cy="817710"/>
                    </a:xfrm>
                    <a:prstGeom prst="rect">
                      <a:avLst/>
                    </a:prstGeom>
                  </pic:spPr>
                </pic:pic>
              </a:graphicData>
            </a:graphic>
          </wp:inline>
        </w:drawing>
      </w:r>
      <w:r w:rsidR="00C77B72">
        <w:br/>
        <w:t xml:space="preserve">Figure </w:t>
      </w:r>
      <w:r w:rsidR="00556683">
        <w:t>9</w:t>
      </w:r>
      <w:r w:rsidR="00C77B72">
        <w:t>: The ChefDK Console</w:t>
      </w:r>
    </w:p>
    <w:p w14:paraId="7A11B20E" w14:textId="428DFA16" w:rsidR="00974AA8" w:rsidRDefault="002719CD" w:rsidP="00E51CAB">
      <w:pPr>
        <w:pStyle w:val="ListParagraph"/>
        <w:numPr>
          <w:ilvl w:val="0"/>
          <w:numId w:val="33"/>
        </w:numPr>
      </w:pPr>
      <w:r>
        <w:t xml:space="preserve">At the prompt, change to </w:t>
      </w:r>
      <w:r w:rsidR="00E51CAB">
        <w:t xml:space="preserve">the root of </w:t>
      </w:r>
      <w:r w:rsidR="0003636A">
        <w:t>drive C:</w:t>
      </w:r>
    </w:p>
    <w:p w14:paraId="34F01991" w14:textId="3ABE3614" w:rsidR="00974AA8" w:rsidRPr="00974AA8" w:rsidRDefault="00974AA8" w:rsidP="00974AA8">
      <w:pPr>
        <w:pStyle w:val="CodeSnippet"/>
        <w:rPr>
          <w:rFonts w:ascii="Courier New" w:hAnsi="Courier New" w:cs="Courier New"/>
        </w:rPr>
      </w:pPr>
      <w:r>
        <w:rPr>
          <w:rFonts w:ascii="Courier New" w:hAnsi="Courier New" w:cs="Courier New"/>
        </w:rPr>
        <w:t>CD c:\</w:t>
      </w:r>
    </w:p>
    <w:p w14:paraId="53289FF0" w14:textId="6CF58AAC" w:rsidR="00974AA8" w:rsidRDefault="002719CD" w:rsidP="00E51CAB">
      <w:pPr>
        <w:pStyle w:val="ListParagraph"/>
        <w:numPr>
          <w:ilvl w:val="0"/>
          <w:numId w:val="33"/>
        </w:numPr>
      </w:pPr>
      <w:r>
        <w:lastRenderedPageBreak/>
        <w:t xml:space="preserve">Run the following command to generate the chef-repo. This </w:t>
      </w:r>
      <w:r w:rsidR="00E51CAB">
        <w:t>will be</w:t>
      </w:r>
      <w:r>
        <w:t xml:space="preserve"> </w:t>
      </w:r>
      <w:r w:rsidR="00E51CAB">
        <w:t xml:space="preserve">the </w:t>
      </w:r>
      <w:r w:rsidR="00BC30CF">
        <w:t>G</w:t>
      </w:r>
      <w:r w:rsidR="00E51CAB">
        <w:t xml:space="preserve">it repository </w:t>
      </w:r>
      <w:r>
        <w:t>used to store and version</w:t>
      </w:r>
      <w:r w:rsidR="006F4588">
        <w:t>-</w:t>
      </w:r>
      <w:r>
        <w:t>control your cookbooks.</w:t>
      </w:r>
    </w:p>
    <w:p w14:paraId="31B97D9A" w14:textId="324F265C" w:rsidR="00974AA8" w:rsidRPr="00974AA8" w:rsidRDefault="00974AA8" w:rsidP="00974AA8">
      <w:pPr>
        <w:pStyle w:val="CodeSnippet"/>
        <w:rPr>
          <w:rFonts w:ascii="Courier New" w:hAnsi="Courier New" w:cs="Courier New"/>
        </w:rPr>
      </w:pPr>
      <w:r w:rsidRPr="00974AA8">
        <w:rPr>
          <w:rFonts w:ascii="Courier New" w:hAnsi="Courier New" w:cs="Courier New"/>
        </w:rPr>
        <w:t>chef generate repo chef-repo</w:t>
      </w:r>
    </w:p>
    <w:p w14:paraId="3C0BD396" w14:textId="225F1BA2" w:rsidR="00974AA8" w:rsidRDefault="008A41C3" w:rsidP="00E51CAB">
      <w:pPr>
        <w:pStyle w:val="ListParagraph"/>
        <w:numPr>
          <w:ilvl w:val="0"/>
          <w:numId w:val="33"/>
        </w:numPr>
      </w:pPr>
      <w:r>
        <w:t xml:space="preserve">Retrieve the public DNS name from the instance tagged as </w:t>
      </w:r>
      <w:r w:rsidRPr="008A41C3">
        <w:rPr>
          <w:b/>
        </w:rPr>
        <w:t>ChefServer</w:t>
      </w:r>
      <w:r>
        <w:t xml:space="preserve"> </w:t>
      </w:r>
      <w:r w:rsidR="00121CC5">
        <w:t xml:space="preserve">from the </w:t>
      </w:r>
      <w:r w:rsidR="006F4588">
        <w:t xml:space="preserve">Amazon </w:t>
      </w:r>
      <w:r w:rsidR="00121CC5">
        <w:t>EC2 console</w:t>
      </w:r>
      <w:r w:rsidR="006E3C36">
        <w:t xml:space="preserve"> (e.g.</w:t>
      </w:r>
      <w:r w:rsidR="006F4588">
        <w:t>,</w:t>
      </w:r>
      <w:r w:rsidR="006E3C36">
        <w:t xml:space="preserve"> </w:t>
      </w:r>
      <w:r w:rsidR="006E3C36" w:rsidRPr="00B06FB6">
        <w:rPr>
          <w:rFonts w:ascii="Courier New" w:hAnsi="Courier New" w:cs="Courier New"/>
          <w:sz w:val="22"/>
          <w:szCs w:val="22"/>
        </w:rPr>
        <w:t>ec2-x-x-x-x.compute-1.amazonaws.com</w:t>
      </w:r>
      <w:r w:rsidR="006E3C36">
        <w:t>)</w:t>
      </w:r>
      <w:r w:rsidR="00121CC5">
        <w:t xml:space="preserve">. Use </w:t>
      </w:r>
      <w:r w:rsidR="007F18B7">
        <w:t>the Google Chrome web</w:t>
      </w:r>
      <w:r w:rsidR="00121CC5">
        <w:t xml:space="preserve"> browser </w:t>
      </w:r>
      <w:r w:rsidR="007F18B7">
        <w:t xml:space="preserve">installed on the workstation </w:t>
      </w:r>
      <w:r w:rsidR="00121CC5">
        <w:t>to navigate to the Chef Management Console. You’ll need to add “https://” in the address bar, followed by the DNS name for the Chef Server. Log in</w:t>
      </w:r>
      <w:r w:rsidR="006F4588">
        <w:t xml:space="preserve"> </w:t>
      </w:r>
      <w:r w:rsidR="00121CC5">
        <w:t xml:space="preserve">to the site </w:t>
      </w:r>
      <w:r w:rsidR="006F4588">
        <w:t xml:space="preserve">by </w:t>
      </w:r>
      <w:r w:rsidR="00121CC5">
        <w:t xml:space="preserve">using the </w:t>
      </w:r>
      <w:r w:rsidRPr="008A41C3">
        <w:rPr>
          <w:b/>
        </w:rPr>
        <w:t>chef</w:t>
      </w:r>
      <w:r w:rsidR="00121CC5" w:rsidRPr="008A41C3">
        <w:rPr>
          <w:b/>
        </w:rPr>
        <w:t>admin</w:t>
      </w:r>
      <w:r w:rsidR="00121CC5">
        <w:t xml:space="preserve"> user</w:t>
      </w:r>
      <w:r w:rsidR="006F4588">
        <w:t xml:space="preserve"> </w:t>
      </w:r>
      <w:r w:rsidR="00121CC5">
        <w:t xml:space="preserve">name and </w:t>
      </w:r>
      <w:r w:rsidR="006F4588">
        <w:t xml:space="preserve">the </w:t>
      </w:r>
      <w:r w:rsidR="00121CC5">
        <w:t xml:space="preserve">password </w:t>
      </w:r>
      <w:r w:rsidR="006F4588">
        <w:t xml:space="preserve">you </w:t>
      </w:r>
      <w:r w:rsidR="00121CC5">
        <w:t xml:space="preserve">specified when you launched the </w:t>
      </w:r>
      <w:r w:rsidR="006F4588">
        <w:t xml:space="preserve">AWS </w:t>
      </w:r>
      <w:r w:rsidR="00121CC5">
        <w:t>CloudFormation stack</w:t>
      </w:r>
      <w:r w:rsidR="006F4588">
        <w:t xml:space="preserve"> in </w:t>
      </w:r>
      <w:hyperlink w:anchor="_Step_3._Launch" w:history="1">
        <w:r w:rsidR="006F4588" w:rsidRPr="006F4588">
          <w:rPr>
            <w:rStyle w:val="Hyperlink"/>
          </w:rPr>
          <w:t>step 3</w:t>
        </w:r>
      </w:hyperlink>
      <w:r w:rsidR="00121CC5">
        <w:t>.</w:t>
      </w:r>
    </w:p>
    <w:p w14:paraId="6B077C00" w14:textId="5B6ED1E2" w:rsidR="006E3C36" w:rsidRDefault="000E7077" w:rsidP="00C77B72">
      <w:pPr>
        <w:pStyle w:val="Caption"/>
      </w:pPr>
      <w:r>
        <w:rPr>
          <w:noProof/>
        </w:rPr>
        <w:drawing>
          <wp:inline distT="0" distB="0" distL="0" distR="0" wp14:anchorId="2EF8883E" wp14:editId="181633FC">
            <wp:extent cx="3304437" cy="32956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305257" cy="3296468"/>
                    </a:xfrm>
                    <a:prstGeom prst="rect">
                      <a:avLst/>
                    </a:prstGeom>
                  </pic:spPr>
                </pic:pic>
              </a:graphicData>
            </a:graphic>
          </wp:inline>
        </w:drawing>
      </w:r>
      <w:r w:rsidR="00556683">
        <w:br/>
        <w:t>Figure 10</w:t>
      </w:r>
      <w:r w:rsidR="00C77B72">
        <w:t>: Logging in</w:t>
      </w:r>
      <w:r w:rsidR="00925D37">
        <w:t xml:space="preserve"> </w:t>
      </w:r>
      <w:r w:rsidR="00C77B72">
        <w:t>to the Chef Management Console</w:t>
      </w:r>
    </w:p>
    <w:p w14:paraId="43602B5D" w14:textId="60389464" w:rsidR="006E3C36" w:rsidRDefault="006E3C36" w:rsidP="00E51CAB">
      <w:pPr>
        <w:pStyle w:val="ListParagraph"/>
        <w:numPr>
          <w:ilvl w:val="0"/>
          <w:numId w:val="33"/>
        </w:numPr>
      </w:pPr>
      <w:r>
        <w:t>From the</w:t>
      </w:r>
      <w:r w:rsidR="00675BFB">
        <w:t xml:space="preserve"> top</w:t>
      </w:r>
      <w:r>
        <w:t xml:space="preserve"> toolbar,</w:t>
      </w:r>
      <w:r w:rsidR="00E51CAB">
        <w:t xml:space="preserve"> </w:t>
      </w:r>
      <w:r w:rsidR="00925D37">
        <w:t>choose</w:t>
      </w:r>
      <w:r w:rsidR="00E51CAB">
        <w:t xml:space="preserve"> the organization name</w:t>
      </w:r>
      <w:r w:rsidR="009858C3">
        <w:t xml:space="preserve"> </w:t>
      </w:r>
      <w:r w:rsidR="00E51CAB">
        <w:t>(</w:t>
      </w:r>
      <w:r w:rsidR="009858C3">
        <w:t xml:space="preserve">which will be </w:t>
      </w:r>
      <w:r w:rsidR="009858C3" w:rsidRPr="00E51CAB">
        <w:rPr>
          <w:b/>
        </w:rPr>
        <w:t>aws</w:t>
      </w:r>
      <w:r w:rsidR="00E51CAB">
        <w:t>)</w:t>
      </w:r>
      <w:r w:rsidR="009858C3">
        <w:t xml:space="preserve"> </w:t>
      </w:r>
      <w:r>
        <w:t xml:space="preserve">and </w:t>
      </w:r>
      <w:r w:rsidR="00925D37">
        <w:t xml:space="preserve">choose </w:t>
      </w:r>
      <w:r w:rsidRPr="00925D37">
        <w:rPr>
          <w:b/>
        </w:rPr>
        <w:t xml:space="preserve">Manage </w:t>
      </w:r>
      <w:r w:rsidR="009858C3" w:rsidRPr="00925D37">
        <w:rPr>
          <w:b/>
        </w:rPr>
        <w:t>Organizations</w:t>
      </w:r>
      <w:r>
        <w:t xml:space="preserve"> from the list.</w:t>
      </w:r>
    </w:p>
    <w:p w14:paraId="4C76D11B" w14:textId="74ADEE32" w:rsidR="006E3C36" w:rsidRDefault="006E3C36" w:rsidP="00C77B72">
      <w:pPr>
        <w:pStyle w:val="Caption"/>
      </w:pPr>
      <w:r>
        <w:rPr>
          <w:noProof/>
        </w:rPr>
        <w:drawing>
          <wp:inline distT="0" distB="0" distL="0" distR="0" wp14:anchorId="3B8D32D4" wp14:editId="409CD29A">
            <wp:extent cx="5607050" cy="131638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623185" cy="1320176"/>
                    </a:xfrm>
                    <a:prstGeom prst="rect">
                      <a:avLst/>
                    </a:prstGeom>
                  </pic:spPr>
                </pic:pic>
              </a:graphicData>
            </a:graphic>
          </wp:inline>
        </w:drawing>
      </w:r>
      <w:r w:rsidR="00556683">
        <w:br/>
        <w:t>Figure 11</w:t>
      </w:r>
      <w:r w:rsidR="00C77B72">
        <w:t xml:space="preserve">: Managing your Chef Organization </w:t>
      </w:r>
    </w:p>
    <w:p w14:paraId="33797895" w14:textId="56E64316" w:rsidR="006E3C36" w:rsidRDefault="006E3C36" w:rsidP="00E51CAB">
      <w:pPr>
        <w:pStyle w:val="ListParagraph"/>
        <w:numPr>
          <w:ilvl w:val="0"/>
          <w:numId w:val="33"/>
        </w:numPr>
      </w:pPr>
      <w:r>
        <w:lastRenderedPageBreak/>
        <w:t xml:space="preserve">Highlight the organization name. </w:t>
      </w:r>
      <w:r w:rsidR="00925D37">
        <w:t xml:space="preserve">Choose </w:t>
      </w:r>
      <w:r>
        <w:t>the gear icon</w:t>
      </w:r>
      <w:r w:rsidR="00675BFB">
        <w:t xml:space="preserve"> </w:t>
      </w:r>
      <w:r w:rsidR="00925D37">
        <w:t>i</w:t>
      </w:r>
      <w:r w:rsidR="00675BFB">
        <w:t xml:space="preserve">n the </w:t>
      </w:r>
      <w:r w:rsidR="00925D37">
        <w:t xml:space="preserve">upper </w:t>
      </w:r>
      <w:r w:rsidR="00675BFB">
        <w:t>right</w:t>
      </w:r>
      <w:r>
        <w:t xml:space="preserve">, and </w:t>
      </w:r>
      <w:r w:rsidR="0003636A">
        <w:t xml:space="preserve">then choose </w:t>
      </w:r>
      <w:r w:rsidRPr="00E51CAB">
        <w:rPr>
          <w:b/>
        </w:rPr>
        <w:t>Start</w:t>
      </w:r>
      <w:r w:rsidR="00925D37">
        <w:rPr>
          <w:b/>
        </w:rPr>
        <w:t>er</w:t>
      </w:r>
      <w:r w:rsidRPr="00E51CAB">
        <w:rPr>
          <w:b/>
        </w:rPr>
        <w:t xml:space="preserve"> Kit</w:t>
      </w:r>
      <w:r>
        <w:t>.</w:t>
      </w:r>
    </w:p>
    <w:p w14:paraId="29B3CC19" w14:textId="1227DBAD" w:rsidR="006E3C36" w:rsidRDefault="006E3C36" w:rsidP="00C77B72">
      <w:pPr>
        <w:pStyle w:val="Caption"/>
      </w:pPr>
      <w:r>
        <w:rPr>
          <w:noProof/>
        </w:rPr>
        <w:drawing>
          <wp:inline distT="0" distB="0" distL="0" distR="0" wp14:anchorId="7F497AC9" wp14:editId="0617F5F5">
            <wp:extent cx="4438650" cy="179339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445298" cy="1796080"/>
                    </a:xfrm>
                    <a:prstGeom prst="rect">
                      <a:avLst/>
                    </a:prstGeom>
                  </pic:spPr>
                </pic:pic>
              </a:graphicData>
            </a:graphic>
          </wp:inline>
        </w:drawing>
      </w:r>
      <w:r w:rsidR="00556683">
        <w:br/>
        <w:t>Figure 12</w:t>
      </w:r>
      <w:r w:rsidR="00C77B72">
        <w:t>: Downloading the Chef Starter Kit</w:t>
      </w:r>
    </w:p>
    <w:p w14:paraId="5C89E32C" w14:textId="09DF510D" w:rsidR="006E3C36" w:rsidRDefault="00925D37" w:rsidP="00E51CAB">
      <w:pPr>
        <w:pStyle w:val="ListParagraph"/>
        <w:numPr>
          <w:ilvl w:val="0"/>
          <w:numId w:val="33"/>
        </w:numPr>
      </w:pPr>
      <w:r>
        <w:t>Choose</w:t>
      </w:r>
      <w:r w:rsidR="006E3C36">
        <w:t xml:space="preserve"> </w:t>
      </w:r>
      <w:r w:rsidR="009858C3" w:rsidRPr="00675BFB">
        <w:rPr>
          <w:b/>
        </w:rPr>
        <w:t>Download Start</w:t>
      </w:r>
      <w:r w:rsidR="00675BFB" w:rsidRPr="00675BFB">
        <w:rPr>
          <w:b/>
        </w:rPr>
        <w:t>er</w:t>
      </w:r>
      <w:r w:rsidR="009858C3" w:rsidRPr="00675BFB">
        <w:rPr>
          <w:b/>
        </w:rPr>
        <w:t xml:space="preserve"> Kit</w:t>
      </w:r>
      <w:r w:rsidR="009858C3">
        <w:t xml:space="preserve">, and </w:t>
      </w:r>
      <w:r w:rsidR="0003636A">
        <w:t xml:space="preserve">then </w:t>
      </w:r>
      <w:r>
        <w:t>choose</w:t>
      </w:r>
      <w:r w:rsidR="006E3C36">
        <w:t xml:space="preserve"> </w:t>
      </w:r>
      <w:r w:rsidRPr="00925D37">
        <w:rPr>
          <w:b/>
        </w:rPr>
        <w:t>P</w:t>
      </w:r>
      <w:r w:rsidR="006E3C36" w:rsidRPr="00925D37">
        <w:rPr>
          <w:b/>
        </w:rPr>
        <w:t>roceed</w:t>
      </w:r>
      <w:r w:rsidR="006E3C36">
        <w:t xml:space="preserve"> </w:t>
      </w:r>
      <w:r>
        <w:t>in the confirmation box</w:t>
      </w:r>
      <w:r w:rsidR="006E3C36">
        <w:t>.</w:t>
      </w:r>
    </w:p>
    <w:p w14:paraId="54766553" w14:textId="4870A297" w:rsidR="006E3C36" w:rsidRDefault="006E3C36" w:rsidP="00C77B72">
      <w:pPr>
        <w:pStyle w:val="Caption"/>
      </w:pPr>
      <w:r>
        <w:rPr>
          <w:noProof/>
        </w:rPr>
        <w:drawing>
          <wp:inline distT="0" distB="0" distL="0" distR="0" wp14:anchorId="07804A6B" wp14:editId="7C9BC267">
            <wp:extent cx="4273550" cy="139354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279973" cy="1395644"/>
                    </a:xfrm>
                    <a:prstGeom prst="rect">
                      <a:avLst/>
                    </a:prstGeom>
                  </pic:spPr>
                </pic:pic>
              </a:graphicData>
            </a:graphic>
          </wp:inline>
        </w:drawing>
      </w:r>
      <w:r w:rsidR="00556683">
        <w:br/>
        <w:t>Figure 13</w:t>
      </w:r>
      <w:r w:rsidR="00C77B72">
        <w:t xml:space="preserve">: Proceeding with the </w:t>
      </w:r>
      <w:r w:rsidR="00925D37">
        <w:t>D</w:t>
      </w:r>
      <w:r w:rsidR="00C77B72">
        <w:t>ownload</w:t>
      </w:r>
    </w:p>
    <w:p w14:paraId="488EC5F8" w14:textId="57B32E7E" w:rsidR="006E3C36" w:rsidRDefault="003D5214" w:rsidP="00E51CAB">
      <w:pPr>
        <w:pStyle w:val="ListParagraph"/>
        <w:numPr>
          <w:ilvl w:val="0"/>
          <w:numId w:val="33"/>
        </w:numPr>
      </w:pPr>
      <w:r>
        <w:t xml:space="preserve">Back in the ChefDK </w:t>
      </w:r>
      <w:r w:rsidR="009858C3">
        <w:t>console</w:t>
      </w:r>
      <w:r>
        <w:t xml:space="preserve">, run </w:t>
      </w:r>
      <w:r w:rsidR="006E3C36">
        <w:t xml:space="preserve">the following </w:t>
      </w:r>
      <w:r w:rsidR="009858C3">
        <w:t xml:space="preserve">PowerShell </w:t>
      </w:r>
      <w:r w:rsidR="006E3C36">
        <w:t>command</w:t>
      </w:r>
      <w:r w:rsidR="004A221F">
        <w:t>s</w:t>
      </w:r>
      <w:r w:rsidR="006E3C36">
        <w:t xml:space="preserve"> to unzip the </w:t>
      </w:r>
      <w:r w:rsidR="00925D37">
        <w:t>Chef S</w:t>
      </w:r>
      <w:r w:rsidR="006E3C36">
        <w:t xml:space="preserve">tarter </w:t>
      </w:r>
      <w:r w:rsidR="00925D37">
        <w:t>K</w:t>
      </w:r>
      <w:r w:rsidR="006E3C36">
        <w:t xml:space="preserve">it. If you downloaded the archive to another location, update the </w:t>
      </w:r>
      <w:r>
        <w:t>source path</w:t>
      </w:r>
      <w:r w:rsidR="006E3C36">
        <w:t xml:space="preserve"> </w:t>
      </w:r>
      <w:r w:rsidR="00E51CAB">
        <w:t>as needed</w:t>
      </w:r>
      <w:r w:rsidR="006E3C36">
        <w:t>.</w:t>
      </w:r>
      <w:r>
        <w:t xml:space="preserve"> </w:t>
      </w:r>
    </w:p>
    <w:p w14:paraId="5901EE7E" w14:textId="23379885" w:rsidR="004A221F" w:rsidRPr="004A221F" w:rsidRDefault="004A221F" w:rsidP="004A221F">
      <w:pPr>
        <w:pStyle w:val="CodeSnippet"/>
        <w:rPr>
          <w:rFonts w:ascii="Courier New" w:hAnsi="Courier New" w:cs="Courier New"/>
        </w:rPr>
      </w:pPr>
      <w:r w:rsidRPr="004A221F">
        <w:rPr>
          <w:rFonts w:ascii="Courier New" w:hAnsi="Courier New" w:cs="Courier New"/>
        </w:rPr>
        <w:t xml:space="preserve">$source = </w:t>
      </w:r>
      <w:r w:rsidR="00925D37">
        <w:rPr>
          <w:rFonts w:ascii="Courier New" w:hAnsi="Courier New" w:cs="Courier New"/>
        </w:rPr>
        <w:t>'</w:t>
      </w:r>
      <w:r w:rsidRPr="004A221F">
        <w:rPr>
          <w:rFonts w:ascii="Courier New" w:hAnsi="Courier New" w:cs="Courier New"/>
        </w:rPr>
        <w:t>C:\users\</w:t>
      </w:r>
      <w:r w:rsidR="005023EC">
        <w:rPr>
          <w:rFonts w:ascii="Courier New" w:hAnsi="Courier New" w:cs="Courier New"/>
        </w:rPr>
        <w:t>chefadmin</w:t>
      </w:r>
      <w:r w:rsidRPr="004A221F">
        <w:rPr>
          <w:rFonts w:ascii="Courier New" w:hAnsi="Courier New" w:cs="Courier New"/>
        </w:rPr>
        <w:t>\downloads\chef-starter.zip</w:t>
      </w:r>
      <w:r w:rsidR="00925D37">
        <w:rPr>
          <w:rFonts w:ascii="Courier New" w:hAnsi="Courier New" w:cs="Courier New"/>
        </w:rPr>
        <w:t>'</w:t>
      </w:r>
    </w:p>
    <w:p w14:paraId="3A274518" w14:textId="35B3DB3C" w:rsidR="004A221F" w:rsidRPr="004A221F" w:rsidRDefault="004A221F" w:rsidP="004A221F">
      <w:pPr>
        <w:pStyle w:val="CodeSnippet"/>
        <w:rPr>
          <w:rFonts w:ascii="Courier New" w:hAnsi="Courier New" w:cs="Courier New"/>
        </w:rPr>
      </w:pPr>
      <w:r w:rsidRPr="004A221F">
        <w:rPr>
          <w:rFonts w:ascii="Courier New" w:hAnsi="Courier New" w:cs="Courier New"/>
        </w:rPr>
        <w:t xml:space="preserve">$dest = </w:t>
      </w:r>
      <w:r w:rsidR="00512EF3">
        <w:rPr>
          <w:rFonts w:ascii="Courier New" w:hAnsi="Courier New" w:cs="Courier New"/>
        </w:rPr>
        <w:t>'</w:t>
      </w:r>
      <w:r w:rsidR="00863835">
        <w:rPr>
          <w:rFonts w:ascii="Courier New" w:hAnsi="Courier New" w:cs="Courier New"/>
        </w:rPr>
        <w:t>c</w:t>
      </w:r>
      <w:r w:rsidRPr="004A221F">
        <w:rPr>
          <w:rFonts w:ascii="Courier New" w:hAnsi="Courier New" w:cs="Courier New"/>
        </w:rPr>
        <w:t>:\chef-starter</w:t>
      </w:r>
      <w:r w:rsidR="00512EF3">
        <w:rPr>
          <w:rFonts w:ascii="Courier New" w:hAnsi="Courier New" w:cs="Courier New"/>
        </w:rPr>
        <w:t>'</w:t>
      </w:r>
    </w:p>
    <w:p w14:paraId="3826EE3F" w14:textId="4FEE6E47" w:rsidR="006E3C36" w:rsidRPr="006E3C36" w:rsidRDefault="004D2309" w:rsidP="004A221F">
      <w:pPr>
        <w:pStyle w:val="CodeSnippet"/>
        <w:rPr>
          <w:rFonts w:ascii="Courier New" w:hAnsi="Courier New" w:cs="Courier New"/>
        </w:rPr>
      </w:pPr>
      <w:r w:rsidRPr="004D2309">
        <w:rPr>
          <w:rFonts w:ascii="Courier New" w:hAnsi="Courier New" w:cs="Courier New"/>
        </w:rPr>
        <w:t>Expand-Archive -Path $source -DestinationPath $dest</w:t>
      </w:r>
    </w:p>
    <w:p w14:paraId="4BBCFF79" w14:textId="0EAED872" w:rsidR="004A221F" w:rsidRDefault="004A221F" w:rsidP="00E51CAB">
      <w:pPr>
        <w:pStyle w:val="ListParagraph"/>
        <w:numPr>
          <w:ilvl w:val="0"/>
          <w:numId w:val="33"/>
        </w:numPr>
      </w:pPr>
      <w:r>
        <w:t xml:space="preserve">Copy the </w:t>
      </w:r>
      <w:r w:rsidRPr="00E51CAB">
        <w:rPr>
          <w:b/>
        </w:rPr>
        <w:t>.chef</w:t>
      </w:r>
      <w:r>
        <w:t xml:space="preserve"> folder from the </w:t>
      </w:r>
      <w:r w:rsidR="00675BFB">
        <w:t xml:space="preserve">extracted </w:t>
      </w:r>
      <w:r>
        <w:t xml:space="preserve">Chef Starter </w:t>
      </w:r>
      <w:r w:rsidR="00294D1E">
        <w:t>K</w:t>
      </w:r>
      <w:r>
        <w:t xml:space="preserve">it to </w:t>
      </w:r>
      <w:r w:rsidR="004D2309">
        <w:t xml:space="preserve">the root of </w:t>
      </w:r>
      <w:r w:rsidR="00675BFB">
        <w:t>your c</w:t>
      </w:r>
      <w:r>
        <w:t>hef-</w:t>
      </w:r>
      <w:r w:rsidR="00675BFB">
        <w:t>r</w:t>
      </w:r>
      <w:r>
        <w:t xml:space="preserve">epo </w:t>
      </w:r>
      <w:r w:rsidR="00675BFB">
        <w:t>folder</w:t>
      </w:r>
      <w:r w:rsidR="00294D1E">
        <w:t>:</w:t>
      </w:r>
      <w:r>
        <w:t xml:space="preserve"> </w:t>
      </w:r>
    </w:p>
    <w:p w14:paraId="0447BF20" w14:textId="77777777" w:rsidR="00863835" w:rsidRPr="00863835" w:rsidRDefault="00863835" w:rsidP="00863835">
      <w:pPr>
        <w:pStyle w:val="CodeSnippet"/>
        <w:rPr>
          <w:rFonts w:ascii="Courier New" w:hAnsi="Courier New" w:cs="Courier New"/>
        </w:rPr>
      </w:pPr>
      <w:r w:rsidRPr="00863835">
        <w:rPr>
          <w:rFonts w:ascii="Courier New" w:hAnsi="Courier New" w:cs="Courier New"/>
        </w:rPr>
        <w:t>$source = 'c:\chef-starter\chef-repo\.chef'</w:t>
      </w:r>
    </w:p>
    <w:p w14:paraId="143D069A" w14:textId="09097FB3" w:rsidR="006E3C36" w:rsidRPr="004A221F" w:rsidRDefault="00863835" w:rsidP="00863835">
      <w:pPr>
        <w:pStyle w:val="CodeSnippet"/>
        <w:rPr>
          <w:rFonts w:ascii="Courier New" w:hAnsi="Courier New" w:cs="Courier New"/>
        </w:rPr>
      </w:pPr>
      <w:r w:rsidRPr="00863835">
        <w:rPr>
          <w:rFonts w:ascii="Courier New" w:hAnsi="Courier New" w:cs="Courier New"/>
        </w:rPr>
        <w:t>Copy-Item -Path $</w:t>
      </w:r>
      <w:r w:rsidR="00605090">
        <w:rPr>
          <w:rFonts w:ascii="Courier New" w:hAnsi="Courier New" w:cs="Courier New"/>
        </w:rPr>
        <w:t>source</w:t>
      </w:r>
      <w:r w:rsidR="00605090" w:rsidRPr="00863835">
        <w:rPr>
          <w:rFonts w:ascii="Courier New" w:hAnsi="Courier New" w:cs="Courier New"/>
        </w:rPr>
        <w:t xml:space="preserve"> </w:t>
      </w:r>
      <w:r w:rsidRPr="00863835">
        <w:rPr>
          <w:rFonts w:ascii="Courier New" w:hAnsi="Courier New" w:cs="Courier New"/>
        </w:rPr>
        <w:t>-Destination .\chef-repo -Recurse</w:t>
      </w:r>
    </w:p>
    <w:p w14:paraId="12C87B0C" w14:textId="253C7ED4" w:rsidR="00471353" w:rsidRDefault="00471353" w:rsidP="00E51CAB">
      <w:pPr>
        <w:pStyle w:val="ListParagraph"/>
        <w:numPr>
          <w:ilvl w:val="0"/>
          <w:numId w:val="33"/>
        </w:numPr>
      </w:pPr>
      <w:r>
        <w:t xml:space="preserve">Set the location of ChefDK console to the </w:t>
      </w:r>
      <w:r w:rsidR="00675BFB">
        <w:t>c</w:t>
      </w:r>
      <w:r>
        <w:t>hef-</w:t>
      </w:r>
      <w:r w:rsidR="00675BFB">
        <w:t>r</w:t>
      </w:r>
      <w:r>
        <w:t>epo folder</w:t>
      </w:r>
      <w:r w:rsidR="00294D1E">
        <w:t>:</w:t>
      </w:r>
    </w:p>
    <w:p w14:paraId="36D2C532" w14:textId="7E75FBDC" w:rsidR="00471353" w:rsidRPr="00471353" w:rsidRDefault="00471353" w:rsidP="00471353">
      <w:pPr>
        <w:pStyle w:val="CodeSnippet"/>
        <w:rPr>
          <w:rFonts w:ascii="Courier New" w:hAnsi="Courier New" w:cs="Courier New"/>
        </w:rPr>
      </w:pPr>
      <w:r>
        <w:rPr>
          <w:rFonts w:ascii="Courier New" w:hAnsi="Courier New" w:cs="Courier New"/>
        </w:rPr>
        <w:t>CD</w:t>
      </w:r>
      <w:r w:rsidRPr="004A221F">
        <w:rPr>
          <w:rFonts w:ascii="Courier New" w:hAnsi="Courier New" w:cs="Courier New"/>
        </w:rPr>
        <w:t xml:space="preserve"> .\</w:t>
      </w:r>
      <w:r>
        <w:rPr>
          <w:rFonts w:ascii="Courier New" w:hAnsi="Courier New" w:cs="Courier New"/>
        </w:rPr>
        <w:t>chef-repo</w:t>
      </w:r>
    </w:p>
    <w:p w14:paraId="3408BB8D" w14:textId="65D0C3C4" w:rsidR="00471353" w:rsidRPr="00471353" w:rsidRDefault="00294D1E" w:rsidP="00E51CAB">
      <w:pPr>
        <w:ind w:left="360"/>
        <w:rPr>
          <w:rFonts w:ascii="Courier New" w:hAnsi="Courier New" w:cs="Courier New"/>
        </w:rPr>
      </w:pPr>
      <w:r>
        <w:lastRenderedPageBreak/>
        <w:t>After this point</w:t>
      </w:r>
      <w:r w:rsidR="00471353">
        <w:t xml:space="preserve">, </w:t>
      </w:r>
      <w:r>
        <w:t>you must run</w:t>
      </w:r>
      <w:r w:rsidR="00471353">
        <w:t xml:space="preserve"> all </w:t>
      </w:r>
      <w:r w:rsidR="00675BFB" w:rsidRPr="00B06FB6">
        <w:rPr>
          <w:b/>
        </w:rPr>
        <w:t>k</w:t>
      </w:r>
      <w:r w:rsidR="00471353" w:rsidRPr="00B06FB6">
        <w:rPr>
          <w:b/>
        </w:rPr>
        <w:t>nife</w:t>
      </w:r>
      <w:r w:rsidR="00471353">
        <w:t xml:space="preserve"> commands from this directory location. Do not </w:t>
      </w:r>
      <w:r>
        <w:t>switch (</w:t>
      </w:r>
      <w:r w:rsidR="00471353">
        <w:t>CD</w:t>
      </w:r>
      <w:r>
        <w:t>)</w:t>
      </w:r>
      <w:r w:rsidR="00471353">
        <w:t xml:space="preserve"> to another location</w:t>
      </w:r>
      <w:r>
        <w:t>,</w:t>
      </w:r>
      <w:r w:rsidR="00471353">
        <w:t xml:space="preserve"> or the </w:t>
      </w:r>
      <w:r w:rsidR="00675BFB" w:rsidRPr="00B06FB6">
        <w:rPr>
          <w:b/>
        </w:rPr>
        <w:t>k</w:t>
      </w:r>
      <w:r w:rsidR="00471353" w:rsidRPr="00B06FB6">
        <w:rPr>
          <w:b/>
        </w:rPr>
        <w:t>nife</w:t>
      </w:r>
      <w:r w:rsidR="00471353">
        <w:t xml:space="preserve"> commands will fail. </w:t>
      </w:r>
    </w:p>
    <w:p w14:paraId="22CADFD9" w14:textId="7274A717" w:rsidR="004D2309" w:rsidRDefault="004D2309" w:rsidP="00E51CAB">
      <w:pPr>
        <w:pStyle w:val="ListParagraph"/>
        <w:numPr>
          <w:ilvl w:val="0"/>
          <w:numId w:val="33"/>
        </w:numPr>
      </w:pPr>
      <w:r>
        <w:t xml:space="preserve">Run the </w:t>
      </w:r>
      <w:r w:rsidR="00675BFB" w:rsidRPr="00675BFB">
        <w:rPr>
          <w:b/>
        </w:rPr>
        <w:t>k</w:t>
      </w:r>
      <w:r w:rsidRPr="00675BFB">
        <w:rPr>
          <w:b/>
        </w:rPr>
        <w:t>nife ssl fetch</w:t>
      </w:r>
      <w:r>
        <w:t xml:space="preserve"> command to add the </w:t>
      </w:r>
      <w:r w:rsidR="00040455">
        <w:t>self-signed</w:t>
      </w:r>
      <w:r>
        <w:t xml:space="preserve"> certificate on the Chef Server to the trusted certs folder in your </w:t>
      </w:r>
      <w:r w:rsidR="00675BFB">
        <w:t>c</w:t>
      </w:r>
      <w:r>
        <w:t>hef-</w:t>
      </w:r>
      <w:r w:rsidR="00675BFB">
        <w:t>r</w:t>
      </w:r>
      <w:r>
        <w:t xml:space="preserve">epo. </w:t>
      </w:r>
      <w:r w:rsidR="00040455">
        <w:t>Replace the DNS name with the public DNS name of your Chef Server.</w:t>
      </w:r>
    </w:p>
    <w:p w14:paraId="2349BAEB" w14:textId="4C69D350" w:rsidR="004A221F" w:rsidRPr="004D2309" w:rsidRDefault="004D2309" w:rsidP="004D2309">
      <w:pPr>
        <w:pStyle w:val="CodeSnippet"/>
        <w:rPr>
          <w:rFonts w:ascii="Courier New" w:hAnsi="Courier New" w:cs="Courier New"/>
        </w:rPr>
      </w:pPr>
      <w:r w:rsidRPr="004D2309">
        <w:rPr>
          <w:rFonts w:ascii="Courier New" w:hAnsi="Courier New" w:cs="Courier New"/>
        </w:rPr>
        <w:t>knife ssl fetch https://ec2-x-x-x-x.compute-1.amazonaws.com</w:t>
      </w:r>
    </w:p>
    <w:p w14:paraId="6929D27A" w14:textId="0C802E72" w:rsidR="004D2309" w:rsidRDefault="004D2309" w:rsidP="00294D1E">
      <w:pPr>
        <w:spacing w:after="400"/>
        <w:ind w:left="360"/>
      </w:pPr>
      <w:r>
        <w:t xml:space="preserve">For production environments, you can replace the </w:t>
      </w:r>
      <w:r w:rsidR="00040455">
        <w:t>self-signed</w:t>
      </w:r>
      <w:r>
        <w:t xml:space="preserve"> certificate with one that is issued from a trusted </w:t>
      </w:r>
      <w:r w:rsidR="00294D1E">
        <w:t>certification authority (</w:t>
      </w:r>
      <w:r>
        <w:t>CA</w:t>
      </w:r>
      <w:r w:rsidR="00294D1E">
        <w:t>)</w:t>
      </w:r>
      <w:r>
        <w:t>.</w:t>
      </w:r>
    </w:p>
    <w:p w14:paraId="41886208" w14:textId="14F3273B" w:rsidR="0059428F" w:rsidRDefault="00B54C20" w:rsidP="000A283D">
      <w:pPr>
        <w:pStyle w:val="Heading2"/>
      </w:pPr>
      <w:bookmarkStart w:id="24" w:name="_Toc436723653"/>
      <w:r>
        <w:t>Creat</w:t>
      </w:r>
      <w:r w:rsidR="0003636A">
        <w:t>ing a</w:t>
      </w:r>
      <w:r>
        <w:t xml:space="preserve"> Cookbook and Recipe</w:t>
      </w:r>
      <w:bookmarkEnd w:id="24"/>
    </w:p>
    <w:p w14:paraId="66DBE053" w14:textId="6B830D72" w:rsidR="00E51CAB" w:rsidRDefault="00294D1E" w:rsidP="00040455">
      <w:r>
        <w:t xml:space="preserve">Now that </w:t>
      </w:r>
      <w:r w:rsidR="00040455">
        <w:t xml:space="preserve">the Chef </w:t>
      </w:r>
      <w:r>
        <w:t>w</w:t>
      </w:r>
      <w:r w:rsidR="00040455">
        <w:t xml:space="preserve">orkstation </w:t>
      </w:r>
      <w:r>
        <w:t xml:space="preserve">is </w:t>
      </w:r>
      <w:r w:rsidR="00040455">
        <w:t>fully configured, you’</w:t>
      </w:r>
      <w:r w:rsidR="00E51CAB">
        <w:t>re ready to create a cookbook.</w:t>
      </w:r>
    </w:p>
    <w:p w14:paraId="43D4313D" w14:textId="456CE616" w:rsidR="00040455" w:rsidRDefault="00040455" w:rsidP="00294D1E">
      <w:pPr>
        <w:pStyle w:val="ListParagraph"/>
        <w:numPr>
          <w:ilvl w:val="0"/>
          <w:numId w:val="37"/>
        </w:numPr>
      </w:pPr>
      <w:r>
        <w:t xml:space="preserve">In the ChefDK console, create a cookbook </w:t>
      </w:r>
      <w:r w:rsidR="0052191F">
        <w:t xml:space="preserve">named </w:t>
      </w:r>
      <w:r w:rsidR="0052191F" w:rsidRPr="00B06FB6">
        <w:rPr>
          <w:i/>
        </w:rPr>
        <w:t>webserver</w:t>
      </w:r>
      <w:r w:rsidR="0052191F">
        <w:t xml:space="preserve"> </w:t>
      </w:r>
      <w:r>
        <w:t>for a web server</w:t>
      </w:r>
      <w:r w:rsidR="00294D1E">
        <w:t>:</w:t>
      </w:r>
      <w:r w:rsidRPr="00040455">
        <w:t xml:space="preserve"> </w:t>
      </w:r>
    </w:p>
    <w:p w14:paraId="0386AE17" w14:textId="3B76F733" w:rsidR="0059428F" w:rsidRPr="00040455" w:rsidRDefault="00040455" w:rsidP="00040455">
      <w:pPr>
        <w:pStyle w:val="CodeSnippet"/>
        <w:rPr>
          <w:rFonts w:ascii="Courier New" w:hAnsi="Courier New" w:cs="Courier New"/>
        </w:rPr>
      </w:pPr>
      <w:r w:rsidRPr="00040455">
        <w:rPr>
          <w:rFonts w:ascii="Courier New" w:hAnsi="Courier New" w:cs="Courier New"/>
        </w:rPr>
        <w:t>knife cookbook create webserver</w:t>
      </w:r>
    </w:p>
    <w:p w14:paraId="7B7BBC6E" w14:textId="561EF7D6" w:rsidR="00A6367C" w:rsidRDefault="00294D1E" w:rsidP="00294D1E">
      <w:pPr>
        <w:pStyle w:val="ListParagraph"/>
        <w:numPr>
          <w:ilvl w:val="0"/>
          <w:numId w:val="37"/>
        </w:numPr>
      </w:pPr>
      <w:r>
        <w:t>T</w:t>
      </w:r>
      <w:r w:rsidR="00A6367C">
        <w:t>o set</w:t>
      </w:r>
      <w:r>
        <w:t xml:space="preserve"> </w:t>
      </w:r>
      <w:r w:rsidR="00A6367C">
        <w:t xml:space="preserve">up the cookbook, you can use sample files that are included with this Quick Start. Copy the </w:t>
      </w:r>
      <w:r w:rsidR="004A607C">
        <w:t xml:space="preserve">provided </w:t>
      </w:r>
      <w:r w:rsidR="00A6367C">
        <w:t>recipe into your new cookbook</w:t>
      </w:r>
      <w:r>
        <w:t>:</w:t>
      </w:r>
      <w:r w:rsidR="00A6367C" w:rsidRPr="00040455">
        <w:t xml:space="preserve"> </w:t>
      </w:r>
    </w:p>
    <w:p w14:paraId="6DB26EBE" w14:textId="77777777" w:rsidR="005023EC" w:rsidRPr="005023EC" w:rsidRDefault="005023EC" w:rsidP="005023EC">
      <w:pPr>
        <w:pStyle w:val="CodeSnippet"/>
        <w:rPr>
          <w:rFonts w:ascii="Courier New" w:hAnsi="Courier New" w:cs="Courier New"/>
        </w:rPr>
      </w:pPr>
      <w:r w:rsidRPr="005023EC">
        <w:rPr>
          <w:rFonts w:ascii="Courier New" w:hAnsi="Courier New" w:cs="Courier New"/>
        </w:rPr>
        <w:t>$source = 'c:\cfn\downloads\default.rb'</w:t>
      </w:r>
    </w:p>
    <w:p w14:paraId="714F5A8B" w14:textId="4B2C6677" w:rsidR="005023EC" w:rsidRPr="005023EC" w:rsidRDefault="005023EC" w:rsidP="005023EC">
      <w:pPr>
        <w:pStyle w:val="CodeSnippet"/>
        <w:rPr>
          <w:rFonts w:ascii="Courier New" w:hAnsi="Courier New" w:cs="Courier New"/>
        </w:rPr>
      </w:pPr>
      <w:r w:rsidRPr="005023EC">
        <w:rPr>
          <w:rFonts w:ascii="Courier New" w:hAnsi="Courier New" w:cs="Courier New"/>
        </w:rPr>
        <w:t>$dest = 'c:\chef-repo\cookbooks\</w:t>
      </w:r>
      <w:r>
        <w:rPr>
          <w:rFonts w:ascii="Courier New" w:hAnsi="Courier New" w:cs="Courier New"/>
        </w:rPr>
        <w:t>webserver\</w:t>
      </w:r>
      <w:r w:rsidRPr="005023EC">
        <w:rPr>
          <w:rFonts w:ascii="Courier New" w:hAnsi="Courier New" w:cs="Courier New"/>
        </w:rPr>
        <w:t>recipes'</w:t>
      </w:r>
    </w:p>
    <w:p w14:paraId="55D64364" w14:textId="0C517984" w:rsidR="00040455" w:rsidRPr="00A6367C" w:rsidRDefault="005023EC" w:rsidP="005023EC">
      <w:pPr>
        <w:pStyle w:val="CodeSnippet"/>
        <w:rPr>
          <w:rFonts w:ascii="Courier New" w:hAnsi="Courier New" w:cs="Courier New"/>
        </w:rPr>
      </w:pPr>
      <w:r w:rsidRPr="005023EC">
        <w:rPr>
          <w:rFonts w:ascii="Courier New" w:hAnsi="Courier New" w:cs="Courier New"/>
        </w:rPr>
        <w:t>Copy-Item -Path $source -Destination $dest</w:t>
      </w:r>
    </w:p>
    <w:p w14:paraId="5DFC90B4" w14:textId="7D16B6EA" w:rsidR="00A6367C" w:rsidRDefault="00294D1E" w:rsidP="00294D1E">
      <w:pPr>
        <w:pStyle w:val="ListParagraph"/>
        <w:numPr>
          <w:ilvl w:val="0"/>
          <w:numId w:val="37"/>
        </w:numPr>
      </w:pPr>
      <w:r>
        <w:t>C</w:t>
      </w:r>
      <w:r w:rsidR="00A6367C">
        <w:t xml:space="preserve">opy a </w:t>
      </w:r>
      <w:r w:rsidR="004A607C">
        <w:t xml:space="preserve">basic </w:t>
      </w:r>
      <w:r w:rsidR="00A6367C">
        <w:t xml:space="preserve">default web page into your </w:t>
      </w:r>
      <w:r w:rsidR="00A6367C" w:rsidRPr="00B06FB6">
        <w:rPr>
          <w:i/>
        </w:rPr>
        <w:t>webserver</w:t>
      </w:r>
      <w:r w:rsidR="00A6367C">
        <w:t xml:space="preserve"> cookbook. This file will be used to show a “hello world” message to visitors who navigate to the web server after you’ve configured your node.</w:t>
      </w:r>
      <w:r w:rsidR="00A6367C" w:rsidRPr="00A6367C">
        <w:t xml:space="preserve"> </w:t>
      </w:r>
    </w:p>
    <w:p w14:paraId="6CC60EA6" w14:textId="1497EEC5" w:rsidR="005023EC" w:rsidRPr="005023EC" w:rsidRDefault="005023EC" w:rsidP="005023EC">
      <w:pPr>
        <w:pStyle w:val="CodeSnippet"/>
        <w:rPr>
          <w:rFonts w:ascii="Courier New" w:hAnsi="Courier New" w:cs="Courier New"/>
        </w:rPr>
      </w:pPr>
      <w:r w:rsidRPr="005023EC">
        <w:rPr>
          <w:rFonts w:ascii="Courier New" w:hAnsi="Courier New" w:cs="Courier New"/>
        </w:rPr>
        <w:t>$source = 'c:\cfn\downloads\</w:t>
      </w:r>
      <w:r>
        <w:rPr>
          <w:rFonts w:ascii="Courier New" w:hAnsi="Courier New" w:cs="Courier New"/>
        </w:rPr>
        <w:t>index</w:t>
      </w:r>
      <w:r w:rsidRPr="005023EC">
        <w:rPr>
          <w:rFonts w:ascii="Courier New" w:hAnsi="Courier New" w:cs="Courier New"/>
        </w:rPr>
        <w:t>.html'</w:t>
      </w:r>
    </w:p>
    <w:p w14:paraId="052CD565" w14:textId="0163BDD3" w:rsidR="005023EC" w:rsidRPr="005023EC" w:rsidRDefault="005023EC" w:rsidP="005023EC">
      <w:pPr>
        <w:pStyle w:val="CodeSnippet"/>
        <w:rPr>
          <w:rFonts w:ascii="Courier New" w:hAnsi="Courier New" w:cs="Courier New"/>
        </w:rPr>
      </w:pPr>
      <w:r w:rsidRPr="005023EC">
        <w:rPr>
          <w:rFonts w:ascii="Courier New" w:hAnsi="Courier New" w:cs="Courier New"/>
        </w:rPr>
        <w:t>$dest = 'c:\chef-repo\cookbooks\</w:t>
      </w:r>
      <w:r>
        <w:rPr>
          <w:rFonts w:ascii="Courier New" w:hAnsi="Courier New" w:cs="Courier New"/>
        </w:rPr>
        <w:t>webserver\</w:t>
      </w:r>
      <w:r w:rsidRPr="005023EC">
        <w:rPr>
          <w:rFonts w:ascii="Courier New" w:hAnsi="Courier New" w:cs="Courier New"/>
        </w:rPr>
        <w:t>files'</w:t>
      </w:r>
    </w:p>
    <w:p w14:paraId="7913F69D" w14:textId="24032423" w:rsidR="00A6367C" w:rsidRPr="00A6367C" w:rsidRDefault="005023EC" w:rsidP="005023EC">
      <w:pPr>
        <w:pStyle w:val="CodeSnippet"/>
        <w:rPr>
          <w:rFonts w:ascii="Courier New" w:hAnsi="Courier New" w:cs="Courier New"/>
        </w:rPr>
      </w:pPr>
      <w:r w:rsidRPr="005023EC">
        <w:rPr>
          <w:rFonts w:ascii="Courier New" w:hAnsi="Courier New" w:cs="Courier New"/>
        </w:rPr>
        <w:t>Copy-Item -Path $source -Destination $dest</w:t>
      </w:r>
    </w:p>
    <w:p w14:paraId="61A2D76A" w14:textId="6FC3C20D" w:rsidR="002F2378" w:rsidRDefault="00E51CAB" w:rsidP="00294D1E">
      <w:pPr>
        <w:pStyle w:val="ListParagraph"/>
        <w:numPr>
          <w:ilvl w:val="0"/>
          <w:numId w:val="37"/>
        </w:numPr>
      </w:pPr>
      <w:r>
        <w:t>Open the recipe</w:t>
      </w:r>
      <w:r w:rsidR="004A607C">
        <w:t xml:space="preserve"> file</w:t>
      </w:r>
      <w:r>
        <w:t xml:space="preserve"> in a text editor such as Notepad</w:t>
      </w:r>
      <w:r w:rsidR="007F18B7">
        <w:t>++</w:t>
      </w:r>
      <w:r>
        <w:t xml:space="preserve"> to review the code. The recipe </w:t>
      </w:r>
      <w:r w:rsidR="0052191F">
        <w:t xml:space="preserve">defines </w:t>
      </w:r>
      <w:r>
        <w:t>a series of resources that will execute in order to configure your node as a web</w:t>
      </w:r>
      <w:r w:rsidR="00294D1E">
        <w:t xml:space="preserve"> </w:t>
      </w:r>
      <w:r>
        <w:t>server.</w:t>
      </w:r>
    </w:p>
    <w:p w14:paraId="23810BE1" w14:textId="20472CD0" w:rsidR="002F2378" w:rsidRDefault="002F2378" w:rsidP="00C77B72">
      <w:pPr>
        <w:pStyle w:val="Caption"/>
      </w:pPr>
      <w:r>
        <w:rPr>
          <w:noProof/>
        </w:rPr>
        <w:lastRenderedPageBreak/>
        <w:drawing>
          <wp:inline distT="0" distB="0" distL="0" distR="0" wp14:anchorId="21991F4E" wp14:editId="07580CFF">
            <wp:extent cx="3981450" cy="3351972"/>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984277" cy="3354352"/>
                    </a:xfrm>
                    <a:prstGeom prst="rect">
                      <a:avLst/>
                    </a:prstGeom>
                  </pic:spPr>
                </pic:pic>
              </a:graphicData>
            </a:graphic>
          </wp:inline>
        </w:drawing>
      </w:r>
      <w:r w:rsidR="00556683">
        <w:br/>
        <w:t>Figure 14</w:t>
      </w:r>
      <w:r w:rsidR="00C77B72">
        <w:t xml:space="preserve">: The webserver </w:t>
      </w:r>
      <w:r w:rsidR="00294D1E">
        <w:t>R</w:t>
      </w:r>
      <w:r w:rsidR="00C77B72">
        <w:t>ecipe</w:t>
      </w:r>
    </w:p>
    <w:p w14:paraId="2484F6E5" w14:textId="7E1F211D" w:rsidR="00E51CAB" w:rsidRDefault="00E51CAB" w:rsidP="0052191F">
      <w:pPr>
        <w:pStyle w:val="ListParagraph"/>
      </w:pPr>
      <w:r>
        <w:t xml:space="preserve">Note the following about </w:t>
      </w:r>
      <w:r w:rsidR="0052191F">
        <w:t xml:space="preserve">the </w:t>
      </w:r>
      <w:r>
        <w:t xml:space="preserve">code listed in </w:t>
      </w:r>
      <w:r w:rsidR="0052191F">
        <w:t>F</w:t>
      </w:r>
      <w:r>
        <w:t xml:space="preserve">igure </w:t>
      </w:r>
      <w:r w:rsidR="00556683">
        <w:t>14</w:t>
      </w:r>
      <w:r w:rsidR="007F18B7">
        <w:t>:</w:t>
      </w:r>
    </w:p>
    <w:p w14:paraId="3F9A85A0" w14:textId="11A74C6B" w:rsidR="00E51CAB" w:rsidRDefault="00E51CAB" w:rsidP="00B658A0">
      <w:pPr>
        <w:pStyle w:val="ListParagraph"/>
        <w:numPr>
          <w:ilvl w:val="0"/>
          <w:numId w:val="34"/>
        </w:numPr>
      </w:pPr>
      <w:r>
        <w:t>Line 12</w:t>
      </w:r>
      <w:r w:rsidR="00B658A0">
        <w:t xml:space="preserve"> – </w:t>
      </w:r>
      <w:r w:rsidR="00953D02">
        <w:t>T</w:t>
      </w:r>
      <w:r w:rsidR="00B658A0">
        <w:t xml:space="preserve">he </w:t>
      </w:r>
      <w:r w:rsidR="00B658A0" w:rsidRPr="00CA4B55">
        <w:rPr>
          <w:b/>
        </w:rPr>
        <w:t>execute</w:t>
      </w:r>
      <w:r w:rsidR="00B658A0">
        <w:t xml:space="preserve"> resource run</w:t>
      </w:r>
      <w:r w:rsidR="0052191F">
        <w:t>s</w:t>
      </w:r>
      <w:r w:rsidR="00B658A0">
        <w:t xml:space="preserve"> a single command</w:t>
      </w:r>
      <w:r w:rsidR="007F18B7">
        <w:t>—i</w:t>
      </w:r>
      <w:r w:rsidR="00B658A0">
        <w:t xml:space="preserve">n this case, the </w:t>
      </w:r>
      <w:r w:rsidR="007F18B7">
        <w:br/>
      </w:r>
      <w:r w:rsidR="00B658A0" w:rsidRPr="007F18B7">
        <w:rPr>
          <w:b/>
        </w:rPr>
        <w:t>apt-get update</w:t>
      </w:r>
      <w:r w:rsidR="00B658A0">
        <w:t xml:space="preserve"> command. This command </w:t>
      </w:r>
      <w:r w:rsidR="00B658A0" w:rsidRPr="00B658A0">
        <w:t>downloads package lists and updates them with the newest versions of packages and their dependencies</w:t>
      </w:r>
      <w:r w:rsidR="00294D1E">
        <w:t>.</w:t>
      </w:r>
    </w:p>
    <w:p w14:paraId="2EF7A2F0" w14:textId="434E8536" w:rsidR="00E51CAB" w:rsidRDefault="00E51CAB" w:rsidP="00E51CAB">
      <w:pPr>
        <w:pStyle w:val="ListParagraph"/>
        <w:numPr>
          <w:ilvl w:val="0"/>
          <w:numId w:val="34"/>
        </w:numPr>
      </w:pPr>
      <w:r>
        <w:t>Line 18</w:t>
      </w:r>
      <w:r w:rsidR="00B658A0">
        <w:t xml:space="preserve"> – </w:t>
      </w:r>
      <w:r w:rsidR="00953D02">
        <w:t>T</w:t>
      </w:r>
      <w:r w:rsidR="00B658A0">
        <w:t xml:space="preserve">he </w:t>
      </w:r>
      <w:r w:rsidR="00B658A0" w:rsidRPr="00CA4B55">
        <w:rPr>
          <w:b/>
        </w:rPr>
        <w:t>package</w:t>
      </w:r>
      <w:r w:rsidR="00B658A0">
        <w:t xml:space="preserve"> resource uses the appropriate package manager on the node to take the specified action on the package. In this case, we’re installing the </w:t>
      </w:r>
      <w:r w:rsidR="0076083A">
        <w:t xml:space="preserve">Apache 2.0 </w:t>
      </w:r>
      <w:r w:rsidR="00B658A0">
        <w:t>web server.</w:t>
      </w:r>
    </w:p>
    <w:p w14:paraId="6D329C57" w14:textId="5A91D15D" w:rsidR="00E51CAB" w:rsidRDefault="00E51CAB" w:rsidP="00E51CAB">
      <w:pPr>
        <w:pStyle w:val="ListParagraph"/>
        <w:numPr>
          <w:ilvl w:val="0"/>
          <w:numId w:val="34"/>
        </w:numPr>
      </w:pPr>
      <w:r>
        <w:t>Line 24</w:t>
      </w:r>
      <w:r w:rsidR="00B658A0">
        <w:t xml:space="preserve"> – </w:t>
      </w:r>
      <w:r w:rsidR="00953D02">
        <w:t>T</w:t>
      </w:r>
      <w:r w:rsidR="00B658A0">
        <w:t xml:space="preserve">he </w:t>
      </w:r>
      <w:r w:rsidR="00B658A0" w:rsidRPr="00CA4B55">
        <w:rPr>
          <w:b/>
        </w:rPr>
        <w:t>service</w:t>
      </w:r>
      <w:r w:rsidR="00B658A0">
        <w:t xml:space="preserve"> </w:t>
      </w:r>
      <w:r w:rsidR="00CA4B55">
        <w:t xml:space="preserve">resource </w:t>
      </w:r>
      <w:r w:rsidR="00B658A0">
        <w:t xml:space="preserve">starts the </w:t>
      </w:r>
      <w:r w:rsidR="00953D02">
        <w:t>A</w:t>
      </w:r>
      <w:r w:rsidR="00B658A0">
        <w:t>pache service after it</w:t>
      </w:r>
      <w:r w:rsidR="00953D02">
        <w:t>’</w:t>
      </w:r>
      <w:r w:rsidR="00B658A0">
        <w:t xml:space="preserve">s installed, </w:t>
      </w:r>
      <w:r w:rsidR="00953D02">
        <w:t xml:space="preserve">and </w:t>
      </w:r>
      <w:r w:rsidR="00B658A0">
        <w:t>then enables the service for automatic startup.</w:t>
      </w:r>
      <w:r w:rsidR="004E33FB">
        <w:t xml:space="preserve"> </w:t>
      </w:r>
      <w:r w:rsidR="00953D02">
        <w:t>T</w:t>
      </w:r>
      <w:r w:rsidR="004E33FB">
        <w:t xml:space="preserve">he </w:t>
      </w:r>
      <w:r w:rsidR="00297908">
        <w:t xml:space="preserve">Linux </w:t>
      </w:r>
      <w:r w:rsidR="004E33FB">
        <w:t>distribution launched by this Quick Start</w:t>
      </w:r>
      <w:r w:rsidR="00953D02">
        <w:t xml:space="preserve"> already handles the automatic startup</w:t>
      </w:r>
      <w:r w:rsidR="004E33FB">
        <w:t xml:space="preserve">, but </w:t>
      </w:r>
      <w:r w:rsidR="00297908">
        <w:t>it’s</w:t>
      </w:r>
      <w:r w:rsidR="004E33FB">
        <w:t xml:space="preserve"> provided here for completeness</w:t>
      </w:r>
      <w:r w:rsidR="0052191F">
        <w:t>,</w:t>
      </w:r>
      <w:r w:rsidR="004E33FB">
        <w:t xml:space="preserve"> </w:t>
      </w:r>
      <w:r w:rsidR="00953D02">
        <w:t>so you can</w:t>
      </w:r>
      <w:r w:rsidR="00297908">
        <w:t xml:space="preserve"> use</w:t>
      </w:r>
      <w:r w:rsidR="00953D02">
        <w:t xml:space="preserve"> it</w:t>
      </w:r>
      <w:r w:rsidR="004E33FB">
        <w:t xml:space="preserve"> as the basis for another server</w:t>
      </w:r>
      <w:r w:rsidR="00953D02">
        <w:t xml:space="preserve"> if necessary</w:t>
      </w:r>
      <w:r w:rsidR="004E33FB">
        <w:t>.</w:t>
      </w:r>
    </w:p>
    <w:p w14:paraId="40BCFC65" w14:textId="53A69E6A" w:rsidR="00E51CAB" w:rsidRDefault="00E51CAB" w:rsidP="00E51CAB">
      <w:pPr>
        <w:pStyle w:val="ListParagraph"/>
        <w:numPr>
          <w:ilvl w:val="0"/>
          <w:numId w:val="34"/>
        </w:numPr>
      </w:pPr>
      <w:r>
        <w:t>Line 28</w:t>
      </w:r>
      <w:r w:rsidR="00B658A0">
        <w:t xml:space="preserve"> – </w:t>
      </w:r>
      <w:r w:rsidR="00953D02">
        <w:t>T</w:t>
      </w:r>
      <w:r w:rsidR="00B658A0">
        <w:t xml:space="preserve">he </w:t>
      </w:r>
      <w:r w:rsidR="00B658A0" w:rsidRPr="00CA4B55">
        <w:rPr>
          <w:b/>
        </w:rPr>
        <w:t>cookbook_file</w:t>
      </w:r>
      <w:r w:rsidR="00B658A0">
        <w:t xml:space="preserve"> resource use</w:t>
      </w:r>
      <w:r w:rsidR="00953D02">
        <w:t>s</w:t>
      </w:r>
      <w:r w:rsidR="00B658A0">
        <w:t xml:space="preserve"> the index.html file you copied into the files folder</w:t>
      </w:r>
      <w:r w:rsidR="00EC45B8">
        <w:t xml:space="preserve"> </w:t>
      </w:r>
      <w:r w:rsidR="00DE75CC">
        <w:t xml:space="preserve">of your </w:t>
      </w:r>
      <w:r w:rsidR="001764CB" w:rsidRPr="007F18B7">
        <w:rPr>
          <w:i/>
        </w:rPr>
        <w:t>webserver</w:t>
      </w:r>
      <w:r w:rsidR="001764CB">
        <w:t xml:space="preserve"> cookbook</w:t>
      </w:r>
      <w:r w:rsidR="00953D02">
        <w:t>,</w:t>
      </w:r>
      <w:r w:rsidR="00DE75CC">
        <w:t xml:space="preserve"> </w:t>
      </w:r>
      <w:r w:rsidR="00EC45B8">
        <w:t>and deploy</w:t>
      </w:r>
      <w:r w:rsidR="00953D02">
        <w:t>s</w:t>
      </w:r>
      <w:r w:rsidR="00EC45B8">
        <w:t xml:space="preserve"> it to the web server.</w:t>
      </w:r>
    </w:p>
    <w:p w14:paraId="2D2B7EDE" w14:textId="3A183514" w:rsidR="00E51CAB" w:rsidRDefault="00E51CAB" w:rsidP="0052191F">
      <w:pPr>
        <w:pStyle w:val="ListParagraph"/>
      </w:pPr>
      <w:r>
        <w:t xml:space="preserve">This is a very simple recipe </w:t>
      </w:r>
      <w:r w:rsidR="00953D02">
        <w:t xml:space="preserve">that </w:t>
      </w:r>
      <w:r>
        <w:t>us</w:t>
      </w:r>
      <w:r w:rsidR="00953D02">
        <w:t>es</w:t>
      </w:r>
      <w:r>
        <w:t xml:space="preserve"> some of the common Chef resources. For more </w:t>
      </w:r>
      <w:r w:rsidR="00953D02">
        <w:t>information about</w:t>
      </w:r>
      <w:r>
        <w:t xml:space="preserve"> developing cookbooks, see the </w:t>
      </w:r>
      <w:hyperlink w:anchor="_Additional_Resources" w:history="1">
        <w:r w:rsidRPr="00953D02">
          <w:rPr>
            <w:rStyle w:val="Hyperlink"/>
          </w:rPr>
          <w:t>Additional Resources</w:t>
        </w:r>
      </w:hyperlink>
      <w:r>
        <w:t xml:space="preserve"> section.</w:t>
      </w:r>
    </w:p>
    <w:p w14:paraId="171F69BB" w14:textId="7DC02283" w:rsidR="005023EC" w:rsidRDefault="005023EC" w:rsidP="00294D1E">
      <w:pPr>
        <w:pStyle w:val="ListParagraph"/>
        <w:numPr>
          <w:ilvl w:val="0"/>
          <w:numId w:val="37"/>
        </w:numPr>
      </w:pPr>
      <w:r>
        <w:t xml:space="preserve">Now that the cookbook is fully configured, upload </w:t>
      </w:r>
      <w:r w:rsidR="00953D02">
        <w:t>it</w:t>
      </w:r>
      <w:r>
        <w:t xml:space="preserve"> to Chef Server</w:t>
      </w:r>
      <w:r w:rsidR="00953D02">
        <w:t>:</w:t>
      </w:r>
      <w:r w:rsidRPr="005023EC">
        <w:t xml:space="preserve"> </w:t>
      </w:r>
    </w:p>
    <w:p w14:paraId="439AAB69" w14:textId="61730B98" w:rsidR="005023EC" w:rsidRPr="005023EC" w:rsidRDefault="005023EC" w:rsidP="005023EC">
      <w:pPr>
        <w:pStyle w:val="CodeSnippet"/>
        <w:rPr>
          <w:rFonts w:ascii="Courier New" w:hAnsi="Courier New" w:cs="Courier New"/>
        </w:rPr>
      </w:pPr>
      <w:r w:rsidRPr="005023EC">
        <w:rPr>
          <w:rFonts w:ascii="Courier New" w:hAnsi="Courier New" w:cs="Courier New"/>
        </w:rPr>
        <w:t>knife cookbook upload webserver</w:t>
      </w:r>
    </w:p>
    <w:p w14:paraId="1CD04AF3" w14:textId="5FE8AEEE" w:rsidR="0059428F" w:rsidRDefault="0059428F" w:rsidP="000A283D">
      <w:pPr>
        <w:pStyle w:val="Heading2"/>
      </w:pPr>
      <w:bookmarkStart w:id="25" w:name="_Toc436723654"/>
      <w:r>
        <w:lastRenderedPageBreak/>
        <w:t>Bootstrap</w:t>
      </w:r>
      <w:r w:rsidR="0052191F">
        <w:t>ping</w:t>
      </w:r>
      <w:r w:rsidR="008A71EF">
        <w:t xml:space="preserve"> a</w:t>
      </w:r>
      <w:r>
        <w:t xml:space="preserve"> N</w:t>
      </w:r>
      <w:r w:rsidR="00E55C39">
        <w:t>ode</w:t>
      </w:r>
      <w:bookmarkEnd w:id="25"/>
    </w:p>
    <w:p w14:paraId="182FF546" w14:textId="777BD3F1" w:rsidR="00114C2E" w:rsidRDefault="00114C2E" w:rsidP="0059428F">
      <w:r>
        <w:t>Next, y</w:t>
      </w:r>
      <w:r w:rsidR="00407B68">
        <w:t xml:space="preserve">ou can use the </w:t>
      </w:r>
      <w:r w:rsidR="00407B68" w:rsidRPr="00B06FB6">
        <w:rPr>
          <w:b/>
        </w:rPr>
        <w:t>k</w:t>
      </w:r>
      <w:r w:rsidR="00970FEE" w:rsidRPr="00B06FB6">
        <w:rPr>
          <w:b/>
        </w:rPr>
        <w:t>nife</w:t>
      </w:r>
      <w:r w:rsidR="00970FEE">
        <w:t xml:space="preserve"> command to bootstrap the node and ex</w:t>
      </w:r>
      <w:r w:rsidR="00407B68">
        <w:t>ecute the run-list for the node</w:t>
      </w:r>
      <w:r w:rsidR="003E29EC">
        <w:t>,</w:t>
      </w:r>
      <w:r w:rsidR="00970FEE">
        <w:t xml:space="preserve"> which will </w:t>
      </w:r>
      <w:r>
        <w:t xml:space="preserve">contain the </w:t>
      </w:r>
      <w:r w:rsidRPr="00B06FB6">
        <w:rPr>
          <w:i/>
        </w:rPr>
        <w:t>webserver</w:t>
      </w:r>
      <w:r>
        <w:t xml:space="preserve"> cookbook.</w:t>
      </w:r>
    </w:p>
    <w:p w14:paraId="0D20448B" w14:textId="7286538B" w:rsidR="008A3078" w:rsidRDefault="00970FEE" w:rsidP="00953D02">
      <w:pPr>
        <w:pStyle w:val="ListParagraph"/>
        <w:numPr>
          <w:ilvl w:val="0"/>
          <w:numId w:val="38"/>
        </w:numPr>
      </w:pPr>
      <w:r>
        <w:t xml:space="preserve">Since </w:t>
      </w:r>
      <w:r w:rsidR="00407B68" w:rsidRPr="00B06FB6">
        <w:rPr>
          <w:b/>
        </w:rPr>
        <w:t>k</w:t>
      </w:r>
      <w:r w:rsidRPr="00B06FB6">
        <w:rPr>
          <w:b/>
        </w:rPr>
        <w:t>nife</w:t>
      </w:r>
      <w:r>
        <w:t xml:space="preserve"> will use SSH to communicate with the node, you’ll need to provide your AWS private key. For example, if your private key is called </w:t>
      </w:r>
      <w:r w:rsidRPr="00B06FB6">
        <w:rPr>
          <w:b/>
        </w:rPr>
        <w:t>MyKey</w:t>
      </w:r>
      <w:r>
        <w:t>, copy the MyKey.pem file to the c</w:t>
      </w:r>
      <w:r w:rsidR="00407B68">
        <w:t>:\chef-repo\.chef folder. The .</w:t>
      </w:r>
      <w:r>
        <w:t xml:space="preserve">chef folder contains the .pem files for Chef Server as well, and the .gitignore file in your </w:t>
      </w:r>
      <w:r w:rsidR="00407B68">
        <w:t>chef-r</w:t>
      </w:r>
      <w:r>
        <w:t xml:space="preserve">epo excludes </w:t>
      </w:r>
      <w:r w:rsidR="003E29EC">
        <w:t xml:space="preserve">the </w:t>
      </w:r>
      <w:r>
        <w:t xml:space="preserve">.pem file from </w:t>
      </w:r>
      <w:r w:rsidR="003E29EC">
        <w:t>G</w:t>
      </w:r>
      <w:r w:rsidR="00CA4B55">
        <w:t xml:space="preserve">it </w:t>
      </w:r>
      <w:r>
        <w:t>commit</w:t>
      </w:r>
      <w:r w:rsidR="003E29EC">
        <w:t xml:space="preserve"> operation</w:t>
      </w:r>
      <w:r>
        <w:t>s.</w:t>
      </w:r>
    </w:p>
    <w:p w14:paraId="703C45FC" w14:textId="48E18980" w:rsidR="004C01C6" w:rsidRDefault="003E29EC" w:rsidP="00953D02">
      <w:pPr>
        <w:pStyle w:val="ListParagraph"/>
        <w:numPr>
          <w:ilvl w:val="0"/>
          <w:numId w:val="38"/>
        </w:numPr>
      </w:pPr>
      <w:r>
        <w:t>Y</w:t>
      </w:r>
      <w:r w:rsidR="00970FEE">
        <w:t xml:space="preserve">ou can </w:t>
      </w:r>
      <w:r>
        <w:t xml:space="preserve">now </w:t>
      </w:r>
      <w:r w:rsidR="00970FEE">
        <w:t xml:space="preserve">use the </w:t>
      </w:r>
      <w:r w:rsidR="00407B68" w:rsidRPr="00B06FB6">
        <w:rPr>
          <w:b/>
        </w:rPr>
        <w:t>k</w:t>
      </w:r>
      <w:r w:rsidR="00970FEE" w:rsidRPr="00B06FB6">
        <w:rPr>
          <w:b/>
        </w:rPr>
        <w:t>nife</w:t>
      </w:r>
      <w:r w:rsidR="001E3F07">
        <w:rPr>
          <w:b/>
        </w:rPr>
        <w:t xml:space="preserve"> bootstrap</w:t>
      </w:r>
      <w:r w:rsidR="00970FEE">
        <w:t xml:space="preserve"> command to bootstrap the node. </w:t>
      </w:r>
      <w:r w:rsidR="00CA4B55">
        <w:t>Retrieve</w:t>
      </w:r>
      <w:r w:rsidR="00970FEE">
        <w:t xml:space="preserve"> the private IP address for the Ubuntu Server tagged “NODE” in the </w:t>
      </w:r>
      <w:r>
        <w:t xml:space="preserve">Amazon </w:t>
      </w:r>
      <w:r w:rsidR="00970FEE">
        <w:t>EC2 console. Run the following command</w:t>
      </w:r>
      <w:r w:rsidR="00407B68">
        <w:t xml:space="preserve"> (</w:t>
      </w:r>
      <w:r w:rsidR="00970FEE">
        <w:t>replacing x.x.x.x w</w:t>
      </w:r>
      <w:r w:rsidR="00187711">
        <w:t>ith the private IP of your node</w:t>
      </w:r>
      <w:r w:rsidR="00730A47">
        <w:t>, and mykey.pem</w:t>
      </w:r>
      <w:r w:rsidR="00291558">
        <w:t xml:space="preserve"> with the name of your </w:t>
      </w:r>
      <w:r w:rsidR="00647716">
        <w:t>.</w:t>
      </w:r>
      <w:r w:rsidR="00291558">
        <w:t>pem file</w:t>
      </w:r>
      <w:r w:rsidR="00407B68">
        <w:t>)</w:t>
      </w:r>
      <w:r w:rsidR="00970FEE">
        <w:t xml:space="preserve"> to bootstrap the node and execute the run-list.</w:t>
      </w:r>
    </w:p>
    <w:p w14:paraId="2CC2109D" w14:textId="77C2F6B3" w:rsidR="00750298" w:rsidRDefault="00750298" w:rsidP="00750298">
      <w:pPr>
        <w:pStyle w:val="Alert"/>
      </w:pPr>
      <w:r w:rsidRPr="00750298">
        <w:rPr>
          <w:rFonts w:eastAsiaTheme="majorEastAsia"/>
          <w:b/>
        </w:rPr>
        <w:t>Note</w:t>
      </w:r>
      <w:r>
        <w:rPr>
          <w:rFonts w:eastAsiaTheme="majorEastAsia"/>
        </w:rPr>
        <w:t xml:space="preserve">    The </w:t>
      </w:r>
      <w:r w:rsidRPr="00750298">
        <w:rPr>
          <w:rFonts w:eastAsiaTheme="majorEastAsia"/>
          <w:b/>
        </w:rPr>
        <w:t>knife bootstrap</w:t>
      </w:r>
      <w:r>
        <w:rPr>
          <w:rFonts w:eastAsiaTheme="majorEastAsia"/>
        </w:rPr>
        <w:t xml:space="preserve"> command should be entered on one line in the ChefDK console. It’s broken up here for readability.</w:t>
      </w:r>
    </w:p>
    <w:p w14:paraId="4EA05A8D" w14:textId="77777777" w:rsidR="004C01C6" w:rsidRPr="004C01C6" w:rsidRDefault="004C01C6" w:rsidP="004C01C6">
      <w:pPr>
        <w:pStyle w:val="CodeSnippet"/>
        <w:rPr>
          <w:rFonts w:ascii="Courier New" w:hAnsi="Courier New" w:cs="Courier New"/>
        </w:rPr>
      </w:pPr>
      <w:r w:rsidRPr="004C01C6">
        <w:rPr>
          <w:rFonts w:ascii="Courier New" w:hAnsi="Courier New" w:cs="Courier New"/>
        </w:rPr>
        <w:t xml:space="preserve">knife bootstrap x.x.x.x </w:t>
      </w:r>
    </w:p>
    <w:p w14:paraId="78BEBE84" w14:textId="77777777" w:rsidR="004C01C6" w:rsidRPr="004C01C6" w:rsidRDefault="004C01C6" w:rsidP="004C01C6">
      <w:pPr>
        <w:pStyle w:val="CodeSnippet"/>
        <w:rPr>
          <w:rFonts w:ascii="Courier New" w:hAnsi="Courier New" w:cs="Courier New"/>
        </w:rPr>
      </w:pPr>
      <w:r w:rsidRPr="004C01C6">
        <w:rPr>
          <w:rFonts w:ascii="Courier New" w:hAnsi="Courier New" w:cs="Courier New"/>
        </w:rPr>
        <w:t xml:space="preserve">  --ssh-user ubuntu</w:t>
      </w:r>
    </w:p>
    <w:p w14:paraId="489FD25A" w14:textId="77777777" w:rsidR="004C01C6" w:rsidRPr="004C01C6" w:rsidRDefault="004C01C6" w:rsidP="004C01C6">
      <w:pPr>
        <w:pStyle w:val="CodeSnippet"/>
        <w:rPr>
          <w:rFonts w:ascii="Courier New" w:hAnsi="Courier New" w:cs="Courier New"/>
        </w:rPr>
      </w:pPr>
      <w:r w:rsidRPr="004C01C6">
        <w:rPr>
          <w:rFonts w:ascii="Courier New" w:hAnsi="Courier New" w:cs="Courier New"/>
        </w:rPr>
        <w:t xml:space="preserve">  --sudo</w:t>
      </w:r>
    </w:p>
    <w:p w14:paraId="36559F09" w14:textId="77777777" w:rsidR="004C01C6" w:rsidRPr="004C01C6" w:rsidRDefault="004C01C6" w:rsidP="004C01C6">
      <w:pPr>
        <w:pStyle w:val="CodeSnippet"/>
        <w:rPr>
          <w:rFonts w:ascii="Courier New" w:hAnsi="Courier New" w:cs="Courier New"/>
        </w:rPr>
      </w:pPr>
      <w:r w:rsidRPr="004C01C6">
        <w:rPr>
          <w:rFonts w:ascii="Courier New" w:hAnsi="Courier New" w:cs="Courier New"/>
        </w:rPr>
        <w:t xml:space="preserve">  --identity-file ./.chef/mykey.pem</w:t>
      </w:r>
    </w:p>
    <w:p w14:paraId="750F8A5F" w14:textId="0DC2FC08" w:rsidR="004C01C6" w:rsidRPr="004C01C6" w:rsidRDefault="004C01C6" w:rsidP="004C01C6">
      <w:pPr>
        <w:pStyle w:val="CodeSnippet"/>
        <w:rPr>
          <w:rFonts w:ascii="Courier New" w:hAnsi="Courier New" w:cs="Courier New"/>
        </w:rPr>
      </w:pPr>
      <w:r w:rsidRPr="004C01C6">
        <w:rPr>
          <w:rFonts w:ascii="Courier New" w:hAnsi="Courier New" w:cs="Courier New"/>
        </w:rPr>
        <w:t xml:space="preserve">  --run-list webserver</w:t>
      </w:r>
    </w:p>
    <w:p w14:paraId="0351072B" w14:textId="7BFC1B6B" w:rsidR="00970FEE" w:rsidRDefault="00291558" w:rsidP="002D0FA3">
      <w:pPr>
        <w:ind w:left="360"/>
        <w:rPr>
          <w:rFonts w:eastAsiaTheme="majorEastAsia"/>
        </w:rPr>
      </w:pPr>
      <w:r>
        <w:rPr>
          <w:rFonts w:eastAsiaTheme="majorEastAsia"/>
        </w:rPr>
        <w:t>After executing the command you’</w:t>
      </w:r>
      <w:r w:rsidR="003261AA">
        <w:rPr>
          <w:rFonts w:eastAsiaTheme="majorEastAsia"/>
        </w:rPr>
        <w:t>ll see the node bootstrap, and the run-list will execute and configure the node as a web server. At that point, you can navigate to the node’s IP address in a web browser, where you will see a “hello world” message confirming that the configuration has been applied successfully.</w:t>
      </w:r>
    </w:p>
    <w:p w14:paraId="5FC7FA04" w14:textId="386C92A7" w:rsidR="008B4151" w:rsidRDefault="008B4151" w:rsidP="00C77B72">
      <w:pPr>
        <w:pStyle w:val="Caption"/>
      </w:pPr>
      <w:r>
        <w:rPr>
          <w:noProof/>
        </w:rPr>
        <w:drawing>
          <wp:inline distT="0" distB="0" distL="0" distR="0" wp14:anchorId="4B292AA8" wp14:editId="7AB32D8C">
            <wp:extent cx="4654550" cy="1710499"/>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660661" cy="1712745"/>
                    </a:xfrm>
                    <a:prstGeom prst="rect">
                      <a:avLst/>
                    </a:prstGeom>
                  </pic:spPr>
                </pic:pic>
              </a:graphicData>
            </a:graphic>
          </wp:inline>
        </w:drawing>
      </w:r>
      <w:r w:rsidR="00556683">
        <w:br/>
        <w:t>Figure 15</w:t>
      </w:r>
      <w:r w:rsidR="00C77B72">
        <w:t xml:space="preserve">: Reviewing the </w:t>
      </w:r>
      <w:r w:rsidR="003E29EC">
        <w:t>O</w:t>
      </w:r>
      <w:r w:rsidR="00C77B72">
        <w:t xml:space="preserve">utput when </w:t>
      </w:r>
      <w:r w:rsidR="003E29EC">
        <w:t>B</w:t>
      </w:r>
      <w:r w:rsidR="00C77B72">
        <w:t xml:space="preserve">ootstrapping the </w:t>
      </w:r>
      <w:r w:rsidR="003E29EC">
        <w:t>N</w:t>
      </w:r>
      <w:r w:rsidR="00C77B72">
        <w:t>ode</w:t>
      </w:r>
    </w:p>
    <w:p w14:paraId="29F4C39A" w14:textId="2DA28B11" w:rsidR="002E04B1" w:rsidRPr="007A0C80" w:rsidRDefault="002E04B1" w:rsidP="00114C2E">
      <w:pPr>
        <w:ind w:left="360"/>
        <w:rPr>
          <w:rFonts w:eastAsiaTheme="majorEastAsia"/>
        </w:rPr>
      </w:pPr>
      <w:r>
        <w:rPr>
          <w:rFonts w:eastAsiaTheme="majorEastAsia"/>
        </w:rPr>
        <w:lastRenderedPageBreak/>
        <w:t xml:space="preserve">You can configure the node to run </w:t>
      </w:r>
      <w:r w:rsidRPr="001E3F07">
        <w:rPr>
          <w:rFonts w:eastAsiaTheme="majorEastAsia"/>
        </w:rPr>
        <w:t>chef-client</w:t>
      </w:r>
      <w:r>
        <w:rPr>
          <w:rFonts w:eastAsiaTheme="majorEastAsia"/>
        </w:rPr>
        <w:t xml:space="preserve"> on a regular basis to process </w:t>
      </w:r>
      <w:r w:rsidR="00407B68">
        <w:rPr>
          <w:rFonts w:eastAsiaTheme="majorEastAsia"/>
        </w:rPr>
        <w:t xml:space="preserve">future </w:t>
      </w:r>
      <w:r>
        <w:rPr>
          <w:rFonts w:eastAsiaTheme="majorEastAsia"/>
        </w:rPr>
        <w:t>changes that you might make, such as modifying the cookbook, or customizing the run</w:t>
      </w:r>
      <w:r w:rsidR="008549B5">
        <w:rPr>
          <w:rFonts w:eastAsiaTheme="majorEastAsia"/>
        </w:rPr>
        <w:t>-</w:t>
      </w:r>
      <w:r>
        <w:rPr>
          <w:rFonts w:eastAsiaTheme="majorEastAsia"/>
        </w:rPr>
        <w:t xml:space="preserve">list. To do so, schedule the chef-client to run </w:t>
      </w:r>
      <w:r w:rsidR="00407B68">
        <w:rPr>
          <w:rFonts w:eastAsiaTheme="majorEastAsia"/>
        </w:rPr>
        <w:t>at</w:t>
      </w:r>
      <w:r>
        <w:rPr>
          <w:rFonts w:eastAsiaTheme="majorEastAsia"/>
        </w:rPr>
        <w:t xml:space="preserve"> your desired interval via </w:t>
      </w:r>
      <w:r w:rsidR="008549B5">
        <w:rPr>
          <w:rFonts w:eastAsiaTheme="majorEastAsia"/>
        </w:rPr>
        <w:t>Cron</w:t>
      </w:r>
      <w:r>
        <w:rPr>
          <w:rFonts w:eastAsiaTheme="majorEastAsia"/>
        </w:rPr>
        <w:t>.</w:t>
      </w:r>
    </w:p>
    <w:p w14:paraId="36962819" w14:textId="1332F0B4" w:rsidR="00BF519E" w:rsidRDefault="001353B7" w:rsidP="008A3078">
      <w:pPr>
        <w:pStyle w:val="Heading1"/>
        <w:keepNext w:val="0"/>
        <w:keepLines w:val="0"/>
      </w:pPr>
      <w:bookmarkStart w:id="26" w:name="_Toc436723655"/>
      <w:r>
        <w:t>Security</w:t>
      </w:r>
      <w:bookmarkEnd w:id="26"/>
    </w:p>
    <w:p w14:paraId="7ED393D0" w14:textId="77777777" w:rsidR="00245A99" w:rsidRPr="00AE1455" w:rsidRDefault="00245A99" w:rsidP="00245A99">
      <w:pPr>
        <w:rPr>
          <w:rFonts w:cs="Arial"/>
          <w:szCs w:val="22"/>
        </w:rPr>
      </w:pPr>
      <w:r w:rsidRPr="00AE1455">
        <w:rPr>
          <w:rFonts w:cs="Arial"/>
          <w:szCs w:val="22"/>
        </w:rPr>
        <w:t xml:space="preserve">A </w:t>
      </w:r>
      <w:r w:rsidRPr="00AE1455">
        <w:rPr>
          <w:rStyle w:val="Emphasis"/>
          <w:rFonts w:cs="Arial"/>
          <w:szCs w:val="22"/>
        </w:rPr>
        <w:t>security group</w:t>
      </w:r>
      <w:r w:rsidRPr="00AE1455">
        <w:rPr>
          <w:rFonts w:cs="Arial"/>
          <w:szCs w:val="22"/>
        </w:rPr>
        <w:t xml:space="preserve"> acts as a firewall that controls the traffic for one or more instances. When you launch an instance, you associate one or more security groups with the instance. You add rules to each security group that allow traffic to or from its associated instances. You can modify the rules for a security group at any time. The new rules are automatically applied to all instances that are associated with the security group. </w:t>
      </w:r>
    </w:p>
    <w:p w14:paraId="15DA94CA" w14:textId="527B678E" w:rsidR="00245A99" w:rsidRPr="00B3766C" w:rsidRDefault="00245A99" w:rsidP="00245A99">
      <w:pPr>
        <w:spacing w:after="400"/>
      </w:pPr>
      <w:r w:rsidRPr="00AE1455">
        <w:t xml:space="preserve">The security groups created and assigned to the individual instances as part of this solution are restricted as much as possible while allowing access to the various functions needed by </w:t>
      </w:r>
      <w:r>
        <w:t>Chef Server</w:t>
      </w:r>
      <w:r w:rsidRPr="00AE1455">
        <w:t xml:space="preserve">. We recommend </w:t>
      </w:r>
      <w:r>
        <w:t xml:space="preserve">that you </w:t>
      </w:r>
      <w:r w:rsidRPr="00AE1455">
        <w:t xml:space="preserve">review security groups </w:t>
      </w:r>
      <w:r>
        <w:t>and</w:t>
      </w:r>
      <w:r w:rsidRPr="00AE1455">
        <w:t xml:space="preserve"> further restrict access as needed once the </w:t>
      </w:r>
      <w:r>
        <w:t>deployment</w:t>
      </w:r>
      <w:r w:rsidRPr="00AE1455">
        <w:t xml:space="preserve"> is up and running.</w:t>
      </w:r>
    </w:p>
    <w:p w14:paraId="4E15E411" w14:textId="15ED46C2" w:rsidR="008A3078" w:rsidRDefault="00AB67C1" w:rsidP="00AB67C1">
      <w:pPr>
        <w:pStyle w:val="Heading1"/>
      </w:pPr>
      <w:bookmarkStart w:id="27" w:name="_Toc436723656"/>
      <w:r>
        <w:t>Support</w:t>
      </w:r>
      <w:bookmarkEnd w:id="27"/>
    </w:p>
    <w:p w14:paraId="649DA925" w14:textId="5ADF002A" w:rsidR="00E360D8" w:rsidRPr="00E360D8" w:rsidRDefault="00E360D8" w:rsidP="00E360D8">
      <w:pPr>
        <w:pStyle w:val="Heading2"/>
      </w:pPr>
      <w:bookmarkStart w:id="28" w:name="_Toc436723657"/>
      <w:r>
        <w:t>Chef</w:t>
      </w:r>
      <w:bookmarkEnd w:id="28"/>
    </w:p>
    <w:p w14:paraId="23154301" w14:textId="2FB2EF63" w:rsidR="00AB67C1" w:rsidRDefault="00D138A8" w:rsidP="00AB67C1">
      <w:r>
        <w:t>The</w:t>
      </w:r>
      <w:r w:rsidR="00AB67C1" w:rsidRPr="00AB67C1">
        <w:t xml:space="preserve"> Chef </w:t>
      </w:r>
      <w:r w:rsidR="00CA1A01">
        <w:t>S</w:t>
      </w:r>
      <w:r>
        <w:t xml:space="preserve">erver </w:t>
      </w:r>
      <w:r w:rsidR="00AB67C1" w:rsidRPr="00AB67C1">
        <w:t>AMI includes a fast-response sup</w:t>
      </w:r>
      <w:r>
        <w:t xml:space="preserve">port channel available Monday through </w:t>
      </w:r>
      <w:r w:rsidR="00AB67C1" w:rsidRPr="00AB67C1">
        <w:t>Friday</w:t>
      </w:r>
      <w:r w:rsidR="00CA1A01">
        <w:t>,</w:t>
      </w:r>
      <w:r w:rsidR="00AB67C1" w:rsidRPr="00AB67C1">
        <w:t xml:space="preserve"> 6 </w:t>
      </w:r>
      <w:r w:rsidRPr="00AB67C1">
        <w:t>A</w:t>
      </w:r>
      <w:r w:rsidR="00CA1A01">
        <w:t>.</w:t>
      </w:r>
      <w:r w:rsidRPr="00AB67C1">
        <w:t>M</w:t>
      </w:r>
      <w:r w:rsidR="00CA1A01">
        <w:t>.</w:t>
      </w:r>
      <w:r w:rsidRPr="00AB67C1">
        <w:t xml:space="preserve"> </w:t>
      </w:r>
      <w:r>
        <w:t xml:space="preserve">to </w:t>
      </w:r>
      <w:r w:rsidR="00AB67C1" w:rsidRPr="00AB67C1">
        <w:t>6 P</w:t>
      </w:r>
      <w:r w:rsidR="00CA1A01">
        <w:t>.</w:t>
      </w:r>
      <w:r w:rsidR="00AB67C1" w:rsidRPr="00AB67C1">
        <w:t>M</w:t>
      </w:r>
      <w:r w:rsidR="00CA1A01">
        <w:t>.</w:t>
      </w:r>
      <w:r w:rsidR="00AB67C1" w:rsidRPr="00AB67C1">
        <w:t xml:space="preserve"> Pacific Time</w:t>
      </w:r>
      <w:r w:rsidR="00CA1A01">
        <w:t>,</w:t>
      </w:r>
      <w:r w:rsidR="00AB67C1" w:rsidRPr="00AB67C1">
        <w:t xml:space="preserve"> with experienced DevOps engineers. </w:t>
      </w:r>
      <w:r w:rsidR="00AB67C1">
        <w:t xml:space="preserve">You can email the Chef </w:t>
      </w:r>
      <w:r>
        <w:t>Support</w:t>
      </w:r>
      <w:r w:rsidR="00AB67C1">
        <w:t xml:space="preserve"> team at </w:t>
      </w:r>
      <w:hyperlink r:id="rId63" w:history="1">
        <w:r w:rsidR="00AB67C1" w:rsidRPr="00121DCE">
          <w:rPr>
            <w:rStyle w:val="Hyperlink"/>
          </w:rPr>
          <w:t>aws@chef.io</w:t>
        </w:r>
      </w:hyperlink>
      <w:r w:rsidR="00AB67C1">
        <w:t xml:space="preserve">. See </w:t>
      </w:r>
      <w:hyperlink r:id="rId64" w:anchor="support" w:history="1">
        <w:r w:rsidR="00291558">
          <w:rPr>
            <w:rStyle w:val="Hyperlink"/>
          </w:rPr>
          <w:t>Chef Support Service Level Agreements</w:t>
        </w:r>
      </w:hyperlink>
      <w:r w:rsidR="00AB67C1">
        <w:t xml:space="preserve"> for more details.</w:t>
      </w:r>
    </w:p>
    <w:p w14:paraId="2D356593" w14:textId="3DB8F197" w:rsidR="00E360D8" w:rsidRPr="00AB67C1" w:rsidRDefault="00E360D8" w:rsidP="00E360D8">
      <w:pPr>
        <w:pStyle w:val="Heading2"/>
      </w:pPr>
      <w:bookmarkStart w:id="29" w:name="_Toc436723658"/>
      <w:r>
        <w:t>AWS</w:t>
      </w:r>
      <w:bookmarkEnd w:id="29"/>
    </w:p>
    <w:p w14:paraId="7596599D" w14:textId="101A9D3D" w:rsidR="00E360D8" w:rsidRPr="00E360D8" w:rsidRDefault="00E360D8" w:rsidP="00A85ABB">
      <w:pPr>
        <w:rPr>
          <w:rFonts w:eastAsiaTheme="majorEastAsia"/>
        </w:rPr>
      </w:pPr>
      <w:r w:rsidRPr="00E360D8">
        <w:rPr>
          <w:rFonts w:eastAsiaTheme="majorEastAsia"/>
        </w:rPr>
        <w:t>AWS Quick Start reference deployments help you rapidly deploy fully functional software on the AWS cloud, following AWS best practices. AWS CloudFormation templates automate the deployment, and the guides describe a</w:t>
      </w:r>
      <w:r>
        <w:rPr>
          <w:rFonts w:eastAsiaTheme="majorEastAsia"/>
        </w:rPr>
        <w:t>rchitecture and implementation.</w:t>
      </w:r>
    </w:p>
    <w:p w14:paraId="23F8DCC4" w14:textId="12C9DC6F" w:rsidR="00E360D8" w:rsidRPr="00E360D8" w:rsidRDefault="00E360D8" w:rsidP="00E360D8">
      <w:pPr>
        <w:pStyle w:val="ListParagraph"/>
        <w:numPr>
          <w:ilvl w:val="0"/>
          <w:numId w:val="30"/>
        </w:numPr>
        <w:spacing w:line="280" w:lineRule="atLeast"/>
        <w:rPr>
          <w:rFonts w:eastAsiaTheme="majorEastAsia"/>
        </w:rPr>
      </w:pPr>
      <w:r w:rsidRPr="00E360D8">
        <w:rPr>
          <w:rFonts w:eastAsiaTheme="majorEastAsia"/>
        </w:rPr>
        <w:t xml:space="preserve">To extend the templates and scripts, visit our </w:t>
      </w:r>
      <w:hyperlink r:id="rId65" w:history="1">
        <w:r w:rsidRPr="00E360D8">
          <w:rPr>
            <w:rStyle w:val="Hyperlink"/>
            <w:rFonts w:eastAsiaTheme="majorEastAsia"/>
          </w:rPr>
          <w:t>GitHub repository</w:t>
        </w:r>
      </w:hyperlink>
      <w:r w:rsidR="00CA1A01">
        <w:rPr>
          <w:rStyle w:val="Hyperlink"/>
          <w:rFonts w:eastAsiaTheme="majorEastAsia"/>
        </w:rPr>
        <w:t>.</w:t>
      </w:r>
    </w:p>
    <w:p w14:paraId="1D3A0114" w14:textId="651A57C1" w:rsidR="00E360D8" w:rsidRPr="00E360D8" w:rsidRDefault="00E360D8" w:rsidP="00E360D8">
      <w:pPr>
        <w:pStyle w:val="ListParagraph"/>
        <w:numPr>
          <w:ilvl w:val="0"/>
          <w:numId w:val="30"/>
        </w:numPr>
        <w:spacing w:line="280" w:lineRule="atLeast"/>
        <w:rPr>
          <w:rFonts w:eastAsiaTheme="majorEastAsia"/>
        </w:rPr>
      </w:pPr>
      <w:r w:rsidRPr="00E360D8">
        <w:rPr>
          <w:rFonts w:eastAsiaTheme="majorEastAsia"/>
        </w:rPr>
        <w:t xml:space="preserve">Post your feedback on the </w:t>
      </w:r>
      <w:hyperlink r:id="rId66" w:history="1">
        <w:r w:rsidRPr="00E360D8">
          <w:rPr>
            <w:rStyle w:val="Hyperlink"/>
            <w:rFonts w:eastAsiaTheme="majorEastAsia"/>
          </w:rPr>
          <w:t>AWS Quick Start discussion forum</w:t>
        </w:r>
      </w:hyperlink>
      <w:r w:rsidR="00CA1A01">
        <w:rPr>
          <w:rStyle w:val="Hyperlink"/>
          <w:rFonts w:eastAsiaTheme="majorEastAsia"/>
        </w:rPr>
        <w:t>.</w:t>
      </w:r>
    </w:p>
    <w:p w14:paraId="137B0CF8" w14:textId="25B9CEA5" w:rsidR="00AB67C1" w:rsidRPr="00E360D8" w:rsidRDefault="0044530C" w:rsidP="00CA1A01">
      <w:pPr>
        <w:pStyle w:val="ListParagraph"/>
        <w:numPr>
          <w:ilvl w:val="0"/>
          <w:numId w:val="30"/>
        </w:numPr>
        <w:spacing w:after="400" w:line="280" w:lineRule="atLeast"/>
        <w:rPr>
          <w:rFonts w:eastAsiaTheme="majorEastAsia"/>
        </w:rPr>
      </w:pPr>
      <w:r>
        <w:rPr>
          <w:rFonts w:eastAsiaTheme="majorEastAsia"/>
        </w:rPr>
        <w:t>For answers to frequently asked questions, s</w:t>
      </w:r>
      <w:r w:rsidR="00E360D8" w:rsidRPr="00E360D8">
        <w:rPr>
          <w:rFonts w:eastAsiaTheme="majorEastAsia"/>
        </w:rPr>
        <w:t>ee the Quick</w:t>
      </w:r>
      <w:r w:rsidR="00E360D8">
        <w:rPr>
          <w:rFonts w:eastAsiaTheme="majorEastAsia"/>
        </w:rPr>
        <w:t xml:space="preserve"> </w:t>
      </w:r>
      <w:r w:rsidR="00E360D8" w:rsidRPr="00E360D8">
        <w:rPr>
          <w:rFonts w:eastAsiaTheme="majorEastAsia"/>
        </w:rPr>
        <w:t xml:space="preserve">Start </w:t>
      </w:r>
      <w:hyperlink r:id="rId67" w:history="1">
        <w:r w:rsidR="00E360D8" w:rsidRPr="00E360D8">
          <w:rPr>
            <w:rStyle w:val="Hyperlink"/>
            <w:rFonts w:eastAsiaTheme="majorEastAsia"/>
          </w:rPr>
          <w:t>FAQ</w:t>
        </w:r>
      </w:hyperlink>
      <w:r w:rsidR="00CA1A01">
        <w:rPr>
          <w:rStyle w:val="Hyperlink"/>
          <w:rFonts w:eastAsiaTheme="majorEastAsia"/>
        </w:rPr>
        <w:t>.</w:t>
      </w:r>
    </w:p>
    <w:p w14:paraId="6C256D09" w14:textId="77777777" w:rsidR="00291558" w:rsidRDefault="00291558">
      <w:pPr>
        <w:spacing w:after="140" w:line="280" w:lineRule="atLeast"/>
        <w:rPr>
          <w:rFonts w:ascii="Arial" w:eastAsiaTheme="majorEastAsia" w:hAnsi="Arial" w:cstheme="majorBidi"/>
          <w:bCs/>
          <w:color w:val="auto"/>
          <w:sz w:val="44"/>
          <w:szCs w:val="32"/>
        </w:rPr>
      </w:pPr>
      <w:bookmarkStart w:id="30" w:name="_Additional_Resources"/>
      <w:bookmarkEnd w:id="30"/>
      <w:r>
        <w:br w:type="page"/>
      </w:r>
    </w:p>
    <w:p w14:paraId="2E1F1247" w14:textId="7E966ECB" w:rsidR="00AE2FE8" w:rsidRDefault="00AE2FE8" w:rsidP="008A3078">
      <w:pPr>
        <w:pStyle w:val="Heading1"/>
        <w:keepNext w:val="0"/>
        <w:keepLines w:val="0"/>
      </w:pPr>
      <w:bookmarkStart w:id="31" w:name="_Toc436723659"/>
      <w:r>
        <w:lastRenderedPageBreak/>
        <w:t>Additional Resources</w:t>
      </w:r>
      <w:bookmarkEnd w:id="31"/>
    </w:p>
    <w:p w14:paraId="45344728" w14:textId="77777777" w:rsidR="00FE0C91" w:rsidRPr="0022075B" w:rsidRDefault="00FE0C91" w:rsidP="00957E18">
      <w:pPr>
        <w:spacing w:before="280" w:after="120"/>
        <w:rPr>
          <w:b/>
          <w:color w:val="4F81BD"/>
          <w:kern w:val="0"/>
        </w:rPr>
      </w:pPr>
      <w:r w:rsidRPr="0022075B">
        <w:rPr>
          <w:b/>
          <w:color w:val="4F81BD"/>
        </w:rPr>
        <w:t>AWS services</w:t>
      </w:r>
    </w:p>
    <w:p w14:paraId="332FFB45" w14:textId="55CE5AA1" w:rsidR="00FE601F" w:rsidRDefault="00FE601F" w:rsidP="00FE601F">
      <w:pPr>
        <w:pStyle w:val="ListBullet"/>
      </w:pPr>
      <w:r>
        <w:t>Amazon EC2</w:t>
      </w:r>
      <w:r>
        <w:br/>
      </w:r>
      <w:hyperlink r:id="rId68" w:history="1">
        <w:r w:rsidR="00291558" w:rsidRPr="00E1409E">
          <w:rPr>
            <w:rStyle w:val="Hyperlink"/>
          </w:rPr>
          <w:t>https://aws.amazon.com/documentation/ec2/</w:t>
        </w:r>
      </w:hyperlink>
      <w:r>
        <w:t xml:space="preserve"> </w:t>
      </w:r>
    </w:p>
    <w:p w14:paraId="019AB608" w14:textId="7064287E" w:rsidR="00FE0C91" w:rsidRPr="00FE0C91" w:rsidRDefault="00FE0C91" w:rsidP="00FE0C91">
      <w:pPr>
        <w:pStyle w:val="ListBullet"/>
      </w:pPr>
      <w:r w:rsidRPr="00FE0C91">
        <w:t>AWS CloudFormation</w:t>
      </w:r>
      <w:r w:rsidRPr="00FE0C91">
        <w:br/>
      </w:r>
      <w:hyperlink r:id="rId69" w:history="1">
        <w:r w:rsidR="00291558" w:rsidRPr="00E1409E">
          <w:rPr>
            <w:rStyle w:val="Hyperlink"/>
          </w:rPr>
          <w:t>https://aws.amazon.com/documentation/cloudformation/</w:t>
        </w:r>
      </w:hyperlink>
      <w:r w:rsidRPr="00FE0C91">
        <w:t xml:space="preserve"> </w:t>
      </w:r>
    </w:p>
    <w:p w14:paraId="4CE3BD9A" w14:textId="106C05AF" w:rsidR="00FE0C91" w:rsidRDefault="00FE0C91" w:rsidP="00FE0C91">
      <w:pPr>
        <w:pStyle w:val="ListBullet"/>
      </w:pPr>
      <w:r w:rsidRPr="00FE0C91">
        <w:t>Amazon VPC</w:t>
      </w:r>
      <w:r w:rsidRPr="00FE0C91">
        <w:br/>
      </w:r>
      <w:hyperlink r:id="rId70" w:history="1">
        <w:r w:rsidR="00291558" w:rsidRPr="00E1409E">
          <w:rPr>
            <w:rStyle w:val="Hyperlink"/>
          </w:rPr>
          <w:t>https://aws.amazon.com/documentation/vpc/</w:t>
        </w:r>
      </w:hyperlink>
      <w:r w:rsidRPr="00FE0C91">
        <w:t xml:space="preserve"> </w:t>
      </w:r>
    </w:p>
    <w:p w14:paraId="1E4C2931" w14:textId="6F4528CC" w:rsidR="00622C9B" w:rsidRDefault="00622C9B" w:rsidP="00622C9B">
      <w:pPr>
        <w:pStyle w:val="ListBullet"/>
      </w:pPr>
      <w:r>
        <w:t>AWS OpsWorks</w:t>
      </w:r>
      <w:r>
        <w:br/>
      </w:r>
      <w:hyperlink r:id="rId71" w:history="1">
        <w:r w:rsidRPr="001F6B70">
          <w:rPr>
            <w:rStyle w:val="Hyperlink"/>
          </w:rPr>
          <w:t>https://aws.amazon.com/documentation/opsworks/</w:t>
        </w:r>
      </w:hyperlink>
      <w:r>
        <w:t xml:space="preserve"> </w:t>
      </w:r>
    </w:p>
    <w:p w14:paraId="57ED9C1A" w14:textId="433E39AB" w:rsidR="00FE0C91" w:rsidRPr="0022075B" w:rsidRDefault="00FE601F" w:rsidP="00A85ABB">
      <w:pPr>
        <w:spacing w:before="280" w:after="120"/>
        <w:rPr>
          <w:b/>
          <w:bCs/>
          <w:color w:val="4F81BD"/>
          <w:szCs w:val="22"/>
        </w:rPr>
      </w:pPr>
      <w:r>
        <w:rPr>
          <w:b/>
          <w:bCs/>
          <w:color w:val="4F81BD"/>
          <w:szCs w:val="22"/>
        </w:rPr>
        <w:t xml:space="preserve">Chef </w:t>
      </w:r>
      <w:r w:rsidR="00A85ABB">
        <w:rPr>
          <w:b/>
          <w:bCs/>
          <w:color w:val="4F81BD"/>
          <w:szCs w:val="22"/>
        </w:rPr>
        <w:t>r</w:t>
      </w:r>
      <w:r>
        <w:rPr>
          <w:b/>
          <w:bCs/>
          <w:color w:val="4F81BD"/>
          <w:szCs w:val="22"/>
        </w:rPr>
        <w:t>esources</w:t>
      </w:r>
    </w:p>
    <w:p w14:paraId="518A8582" w14:textId="62390364" w:rsidR="00FE0C91" w:rsidRDefault="00FE601F" w:rsidP="00FE601F">
      <w:pPr>
        <w:pStyle w:val="ListBullet"/>
      </w:pPr>
      <w:r>
        <w:t>Chef on the AWS Marketplace</w:t>
      </w:r>
      <w:r w:rsidR="00FE0C91" w:rsidRPr="00FE0C91">
        <w:br/>
      </w:r>
      <w:hyperlink r:id="rId72" w:history="1">
        <w:r w:rsidRPr="00121DCE">
          <w:rPr>
            <w:rStyle w:val="Hyperlink"/>
          </w:rPr>
          <w:t>https://aws.amazon.com/marketplace/seller-profile/ref=dtl_pcp_sold_by?ie=UTF8&amp;id=e7b7691e-634a-4d35-b729-a8b576175e8c</w:t>
        </w:r>
      </w:hyperlink>
    </w:p>
    <w:p w14:paraId="6355D74E" w14:textId="73198579" w:rsidR="00B975A4" w:rsidRDefault="00B975A4" w:rsidP="00B975A4">
      <w:pPr>
        <w:pStyle w:val="ListBullet"/>
      </w:pPr>
      <w:r>
        <w:t>Learn Chef</w:t>
      </w:r>
      <w:r>
        <w:br/>
      </w:r>
      <w:hyperlink r:id="rId73" w:history="1">
        <w:r w:rsidRPr="00121DCE">
          <w:rPr>
            <w:rStyle w:val="Hyperlink"/>
          </w:rPr>
          <w:t>https://learn.chef.io/</w:t>
        </w:r>
      </w:hyperlink>
      <w:r>
        <w:t xml:space="preserve"> </w:t>
      </w:r>
    </w:p>
    <w:p w14:paraId="37E0C0EA" w14:textId="45372CF0" w:rsidR="00FE601F" w:rsidRDefault="00FE601F" w:rsidP="00FE601F">
      <w:pPr>
        <w:pStyle w:val="ListBullet"/>
      </w:pPr>
      <w:r>
        <w:t>AWS Cookbook on Chef Super</w:t>
      </w:r>
      <w:r w:rsidR="00CA1A01">
        <w:t>m</w:t>
      </w:r>
      <w:r>
        <w:t>arket</w:t>
      </w:r>
      <w:r>
        <w:br/>
      </w:r>
      <w:hyperlink r:id="rId74" w:history="1">
        <w:r w:rsidRPr="00121DCE">
          <w:rPr>
            <w:rStyle w:val="Hyperlink"/>
          </w:rPr>
          <w:t>https://supermarket.chef.io/cookbooks/aws</w:t>
        </w:r>
      </w:hyperlink>
    </w:p>
    <w:p w14:paraId="580D4880" w14:textId="1F6E3152" w:rsidR="00FE601F" w:rsidRDefault="00FE601F" w:rsidP="00FE601F">
      <w:pPr>
        <w:pStyle w:val="ListBullet"/>
      </w:pPr>
      <w:r>
        <w:t>Bootcamps at the AWS Loft</w:t>
      </w:r>
      <w:r>
        <w:br/>
      </w:r>
      <w:hyperlink r:id="rId75" w:history="1">
        <w:r w:rsidRPr="00121DCE">
          <w:rPr>
            <w:rStyle w:val="Hyperlink"/>
          </w:rPr>
          <w:t>https://www.chef.io/blog/events/?action=tribe_list&amp;tribe_paged=1&amp;tribe-bar-search=Loft</w:t>
        </w:r>
      </w:hyperlink>
    </w:p>
    <w:p w14:paraId="0492C513" w14:textId="15012242" w:rsidR="00FE601F" w:rsidRDefault="00FE601F" w:rsidP="00FE601F">
      <w:pPr>
        <w:pStyle w:val="ListBullet"/>
      </w:pPr>
      <w:r>
        <w:t xml:space="preserve">Chef High Availability on AWS </w:t>
      </w:r>
      <w:r>
        <w:br/>
      </w:r>
      <w:hyperlink r:id="rId76" w:history="1">
        <w:r w:rsidRPr="00121DCE">
          <w:rPr>
            <w:rStyle w:val="Hyperlink"/>
          </w:rPr>
          <w:t>https://docs.chef.io/install_server_ha_aws.html</w:t>
        </w:r>
      </w:hyperlink>
      <w:r>
        <w:t xml:space="preserve"> </w:t>
      </w:r>
    </w:p>
    <w:p w14:paraId="678BFBA4" w14:textId="63E08CF3" w:rsidR="00FE601F" w:rsidRDefault="00FE601F" w:rsidP="00FE601F">
      <w:pPr>
        <w:pStyle w:val="ListBullet"/>
      </w:pPr>
      <w:r w:rsidRPr="00FE601F">
        <w:t>Integrating</w:t>
      </w:r>
      <w:r w:rsidR="0046248D">
        <w:t xml:space="preserve"> AWS</w:t>
      </w:r>
      <w:r w:rsidRPr="00FE601F">
        <w:t xml:space="preserve"> CloudFormation with Chef</w:t>
      </w:r>
      <w:r>
        <w:br/>
      </w:r>
      <w:hyperlink r:id="rId77" w:history="1">
        <w:r w:rsidRPr="00121DCE">
          <w:rPr>
            <w:rStyle w:val="Hyperlink"/>
          </w:rPr>
          <w:t>https://s3.amazonaws.com/cloudformation-examples/IntegratingAWSCloudFormationWithOpscodeChef.pdf</w:t>
        </w:r>
      </w:hyperlink>
      <w:r>
        <w:t xml:space="preserve"> </w:t>
      </w:r>
    </w:p>
    <w:p w14:paraId="35227974" w14:textId="7EE4CC91" w:rsidR="00B975A4" w:rsidRPr="00FE0C91" w:rsidRDefault="00B975A4" w:rsidP="00A85ABB">
      <w:pPr>
        <w:pStyle w:val="ListBullet"/>
      </w:pPr>
      <w:r>
        <w:t>Use Chef Cookbooks and Recipes with AWS OpsWorks</w:t>
      </w:r>
      <w:r>
        <w:br/>
      </w:r>
      <w:hyperlink r:id="rId78" w:history="1">
        <w:r w:rsidRPr="00121DCE">
          <w:rPr>
            <w:rStyle w:val="Hyperlink"/>
          </w:rPr>
          <w:t>http://docs.aws.amazon.com/opsworks/latest/userguide/workingcookbook.html</w:t>
        </w:r>
      </w:hyperlink>
      <w:r>
        <w:t xml:space="preserve"> </w:t>
      </w:r>
    </w:p>
    <w:p w14:paraId="0DCEF5BD" w14:textId="0B91E209" w:rsidR="00FE0C91" w:rsidRPr="0022075B" w:rsidRDefault="00FE601F" w:rsidP="00A85ABB">
      <w:pPr>
        <w:pStyle w:val="ListBullet"/>
        <w:numPr>
          <w:ilvl w:val="0"/>
          <w:numId w:val="0"/>
        </w:numPr>
        <w:spacing w:before="280" w:after="120"/>
        <w:rPr>
          <w:b/>
          <w:color w:val="4F81BD"/>
        </w:rPr>
      </w:pPr>
      <w:r>
        <w:rPr>
          <w:b/>
          <w:color w:val="4F81BD"/>
        </w:rPr>
        <w:t>AWS</w:t>
      </w:r>
      <w:r w:rsidR="00FE0C91" w:rsidRPr="0022075B">
        <w:rPr>
          <w:b/>
          <w:color w:val="4F81BD"/>
        </w:rPr>
        <w:t xml:space="preserve"> Quick Start </w:t>
      </w:r>
      <w:r w:rsidR="00A85ABB">
        <w:rPr>
          <w:b/>
          <w:color w:val="4F81BD"/>
        </w:rPr>
        <w:t>r</w:t>
      </w:r>
      <w:r w:rsidR="00FE0C91" w:rsidRPr="0022075B">
        <w:rPr>
          <w:b/>
          <w:color w:val="4F81BD"/>
        </w:rPr>
        <w:t xml:space="preserve">eference </w:t>
      </w:r>
      <w:r w:rsidR="00A85ABB">
        <w:rPr>
          <w:b/>
          <w:color w:val="4F81BD"/>
        </w:rPr>
        <w:t>d</w:t>
      </w:r>
      <w:r w:rsidR="00FE0C91" w:rsidRPr="0022075B">
        <w:rPr>
          <w:b/>
          <w:color w:val="4F81BD"/>
        </w:rPr>
        <w:t>eployments</w:t>
      </w:r>
    </w:p>
    <w:p w14:paraId="7C29F678" w14:textId="77777777" w:rsidR="00CA1A01" w:rsidRPr="00FE0C91" w:rsidRDefault="00CA1A01" w:rsidP="00CA1A01">
      <w:pPr>
        <w:pStyle w:val="ListBullet"/>
      </w:pPr>
      <w:r>
        <w:t>AWS Quick Start home page</w:t>
      </w:r>
      <w:r w:rsidRPr="00FE0C91">
        <w:br/>
      </w:r>
      <w:hyperlink r:id="rId79" w:history="1">
        <w:r w:rsidRPr="00FE0C91">
          <w:rPr>
            <w:rStyle w:val="Hyperlink"/>
          </w:rPr>
          <w:t>https://aws.amazon.com/quickstart/</w:t>
        </w:r>
      </w:hyperlink>
    </w:p>
    <w:p w14:paraId="79138F74" w14:textId="397448CC" w:rsidR="008A3078" w:rsidRPr="007A0C80" w:rsidRDefault="00CA1A01" w:rsidP="00622C9B">
      <w:pPr>
        <w:pStyle w:val="ListBullet"/>
        <w:spacing w:after="600"/>
        <w:rPr>
          <w:rFonts w:eastAsiaTheme="majorEastAsia"/>
        </w:rPr>
      </w:pPr>
      <w:r>
        <w:lastRenderedPageBreak/>
        <w:t>Quick Start deployment guides</w:t>
      </w:r>
      <w:r w:rsidRPr="00FE0C91">
        <w:br/>
      </w:r>
      <w:hyperlink r:id="rId80" w:history="1">
        <w:r w:rsidRPr="009417C9">
          <w:rPr>
            <w:rStyle w:val="Hyperlink"/>
          </w:rPr>
          <w:t>https://aws.amazon.com/documentation/quickstart/</w:t>
        </w:r>
      </w:hyperlink>
    </w:p>
    <w:p w14:paraId="5B88C6D5" w14:textId="135F6D81" w:rsidR="001353B7" w:rsidRDefault="001353B7" w:rsidP="008A3078">
      <w:pPr>
        <w:pStyle w:val="Heading1"/>
        <w:keepNext w:val="0"/>
        <w:keepLines w:val="0"/>
      </w:pPr>
      <w:bookmarkStart w:id="32" w:name="_Toc436723660"/>
      <w:r>
        <w:t>Send Us Feedback</w:t>
      </w:r>
      <w:bookmarkEnd w:id="32"/>
    </w:p>
    <w:p w14:paraId="395ABB66" w14:textId="2E3D0F2E" w:rsidR="00AE2FE8" w:rsidRDefault="00385946" w:rsidP="009B4025">
      <w:pPr>
        <w:pStyle w:val="Body"/>
      </w:pPr>
      <w:r>
        <w:t xml:space="preserve">We welcome your questions and comments. </w:t>
      </w:r>
      <w:r w:rsidR="00AE2FE8">
        <w:t xml:space="preserve">Please post your feedback on the </w:t>
      </w:r>
      <w:hyperlink r:id="rId81" w:history="1">
        <w:r w:rsidR="00AE2FE8">
          <w:rPr>
            <w:rStyle w:val="Hyperlink"/>
            <w:rFonts w:eastAsiaTheme="majorEastAsia"/>
          </w:rPr>
          <w:t>AWS Quick Start Discussion Forum</w:t>
        </w:r>
      </w:hyperlink>
      <w:r w:rsidR="00AE2FE8">
        <w:t xml:space="preserve">. </w:t>
      </w:r>
    </w:p>
    <w:p w14:paraId="6CE54EA6" w14:textId="19CE7EC1" w:rsidR="009B4025" w:rsidRDefault="009B4025" w:rsidP="009B4025">
      <w:pPr>
        <w:pStyle w:val="Body"/>
        <w:spacing w:after="480"/>
      </w:pPr>
      <w:r>
        <w:t xml:space="preserve">You can visit our </w:t>
      </w:r>
      <w:hyperlink r:id="rId82" w:history="1">
        <w:r w:rsidRPr="009B4025">
          <w:rPr>
            <w:rStyle w:val="Hyperlink"/>
          </w:rPr>
          <w:t>GitHub repository</w:t>
        </w:r>
      </w:hyperlink>
      <w:r>
        <w:t xml:space="preserve"> to download the templates and scripts for this Quick Start, and to share your customizations with others. </w:t>
      </w:r>
    </w:p>
    <w:p w14:paraId="72F086E0" w14:textId="38E4A51C" w:rsidR="001353B7" w:rsidRPr="001353B7" w:rsidRDefault="001353B7" w:rsidP="008A3078">
      <w:pPr>
        <w:pStyle w:val="Heading1"/>
        <w:keepNext w:val="0"/>
        <w:keepLines w:val="0"/>
      </w:pPr>
      <w:bookmarkStart w:id="33" w:name="_Document_Revisions"/>
      <w:bookmarkStart w:id="34" w:name="_Toc436662703"/>
      <w:bookmarkStart w:id="35" w:name="_Toc436723661"/>
      <w:bookmarkEnd w:id="33"/>
      <w:r>
        <w:t>Document Revisions</w:t>
      </w:r>
      <w:bookmarkEnd w:id="34"/>
      <w:bookmarkEnd w:id="35"/>
    </w:p>
    <w:tbl>
      <w:tblPr>
        <w:tblStyle w:val="AWS"/>
        <w:tblW w:w="10170" w:type="dxa"/>
        <w:tblLayout w:type="fixed"/>
        <w:tblLook w:val="04A0" w:firstRow="1" w:lastRow="0" w:firstColumn="1" w:lastColumn="0" w:noHBand="0" w:noVBand="1"/>
      </w:tblPr>
      <w:tblGrid>
        <w:gridCol w:w="2250"/>
        <w:gridCol w:w="4590"/>
        <w:gridCol w:w="3330"/>
      </w:tblGrid>
      <w:tr w:rsidR="004F1FF7" w14:paraId="232209AF" w14:textId="77777777" w:rsidTr="004F1F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14:paraId="3D8B0F28" w14:textId="77777777" w:rsidR="004F1FF7" w:rsidRDefault="004F1FF7" w:rsidP="004F1FF7">
            <w:pPr>
              <w:spacing w:after="0"/>
              <w:rPr>
                <w:rFonts w:asciiTheme="majorHAnsi" w:hAnsiTheme="majorHAnsi"/>
                <w:sz w:val="18"/>
              </w:rPr>
            </w:pPr>
            <w:r>
              <w:rPr>
                <w:sz w:val="18"/>
              </w:rPr>
              <w:t>Date</w:t>
            </w:r>
          </w:p>
        </w:tc>
        <w:tc>
          <w:tcPr>
            <w:tcW w:w="4590" w:type="dxa"/>
            <w:hideMark/>
          </w:tcPr>
          <w:p w14:paraId="1AD14B39" w14:textId="77777777" w:rsidR="004F1FF7" w:rsidRDefault="004F1FF7" w:rsidP="004F1FF7">
            <w:pPr>
              <w:spacing w:after="0"/>
              <w:cnfStyle w:val="100000000000" w:firstRow="1" w:lastRow="0" w:firstColumn="0" w:lastColumn="0" w:oddVBand="0" w:evenVBand="0" w:oddHBand="0" w:evenHBand="0" w:firstRowFirstColumn="0" w:firstRowLastColumn="0" w:lastRowFirstColumn="0" w:lastRowLastColumn="0"/>
              <w:rPr>
                <w:sz w:val="18"/>
              </w:rPr>
            </w:pPr>
            <w:r>
              <w:rPr>
                <w:sz w:val="18"/>
              </w:rPr>
              <w:t>Change</w:t>
            </w:r>
          </w:p>
        </w:tc>
        <w:tc>
          <w:tcPr>
            <w:tcW w:w="3330" w:type="dxa"/>
            <w:hideMark/>
          </w:tcPr>
          <w:p w14:paraId="6A3F8D71" w14:textId="77777777" w:rsidR="004F1FF7" w:rsidRDefault="004F1FF7" w:rsidP="004F1FF7">
            <w:pPr>
              <w:spacing w:after="0"/>
              <w:cnfStyle w:val="100000000000" w:firstRow="1" w:lastRow="0" w:firstColumn="0" w:lastColumn="0" w:oddVBand="0" w:evenVBand="0" w:oddHBand="0" w:evenHBand="0" w:firstRowFirstColumn="0" w:firstRowLastColumn="0" w:lastRowFirstColumn="0" w:lastRowLastColumn="0"/>
              <w:rPr>
                <w:sz w:val="18"/>
              </w:rPr>
            </w:pPr>
            <w:r>
              <w:rPr>
                <w:sz w:val="18"/>
              </w:rPr>
              <w:t>In sections</w:t>
            </w:r>
          </w:p>
        </w:tc>
      </w:tr>
      <w:tr w:rsidR="004F1FF7" w14:paraId="6204BD3E" w14:textId="77777777" w:rsidTr="004F1FF7">
        <w:tc>
          <w:tcPr>
            <w:cnfStyle w:val="001000000000" w:firstRow="0" w:lastRow="0" w:firstColumn="1" w:lastColumn="0" w:oddVBand="0" w:evenVBand="0" w:oddHBand="0" w:evenHBand="0" w:firstRowFirstColumn="0" w:firstRowLastColumn="0" w:lastRowFirstColumn="0" w:lastRowLastColumn="0"/>
            <w:tcW w:w="2250" w:type="dxa"/>
            <w:hideMark/>
          </w:tcPr>
          <w:p w14:paraId="6BDA4C0C" w14:textId="5D7CC809" w:rsidR="004F1FF7" w:rsidRPr="001977E6" w:rsidRDefault="005962C8" w:rsidP="004F1FF7">
            <w:pPr>
              <w:pStyle w:val="Tabletext"/>
            </w:pPr>
            <w:r w:rsidRPr="005962C8">
              <w:rPr>
                <w:color w:val="auto"/>
              </w:rPr>
              <w:t>December</w:t>
            </w:r>
            <w:r w:rsidR="004F1FF7" w:rsidRPr="001977E6">
              <w:t xml:space="preserve"> 201</w:t>
            </w:r>
            <w:r w:rsidR="004F1FF7">
              <w:t>5</w:t>
            </w:r>
          </w:p>
        </w:tc>
        <w:tc>
          <w:tcPr>
            <w:tcW w:w="4590" w:type="dxa"/>
            <w:hideMark/>
          </w:tcPr>
          <w:p w14:paraId="30A46185" w14:textId="4D6BCC88" w:rsidR="004F1FF7" w:rsidRPr="00245A99" w:rsidRDefault="00245A99" w:rsidP="004F1FF7">
            <w:pPr>
              <w:pStyle w:val="Tabletext"/>
              <w:cnfStyle w:val="000000000000" w:firstRow="0" w:lastRow="0" w:firstColumn="0" w:lastColumn="0" w:oddVBand="0" w:evenVBand="0" w:oddHBand="0" w:evenHBand="0" w:firstRowFirstColumn="0" w:firstRowLastColumn="0" w:lastRowFirstColumn="0" w:lastRowLastColumn="0"/>
              <w:rPr>
                <w:color w:val="auto"/>
              </w:rPr>
            </w:pPr>
            <w:r w:rsidRPr="00245A99">
              <w:rPr>
                <w:color w:val="auto"/>
              </w:rPr>
              <w:t>Initial publication</w:t>
            </w:r>
          </w:p>
        </w:tc>
        <w:tc>
          <w:tcPr>
            <w:tcW w:w="3330" w:type="dxa"/>
            <w:hideMark/>
          </w:tcPr>
          <w:p w14:paraId="3DB4F416" w14:textId="78C7F671" w:rsidR="004F1FF7" w:rsidRPr="00245A99" w:rsidRDefault="00245A99" w:rsidP="004F1FF7">
            <w:pPr>
              <w:pStyle w:val="Tabletext"/>
              <w:cnfStyle w:val="000000000000" w:firstRow="0" w:lastRow="0" w:firstColumn="0" w:lastColumn="0" w:oddVBand="0" w:evenVBand="0" w:oddHBand="0" w:evenHBand="0" w:firstRowFirstColumn="0" w:firstRowLastColumn="0" w:lastRowFirstColumn="0" w:lastRowLastColumn="0"/>
              <w:rPr>
                <w:color w:val="auto"/>
              </w:rPr>
            </w:pPr>
            <w:r w:rsidRPr="00245A99">
              <w:rPr>
                <w:color w:val="auto"/>
              </w:rPr>
              <w:t>-</w:t>
            </w:r>
          </w:p>
        </w:tc>
      </w:tr>
    </w:tbl>
    <w:p w14:paraId="47A4E26E" w14:textId="1D76532C" w:rsidR="003612CA" w:rsidRPr="00CF2E2C" w:rsidRDefault="00CF2E2C" w:rsidP="00CF2E2C">
      <w:pPr>
        <w:pStyle w:val="Body"/>
        <w:spacing w:before="800"/>
        <w:rPr>
          <w:color w:val="auto"/>
          <w:kern w:val="0"/>
        </w:rPr>
      </w:pPr>
      <w:r>
        <w:rPr>
          <w:noProof/>
        </w:rPr>
        <mc:AlternateContent>
          <mc:Choice Requires="wps">
            <w:drawing>
              <wp:anchor distT="365760" distB="365760" distL="0" distR="0" simplePos="0" relativeHeight="251773952" behindDoc="0" locked="0" layoutInCell="1" allowOverlap="1" wp14:anchorId="6E8A2CBD" wp14:editId="41CD5CAE">
                <wp:simplePos x="914400" y="914400"/>
                <wp:positionH relativeFrom="margin">
                  <wp:align>right</wp:align>
                </wp:positionH>
                <wp:positionV relativeFrom="bottomMargin">
                  <wp:posOffset>-2743200</wp:posOffset>
                </wp:positionV>
                <wp:extent cx="3476625" cy="2999232"/>
                <wp:effectExtent l="0" t="0" r="0" b="0"/>
                <wp:wrapTopAndBottom/>
                <wp:docPr id="148" name="Rectangle 148"/>
                <wp:cNvGraphicFramePr/>
                <a:graphic xmlns:a="http://schemas.openxmlformats.org/drawingml/2006/main">
                  <a:graphicData uri="http://schemas.microsoft.com/office/word/2010/wordprocessingShape">
                    <wps:wsp>
                      <wps:cNvSpPr/>
                      <wps:spPr>
                        <a:xfrm>
                          <a:off x="0" y="0"/>
                          <a:ext cx="3476625" cy="299923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7046F6" w14:textId="7D9854A6" w:rsidR="00BA6F8A" w:rsidRPr="00CF2E2C" w:rsidRDefault="00BA6F8A" w:rsidP="003C15C0">
                            <w:pPr>
                              <w:spacing w:after="400"/>
                            </w:pPr>
                            <w:r w:rsidRPr="00CF2E2C">
                              <w:t>© 2015, Amazon Web Services, Inc. or its affiliates. All rights reserved.</w:t>
                            </w:r>
                          </w:p>
                          <w:p w14:paraId="70EE6973" w14:textId="77777777" w:rsidR="00BA6F8A" w:rsidRPr="00CF2E2C" w:rsidRDefault="00BA6F8A" w:rsidP="003C15C0">
                            <w:pPr>
                              <w:pStyle w:val="Body"/>
                              <w:spacing w:before="280" w:after="140"/>
                              <w:rPr>
                                <w:sz w:val="20"/>
                                <w:szCs w:val="20"/>
                              </w:rPr>
                            </w:pPr>
                            <w:r w:rsidRPr="00CF2E2C">
                              <w:rPr>
                                <w:b/>
                                <w:bCs/>
                                <w:sz w:val="20"/>
                                <w:szCs w:val="20"/>
                                <w:u w:val="single"/>
                              </w:rPr>
                              <w:t>Notices</w:t>
                            </w:r>
                            <w:r w:rsidRPr="00CF2E2C">
                              <w:rPr>
                                <w:sz w:val="20"/>
                                <w:szCs w:val="20"/>
                              </w:rPr>
                              <w:t xml:space="preserve"> </w:t>
                            </w:r>
                          </w:p>
                          <w:p w14:paraId="2B8D9088" w14:textId="04A372B2" w:rsidR="00BA6F8A" w:rsidRPr="00CF2E2C" w:rsidRDefault="00BA6F8A" w:rsidP="00CF2E2C">
                            <w:pPr>
                              <w:pStyle w:val="Body"/>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6E8A2CBD" id="Rectangle 148" o:spid="_x0000_s1029" style="position:absolute;margin-left:222.55pt;margin-top:-3in;width:273.75pt;height:236.15pt;z-index:251773952;visibility:visible;mso-wrap-style:square;mso-width-percent:1000;mso-height-percent:0;mso-wrap-distance-left:0;mso-wrap-distance-top:28.8pt;mso-wrap-distance-right:0;mso-wrap-distance-bottom:28.8pt;mso-position-horizontal:right;mso-position-horizontal-relative:margin;mso-position-vertical:absolute;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" filled="f" stroked="f" strokeweight="2pt">
                <v:textbox style="mso-fit-shape-to-text:t" inset="0,0,0,0">
                  <w:txbxContent>
                    <w:p w14:paraId="587046F6" w14:textId="7D9854A6" w:rsidR="00BA6F8A" w:rsidRPr="00CF2E2C" w:rsidRDefault="00BA6F8A" w:rsidP="003C15C0">
                      <w:pPr>
                        <w:spacing w:after="400"/>
                      </w:pPr>
                      <w:r w:rsidRPr="00CF2E2C">
                        <w:t>© 2015, Amazon Web Services, Inc. or its affiliates. All rights reserved.</w:t>
                      </w:r>
                    </w:p>
                    <w:p w14:paraId="70EE6973" w14:textId="77777777" w:rsidR="00BA6F8A" w:rsidRPr="00CF2E2C" w:rsidRDefault="00BA6F8A" w:rsidP="003C15C0">
                      <w:pPr>
                        <w:pStyle w:val="Body"/>
                        <w:spacing w:before="280" w:after="140"/>
                        <w:rPr>
                          <w:sz w:val="20"/>
                          <w:szCs w:val="20"/>
                        </w:rPr>
                      </w:pPr>
                      <w:r w:rsidRPr="00CF2E2C">
                        <w:rPr>
                          <w:b/>
                          <w:bCs/>
                          <w:sz w:val="20"/>
                          <w:szCs w:val="20"/>
                          <w:u w:val="single"/>
                        </w:rPr>
                        <w:t>Notices</w:t>
                      </w:r>
                      <w:r w:rsidRPr="00CF2E2C">
                        <w:rPr>
                          <w:sz w:val="20"/>
                          <w:szCs w:val="20"/>
                        </w:rPr>
                        <w:t xml:space="preserve"> </w:t>
                      </w:r>
                    </w:p>
                    <w:p w14:paraId="2B8D9088" w14:textId="04A372B2" w:rsidR="00BA6F8A" w:rsidRPr="00CF2E2C" w:rsidRDefault="00BA6F8A" w:rsidP="00CF2E2C">
                      <w:pPr>
                        <w:pStyle w:val="Body"/>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txbxContent>
                </v:textbox>
                <w10:wrap type="topAndBottom" anchorx="margin" anchory="margin"/>
              </v:rect>
            </w:pict>
          </mc:Fallback>
        </mc:AlternateContent>
      </w:r>
    </w:p>
    <w:p w14:paraId="0F8C1BE9" w14:textId="624B1D39" w:rsidR="00087317" w:rsidRPr="0073766E" w:rsidRDefault="00087317" w:rsidP="0073766E">
      <w:pPr>
        <w:spacing w:after="140"/>
        <w:rPr>
          <w:rFonts w:cs="Arial"/>
          <w:color w:val="262626" w:themeColor="text1" w:themeTint="D9"/>
          <w:szCs w:val="22"/>
        </w:rPr>
      </w:pPr>
    </w:p>
    <w:sectPr w:rsidR="00087317" w:rsidRPr="0073766E" w:rsidSect="00224B27">
      <w:headerReference w:type="default" r:id="rId83"/>
      <w:footerReference w:type="default" r:id="rId84"/>
      <w:headerReference w:type="first" r:id="rId85"/>
      <w:type w:val="continuous"/>
      <w:pgSz w:w="12240" w:h="15840" w:code="1"/>
      <w:pgMar w:top="1440" w:right="108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3B7099" w14:textId="77777777" w:rsidR="00E968EF" w:rsidRDefault="00E968EF" w:rsidP="009D25DA">
      <w:r>
        <w:separator/>
      </w:r>
    </w:p>
    <w:p w14:paraId="1F5B7B8B" w14:textId="77777777" w:rsidR="00E968EF" w:rsidRDefault="00E968EF"/>
  </w:endnote>
  <w:endnote w:type="continuationSeparator" w:id="0">
    <w:p w14:paraId="6284CCA8" w14:textId="77777777" w:rsidR="00E968EF" w:rsidRDefault="00E968EF" w:rsidP="009D25DA">
      <w:r>
        <w:continuationSeparator/>
      </w:r>
    </w:p>
    <w:p w14:paraId="1BAC2BDD" w14:textId="77777777" w:rsidR="00E968EF" w:rsidRDefault="00E968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140DC" w14:textId="381ECB3E" w:rsidR="00BA6F8A" w:rsidRDefault="00BA6F8A" w:rsidP="006D679D">
    <w:pPr>
      <w:pStyle w:val="Footer"/>
      <w:tabs>
        <w:tab w:val="clear" w:pos="8424"/>
        <w:tab w:val="right" w:pos="12240"/>
      </w:tabs>
    </w:pPr>
    <w:r w:rsidRPr="00BF53C3">
      <w:t xml:space="preserve">Page </w:t>
    </w:r>
    <w:r w:rsidRPr="00BF53C3">
      <w:fldChar w:fldCharType="begin"/>
    </w:r>
    <w:r w:rsidRPr="00BF53C3">
      <w:instrText xml:space="preserve"> PAGE   \* MERGEFORMAT </w:instrText>
    </w:r>
    <w:r w:rsidRPr="00BF53C3">
      <w:fldChar w:fldCharType="separate"/>
    </w:r>
    <w:r w:rsidR="002C62B8">
      <w:rPr>
        <w:noProof/>
      </w:rPr>
      <w:t>22</w:t>
    </w:r>
    <w:r w:rsidRPr="00BF53C3">
      <w:fldChar w:fldCharType="end"/>
    </w:r>
    <w:r w:rsidRPr="00BF53C3">
      <w:t xml:space="preserve"> of </w:t>
    </w:r>
    <w:r w:rsidR="00E968EF">
      <w:fldChar w:fldCharType="begin"/>
    </w:r>
    <w:r w:rsidR="00E968EF">
      <w:instrText xml:space="preserve"> NUMPAGES  </w:instrText>
    </w:r>
    <w:r w:rsidR="00E968EF">
      <w:instrText xml:space="preserve"> \* MERGEFORMAT </w:instrText>
    </w:r>
    <w:r w:rsidR="00E968EF">
      <w:fldChar w:fldCharType="separate"/>
    </w:r>
    <w:r w:rsidR="002C62B8">
      <w:rPr>
        <w:noProof/>
      </w:rPr>
      <w:t>24</w:t>
    </w:r>
    <w:r w:rsidR="00E968EF">
      <w:rPr>
        <w:noProof/>
      </w:rPr>
      <w:fldChar w:fldCharType="end"/>
    </w:r>
    <w:bookmarkStart w:id="36" w:name="_Toc387314097"/>
    <w:r w:rsidRPr="009B76CA">
      <w:rPr>
        <w:noProof/>
        <w:position w:val="-8"/>
      </w:rPr>
      <w:tab/>
    </w:r>
    <w:r w:rsidRPr="009B76CA">
      <w:rPr>
        <w:noProof/>
        <w:position w:val="-8"/>
      </w:rPr>
      <w:drawing>
        <wp:inline distT="0" distB="0" distL="0" distR="0" wp14:anchorId="727FDA37" wp14:editId="2DCC765C">
          <wp:extent cx="978408" cy="374904"/>
          <wp:effectExtent l="0" t="0" r="0" b="6350"/>
          <wp:docPr id="1" name="Picture 1" descr="C:\Users\jvaria\AppData\Local\Microsoft\Windows\Temporary Internet Files\Content.Outlook\T7PRI2CR\sm_aw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varia\AppData\Local\Microsoft\Windows\Temporary Internet Files\Content.Outlook\T7PRI2CR\sm_aws (2).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78408" cy="374904"/>
                  </a:xfrm>
                  <a:prstGeom prst="rect">
                    <a:avLst/>
                  </a:prstGeom>
                  <a:noFill/>
                  <a:ln>
                    <a:noFill/>
                  </a:ln>
                </pic:spPr>
              </pic:pic>
            </a:graphicData>
          </a:graphic>
        </wp:inline>
      </w:drawing>
    </w:r>
    <w:bookmarkEnd w:id="36"/>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1C9E60" w14:textId="77777777" w:rsidR="00E968EF" w:rsidRDefault="00E968EF" w:rsidP="009D25DA">
      <w:r>
        <w:separator/>
      </w:r>
    </w:p>
  </w:footnote>
  <w:footnote w:type="continuationSeparator" w:id="0">
    <w:p w14:paraId="7BB05790" w14:textId="77777777" w:rsidR="00E968EF" w:rsidRDefault="00E968EF" w:rsidP="003A62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05A2E" w14:textId="13DCB95E" w:rsidR="00BA6F8A" w:rsidRPr="00F6745E" w:rsidRDefault="00BA6F8A" w:rsidP="000A0EC4">
    <w:pPr>
      <w:pStyle w:val="Header"/>
      <w:tabs>
        <w:tab w:val="clear" w:pos="8280"/>
        <w:tab w:val="right" w:pos="12240"/>
      </w:tabs>
      <w:spacing w:after="280"/>
      <w:rPr>
        <w:b/>
      </w:rPr>
    </w:pPr>
    <w:r w:rsidRPr="00F6745E">
      <w:rPr>
        <w:rStyle w:val="FooterChar"/>
      </w:rPr>
      <w:t>Amazon Web Services – Chef Server on the AWS Cloud</w:t>
    </w:r>
    <w:r w:rsidRPr="00F6745E">
      <w:tab/>
      <w:t>December 2015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2DB816" w14:textId="77777777" w:rsidR="00BA6F8A" w:rsidRDefault="00BA6F8A" w:rsidP="00A81D18">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B86E1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1F2735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6037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9007E0C"/>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E30862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19CE07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452EA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70C18E2"/>
    <w:lvl w:ilvl="0">
      <w:start w:val="1"/>
      <w:numFmt w:val="bullet"/>
      <w:pStyle w:val="ListBullet2"/>
      <w:lvlText w:val="–"/>
      <w:lvlJc w:val="left"/>
      <w:pPr>
        <w:ind w:left="720" w:hanging="360"/>
      </w:pPr>
      <w:rPr>
        <w:rFonts w:ascii="Calibri" w:hAnsi="Calibri" w:hint="default"/>
      </w:rPr>
    </w:lvl>
  </w:abstractNum>
  <w:abstractNum w:abstractNumId="8" w15:restartNumberingAfterBreak="0">
    <w:nsid w:val="FFFFFF88"/>
    <w:multiLevelType w:val="singleLevel"/>
    <w:tmpl w:val="8C88CE2E"/>
    <w:lvl w:ilvl="0">
      <w:start w:val="1"/>
      <w:numFmt w:val="decimal"/>
      <w:pStyle w:val="ListNumber"/>
      <w:lvlText w:val="%1."/>
      <w:lvlJc w:val="left"/>
      <w:pPr>
        <w:tabs>
          <w:tab w:val="num" w:pos="360"/>
        </w:tabs>
        <w:ind w:left="360" w:hanging="360"/>
      </w:pPr>
      <w:rPr>
        <w:rFonts w:hint="default"/>
      </w:rPr>
    </w:lvl>
  </w:abstractNum>
  <w:abstractNum w:abstractNumId="9" w15:restartNumberingAfterBreak="0">
    <w:nsid w:val="FFFFFF89"/>
    <w:multiLevelType w:val="singleLevel"/>
    <w:tmpl w:val="AB34665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45BF7"/>
    <w:multiLevelType w:val="hybridMultilevel"/>
    <w:tmpl w:val="DD9AEC9E"/>
    <w:lvl w:ilvl="0" w:tplc="FC3C3FC6">
      <w:start w:val="1"/>
      <w:numFmt w:val="decimal"/>
      <w:lvlText w:val="%1."/>
      <w:lvlJc w:val="left"/>
      <w:pPr>
        <w:ind w:left="360" w:hanging="360"/>
      </w:pPr>
      <w:rPr>
        <w:rFonts w:hint="default"/>
      </w:rPr>
    </w:lvl>
    <w:lvl w:ilvl="1" w:tplc="1CA2EFF8">
      <w:start w:val="1"/>
      <w:numFmt w:val="lowerLetter"/>
      <w:lvlText w:val="%2."/>
      <w:lvlJc w:val="left"/>
      <w:pPr>
        <w:ind w:left="1440" w:hanging="360"/>
      </w:pPr>
    </w:lvl>
    <w:lvl w:ilvl="2" w:tplc="C73CD410" w:tentative="1">
      <w:start w:val="1"/>
      <w:numFmt w:val="lowerRoman"/>
      <w:lvlText w:val="%3."/>
      <w:lvlJc w:val="right"/>
      <w:pPr>
        <w:ind w:left="2160" w:hanging="180"/>
      </w:pPr>
    </w:lvl>
    <w:lvl w:ilvl="3" w:tplc="F162E254" w:tentative="1">
      <w:start w:val="1"/>
      <w:numFmt w:val="decimal"/>
      <w:lvlText w:val="%4."/>
      <w:lvlJc w:val="left"/>
      <w:pPr>
        <w:ind w:left="2880" w:hanging="360"/>
      </w:pPr>
    </w:lvl>
    <w:lvl w:ilvl="4" w:tplc="7084F9FE" w:tentative="1">
      <w:start w:val="1"/>
      <w:numFmt w:val="lowerLetter"/>
      <w:lvlText w:val="%5."/>
      <w:lvlJc w:val="left"/>
      <w:pPr>
        <w:ind w:left="3600" w:hanging="360"/>
      </w:pPr>
    </w:lvl>
    <w:lvl w:ilvl="5" w:tplc="23D2B8EA" w:tentative="1">
      <w:start w:val="1"/>
      <w:numFmt w:val="lowerRoman"/>
      <w:lvlText w:val="%6."/>
      <w:lvlJc w:val="right"/>
      <w:pPr>
        <w:ind w:left="4320" w:hanging="180"/>
      </w:pPr>
    </w:lvl>
    <w:lvl w:ilvl="6" w:tplc="6DF0EA9E" w:tentative="1">
      <w:start w:val="1"/>
      <w:numFmt w:val="decimal"/>
      <w:lvlText w:val="%7."/>
      <w:lvlJc w:val="left"/>
      <w:pPr>
        <w:ind w:left="5040" w:hanging="360"/>
      </w:pPr>
    </w:lvl>
    <w:lvl w:ilvl="7" w:tplc="4F34CF5C" w:tentative="1">
      <w:start w:val="1"/>
      <w:numFmt w:val="lowerLetter"/>
      <w:lvlText w:val="%8."/>
      <w:lvlJc w:val="left"/>
      <w:pPr>
        <w:ind w:left="5760" w:hanging="360"/>
      </w:pPr>
    </w:lvl>
    <w:lvl w:ilvl="8" w:tplc="77FEB25A" w:tentative="1">
      <w:start w:val="1"/>
      <w:numFmt w:val="lowerRoman"/>
      <w:lvlText w:val="%9."/>
      <w:lvlJc w:val="right"/>
      <w:pPr>
        <w:ind w:left="6480" w:hanging="180"/>
      </w:pPr>
    </w:lvl>
  </w:abstractNum>
  <w:abstractNum w:abstractNumId="11" w15:restartNumberingAfterBreak="0">
    <w:nsid w:val="046129D4"/>
    <w:multiLevelType w:val="hybridMultilevel"/>
    <w:tmpl w:val="AE42B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61914CE"/>
    <w:multiLevelType w:val="hybridMultilevel"/>
    <w:tmpl w:val="C9D45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AC1524"/>
    <w:multiLevelType w:val="hybridMultilevel"/>
    <w:tmpl w:val="8F460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E4C3143"/>
    <w:multiLevelType w:val="hybridMultilevel"/>
    <w:tmpl w:val="58AA02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E824319"/>
    <w:multiLevelType w:val="hybridMultilevel"/>
    <w:tmpl w:val="E9D6487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F4C1576"/>
    <w:multiLevelType w:val="hybridMultilevel"/>
    <w:tmpl w:val="E988A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7A31D5"/>
    <w:multiLevelType w:val="hybridMultilevel"/>
    <w:tmpl w:val="F3444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0330216"/>
    <w:multiLevelType w:val="hybridMultilevel"/>
    <w:tmpl w:val="80B2939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2606C37"/>
    <w:multiLevelType w:val="hybridMultilevel"/>
    <w:tmpl w:val="8DC08F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4F46E29"/>
    <w:multiLevelType w:val="hybridMultilevel"/>
    <w:tmpl w:val="B636D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230A6A"/>
    <w:multiLevelType w:val="hybridMultilevel"/>
    <w:tmpl w:val="EB8E3046"/>
    <w:lvl w:ilvl="0" w:tplc="33546D3A">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B1A4D6A"/>
    <w:multiLevelType w:val="hybridMultilevel"/>
    <w:tmpl w:val="58AA02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E527F7E"/>
    <w:multiLevelType w:val="hybridMultilevel"/>
    <w:tmpl w:val="CEF8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B47954"/>
    <w:multiLevelType w:val="hybridMultilevel"/>
    <w:tmpl w:val="AAB8BF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25C7629"/>
    <w:multiLevelType w:val="hybridMultilevel"/>
    <w:tmpl w:val="58AA02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4F652FC"/>
    <w:multiLevelType w:val="hybridMultilevel"/>
    <w:tmpl w:val="3D1CA3E0"/>
    <w:lvl w:ilvl="0" w:tplc="05FE480A">
      <w:numFmt w:val="bullet"/>
      <w:lvlText w:val="-"/>
      <w:lvlJc w:val="left"/>
      <w:pPr>
        <w:ind w:left="720" w:hanging="360"/>
      </w:pPr>
      <w:rPr>
        <w:rFonts w:ascii="Georgia" w:eastAsia="Times New Roman"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41533D"/>
    <w:multiLevelType w:val="hybridMultilevel"/>
    <w:tmpl w:val="49269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2D09CA"/>
    <w:multiLevelType w:val="hybridMultilevel"/>
    <w:tmpl w:val="A2EE0F7E"/>
    <w:lvl w:ilvl="0" w:tplc="B1EC2030">
      <w:start w:val="1"/>
      <w:numFmt w:val="bullet"/>
      <w:lvlText w:val=""/>
      <w:lvlJc w:val="left"/>
      <w:pPr>
        <w:ind w:left="720" w:hanging="360"/>
      </w:pPr>
      <w:rPr>
        <w:rFonts w:ascii="Symbol" w:hAnsi="Symbol" w:hint="default"/>
      </w:rPr>
    </w:lvl>
    <w:lvl w:ilvl="1" w:tplc="AADAF78E">
      <w:start w:val="1"/>
      <w:numFmt w:val="bullet"/>
      <w:pStyle w:val="Bullet2"/>
      <w:lvlText w:val="o"/>
      <w:lvlJc w:val="left"/>
      <w:pPr>
        <w:ind w:left="1440" w:hanging="360"/>
      </w:pPr>
      <w:rPr>
        <w:rFonts w:ascii="Courier New" w:hAnsi="Courier New"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0E2056"/>
    <w:multiLevelType w:val="hybridMultilevel"/>
    <w:tmpl w:val="50426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F924B1"/>
    <w:multiLevelType w:val="hybridMultilevel"/>
    <w:tmpl w:val="E774EA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2101500"/>
    <w:multiLevelType w:val="hybridMultilevel"/>
    <w:tmpl w:val="9E440B8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7AEF0492"/>
    <w:multiLevelType w:val="hybridMultilevel"/>
    <w:tmpl w:val="F790D3F4"/>
    <w:lvl w:ilvl="0" w:tplc="D278D7C2">
      <w:start w:val="1"/>
      <w:numFmt w:val="bullet"/>
      <w:lvlText w:val=""/>
      <w:lvlJc w:val="left"/>
      <w:pPr>
        <w:ind w:left="720" w:hanging="360"/>
      </w:pPr>
      <w:rPr>
        <w:rFonts w:ascii="Symbol" w:hAnsi="Symbol" w:hint="default"/>
      </w:rPr>
    </w:lvl>
    <w:lvl w:ilvl="1" w:tplc="B26C4F6C" w:tentative="1">
      <w:start w:val="1"/>
      <w:numFmt w:val="bullet"/>
      <w:lvlText w:val="o"/>
      <w:lvlJc w:val="left"/>
      <w:pPr>
        <w:ind w:left="1440" w:hanging="360"/>
      </w:pPr>
      <w:rPr>
        <w:rFonts w:ascii="Courier New" w:hAnsi="Courier New" w:hint="default"/>
      </w:rPr>
    </w:lvl>
    <w:lvl w:ilvl="2" w:tplc="4C40AAF8" w:tentative="1">
      <w:start w:val="1"/>
      <w:numFmt w:val="bullet"/>
      <w:lvlText w:val=""/>
      <w:lvlJc w:val="left"/>
      <w:pPr>
        <w:ind w:left="2160" w:hanging="360"/>
      </w:pPr>
      <w:rPr>
        <w:rFonts w:ascii="Wingdings" w:hAnsi="Wingdings" w:hint="default"/>
      </w:rPr>
    </w:lvl>
    <w:lvl w:ilvl="3" w:tplc="83D6412A" w:tentative="1">
      <w:start w:val="1"/>
      <w:numFmt w:val="bullet"/>
      <w:lvlText w:val=""/>
      <w:lvlJc w:val="left"/>
      <w:pPr>
        <w:ind w:left="2880" w:hanging="360"/>
      </w:pPr>
      <w:rPr>
        <w:rFonts w:ascii="Symbol" w:hAnsi="Symbol" w:hint="default"/>
      </w:rPr>
    </w:lvl>
    <w:lvl w:ilvl="4" w:tplc="6DE0CDA4" w:tentative="1">
      <w:start w:val="1"/>
      <w:numFmt w:val="bullet"/>
      <w:lvlText w:val="o"/>
      <w:lvlJc w:val="left"/>
      <w:pPr>
        <w:ind w:left="3600" w:hanging="360"/>
      </w:pPr>
      <w:rPr>
        <w:rFonts w:ascii="Courier New" w:hAnsi="Courier New" w:hint="default"/>
      </w:rPr>
    </w:lvl>
    <w:lvl w:ilvl="5" w:tplc="84064E72" w:tentative="1">
      <w:start w:val="1"/>
      <w:numFmt w:val="bullet"/>
      <w:lvlText w:val=""/>
      <w:lvlJc w:val="left"/>
      <w:pPr>
        <w:ind w:left="4320" w:hanging="360"/>
      </w:pPr>
      <w:rPr>
        <w:rFonts w:ascii="Wingdings" w:hAnsi="Wingdings" w:hint="default"/>
      </w:rPr>
    </w:lvl>
    <w:lvl w:ilvl="6" w:tplc="D0A86AA0" w:tentative="1">
      <w:start w:val="1"/>
      <w:numFmt w:val="bullet"/>
      <w:lvlText w:val=""/>
      <w:lvlJc w:val="left"/>
      <w:pPr>
        <w:ind w:left="5040" w:hanging="360"/>
      </w:pPr>
      <w:rPr>
        <w:rFonts w:ascii="Symbol" w:hAnsi="Symbol" w:hint="default"/>
      </w:rPr>
    </w:lvl>
    <w:lvl w:ilvl="7" w:tplc="E3A2393A" w:tentative="1">
      <w:start w:val="1"/>
      <w:numFmt w:val="bullet"/>
      <w:lvlText w:val="o"/>
      <w:lvlJc w:val="left"/>
      <w:pPr>
        <w:ind w:left="5760" w:hanging="360"/>
      </w:pPr>
      <w:rPr>
        <w:rFonts w:ascii="Courier New" w:hAnsi="Courier New" w:hint="default"/>
      </w:rPr>
    </w:lvl>
    <w:lvl w:ilvl="8" w:tplc="E7BCD4A0" w:tentative="1">
      <w:start w:val="1"/>
      <w:numFmt w:val="bullet"/>
      <w:lvlText w:val=""/>
      <w:lvlJc w:val="left"/>
      <w:pPr>
        <w:ind w:left="6480" w:hanging="360"/>
      </w:pPr>
      <w:rPr>
        <w:rFonts w:ascii="Wingdings" w:hAnsi="Wingdings" w:hint="default"/>
      </w:rPr>
    </w:lvl>
  </w:abstractNum>
  <w:num w:numId="1">
    <w:abstractNumId w:val="28"/>
  </w:num>
  <w:num w:numId="2">
    <w:abstractNumId w:val="21"/>
  </w:num>
  <w:num w:numId="3">
    <w:abstractNumId w:val="9"/>
  </w:num>
  <w:num w:numId="4">
    <w:abstractNumId w:val="7"/>
  </w:num>
  <w:num w:numId="5">
    <w:abstractNumId w:val="8"/>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8"/>
    <w:lvlOverride w:ilvl="0">
      <w:startOverride w:val="1"/>
    </w:lvlOverride>
  </w:num>
  <w:num w:numId="14">
    <w:abstractNumId w:val="12"/>
  </w:num>
  <w:num w:numId="15">
    <w:abstractNumId w:val="23"/>
  </w:num>
  <w:num w:numId="16">
    <w:abstractNumId w:val="27"/>
  </w:num>
  <w:num w:numId="17">
    <w:abstractNumId w:val="17"/>
  </w:num>
  <w:num w:numId="18">
    <w:abstractNumId w:val="31"/>
  </w:num>
  <w:num w:numId="19">
    <w:abstractNumId w:val="18"/>
  </w:num>
  <w:num w:numId="20">
    <w:abstractNumId w:val="32"/>
  </w:num>
  <w:num w:numId="21">
    <w:abstractNumId w:val="10"/>
  </w:num>
  <w:num w:numId="22">
    <w:abstractNumId w:val="19"/>
  </w:num>
  <w:num w:numId="23">
    <w:abstractNumId w:val="8"/>
  </w:num>
  <w:num w:numId="24">
    <w:abstractNumId w:val="8"/>
    <w:lvlOverride w:ilvl="0">
      <w:startOverride w:val="1"/>
    </w:lvlOverride>
  </w:num>
  <w:num w:numId="25">
    <w:abstractNumId w:val="13"/>
  </w:num>
  <w:num w:numId="26">
    <w:abstractNumId w:val="20"/>
  </w:num>
  <w:num w:numId="27">
    <w:abstractNumId w:val="8"/>
    <w:lvlOverride w:ilvl="0">
      <w:startOverride w:val="1"/>
    </w:lvlOverride>
  </w:num>
  <w:num w:numId="28">
    <w:abstractNumId w:val="16"/>
  </w:num>
  <w:num w:numId="29">
    <w:abstractNumId w:val="11"/>
  </w:num>
  <w:num w:numId="30">
    <w:abstractNumId w:val="29"/>
  </w:num>
  <w:num w:numId="31">
    <w:abstractNumId w:val="30"/>
  </w:num>
  <w:num w:numId="32">
    <w:abstractNumId w:val="15"/>
  </w:num>
  <w:num w:numId="33">
    <w:abstractNumId w:val="14"/>
  </w:num>
  <w:num w:numId="34">
    <w:abstractNumId w:val="24"/>
  </w:num>
  <w:num w:numId="35">
    <w:abstractNumId w:val="26"/>
  </w:num>
  <w:num w:numId="36">
    <w:abstractNumId w:val="8"/>
    <w:lvlOverride w:ilvl="0">
      <w:startOverride w:val="3"/>
    </w:lvlOverride>
  </w:num>
  <w:num w:numId="37">
    <w:abstractNumId w:val="22"/>
  </w:num>
  <w:num w:numId="38">
    <w:abstractNumId w:val="2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fullPage" w:percent="80"/>
  <w:stylePaneFormatFilter w:val="9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1"/>
  <w:stylePaneSortMethod w:val="0000"/>
  <w:styleLockQFSet/>
  <w:defaultTabStop w:val="7200"/>
  <w:drawingGridHorizontalSpacing w:val="120"/>
  <w:displayHorizontalDrawingGridEvery w:val="2"/>
  <w:displayVerticalDrawingGridEvery w:val="2"/>
  <w:characterSpacingControl w:val="doNotCompress"/>
  <w:hdrShapeDefaults>
    <o:shapedefaults v:ext="edit" spidmax="2049">
      <o:colormru v:ext="edit" colors="#2089e2,#fcb01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88B"/>
    <w:rsid w:val="00002701"/>
    <w:rsid w:val="00004405"/>
    <w:rsid w:val="000100A8"/>
    <w:rsid w:val="00010F62"/>
    <w:rsid w:val="00011582"/>
    <w:rsid w:val="000134BE"/>
    <w:rsid w:val="0001414B"/>
    <w:rsid w:val="000212A1"/>
    <w:rsid w:val="00022126"/>
    <w:rsid w:val="0002284C"/>
    <w:rsid w:val="0002702F"/>
    <w:rsid w:val="00032BF2"/>
    <w:rsid w:val="0003636A"/>
    <w:rsid w:val="00040455"/>
    <w:rsid w:val="00041816"/>
    <w:rsid w:val="0004377D"/>
    <w:rsid w:val="00047D6D"/>
    <w:rsid w:val="00053A17"/>
    <w:rsid w:val="0005610C"/>
    <w:rsid w:val="00066AAE"/>
    <w:rsid w:val="0007508B"/>
    <w:rsid w:val="0007715D"/>
    <w:rsid w:val="000831F6"/>
    <w:rsid w:val="00083D74"/>
    <w:rsid w:val="00087317"/>
    <w:rsid w:val="00090846"/>
    <w:rsid w:val="0009485C"/>
    <w:rsid w:val="0009665F"/>
    <w:rsid w:val="000976B4"/>
    <w:rsid w:val="00097D02"/>
    <w:rsid w:val="000A0EC4"/>
    <w:rsid w:val="000A12E2"/>
    <w:rsid w:val="000A283D"/>
    <w:rsid w:val="000A5DD9"/>
    <w:rsid w:val="000B41AB"/>
    <w:rsid w:val="000C3255"/>
    <w:rsid w:val="000C5191"/>
    <w:rsid w:val="000C5272"/>
    <w:rsid w:val="000D06FF"/>
    <w:rsid w:val="000D66C8"/>
    <w:rsid w:val="000D71E6"/>
    <w:rsid w:val="000E15EC"/>
    <w:rsid w:val="000E38EB"/>
    <w:rsid w:val="000E51EA"/>
    <w:rsid w:val="000E7077"/>
    <w:rsid w:val="000E771D"/>
    <w:rsid w:val="000E79A0"/>
    <w:rsid w:val="000E7D30"/>
    <w:rsid w:val="000F3B41"/>
    <w:rsid w:val="000F4248"/>
    <w:rsid w:val="00100B9E"/>
    <w:rsid w:val="00101FCA"/>
    <w:rsid w:val="00107923"/>
    <w:rsid w:val="001120C5"/>
    <w:rsid w:val="00114C2E"/>
    <w:rsid w:val="00117D1D"/>
    <w:rsid w:val="00121CC5"/>
    <w:rsid w:val="00123683"/>
    <w:rsid w:val="0012547B"/>
    <w:rsid w:val="00126081"/>
    <w:rsid w:val="001301F2"/>
    <w:rsid w:val="001303D6"/>
    <w:rsid w:val="00130FAB"/>
    <w:rsid w:val="00132FFF"/>
    <w:rsid w:val="001353B7"/>
    <w:rsid w:val="00137ECA"/>
    <w:rsid w:val="00140706"/>
    <w:rsid w:val="00144C84"/>
    <w:rsid w:val="001501AB"/>
    <w:rsid w:val="00152C59"/>
    <w:rsid w:val="00162800"/>
    <w:rsid w:val="00164EDA"/>
    <w:rsid w:val="00165A46"/>
    <w:rsid w:val="0016734C"/>
    <w:rsid w:val="00167D49"/>
    <w:rsid w:val="00174240"/>
    <w:rsid w:val="001764CB"/>
    <w:rsid w:val="00177048"/>
    <w:rsid w:val="00187711"/>
    <w:rsid w:val="00191EA4"/>
    <w:rsid w:val="00193379"/>
    <w:rsid w:val="00194900"/>
    <w:rsid w:val="001953FF"/>
    <w:rsid w:val="00197175"/>
    <w:rsid w:val="001A0711"/>
    <w:rsid w:val="001A2195"/>
    <w:rsid w:val="001A279A"/>
    <w:rsid w:val="001B0055"/>
    <w:rsid w:val="001B5989"/>
    <w:rsid w:val="001C046A"/>
    <w:rsid w:val="001C213B"/>
    <w:rsid w:val="001C5E9F"/>
    <w:rsid w:val="001D045A"/>
    <w:rsid w:val="001D4E52"/>
    <w:rsid w:val="001D572F"/>
    <w:rsid w:val="001E01E7"/>
    <w:rsid w:val="001E3F07"/>
    <w:rsid w:val="001E4069"/>
    <w:rsid w:val="001E6FCD"/>
    <w:rsid w:val="001E748C"/>
    <w:rsid w:val="00201961"/>
    <w:rsid w:val="00203E57"/>
    <w:rsid w:val="00204E86"/>
    <w:rsid w:val="00211DBC"/>
    <w:rsid w:val="0021382D"/>
    <w:rsid w:val="002156C3"/>
    <w:rsid w:val="002175EC"/>
    <w:rsid w:val="0022075B"/>
    <w:rsid w:val="00222166"/>
    <w:rsid w:val="00222A43"/>
    <w:rsid w:val="00224B27"/>
    <w:rsid w:val="00227A99"/>
    <w:rsid w:val="002375D8"/>
    <w:rsid w:val="00237B00"/>
    <w:rsid w:val="00245340"/>
    <w:rsid w:val="00245A99"/>
    <w:rsid w:val="00250F0E"/>
    <w:rsid w:val="002537F4"/>
    <w:rsid w:val="00257344"/>
    <w:rsid w:val="00260EFA"/>
    <w:rsid w:val="00263685"/>
    <w:rsid w:val="00267511"/>
    <w:rsid w:val="002719CD"/>
    <w:rsid w:val="00274B2F"/>
    <w:rsid w:val="0028103D"/>
    <w:rsid w:val="002822F1"/>
    <w:rsid w:val="00291558"/>
    <w:rsid w:val="00291B68"/>
    <w:rsid w:val="00292873"/>
    <w:rsid w:val="00294D1E"/>
    <w:rsid w:val="002966AF"/>
    <w:rsid w:val="002971B6"/>
    <w:rsid w:val="00297908"/>
    <w:rsid w:val="002A21FD"/>
    <w:rsid w:val="002A4648"/>
    <w:rsid w:val="002A4787"/>
    <w:rsid w:val="002A7E35"/>
    <w:rsid w:val="002B337E"/>
    <w:rsid w:val="002B6AC8"/>
    <w:rsid w:val="002C62B8"/>
    <w:rsid w:val="002D0FA3"/>
    <w:rsid w:val="002D7759"/>
    <w:rsid w:val="002E04B1"/>
    <w:rsid w:val="002E0984"/>
    <w:rsid w:val="002E5449"/>
    <w:rsid w:val="002F0D31"/>
    <w:rsid w:val="002F1050"/>
    <w:rsid w:val="002F2378"/>
    <w:rsid w:val="00301D5E"/>
    <w:rsid w:val="00301FFD"/>
    <w:rsid w:val="00310CAA"/>
    <w:rsid w:val="003171F4"/>
    <w:rsid w:val="00320153"/>
    <w:rsid w:val="003261AA"/>
    <w:rsid w:val="00327A7B"/>
    <w:rsid w:val="00333472"/>
    <w:rsid w:val="00345B10"/>
    <w:rsid w:val="00356B09"/>
    <w:rsid w:val="003612CA"/>
    <w:rsid w:val="003666FA"/>
    <w:rsid w:val="0037030D"/>
    <w:rsid w:val="00376CC3"/>
    <w:rsid w:val="003846B5"/>
    <w:rsid w:val="003853A9"/>
    <w:rsid w:val="00385946"/>
    <w:rsid w:val="00387EA3"/>
    <w:rsid w:val="00394C9E"/>
    <w:rsid w:val="00395B10"/>
    <w:rsid w:val="003A0FCE"/>
    <w:rsid w:val="003A5595"/>
    <w:rsid w:val="003A62B0"/>
    <w:rsid w:val="003A7608"/>
    <w:rsid w:val="003C15C0"/>
    <w:rsid w:val="003C22A5"/>
    <w:rsid w:val="003C45EB"/>
    <w:rsid w:val="003C4AD5"/>
    <w:rsid w:val="003D5214"/>
    <w:rsid w:val="003D754B"/>
    <w:rsid w:val="003E0CB6"/>
    <w:rsid w:val="003E29EC"/>
    <w:rsid w:val="003E53B2"/>
    <w:rsid w:val="003F00B7"/>
    <w:rsid w:val="003F5E8F"/>
    <w:rsid w:val="00407B68"/>
    <w:rsid w:val="004108C9"/>
    <w:rsid w:val="00413F3C"/>
    <w:rsid w:val="004160DB"/>
    <w:rsid w:val="00427B31"/>
    <w:rsid w:val="00433BAE"/>
    <w:rsid w:val="0044530C"/>
    <w:rsid w:val="00447BEB"/>
    <w:rsid w:val="00453D77"/>
    <w:rsid w:val="00454997"/>
    <w:rsid w:val="00454ADA"/>
    <w:rsid w:val="00454BC8"/>
    <w:rsid w:val="00456111"/>
    <w:rsid w:val="00457AB3"/>
    <w:rsid w:val="00457C43"/>
    <w:rsid w:val="0046248D"/>
    <w:rsid w:val="00467ACB"/>
    <w:rsid w:val="00470F9E"/>
    <w:rsid w:val="00471353"/>
    <w:rsid w:val="00473E93"/>
    <w:rsid w:val="004834C2"/>
    <w:rsid w:val="004876E4"/>
    <w:rsid w:val="00487A30"/>
    <w:rsid w:val="00493AFB"/>
    <w:rsid w:val="00494150"/>
    <w:rsid w:val="004941A1"/>
    <w:rsid w:val="004A221F"/>
    <w:rsid w:val="004A262F"/>
    <w:rsid w:val="004A3071"/>
    <w:rsid w:val="004A4147"/>
    <w:rsid w:val="004A4E9B"/>
    <w:rsid w:val="004A607C"/>
    <w:rsid w:val="004B1D47"/>
    <w:rsid w:val="004B3AE8"/>
    <w:rsid w:val="004B7433"/>
    <w:rsid w:val="004B7CAB"/>
    <w:rsid w:val="004C01C6"/>
    <w:rsid w:val="004C021D"/>
    <w:rsid w:val="004C3880"/>
    <w:rsid w:val="004C6BB3"/>
    <w:rsid w:val="004C78F3"/>
    <w:rsid w:val="004D0306"/>
    <w:rsid w:val="004D15A9"/>
    <w:rsid w:val="004D2309"/>
    <w:rsid w:val="004D31FD"/>
    <w:rsid w:val="004D388B"/>
    <w:rsid w:val="004D3A1C"/>
    <w:rsid w:val="004E299D"/>
    <w:rsid w:val="004E33FB"/>
    <w:rsid w:val="004F07D2"/>
    <w:rsid w:val="004F1FF7"/>
    <w:rsid w:val="004F2942"/>
    <w:rsid w:val="004F434C"/>
    <w:rsid w:val="004F4967"/>
    <w:rsid w:val="004F60C3"/>
    <w:rsid w:val="00501EFA"/>
    <w:rsid w:val="005023EC"/>
    <w:rsid w:val="00505E7E"/>
    <w:rsid w:val="00512825"/>
    <w:rsid w:val="00512EF3"/>
    <w:rsid w:val="00517AB7"/>
    <w:rsid w:val="0052191F"/>
    <w:rsid w:val="005262D4"/>
    <w:rsid w:val="00543B56"/>
    <w:rsid w:val="00556683"/>
    <w:rsid w:val="005629AE"/>
    <w:rsid w:val="00562C8B"/>
    <w:rsid w:val="00563969"/>
    <w:rsid w:val="00564941"/>
    <w:rsid w:val="00570B99"/>
    <w:rsid w:val="00577307"/>
    <w:rsid w:val="00584356"/>
    <w:rsid w:val="00591027"/>
    <w:rsid w:val="0059428F"/>
    <w:rsid w:val="005947D9"/>
    <w:rsid w:val="00595143"/>
    <w:rsid w:val="005962C8"/>
    <w:rsid w:val="005974BD"/>
    <w:rsid w:val="00597867"/>
    <w:rsid w:val="005A005F"/>
    <w:rsid w:val="005A447F"/>
    <w:rsid w:val="005A5D81"/>
    <w:rsid w:val="005A6F3D"/>
    <w:rsid w:val="005A7E14"/>
    <w:rsid w:val="005B0822"/>
    <w:rsid w:val="005B7B63"/>
    <w:rsid w:val="005C431F"/>
    <w:rsid w:val="005C4B86"/>
    <w:rsid w:val="005C7069"/>
    <w:rsid w:val="005D124C"/>
    <w:rsid w:val="005E32D7"/>
    <w:rsid w:val="006017A1"/>
    <w:rsid w:val="00603CC7"/>
    <w:rsid w:val="00605090"/>
    <w:rsid w:val="006060C8"/>
    <w:rsid w:val="006123CD"/>
    <w:rsid w:val="00613576"/>
    <w:rsid w:val="006142C3"/>
    <w:rsid w:val="006154DC"/>
    <w:rsid w:val="006161DE"/>
    <w:rsid w:val="006176AE"/>
    <w:rsid w:val="00621FB3"/>
    <w:rsid w:val="00622C9B"/>
    <w:rsid w:val="00622CF9"/>
    <w:rsid w:val="00627CF1"/>
    <w:rsid w:val="006408B0"/>
    <w:rsid w:val="006411B0"/>
    <w:rsid w:val="00647716"/>
    <w:rsid w:val="00654077"/>
    <w:rsid w:val="0065461B"/>
    <w:rsid w:val="00664529"/>
    <w:rsid w:val="00672470"/>
    <w:rsid w:val="00674004"/>
    <w:rsid w:val="00675BFB"/>
    <w:rsid w:val="00676EFB"/>
    <w:rsid w:val="00677D4E"/>
    <w:rsid w:val="006810E3"/>
    <w:rsid w:val="006818EF"/>
    <w:rsid w:val="00682EE8"/>
    <w:rsid w:val="00684EF1"/>
    <w:rsid w:val="00690404"/>
    <w:rsid w:val="006A2E40"/>
    <w:rsid w:val="006A307A"/>
    <w:rsid w:val="006B009D"/>
    <w:rsid w:val="006B2D75"/>
    <w:rsid w:val="006B3481"/>
    <w:rsid w:val="006B67DD"/>
    <w:rsid w:val="006C5753"/>
    <w:rsid w:val="006D100F"/>
    <w:rsid w:val="006D3B9D"/>
    <w:rsid w:val="006D45F3"/>
    <w:rsid w:val="006D679D"/>
    <w:rsid w:val="006E0045"/>
    <w:rsid w:val="006E033B"/>
    <w:rsid w:val="006E1B29"/>
    <w:rsid w:val="006E3C36"/>
    <w:rsid w:val="006F193E"/>
    <w:rsid w:val="006F2C9D"/>
    <w:rsid w:val="006F3639"/>
    <w:rsid w:val="006F4588"/>
    <w:rsid w:val="00703045"/>
    <w:rsid w:val="007034F0"/>
    <w:rsid w:val="00713985"/>
    <w:rsid w:val="0072155D"/>
    <w:rsid w:val="00722556"/>
    <w:rsid w:val="007233A7"/>
    <w:rsid w:val="00727DCC"/>
    <w:rsid w:val="00730A47"/>
    <w:rsid w:val="00730B74"/>
    <w:rsid w:val="0073766E"/>
    <w:rsid w:val="007449AD"/>
    <w:rsid w:val="00750298"/>
    <w:rsid w:val="00750D97"/>
    <w:rsid w:val="0075176B"/>
    <w:rsid w:val="00751D30"/>
    <w:rsid w:val="00752989"/>
    <w:rsid w:val="0076083A"/>
    <w:rsid w:val="00760EE8"/>
    <w:rsid w:val="00762550"/>
    <w:rsid w:val="00764387"/>
    <w:rsid w:val="00764D56"/>
    <w:rsid w:val="00790F22"/>
    <w:rsid w:val="007973C8"/>
    <w:rsid w:val="007A0C80"/>
    <w:rsid w:val="007A210E"/>
    <w:rsid w:val="007A349D"/>
    <w:rsid w:val="007A4252"/>
    <w:rsid w:val="007B0C65"/>
    <w:rsid w:val="007B170C"/>
    <w:rsid w:val="007B3C04"/>
    <w:rsid w:val="007E06D2"/>
    <w:rsid w:val="007E5255"/>
    <w:rsid w:val="007E53E9"/>
    <w:rsid w:val="007E57E3"/>
    <w:rsid w:val="007F1483"/>
    <w:rsid w:val="007F18B7"/>
    <w:rsid w:val="0080505D"/>
    <w:rsid w:val="00810673"/>
    <w:rsid w:val="008221FA"/>
    <w:rsid w:val="00822AD3"/>
    <w:rsid w:val="00823B58"/>
    <w:rsid w:val="00823DA3"/>
    <w:rsid w:val="008251FF"/>
    <w:rsid w:val="00826D93"/>
    <w:rsid w:val="00834D6E"/>
    <w:rsid w:val="00850187"/>
    <w:rsid w:val="008501AB"/>
    <w:rsid w:val="00854393"/>
    <w:rsid w:val="008549B5"/>
    <w:rsid w:val="00857E17"/>
    <w:rsid w:val="00862FFA"/>
    <w:rsid w:val="008631A7"/>
    <w:rsid w:val="00863835"/>
    <w:rsid w:val="00876FAF"/>
    <w:rsid w:val="00893344"/>
    <w:rsid w:val="00893CCA"/>
    <w:rsid w:val="008A2BBF"/>
    <w:rsid w:val="008A2BCD"/>
    <w:rsid w:val="008A3078"/>
    <w:rsid w:val="008A3591"/>
    <w:rsid w:val="008A41C3"/>
    <w:rsid w:val="008A71EF"/>
    <w:rsid w:val="008A7F56"/>
    <w:rsid w:val="008B028D"/>
    <w:rsid w:val="008B1CCB"/>
    <w:rsid w:val="008B4151"/>
    <w:rsid w:val="008C6950"/>
    <w:rsid w:val="008C7BED"/>
    <w:rsid w:val="008D0B7E"/>
    <w:rsid w:val="008D1AD7"/>
    <w:rsid w:val="008E29C8"/>
    <w:rsid w:val="008E2B74"/>
    <w:rsid w:val="008E4E88"/>
    <w:rsid w:val="008F1104"/>
    <w:rsid w:val="008F2AA7"/>
    <w:rsid w:val="008F32AB"/>
    <w:rsid w:val="00900445"/>
    <w:rsid w:val="00901E12"/>
    <w:rsid w:val="009041F0"/>
    <w:rsid w:val="009131A8"/>
    <w:rsid w:val="00921F10"/>
    <w:rsid w:val="00925084"/>
    <w:rsid w:val="00925D37"/>
    <w:rsid w:val="00936C25"/>
    <w:rsid w:val="009432EB"/>
    <w:rsid w:val="00945A55"/>
    <w:rsid w:val="00945C3B"/>
    <w:rsid w:val="00951D31"/>
    <w:rsid w:val="00953D02"/>
    <w:rsid w:val="00957E18"/>
    <w:rsid w:val="009609F9"/>
    <w:rsid w:val="00961226"/>
    <w:rsid w:val="009627D3"/>
    <w:rsid w:val="009677C0"/>
    <w:rsid w:val="00967D25"/>
    <w:rsid w:val="00970FEE"/>
    <w:rsid w:val="00974AA8"/>
    <w:rsid w:val="00981192"/>
    <w:rsid w:val="00984A50"/>
    <w:rsid w:val="009858C3"/>
    <w:rsid w:val="00986B8E"/>
    <w:rsid w:val="009878CE"/>
    <w:rsid w:val="00995F2A"/>
    <w:rsid w:val="009A4426"/>
    <w:rsid w:val="009A7075"/>
    <w:rsid w:val="009B06F7"/>
    <w:rsid w:val="009B1605"/>
    <w:rsid w:val="009B4025"/>
    <w:rsid w:val="009B6065"/>
    <w:rsid w:val="009B6929"/>
    <w:rsid w:val="009B76CA"/>
    <w:rsid w:val="009C0574"/>
    <w:rsid w:val="009D25DA"/>
    <w:rsid w:val="009D3D3D"/>
    <w:rsid w:val="009E0665"/>
    <w:rsid w:val="009E1793"/>
    <w:rsid w:val="009E2639"/>
    <w:rsid w:val="009E6B5A"/>
    <w:rsid w:val="009F0AED"/>
    <w:rsid w:val="009F362F"/>
    <w:rsid w:val="009F7B29"/>
    <w:rsid w:val="00A007BD"/>
    <w:rsid w:val="00A045C1"/>
    <w:rsid w:val="00A10E56"/>
    <w:rsid w:val="00A14EAA"/>
    <w:rsid w:val="00A172E6"/>
    <w:rsid w:val="00A173FB"/>
    <w:rsid w:val="00A17D74"/>
    <w:rsid w:val="00A240A5"/>
    <w:rsid w:val="00A33598"/>
    <w:rsid w:val="00A33C86"/>
    <w:rsid w:val="00A57400"/>
    <w:rsid w:val="00A61F8C"/>
    <w:rsid w:val="00A6367C"/>
    <w:rsid w:val="00A6457B"/>
    <w:rsid w:val="00A66F10"/>
    <w:rsid w:val="00A73E40"/>
    <w:rsid w:val="00A75A8E"/>
    <w:rsid w:val="00A81760"/>
    <w:rsid w:val="00A81D18"/>
    <w:rsid w:val="00A85ABB"/>
    <w:rsid w:val="00A8668A"/>
    <w:rsid w:val="00A93111"/>
    <w:rsid w:val="00AA22C4"/>
    <w:rsid w:val="00AA44E3"/>
    <w:rsid w:val="00AA6B8C"/>
    <w:rsid w:val="00AA73B5"/>
    <w:rsid w:val="00AB2A06"/>
    <w:rsid w:val="00AB67C1"/>
    <w:rsid w:val="00AC2937"/>
    <w:rsid w:val="00AD1194"/>
    <w:rsid w:val="00AD1723"/>
    <w:rsid w:val="00AE07DE"/>
    <w:rsid w:val="00AE0906"/>
    <w:rsid w:val="00AE2FE8"/>
    <w:rsid w:val="00AE3BE4"/>
    <w:rsid w:val="00B0118C"/>
    <w:rsid w:val="00B0239C"/>
    <w:rsid w:val="00B03C75"/>
    <w:rsid w:val="00B06FB6"/>
    <w:rsid w:val="00B10F95"/>
    <w:rsid w:val="00B1395D"/>
    <w:rsid w:val="00B179B0"/>
    <w:rsid w:val="00B31A2F"/>
    <w:rsid w:val="00B37FA6"/>
    <w:rsid w:val="00B40998"/>
    <w:rsid w:val="00B427D9"/>
    <w:rsid w:val="00B500E1"/>
    <w:rsid w:val="00B514FC"/>
    <w:rsid w:val="00B54C20"/>
    <w:rsid w:val="00B56B9C"/>
    <w:rsid w:val="00B56F78"/>
    <w:rsid w:val="00B577F4"/>
    <w:rsid w:val="00B658A0"/>
    <w:rsid w:val="00B6638C"/>
    <w:rsid w:val="00B67F94"/>
    <w:rsid w:val="00B808FE"/>
    <w:rsid w:val="00B80A16"/>
    <w:rsid w:val="00B826B9"/>
    <w:rsid w:val="00B905E8"/>
    <w:rsid w:val="00B975A4"/>
    <w:rsid w:val="00BA0C5C"/>
    <w:rsid w:val="00BA4011"/>
    <w:rsid w:val="00BA6F8A"/>
    <w:rsid w:val="00BA7AE3"/>
    <w:rsid w:val="00BB0B24"/>
    <w:rsid w:val="00BB0C92"/>
    <w:rsid w:val="00BB702E"/>
    <w:rsid w:val="00BB7DFD"/>
    <w:rsid w:val="00BC30CF"/>
    <w:rsid w:val="00BD415D"/>
    <w:rsid w:val="00BD4F00"/>
    <w:rsid w:val="00BD5571"/>
    <w:rsid w:val="00BE46BC"/>
    <w:rsid w:val="00BF30D4"/>
    <w:rsid w:val="00BF4595"/>
    <w:rsid w:val="00BF519E"/>
    <w:rsid w:val="00BF53C3"/>
    <w:rsid w:val="00BF7AAE"/>
    <w:rsid w:val="00C04F2A"/>
    <w:rsid w:val="00C06521"/>
    <w:rsid w:val="00C1290E"/>
    <w:rsid w:val="00C15D05"/>
    <w:rsid w:val="00C20639"/>
    <w:rsid w:val="00C2074E"/>
    <w:rsid w:val="00C309B8"/>
    <w:rsid w:val="00C31CF9"/>
    <w:rsid w:val="00C334C2"/>
    <w:rsid w:val="00C34962"/>
    <w:rsid w:val="00C374D5"/>
    <w:rsid w:val="00C457C1"/>
    <w:rsid w:val="00C460CA"/>
    <w:rsid w:val="00C529F0"/>
    <w:rsid w:val="00C5302A"/>
    <w:rsid w:val="00C55B9E"/>
    <w:rsid w:val="00C63DE6"/>
    <w:rsid w:val="00C66CDA"/>
    <w:rsid w:val="00C74B66"/>
    <w:rsid w:val="00C77B72"/>
    <w:rsid w:val="00C807CC"/>
    <w:rsid w:val="00C81DA8"/>
    <w:rsid w:val="00C8307A"/>
    <w:rsid w:val="00C837E1"/>
    <w:rsid w:val="00C83E77"/>
    <w:rsid w:val="00C938DE"/>
    <w:rsid w:val="00C96A1F"/>
    <w:rsid w:val="00CA1A01"/>
    <w:rsid w:val="00CA39D8"/>
    <w:rsid w:val="00CA449A"/>
    <w:rsid w:val="00CA4B55"/>
    <w:rsid w:val="00CA5F1F"/>
    <w:rsid w:val="00CB0C1C"/>
    <w:rsid w:val="00CB2319"/>
    <w:rsid w:val="00CB70F1"/>
    <w:rsid w:val="00CC047B"/>
    <w:rsid w:val="00CC0833"/>
    <w:rsid w:val="00CC3006"/>
    <w:rsid w:val="00CC6579"/>
    <w:rsid w:val="00CC7322"/>
    <w:rsid w:val="00CD5526"/>
    <w:rsid w:val="00CE0137"/>
    <w:rsid w:val="00CE0A05"/>
    <w:rsid w:val="00CE11A4"/>
    <w:rsid w:val="00CE12BA"/>
    <w:rsid w:val="00CE21C1"/>
    <w:rsid w:val="00CE5C71"/>
    <w:rsid w:val="00CE654D"/>
    <w:rsid w:val="00CF2E2C"/>
    <w:rsid w:val="00CF48F4"/>
    <w:rsid w:val="00CF7B1B"/>
    <w:rsid w:val="00D0052E"/>
    <w:rsid w:val="00D03255"/>
    <w:rsid w:val="00D05E51"/>
    <w:rsid w:val="00D1159B"/>
    <w:rsid w:val="00D13270"/>
    <w:rsid w:val="00D1388B"/>
    <w:rsid w:val="00D138A8"/>
    <w:rsid w:val="00D20BBB"/>
    <w:rsid w:val="00D25546"/>
    <w:rsid w:val="00D33B3F"/>
    <w:rsid w:val="00D43BC4"/>
    <w:rsid w:val="00D50481"/>
    <w:rsid w:val="00D54483"/>
    <w:rsid w:val="00D56D08"/>
    <w:rsid w:val="00D70F1F"/>
    <w:rsid w:val="00D777CD"/>
    <w:rsid w:val="00D82AEB"/>
    <w:rsid w:val="00D87342"/>
    <w:rsid w:val="00D91477"/>
    <w:rsid w:val="00D9249A"/>
    <w:rsid w:val="00D97B0B"/>
    <w:rsid w:val="00DA2988"/>
    <w:rsid w:val="00DB2146"/>
    <w:rsid w:val="00DB3195"/>
    <w:rsid w:val="00DB38A5"/>
    <w:rsid w:val="00DC62DF"/>
    <w:rsid w:val="00DD4C8C"/>
    <w:rsid w:val="00DE4DE8"/>
    <w:rsid w:val="00DE75CC"/>
    <w:rsid w:val="00DF03A2"/>
    <w:rsid w:val="00DF541C"/>
    <w:rsid w:val="00DF5434"/>
    <w:rsid w:val="00E05394"/>
    <w:rsid w:val="00E06149"/>
    <w:rsid w:val="00E17BB6"/>
    <w:rsid w:val="00E17E65"/>
    <w:rsid w:val="00E17F0B"/>
    <w:rsid w:val="00E232E0"/>
    <w:rsid w:val="00E360D8"/>
    <w:rsid w:val="00E466F2"/>
    <w:rsid w:val="00E50BFE"/>
    <w:rsid w:val="00E51CAB"/>
    <w:rsid w:val="00E5494C"/>
    <w:rsid w:val="00E55C39"/>
    <w:rsid w:val="00E6707D"/>
    <w:rsid w:val="00E701AB"/>
    <w:rsid w:val="00E71B87"/>
    <w:rsid w:val="00E77005"/>
    <w:rsid w:val="00E80920"/>
    <w:rsid w:val="00E90A2D"/>
    <w:rsid w:val="00E9491A"/>
    <w:rsid w:val="00E968EF"/>
    <w:rsid w:val="00EA0E98"/>
    <w:rsid w:val="00EA0F29"/>
    <w:rsid w:val="00EA6A7D"/>
    <w:rsid w:val="00EB2B5A"/>
    <w:rsid w:val="00EB3563"/>
    <w:rsid w:val="00EC027E"/>
    <w:rsid w:val="00EC1D8C"/>
    <w:rsid w:val="00EC45B8"/>
    <w:rsid w:val="00EC6885"/>
    <w:rsid w:val="00EC7D2A"/>
    <w:rsid w:val="00ED5910"/>
    <w:rsid w:val="00ED673E"/>
    <w:rsid w:val="00ED7A98"/>
    <w:rsid w:val="00EF059D"/>
    <w:rsid w:val="00EF0BDC"/>
    <w:rsid w:val="00EF2ED1"/>
    <w:rsid w:val="00F05D7A"/>
    <w:rsid w:val="00F05F5A"/>
    <w:rsid w:val="00F0735F"/>
    <w:rsid w:val="00F128B8"/>
    <w:rsid w:val="00F12F43"/>
    <w:rsid w:val="00F22EBE"/>
    <w:rsid w:val="00F24880"/>
    <w:rsid w:val="00F27158"/>
    <w:rsid w:val="00F347DB"/>
    <w:rsid w:val="00F3642F"/>
    <w:rsid w:val="00F43CD2"/>
    <w:rsid w:val="00F52C6D"/>
    <w:rsid w:val="00F60A51"/>
    <w:rsid w:val="00F66CE4"/>
    <w:rsid w:val="00F6745E"/>
    <w:rsid w:val="00F71453"/>
    <w:rsid w:val="00F7539D"/>
    <w:rsid w:val="00F8185A"/>
    <w:rsid w:val="00F81B9D"/>
    <w:rsid w:val="00F9603C"/>
    <w:rsid w:val="00FA05E8"/>
    <w:rsid w:val="00FA124E"/>
    <w:rsid w:val="00FA6FD0"/>
    <w:rsid w:val="00FB0B8C"/>
    <w:rsid w:val="00FC362F"/>
    <w:rsid w:val="00FC539C"/>
    <w:rsid w:val="00FD337A"/>
    <w:rsid w:val="00FD5262"/>
    <w:rsid w:val="00FD5521"/>
    <w:rsid w:val="00FE0C91"/>
    <w:rsid w:val="00FE1E69"/>
    <w:rsid w:val="00FE2B10"/>
    <w:rsid w:val="00FE601F"/>
    <w:rsid w:val="00FF1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2089e2,#fcb017"/>
    </o:shapedefaults>
    <o:shapelayout v:ext="edit">
      <o:idmap v:ext="edit" data="1"/>
    </o:shapelayout>
  </w:shapeDefaults>
  <w:decimalSymbol w:val="."/>
  <w:listSeparator w:val=","/>
  <w14:docId w14:val="459059D0"/>
  <w15:docId w15:val="{95D6EC3E-0BE0-489B-9F6A-3449EF0F1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spacing w:after="140" w:line="280" w:lineRule="atLeast"/>
      </w:pPr>
    </w:pPrDefault>
  </w:docDefaults>
  <w:latentStyles w:defLockedState="1" w:defUIPriority="0" w:defSemiHidden="0" w:defUnhideWhenUsed="0" w:defQFormat="0" w:count="371">
    <w:lsdException w:name="Normal" w:locked="0" w:qFormat="1"/>
    <w:lsdException w:name="heading 1" w:locked="0" w:uiPriority="9" w:qFormat="1"/>
    <w:lsdException w:name="heading 2" w:locked="0" w:uiPriority="9" w:qFormat="1"/>
    <w:lsdException w:name="heading 3" w:locked="0" w:uiPriority="9" w:qFormat="1"/>
    <w:lsdException w:name="heading 4" w:locked="0" w:uiPriority="9" w:qFormat="1"/>
    <w:lsdException w:name="heading 5" w:locked="0"/>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qFormat="1"/>
    <w:lsdException w:name="toc 2" w:locked="0" w:semiHidden="1" w:uiPriority="39" w:unhideWhenUsed="1" w:qFormat="1"/>
    <w:lsdException w:name="toc 3" w:locked="0" w:semiHidden="1" w:uiPriority="39" w:unhideWhenUsed="1" w:qFormat="1"/>
    <w:lsdException w:name="toc 4" w:locked="0"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locked="0" w:semiHidden="1" w:uiPriority="99" w:unhideWhenUsed="1" w:qFormat="1"/>
    <w:lsdException w:name="annotation text" w:semiHidden="1" w:uiPriority="99" w:unhideWhenUsed="1"/>
    <w:lsdException w:name="header" w:locked="0" w:semiHidden="1" w:uiPriority="99" w:unhideWhenUsed="1" w:qFormat="1"/>
    <w:lsdException w:name="footer" w:locked="0" w:semiHidden="1" w:uiPriority="99" w:unhideWhenUsed="1" w:qFormat="1"/>
    <w:lsdException w:name="index heading" w:semiHidden="1" w:unhideWhenUsed="1"/>
    <w:lsdException w:name="caption" w:locked="0"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locked="0" w:semiHidden="1" w:uiPriority="99"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locked="0" w:semiHidden="1" w:unhideWhenUsed="1" w:qFormat="1"/>
    <w:lsdException w:name="List Number" w:locked="0" w:qFormat="1"/>
    <w:lsdException w:name="List 2" w:semiHidden="1" w:unhideWhenUsed="1"/>
    <w:lsdException w:name="List 3" w:semiHidden="1" w:unhideWhenUsed="1"/>
    <w:lsdException w:name="List 4" w:semiHidden="1"/>
    <w:lsdException w:name="List 5" w:semiHidden="1"/>
    <w:lsdException w:name="List Bullet 2" w:locked="0" w:semiHidden="1" w:unhideWhenUsed="1" w:qFormat="1"/>
    <w:lsdException w:name="List Bullet 3" w:semiHidden="1" w:unhideWhenUsed="1"/>
    <w:lsdException w:name="List Bullet 4" w:semiHidden="1" w:unhideWhenUsed="1"/>
    <w:lsdException w:name="List Bullet 5" w:semiHidden="1" w:unhideWhenUsed="1"/>
    <w:lsdException w:name="List Number 2" w:locked="0" w:semiHidden="1" w:unhideWhenUsed="1" w:qFormat="1"/>
    <w:lsdException w:name="List Number 3" w:semiHidden="1" w:unhideWhenUsed="1"/>
    <w:lsdException w:name="List Number 4" w:semiHidden="1" w:unhideWhenUsed="1"/>
    <w:lsdException w:name="List Number 5" w:semiHidden="1" w:unhideWhenUsed="1"/>
    <w:lsdException w:name="Title" w:locked="0" w:semiHidden="1" w:uiPriority="1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locked="0"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locked="0" w:semiHidden="1" w:uiPriority="99" w:unhideWhenUsed="1"/>
    <w:lsdException w:name="Strong" w:semiHidden="1"/>
    <w:lsdException w:name="Emphasis" w:locked="0" w:uiPriority="20" w:qFormat="1"/>
    <w:lsdException w:name="Document Map" w:semiHidden="1" w:uiPriority="99" w:unhideWhenUsed="1"/>
    <w:lsdException w:name="Plain Text" w:locked="0"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locked="0" w:semiHidden="1"/>
    <w:lsdException w:name="No Spacing" w:semiHidden="1"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locked="0" w:semiHidden="1" w:uiPriority="99"/>
    <w:lsdException w:name="List Paragraph" w:uiPriority="34" w:qFormat="1"/>
    <w:lsdException w:name="Quote" w:locked="0"/>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DE4DE8"/>
    <w:pPr>
      <w:spacing w:after="280" w:line="320" w:lineRule="atLeast"/>
    </w:pPr>
    <w:rPr>
      <w:rFonts w:ascii="Georgia" w:hAnsi="Georgia"/>
      <w:color w:val="212120"/>
      <w:kern w:val="28"/>
    </w:rPr>
  </w:style>
  <w:style w:type="paragraph" w:styleId="Heading1">
    <w:name w:val="heading 1"/>
    <w:basedOn w:val="Normal"/>
    <w:next w:val="Normal"/>
    <w:link w:val="Heading1Char"/>
    <w:uiPriority w:val="9"/>
    <w:qFormat/>
    <w:rsid w:val="004A4147"/>
    <w:pPr>
      <w:keepNext/>
      <w:keepLines/>
      <w:spacing w:after="140" w:line="560" w:lineRule="atLeast"/>
      <w:outlineLvl w:val="0"/>
    </w:pPr>
    <w:rPr>
      <w:rFonts w:ascii="Arial" w:eastAsiaTheme="majorEastAsia" w:hAnsi="Arial" w:cstheme="majorBidi"/>
      <w:bCs/>
      <w:color w:val="auto"/>
      <w:sz w:val="44"/>
      <w:szCs w:val="32"/>
    </w:rPr>
  </w:style>
  <w:style w:type="paragraph" w:styleId="Heading2">
    <w:name w:val="heading 2"/>
    <w:basedOn w:val="Normal"/>
    <w:next w:val="Normal"/>
    <w:link w:val="Heading2Char"/>
    <w:uiPriority w:val="9"/>
    <w:qFormat/>
    <w:rsid w:val="004A4147"/>
    <w:pPr>
      <w:keepNext/>
      <w:keepLines/>
      <w:spacing w:after="0"/>
      <w:outlineLvl w:val="1"/>
    </w:pPr>
    <w:rPr>
      <w:rFonts w:ascii="Arial" w:eastAsiaTheme="majorEastAsia" w:hAnsi="Arial" w:cstheme="majorBidi"/>
      <w:bCs/>
      <w:color w:val="FAA634"/>
      <w:sz w:val="36"/>
      <w:szCs w:val="26"/>
    </w:rPr>
  </w:style>
  <w:style w:type="paragraph" w:styleId="Heading3">
    <w:name w:val="heading 3"/>
    <w:basedOn w:val="Normal"/>
    <w:next w:val="Normal"/>
    <w:link w:val="Heading3Char"/>
    <w:uiPriority w:val="9"/>
    <w:qFormat/>
    <w:rsid w:val="004A4147"/>
    <w:pPr>
      <w:keepNext/>
      <w:keepLines/>
      <w:spacing w:after="0"/>
      <w:outlineLvl w:val="2"/>
    </w:pPr>
    <w:rPr>
      <w:rFonts w:ascii="Arial" w:eastAsiaTheme="majorEastAsia" w:hAnsi="Arial" w:cstheme="majorBidi"/>
      <w:bCs/>
      <w:color w:val="146EB4"/>
      <w:sz w:val="28"/>
    </w:rPr>
  </w:style>
  <w:style w:type="paragraph" w:styleId="Heading4">
    <w:name w:val="heading 4"/>
    <w:basedOn w:val="Normal"/>
    <w:next w:val="Normal"/>
    <w:link w:val="Heading4Char"/>
    <w:uiPriority w:val="9"/>
    <w:qFormat/>
    <w:rsid w:val="004A4147"/>
    <w:pPr>
      <w:keepNext/>
      <w:keepLines/>
      <w:spacing w:after="40" w:line="280" w:lineRule="exact"/>
      <w:outlineLvl w:val="3"/>
    </w:pPr>
    <w:rPr>
      <w:rFonts w:ascii="Arial" w:hAnsi="Arial" w:cs="Arial"/>
      <w:bCs/>
      <w:i/>
      <w:iCs/>
      <w:color w:val="auto"/>
      <w:kern w:val="0"/>
    </w:rPr>
  </w:style>
  <w:style w:type="paragraph" w:styleId="Heading5">
    <w:name w:val="heading 5"/>
    <w:basedOn w:val="Normal"/>
    <w:next w:val="Normal"/>
    <w:link w:val="Heading5Char"/>
    <w:unhideWhenUsed/>
    <w:rsid w:val="00986B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147"/>
    <w:rPr>
      <w:rFonts w:ascii="Arial" w:eastAsiaTheme="majorEastAsia" w:hAnsi="Arial" w:cstheme="majorBidi"/>
      <w:bCs/>
      <w:kern w:val="28"/>
      <w:sz w:val="44"/>
      <w:szCs w:val="32"/>
    </w:rPr>
  </w:style>
  <w:style w:type="character" w:customStyle="1" w:styleId="Heading2Char">
    <w:name w:val="Heading 2 Char"/>
    <w:basedOn w:val="DefaultParagraphFont"/>
    <w:link w:val="Heading2"/>
    <w:uiPriority w:val="9"/>
    <w:rsid w:val="004A4147"/>
    <w:rPr>
      <w:rFonts w:ascii="Arial" w:eastAsiaTheme="majorEastAsia" w:hAnsi="Arial" w:cstheme="majorBidi"/>
      <w:bCs/>
      <w:color w:val="FAA634"/>
      <w:kern w:val="28"/>
      <w:sz w:val="36"/>
      <w:szCs w:val="26"/>
    </w:rPr>
  </w:style>
  <w:style w:type="character" w:customStyle="1" w:styleId="Heading3Char">
    <w:name w:val="Heading 3 Char"/>
    <w:basedOn w:val="DefaultParagraphFont"/>
    <w:link w:val="Heading3"/>
    <w:uiPriority w:val="9"/>
    <w:rsid w:val="004A4147"/>
    <w:rPr>
      <w:rFonts w:ascii="Arial" w:eastAsiaTheme="majorEastAsia" w:hAnsi="Arial" w:cstheme="majorBidi"/>
      <w:bCs/>
      <w:color w:val="146EB4"/>
      <w:kern w:val="28"/>
      <w:sz w:val="28"/>
    </w:rPr>
  </w:style>
  <w:style w:type="character" w:customStyle="1" w:styleId="Heading4Char">
    <w:name w:val="Heading 4 Char"/>
    <w:basedOn w:val="DefaultParagraphFont"/>
    <w:link w:val="Heading4"/>
    <w:uiPriority w:val="9"/>
    <w:rsid w:val="004A4147"/>
    <w:rPr>
      <w:rFonts w:ascii="Arial" w:hAnsi="Arial" w:cs="Arial"/>
      <w:bCs/>
      <w:i/>
      <w:iCs/>
    </w:rPr>
  </w:style>
  <w:style w:type="character" w:customStyle="1" w:styleId="Heading5Char">
    <w:name w:val="Heading 5 Char"/>
    <w:basedOn w:val="DefaultParagraphFont"/>
    <w:link w:val="Heading5"/>
    <w:rsid w:val="009B06F7"/>
    <w:rPr>
      <w:rFonts w:asciiTheme="majorHAnsi" w:eastAsiaTheme="majorEastAsia" w:hAnsiTheme="majorHAnsi" w:cstheme="majorBidi"/>
      <w:color w:val="243F60" w:themeColor="accent1" w:themeShade="7F"/>
      <w:kern w:val="28"/>
      <w:sz w:val="22"/>
    </w:rPr>
  </w:style>
  <w:style w:type="paragraph" w:customStyle="1" w:styleId="SideBody">
    <w:name w:val="Side Body"/>
    <w:basedOn w:val="Normal"/>
    <w:link w:val="SideBodyChar"/>
    <w:qFormat/>
    <w:rsid w:val="008F2AA7"/>
    <w:pPr>
      <w:widowControl w:val="0"/>
      <w:pBdr>
        <w:top w:val="dotted" w:sz="4" w:space="14" w:color="FFFFFF" w:themeColor="background1"/>
        <w:left w:val="dotted" w:sz="4" w:space="14" w:color="FFFFFF" w:themeColor="background1"/>
        <w:bottom w:val="dotted" w:sz="4" w:space="21" w:color="FFFFFF" w:themeColor="background1"/>
        <w:right w:val="dotted" w:sz="4" w:space="10" w:color="FFFFFF" w:themeColor="background1"/>
      </w:pBdr>
      <w:shd w:val="clear" w:color="auto" w:fill="CBD5E9"/>
    </w:pPr>
    <w:rPr>
      <w:rFonts w:cs="Arial"/>
      <w:color w:val="auto"/>
    </w:rPr>
  </w:style>
  <w:style w:type="character" w:customStyle="1" w:styleId="SideBodyChar">
    <w:name w:val="Side Body Char"/>
    <w:basedOn w:val="DefaultParagraphFont"/>
    <w:link w:val="SideBody"/>
    <w:rsid w:val="00F128B8"/>
    <w:rPr>
      <w:rFonts w:ascii="Georgia" w:hAnsi="Georgia" w:cs="Arial"/>
      <w:kern w:val="28"/>
      <w:shd w:val="clear" w:color="auto" w:fill="CBD5E9"/>
    </w:rPr>
  </w:style>
  <w:style w:type="paragraph" w:customStyle="1" w:styleId="Body">
    <w:name w:val="Body"/>
    <w:basedOn w:val="Normal"/>
    <w:link w:val="BodyChar"/>
    <w:qFormat/>
    <w:rsid w:val="002B1A35"/>
    <w:rPr>
      <w:rFonts w:cs="Arial"/>
      <w:color w:val="262626" w:themeColor="text1" w:themeTint="D9"/>
      <w:szCs w:val="22"/>
    </w:rPr>
  </w:style>
  <w:style w:type="character" w:customStyle="1" w:styleId="BodyChar">
    <w:name w:val="Body Char"/>
    <w:basedOn w:val="DefaultParagraphFont"/>
    <w:link w:val="Body"/>
    <w:rsid w:val="005262D4"/>
    <w:rPr>
      <w:rFonts w:ascii="Arial" w:hAnsi="Arial" w:cs="Arial"/>
      <w:color w:val="262626" w:themeColor="text1" w:themeTint="D9"/>
      <w:kern w:val="28"/>
      <w:sz w:val="22"/>
      <w:szCs w:val="22"/>
    </w:rPr>
  </w:style>
  <w:style w:type="paragraph" w:styleId="Header">
    <w:name w:val="header"/>
    <w:link w:val="HeaderChar"/>
    <w:uiPriority w:val="99"/>
    <w:qFormat/>
    <w:rsid w:val="009F7B29"/>
    <w:pPr>
      <w:pBdr>
        <w:bottom w:val="single" w:sz="4" w:space="4" w:color="000000" w:themeColor="text1"/>
      </w:pBdr>
      <w:tabs>
        <w:tab w:val="right" w:pos="8280"/>
      </w:tabs>
      <w:spacing w:before="280"/>
    </w:pPr>
    <w:rPr>
      <w:rFonts w:asciiTheme="minorHAnsi" w:hAnsiTheme="minorHAnsi"/>
      <w:kern w:val="28"/>
      <w:sz w:val="22"/>
    </w:rPr>
  </w:style>
  <w:style w:type="character" w:customStyle="1" w:styleId="HeaderChar">
    <w:name w:val="Header Char"/>
    <w:basedOn w:val="DefaultParagraphFont"/>
    <w:link w:val="Header"/>
    <w:uiPriority w:val="99"/>
    <w:rsid w:val="009F7B29"/>
    <w:rPr>
      <w:rFonts w:asciiTheme="minorHAnsi" w:hAnsiTheme="minorHAnsi"/>
      <w:kern w:val="28"/>
      <w:sz w:val="22"/>
    </w:rPr>
  </w:style>
  <w:style w:type="paragraph" w:styleId="Footer">
    <w:name w:val="footer"/>
    <w:link w:val="FooterChar"/>
    <w:uiPriority w:val="99"/>
    <w:qFormat/>
    <w:rsid w:val="009F7B29"/>
    <w:pPr>
      <w:tabs>
        <w:tab w:val="right" w:pos="8424"/>
      </w:tabs>
      <w:spacing w:before="140" w:after="0"/>
    </w:pPr>
    <w:rPr>
      <w:rFonts w:asciiTheme="minorHAnsi" w:hAnsiTheme="minorHAnsi"/>
      <w:kern w:val="28"/>
      <w:sz w:val="22"/>
      <w:szCs w:val="20"/>
    </w:rPr>
  </w:style>
  <w:style w:type="character" w:customStyle="1" w:styleId="FooterChar">
    <w:name w:val="Footer Char"/>
    <w:basedOn w:val="DefaultParagraphFont"/>
    <w:link w:val="Footer"/>
    <w:uiPriority w:val="99"/>
    <w:rsid w:val="009F7B29"/>
    <w:rPr>
      <w:rFonts w:asciiTheme="minorHAnsi" w:hAnsiTheme="minorHAnsi"/>
      <w:kern w:val="28"/>
      <w:sz w:val="22"/>
      <w:szCs w:val="20"/>
    </w:rPr>
  </w:style>
  <w:style w:type="table" w:styleId="TableGrid">
    <w:name w:val="Table Grid"/>
    <w:basedOn w:val="TableNormal"/>
    <w:uiPriority w:val="59"/>
    <w:locked/>
    <w:rsid w:val="00201961"/>
    <w:tblPr>
      <w:tblCellSpacing w:w="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15" w:type="dxa"/>
        <w:right w:w="115" w:type="dxa"/>
      </w:tblCellMar>
    </w:tblPr>
    <w:trPr>
      <w:tblHeader/>
      <w:tblCellSpacing w:w="7" w:type="dxa"/>
    </w:trPr>
  </w:style>
  <w:style w:type="table" w:customStyle="1" w:styleId="AmazonTable">
    <w:name w:val="Amazon Table"/>
    <w:basedOn w:val="TableGrid"/>
    <w:qFormat/>
    <w:rsid w:val="002B1A35"/>
    <w:rPr>
      <w:rFonts w:asciiTheme="minorHAnsi" w:hAnsiTheme="minorHAnsi"/>
      <w:sz w:val="22"/>
    </w:rPr>
    <w:tblPr>
      <w:tblStyleRowBandSize w:val="1"/>
    </w:tblPr>
    <w:tblStylePr w:type="firstRow">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Chars="0" w:left="0" w:rightChars="0" w:right="0" w:firstLineChars="0" w:firstLine="0"/>
      </w:pPr>
      <w:rPr>
        <w:rFonts w:asciiTheme="minorHAnsi" w:hAnsiTheme="minorHAnsi"/>
        <w:color w:val="FF9900"/>
        <w:sz w:val="22"/>
      </w:rPr>
    </w:tblStylePr>
    <w:tblStylePr w:type="band2Horz">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sz w:val="22"/>
      </w:rPr>
    </w:tblStylePr>
  </w:style>
  <w:style w:type="paragraph" w:customStyle="1" w:styleId="CodeSnippet">
    <w:name w:val="Code Snippet"/>
    <w:basedOn w:val="Body"/>
    <w:qFormat/>
    <w:rsid w:val="00250F0E"/>
    <w:pPr>
      <w:pBdr>
        <w:top w:val="single" w:sz="8" w:space="7" w:color="FFFFFF" w:themeColor="background1"/>
        <w:left w:val="single" w:sz="8" w:space="21" w:color="FFFFFF" w:themeColor="background1"/>
        <w:bottom w:val="single" w:sz="8" w:space="7" w:color="FFFFFF" w:themeColor="background1"/>
        <w:right w:val="single" w:sz="8" w:space="14" w:color="FFFFFF" w:themeColor="background1"/>
      </w:pBdr>
      <w:shd w:val="clear" w:color="auto" w:fill="E6E7E8"/>
      <w:spacing w:after="120" w:line="240" w:lineRule="atLeast"/>
      <w:ind w:left="720" w:right="720"/>
      <w:contextualSpacing/>
    </w:pPr>
    <w:rPr>
      <w:rFonts w:ascii="Courier" w:hAnsi="Courier"/>
      <w:sz w:val="20"/>
    </w:rPr>
  </w:style>
  <w:style w:type="paragraph" w:customStyle="1" w:styleId="Bullet1">
    <w:name w:val="Bullet1"/>
    <w:link w:val="Bullet1Char"/>
    <w:autoRedefine/>
    <w:semiHidden/>
    <w:qFormat/>
    <w:rsid w:val="00C76845"/>
    <w:pPr>
      <w:numPr>
        <w:numId w:val="2"/>
      </w:numPr>
      <w:spacing w:after="120"/>
    </w:pPr>
    <w:rPr>
      <w:rFonts w:asciiTheme="minorHAnsi" w:eastAsia="Batang" w:hAnsiTheme="minorHAnsi" w:cs="Arial"/>
      <w:color w:val="262626" w:themeColor="text1" w:themeTint="D9"/>
      <w:sz w:val="22"/>
      <w:lang w:eastAsia="ko-KR"/>
    </w:rPr>
  </w:style>
  <w:style w:type="character" w:customStyle="1" w:styleId="Bullet1Char">
    <w:name w:val="Bullet1 Char"/>
    <w:basedOn w:val="DefaultParagraphFont"/>
    <w:link w:val="Bullet1"/>
    <w:semiHidden/>
    <w:rsid w:val="005262D4"/>
    <w:rPr>
      <w:rFonts w:asciiTheme="minorHAnsi" w:eastAsia="Batang" w:hAnsiTheme="minorHAnsi" w:cs="Arial"/>
      <w:color w:val="262626" w:themeColor="text1" w:themeTint="D9"/>
      <w:sz w:val="22"/>
      <w:lang w:eastAsia="ko-KR"/>
    </w:rPr>
  </w:style>
  <w:style w:type="paragraph" w:customStyle="1" w:styleId="Bullet2">
    <w:name w:val="Bullet2"/>
    <w:basedOn w:val="Bullet1"/>
    <w:link w:val="Bullet2Char"/>
    <w:uiPriority w:val="99"/>
    <w:qFormat/>
    <w:rsid w:val="0027688A"/>
    <w:pPr>
      <w:numPr>
        <w:ilvl w:val="1"/>
        <w:numId w:val="1"/>
      </w:numPr>
    </w:pPr>
  </w:style>
  <w:style w:type="character" w:customStyle="1" w:styleId="Bullet2Char">
    <w:name w:val="Bullet2 Char"/>
    <w:basedOn w:val="Bullet1Char"/>
    <w:link w:val="Bullet2"/>
    <w:uiPriority w:val="99"/>
    <w:rsid w:val="005262D4"/>
    <w:rPr>
      <w:rFonts w:asciiTheme="minorHAnsi" w:eastAsia="Batang" w:hAnsiTheme="minorHAnsi" w:cs="Arial"/>
      <w:color w:val="262626" w:themeColor="text1" w:themeTint="D9"/>
      <w:sz w:val="22"/>
      <w:lang w:eastAsia="ko-KR"/>
    </w:rPr>
  </w:style>
  <w:style w:type="paragraph" w:styleId="BalloonText">
    <w:name w:val="Balloon Text"/>
    <w:basedOn w:val="Normal"/>
    <w:link w:val="BalloonTextChar"/>
    <w:uiPriority w:val="99"/>
    <w:semiHidden/>
    <w:locked/>
    <w:rsid w:val="004C3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7C0"/>
    <w:rPr>
      <w:rFonts w:ascii="Tahoma" w:hAnsi="Tahoma" w:cs="Tahoma"/>
      <w:color w:val="212120"/>
      <w:kern w:val="28"/>
      <w:sz w:val="16"/>
      <w:szCs w:val="16"/>
    </w:rPr>
  </w:style>
  <w:style w:type="paragraph" w:customStyle="1" w:styleId="DocumentTitle">
    <w:name w:val="Document Title"/>
    <w:next w:val="Body"/>
    <w:qFormat/>
    <w:rsid w:val="00DE4DE8"/>
    <w:pPr>
      <w:spacing w:before="1260" w:after="320" w:line="320" w:lineRule="exact"/>
      <w:jc w:val="center"/>
    </w:pPr>
    <w:rPr>
      <w:rFonts w:ascii="Arial" w:eastAsiaTheme="majorEastAsia" w:hAnsi="Arial" w:cstheme="majorBidi"/>
      <w:bCs/>
      <w:color w:val="FAA634"/>
      <w:kern w:val="28"/>
      <w:sz w:val="64"/>
      <w:szCs w:val="32"/>
    </w:rPr>
  </w:style>
  <w:style w:type="paragraph" w:customStyle="1" w:styleId="DocumentSubtitle">
    <w:name w:val="Document Subtitle"/>
    <w:next w:val="Body"/>
    <w:qFormat/>
    <w:rsid w:val="007E06D2"/>
    <w:pPr>
      <w:spacing w:before="140" w:after="480" w:line="400" w:lineRule="exact"/>
      <w:jc w:val="center"/>
    </w:pPr>
    <w:rPr>
      <w:rFonts w:ascii="Arial" w:eastAsiaTheme="majorEastAsia" w:hAnsi="Arial" w:cstheme="majorBidi"/>
      <w:bCs/>
      <w:kern w:val="28"/>
      <w:sz w:val="32"/>
      <w:szCs w:val="32"/>
    </w:rPr>
  </w:style>
  <w:style w:type="paragraph" w:customStyle="1" w:styleId="InsetQuote">
    <w:name w:val="Inset Quote"/>
    <w:basedOn w:val="Normal"/>
    <w:next w:val="Normal"/>
    <w:qFormat/>
    <w:rsid w:val="00267511"/>
    <w:pPr>
      <w:pBdr>
        <w:top w:val="wave" w:sz="6" w:space="14" w:color="FFFFFF" w:themeColor="background1"/>
        <w:left w:val="wave" w:sz="6" w:space="21" w:color="FFFFFF" w:themeColor="background1"/>
        <w:bottom w:val="wave" w:sz="6" w:space="21" w:color="FFFFFF" w:themeColor="background1"/>
        <w:right w:val="wave" w:sz="6" w:space="14" w:color="FFFFFF" w:themeColor="background1"/>
      </w:pBdr>
      <w:shd w:val="clear" w:color="auto" w:fill="E6E7E8"/>
      <w:ind w:left="720" w:right="720"/>
    </w:pPr>
    <w:rPr>
      <w:rFonts w:cs="Arial"/>
      <w:color w:val="auto"/>
      <w:szCs w:val="22"/>
    </w:rPr>
  </w:style>
  <w:style w:type="paragraph" w:customStyle="1" w:styleId="FigureCaption">
    <w:name w:val="Figure Caption"/>
    <w:next w:val="Body"/>
    <w:semiHidden/>
    <w:qFormat/>
    <w:rsid w:val="00E56658"/>
    <w:pPr>
      <w:spacing w:before="120" w:after="240"/>
      <w:ind w:left="1008" w:right="1008"/>
      <w:jc w:val="center"/>
    </w:pPr>
    <w:rPr>
      <w:rFonts w:asciiTheme="minorHAnsi" w:hAnsiTheme="minorHAnsi" w:cs="Arial"/>
      <w:i/>
      <w:color w:val="262626" w:themeColor="text1" w:themeTint="D9"/>
      <w:kern w:val="28"/>
      <w:sz w:val="16"/>
      <w:szCs w:val="22"/>
    </w:rPr>
  </w:style>
  <w:style w:type="character" w:styleId="Hyperlink">
    <w:name w:val="Hyperlink"/>
    <w:basedOn w:val="DefaultParagraphFont"/>
    <w:uiPriority w:val="99"/>
    <w:unhideWhenUsed/>
    <w:qFormat/>
    <w:locked/>
    <w:rsid w:val="005974BD"/>
    <w:rPr>
      <w:color w:val="0000FF"/>
      <w:u w:val="single"/>
    </w:rPr>
  </w:style>
  <w:style w:type="character" w:styleId="Emphasis">
    <w:name w:val="Emphasis"/>
    <w:aliases w:val="emphasis"/>
    <w:basedOn w:val="DefaultParagraphFont"/>
    <w:uiPriority w:val="20"/>
    <w:qFormat/>
    <w:rsid w:val="005974BD"/>
    <w:rPr>
      <w:i/>
      <w:iCs/>
    </w:rPr>
  </w:style>
  <w:style w:type="paragraph" w:styleId="FootnoteText">
    <w:name w:val="footnote text"/>
    <w:basedOn w:val="Normal"/>
    <w:link w:val="FootnoteTextChar"/>
    <w:uiPriority w:val="99"/>
    <w:unhideWhenUsed/>
    <w:qFormat/>
    <w:rsid w:val="006B2D75"/>
    <w:pPr>
      <w:spacing w:after="60" w:line="200" w:lineRule="atLeast"/>
      <w:ind w:left="101" w:hanging="101"/>
    </w:pPr>
    <w:rPr>
      <w:rFonts w:eastAsia="Calibri"/>
      <w:color w:val="auto"/>
      <w:spacing w:val="4"/>
      <w:kern w:val="0"/>
      <w:sz w:val="16"/>
      <w:szCs w:val="20"/>
    </w:rPr>
  </w:style>
  <w:style w:type="character" w:customStyle="1" w:styleId="FootnoteTextChar">
    <w:name w:val="Footnote Text Char"/>
    <w:basedOn w:val="DefaultParagraphFont"/>
    <w:link w:val="FootnoteText"/>
    <w:uiPriority w:val="99"/>
    <w:rsid w:val="006B2D75"/>
    <w:rPr>
      <w:rFonts w:ascii="Arial" w:eastAsia="Calibri" w:hAnsi="Arial"/>
      <w:spacing w:val="4"/>
      <w:sz w:val="16"/>
      <w:szCs w:val="20"/>
    </w:rPr>
  </w:style>
  <w:style w:type="character" w:styleId="FootnoteReference">
    <w:name w:val="footnote reference"/>
    <w:basedOn w:val="DefaultParagraphFont"/>
    <w:uiPriority w:val="99"/>
    <w:unhideWhenUsed/>
    <w:rsid w:val="005974BD"/>
    <w:rPr>
      <w:vertAlign w:val="superscript"/>
    </w:rPr>
  </w:style>
  <w:style w:type="character" w:styleId="FollowedHyperlink">
    <w:name w:val="FollowedHyperlink"/>
    <w:basedOn w:val="DefaultParagraphFont"/>
    <w:uiPriority w:val="99"/>
    <w:semiHidden/>
    <w:rsid w:val="005974BD"/>
    <w:rPr>
      <w:color w:val="800080"/>
      <w:u w:val="single"/>
    </w:rPr>
  </w:style>
  <w:style w:type="paragraph" w:styleId="Caption">
    <w:name w:val="caption"/>
    <w:basedOn w:val="Normal"/>
    <w:next w:val="Normal"/>
    <w:uiPriority w:val="99"/>
    <w:qFormat/>
    <w:rsid w:val="00B500E1"/>
    <w:pPr>
      <w:jc w:val="center"/>
    </w:pPr>
    <w:rPr>
      <w:rFonts w:eastAsia="Calibri"/>
      <w:b/>
      <w:bCs/>
      <w:color w:val="4F81BD"/>
      <w:kern w:val="0"/>
      <w:sz w:val="20"/>
      <w:szCs w:val="18"/>
    </w:rPr>
  </w:style>
  <w:style w:type="table" w:customStyle="1" w:styleId="IntenseQuote1">
    <w:name w:val="Intense Quote1"/>
    <w:basedOn w:val="TableNormal"/>
    <w:uiPriority w:val="60"/>
    <w:qFormat/>
    <w:rsid w:val="005974BD"/>
    <w:rPr>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5974BD"/>
    <w:rPr>
      <w:rFonts w:ascii="Calibri" w:eastAsia="Calibri" w:hAnsi="Calibri"/>
      <w:color w:val="000000"/>
      <w:sz w:val="20"/>
      <w:szCs w:val="20"/>
    </w:rPr>
    <w:tblPr>
      <w:tblStyleRowBandSize w:val="1"/>
      <w:tblStyleColBandSize w:val="1"/>
      <w:tblBorders>
        <w:top w:val="single" w:sz="8" w:space="0" w:color="4F81BD"/>
        <w:bottom w:val="single" w:sz="8" w:space="0" w:color="4F81BD"/>
      </w:tblBorders>
    </w:tblPr>
    <w:tblStylePr w:type="firstRow">
      <w:rPr>
        <w:rFonts w:ascii="Helv" w:eastAsia="Times New Roman"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5974BD"/>
    <w:rPr>
      <w:rFonts w:ascii="Calibri" w:eastAsia="Calibri" w:hAnsi="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rsid w:val="005974BD"/>
    <w:rPr>
      <w:rFonts w:ascii="Calibri" w:eastAsia="Calibri" w:hAnsi="Calibri"/>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5974BD"/>
    <w:rPr>
      <w:rFonts w:ascii="Calibri" w:eastAsia="Calibri" w:hAnsi="Calibri"/>
      <w:color w:val="31849B"/>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60"/>
    <w:rsid w:val="005974BD"/>
    <w:rPr>
      <w:rFonts w:ascii="Calibri" w:eastAsia="Calibri" w:hAnsi="Calibri"/>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rsid w:val="00A007BD"/>
    <w:pPr>
      <w:tabs>
        <w:tab w:val="right" w:leader="dot" w:pos="10080"/>
      </w:tabs>
      <w:spacing w:after="140"/>
    </w:pPr>
    <w:rPr>
      <w:rFonts w:eastAsia="Calibri"/>
      <w:noProof/>
      <w:color w:val="auto"/>
      <w:kern w:val="0"/>
      <w:szCs w:val="22"/>
    </w:rPr>
  </w:style>
  <w:style w:type="paragraph" w:styleId="TOC3">
    <w:name w:val="toc 3"/>
    <w:basedOn w:val="Normal"/>
    <w:next w:val="Normal"/>
    <w:autoRedefine/>
    <w:uiPriority w:val="39"/>
    <w:unhideWhenUsed/>
    <w:qFormat/>
    <w:rsid w:val="0028103D"/>
    <w:pPr>
      <w:tabs>
        <w:tab w:val="right" w:leader="dot" w:pos="10080"/>
      </w:tabs>
      <w:spacing w:after="140"/>
      <w:ind w:left="446"/>
    </w:pPr>
    <w:rPr>
      <w:rFonts w:eastAsia="Calibri"/>
      <w:color w:val="auto"/>
      <w:kern w:val="0"/>
      <w:szCs w:val="22"/>
    </w:rPr>
  </w:style>
  <w:style w:type="paragraph" w:styleId="TOC2">
    <w:name w:val="toc 2"/>
    <w:basedOn w:val="Normal"/>
    <w:next w:val="Normal"/>
    <w:autoRedefine/>
    <w:uiPriority w:val="39"/>
    <w:unhideWhenUsed/>
    <w:qFormat/>
    <w:rsid w:val="0028103D"/>
    <w:pPr>
      <w:tabs>
        <w:tab w:val="right" w:leader="dot" w:pos="10080"/>
      </w:tabs>
      <w:spacing w:after="140"/>
      <w:ind w:left="216"/>
    </w:pPr>
    <w:rPr>
      <w:rFonts w:eastAsia="Calibri"/>
      <w:color w:val="auto"/>
      <w:kern w:val="0"/>
      <w:szCs w:val="22"/>
    </w:rPr>
  </w:style>
  <w:style w:type="paragraph" w:styleId="TOC4">
    <w:name w:val="toc 4"/>
    <w:basedOn w:val="Normal"/>
    <w:next w:val="Normal"/>
    <w:autoRedefine/>
    <w:uiPriority w:val="39"/>
    <w:unhideWhenUsed/>
    <w:rsid w:val="00227A99"/>
    <w:pPr>
      <w:tabs>
        <w:tab w:val="right" w:leader="dot" w:pos="7920"/>
      </w:tabs>
      <w:spacing w:after="140"/>
      <w:ind w:left="662"/>
    </w:pPr>
    <w:rPr>
      <w:color w:val="auto"/>
      <w:kern w:val="0"/>
      <w:szCs w:val="22"/>
    </w:rPr>
  </w:style>
  <w:style w:type="character" w:customStyle="1" w:styleId="caps">
    <w:name w:val="caps"/>
    <w:basedOn w:val="DefaultParagraphFont"/>
    <w:semiHidden/>
    <w:rsid w:val="005974BD"/>
  </w:style>
  <w:style w:type="paragraph" w:styleId="ListParagraph">
    <w:name w:val="List Paragraph"/>
    <w:basedOn w:val="Normal"/>
    <w:uiPriority w:val="34"/>
    <w:qFormat/>
    <w:locked/>
    <w:rsid w:val="00D1388B"/>
    <w:pPr>
      <w:spacing w:after="140"/>
      <w:ind w:left="360"/>
    </w:pPr>
    <w:rPr>
      <w:color w:val="auto"/>
      <w:kern w:val="0"/>
    </w:rPr>
  </w:style>
  <w:style w:type="paragraph" w:styleId="Revision">
    <w:name w:val="Revision"/>
    <w:hidden/>
    <w:uiPriority w:val="99"/>
    <w:rsid w:val="005974BD"/>
    <w:rPr>
      <w:rFonts w:ascii="Calibri" w:eastAsia="Calibri" w:hAnsi="Calibri"/>
      <w:sz w:val="22"/>
      <w:szCs w:val="22"/>
    </w:rPr>
  </w:style>
  <w:style w:type="paragraph" w:customStyle="1" w:styleId="Bullet3">
    <w:name w:val="Bullet 3"/>
    <w:basedOn w:val="Normal"/>
    <w:autoRedefine/>
    <w:semiHidden/>
    <w:rsid w:val="005974BD"/>
    <w:pPr>
      <w:spacing w:before="120" w:after="0"/>
      <w:ind w:left="1440" w:hanging="360"/>
    </w:pPr>
    <w:rPr>
      <w:rFonts w:ascii="Verdana" w:hAnsi="Verdana"/>
      <w:i/>
      <w:color w:val="auto"/>
      <w:kern w:val="0"/>
      <w:sz w:val="20"/>
      <w:szCs w:val="20"/>
      <w:lang w:eastAsia="ja-JP"/>
    </w:rPr>
  </w:style>
  <w:style w:type="character" w:customStyle="1" w:styleId="contributornametrigger">
    <w:name w:val="contributornametrigger"/>
    <w:basedOn w:val="DefaultParagraphFont"/>
    <w:semiHidden/>
    <w:rsid w:val="005974BD"/>
  </w:style>
  <w:style w:type="table" w:styleId="LightGrid-Accent1">
    <w:name w:val="Light Grid Accent 1"/>
    <w:basedOn w:val="TableNormal"/>
    <w:locked/>
    <w:rsid w:val="00BF53C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Run-inhead">
    <w:name w:val="Run-in head"/>
    <w:basedOn w:val="DefaultParagraphFont"/>
    <w:uiPriority w:val="1"/>
    <w:qFormat/>
    <w:rsid w:val="003C4AD5"/>
    <w:rPr>
      <w:b/>
    </w:rPr>
  </w:style>
  <w:style w:type="paragraph" w:customStyle="1" w:styleId="Picture">
    <w:name w:val="Picture"/>
    <w:basedOn w:val="Body"/>
    <w:next w:val="Caption"/>
    <w:qFormat/>
    <w:rsid w:val="006E1B29"/>
    <w:pPr>
      <w:keepNext/>
      <w:keepLines/>
      <w:spacing w:before="140" w:after="140"/>
      <w:jc w:val="center"/>
    </w:pPr>
  </w:style>
  <w:style w:type="paragraph" w:styleId="ListNumber">
    <w:name w:val="List Number"/>
    <w:basedOn w:val="Normal"/>
    <w:qFormat/>
    <w:rsid w:val="00E232E0"/>
    <w:pPr>
      <w:numPr>
        <w:numId w:val="23"/>
      </w:numPr>
      <w:spacing w:after="140"/>
    </w:pPr>
  </w:style>
  <w:style w:type="paragraph" w:styleId="ListBullet">
    <w:name w:val="List Bullet"/>
    <w:basedOn w:val="Normal"/>
    <w:qFormat/>
    <w:rsid w:val="00237B00"/>
    <w:pPr>
      <w:numPr>
        <w:numId w:val="3"/>
      </w:numPr>
      <w:spacing w:after="140"/>
    </w:pPr>
  </w:style>
  <w:style w:type="paragraph" w:styleId="ListBullet2">
    <w:name w:val="List Bullet 2"/>
    <w:basedOn w:val="Normal"/>
    <w:qFormat/>
    <w:rsid w:val="005A7E14"/>
    <w:pPr>
      <w:numPr>
        <w:numId w:val="4"/>
      </w:numPr>
      <w:spacing w:after="140"/>
    </w:pPr>
  </w:style>
  <w:style w:type="paragraph" w:styleId="Date">
    <w:name w:val="Date"/>
    <w:basedOn w:val="Normal"/>
    <w:next w:val="Normal"/>
    <w:link w:val="DateChar"/>
    <w:qFormat/>
    <w:rsid w:val="00DE4DE8"/>
    <w:pPr>
      <w:spacing w:before="280" w:after="320" w:line="320" w:lineRule="exact"/>
      <w:jc w:val="center"/>
    </w:pPr>
    <w:rPr>
      <w:i/>
    </w:rPr>
  </w:style>
  <w:style w:type="character" w:customStyle="1" w:styleId="DateChar">
    <w:name w:val="Date Char"/>
    <w:basedOn w:val="DefaultParagraphFont"/>
    <w:link w:val="Date"/>
    <w:rsid w:val="00DE4DE8"/>
    <w:rPr>
      <w:rFonts w:ascii="Georgia" w:hAnsi="Georgia"/>
      <w:i/>
      <w:color w:val="212120"/>
      <w:kern w:val="28"/>
    </w:rPr>
  </w:style>
  <w:style w:type="paragraph" w:customStyle="1" w:styleId="TitlePagenote">
    <w:name w:val="Title Page note"/>
    <w:basedOn w:val="Normal"/>
    <w:qFormat/>
    <w:rsid w:val="004A4147"/>
    <w:pPr>
      <w:spacing w:before="420" w:after="0"/>
      <w:ind w:left="-1800"/>
      <w:jc w:val="center"/>
    </w:pPr>
    <w:rPr>
      <w:rFonts w:ascii="Arial" w:eastAsiaTheme="majorEastAsia" w:hAnsi="Arial"/>
    </w:rPr>
  </w:style>
  <w:style w:type="paragraph" w:customStyle="1" w:styleId="Byline">
    <w:name w:val="Byline"/>
    <w:basedOn w:val="Normal"/>
    <w:qFormat/>
    <w:rsid w:val="009F7B29"/>
    <w:pPr>
      <w:spacing w:after="140"/>
      <w:jc w:val="center"/>
    </w:pPr>
    <w:rPr>
      <w:i/>
    </w:rPr>
  </w:style>
  <w:style w:type="table" w:styleId="ColorfulShading-Accent1">
    <w:name w:val="Colorful Shading Accent 1"/>
    <w:basedOn w:val="TableNormal"/>
    <w:locked/>
    <w:rsid w:val="00CC657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paragraph" w:customStyle="1" w:styleId="Tabletext">
    <w:name w:val="Table text"/>
    <w:basedOn w:val="Body"/>
    <w:link w:val="TabletextChar"/>
    <w:qFormat/>
    <w:rsid w:val="00197175"/>
    <w:pPr>
      <w:spacing w:before="60" w:after="60" w:line="240" w:lineRule="atLeast"/>
    </w:pPr>
    <w:rPr>
      <w:sz w:val="18"/>
    </w:rPr>
  </w:style>
  <w:style w:type="character" w:customStyle="1" w:styleId="TabletextChar">
    <w:name w:val="Table text Char"/>
    <w:basedOn w:val="BodyChar"/>
    <w:link w:val="Tabletext"/>
    <w:rsid w:val="00197175"/>
    <w:rPr>
      <w:rFonts w:ascii="Arial" w:hAnsi="Arial" w:cs="Arial"/>
      <w:color w:val="262626" w:themeColor="text1" w:themeTint="D9"/>
      <w:kern w:val="28"/>
      <w:sz w:val="18"/>
      <w:szCs w:val="22"/>
    </w:rPr>
  </w:style>
  <w:style w:type="paragraph" w:customStyle="1" w:styleId="Tablerow">
    <w:name w:val="Table row"/>
    <w:basedOn w:val="Tabletext"/>
    <w:semiHidden/>
    <w:qFormat/>
    <w:locked/>
    <w:rsid w:val="003D754B"/>
  </w:style>
  <w:style w:type="paragraph" w:styleId="ListNumber2">
    <w:name w:val="List Number 2"/>
    <w:basedOn w:val="ListNumber"/>
    <w:qFormat/>
    <w:rsid w:val="00A045C1"/>
    <w:pPr>
      <w:numPr>
        <w:numId w:val="9"/>
      </w:numPr>
    </w:pPr>
  </w:style>
  <w:style w:type="table" w:styleId="LightList-Accent1">
    <w:name w:val="Light List Accent 1"/>
    <w:basedOn w:val="TableNormal"/>
    <w:locked/>
    <w:rsid w:val="00F364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AWS">
    <w:name w:val="AWS"/>
    <w:basedOn w:val="TableNormal"/>
    <w:uiPriority w:val="99"/>
    <w:rsid w:val="00201961"/>
    <w:rPr>
      <w:rFonts w:ascii="Arial" w:hAnsi="Arial"/>
      <w:sz w:val="20"/>
    </w:rPr>
    <w:tblPr>
      <w:tblInd w:w="144" w:type="dxa"/>
      <w:tblBorders>
        <w:top w:val="single" w:sz="8" w:space="0" w:color="146EB4"/>
        <w:bottom w:val="single" w:sz="8" w:space="0" w:color="146EB4"/>
        <w:insideH w:val="single" w:sz="8" w:space="0" w:color="146EB4"/>
      </w:tblBorders>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locked/>
    <w:rsid w:val="003201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Text">
    <w:name w:val="annotation text"/>
    <w:basedOn w:val="Normal"/>
    <w:link w:val="CommentTextChar"/>
    <w:uiPriority w:val="99"/>
    <w:semiHidden/>
    <w:locked/>
    <w:pPr>
      <w:spacing w:line="240" w:lineRule="auto"/>
    </w:pPr>
    <w:rPr>
      <w:sz w:val="20"/>
      <w:szCs w:val="20"/>
    </w:rPr>
  </w:style>
  <w:style w:type="character" w:customStyle="1" w:styleId="CommentTextChar">
    <w:name w:val="Comment Text Char"/>
    <w:basedOn w:val="DefaultParagraphFont"/>
    <w:link w:val="CommentText"/>
    <w:uiPriority w:val="99"/>
    <w:semiHidden/>
    <w:rsid w:val="009B06F7"/>
    <w:rPr>
      <w:rFonts w:ascii="Arial" w:hAnsi="Arial"/>
      <w:color w:val="212120"/>
      <w:kern w:val="28"/>
      <w:sz w:val="20"/>
      <w:szCs w:val="20"/>
    </w:rPr>
  </w:style>
  <w:style w:type="character" w:styleId="CommentReference">
    <w:name w:val="annotation reference"/>
    <w:basedOn w:val="DefaultParagraphFont"/>
    <w:uiPriority w:val="99"/>
    <w:locked/>
    <w:rPr>
      <w:sz w:val="16"/>
      <w:szCs w:val="16"/>
    </w:rPr>
  </w:style>
  <w:style w:type="paragraph" w:styleId="TOCHeading">
    <w:name w:val="TOC Heading"/>
    <w:basedOn w:val="Heading1"/>
    <w:next w:val="Normal"/>
    <w:uiPriority w:val="39"/>
    <w:unhideWhenUsed/>
    <w:qFormat/>
    <w:locked/>
    <w:rsid w:val="001953FF"/>
    <w:pPr>
      <w:spacing w:before="480" w:after="0" w:line="276" w:lineRule="auto"/>
      <w:outlineLvl w:val="9"/>
    </w:pPr>
    <w:rPr>
      <w:rFonts w:asciiTheme="majorHAnsi" w:hAnsiTheme="majorHAnsi"/>
      <w:b/>
      <w:color w:val="365F91" w:themeColor="accent1" w:themeShade="BF"/>
      <w:kern w:val="0"/>
      <w:sz w:val="28"/>
      <w:szCs w:val="28"/>
      <w:lang w:eastAsia="ja-JP"/>
    </w:rPr>
  </w:style>
  <w:style w:type="paragraph" w:styleId="CommentSubject">
    <w:name w:val="annotation subject"/>
    <w:basedOn w:val="CommentText"/>
    <w:next w:val="CommentText"/>
    <w:link w:val="CommentSubjectChar"/>
    <w:uiPriority w:val="99"/>
    <w:semiHidden/>
    <w:locked/>
    <w:rsid w:val="00D25546"/>
    <w:rPr>
      <w:b/>
      <w:bCs/>
    </w:rPr>
  </w:style>
  <w:style w:type="character" w:customStyle="1" w:styleId="CommentSubjectChar">
    <w:name w:val="Comment Subject Char"/>
    <w:basedOn w:val="CommentTextChar"/>
    <w:link w:val="CommentSubject"/>
    <w:uiPriority w:val="99"/>
    <w:semiHidden/>
    <w:rsid w:val="009B06F7"/>
    <w:rPr>
      <w:rFonts w:ascii="Arial" w:hAnsi="Arial"/>
      <w:b/>
      <w:bCs/>
      <w:color w:val="212120"/>
      <w:kern w:val="28"/>
      <w:sz w:val="20"/>
      <w:szCs w:val="20"/>
    </w:rPr>
  </w:style>
  <w:style w:type="table" w:customStyle="1" w:styleId="AWSWide">
    <w:name w:val="AWS Wide"/>
    <w:basedOn w:val="AWS"/>
    <w:uiPriority w:val="99"/>
    <w:rsid w:val="009F7B29"/>
    <w:tblPr>
      <w:tblInd w:w="-720" w:type="dxa"/>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customStyle="1" w:styleId="Style1">
    <w:name w:val="Style1"/>
    <w:basedOn w:val="TableNormal"/>
    <w:uiPriority w:val="99"/>
    <w:rsid w:val="003853A9"/>
    <w:tblPr>
      <w:tblInd w:w="-2880" w:type="dxa"/>
    </w:tblPr>
  </w:style>
  <w:style w:type="paragraph" w:styleId="TableofFigures">
    <w:name w:val="table of figures"/>
    <w:basedOn w:val="Normal"/>
    <w:next w:val="Normal"/>
    <w:uiPriority w:val="99"/>
    <w:unhideWhenUsed/>
    <w:locked/>
    <w:rsid w:val="00826D93"/>
    <w:pPr>
      <w:spacing w:after="0"/>
    </w:pPr>
  </w:style>
  <w:style w:type="paragraph" w:styleId="NoSpacing">
    <w:name w:val="No Spacing"/>
    <w:basedOn w:val="Normal"/>
    <w:link w:val="NoSpacingChar"/>
    <w:uiPriority w:val="1"/>
    <w:qFormat/>
    <w:locked/>
    <w:rsid w:val="00570B99"/>
    <w:pPr>
      <w:spacing w:after="0" w:line="240" w:lineRule="auto"/>
    </w:pPr>
    <w:rPr>
      <w:rFonts w:ascii="Calibri" w:hAnsi="Calibri"/>
      <w:color w:val="auto"/>
      <w:kern w:val="0"/>
      <w:szCs w:val="22"/>
    </w:rPr>
  </w:style>
  <w:style w:type="character" w:customStyle="1" w:styleId="NoSpacingChar">
    <w:name w:val="No Spacing Char"/>
    <w:basedOn w:val="DefaultParagraphFont"/>
    <w:link w:val="NoSpacing"/>
    <w:uiPriority w:val="1"/>
    <w:locked/>
    <w:rsid w:val="00570B99"/>
    <w:rPr>
      <w:rFonts w:ascii="Calibri" w:hAnsi="Calibri"/>
      <w:sz w:val="22"/>
      <w:szCs w:val="22"/>
    </w:rPr>
  </w:style>
  <w:style w:type="paragraph" w:customStyle="1" w:styleId="Note">
    <w:name w:val="Note"/>
    <w:basedOn w:val="Body"/>
    <w:qFormat/>
    <w:rsid w:val="00250F0E"/>
    <w:pPr>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pct5" w:color="auto" w:fill="auto"/>
      <w:spacing w:before="140" w:after="140" w:line="240" w:lineRule="auto"/>
      <w:ind w:left="360" w:right="360"/>
    </w:pPr>
    <w:rPr>
      <w:color w:val="000000" w:themeColor="text1"/>
    </w:rPr>
  </w:style>
  <w:style w:type="paragraph" w:customStyle="1" w:styleId="Alert">
    <w:name w:val="Alert"/>
    <w:basedOn w:val="Normal"/>
    <w:qFormat/>
    <w:rsid w:val="00E466F2"/>
    <w:pPr>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pct5" w:color="auto" w:fill="auto"/>
      <w:ind w:left="360"/>
    </w:pPr>
  </w:style>
  <w:style w:type="paragraph" w:styleId="Subtitle">
    <w:name w:val="Subtitle"/>
    <w:basedOn w:val="Normal"/>
    <w:next w:val="Normal"/>
    <w:link w:val="SubtitleChar"/>
    <w:uiPriority w:val="11"/>
    <w:qFormat/>
    <w:locked/>
    <w:rsid w:val="004A4147"/>
    <w:pPr>
      <w:numPr>
        <w:ilvl w:val="1"/>
      </w:numPr>
      <w:spacing w:after="160"/>
    </w:pPr>
    <w:rPr>
      <w:rFonts w:ascii="Arial" w:eastAsiaTheme="minorEastAsia" w:hAnsi="Arial" w:cstheme="minorBidi"/>
      <w:color w:val="5A5A5A" w:themeColor="text1" w:themeTint="A5"/>
      <w:spacing w:val="15"/>
      <w:szCs w:val="22"/>
    </w:rPr>
  </w:style>
  <w:style w:type="character" w:customStyle="1" w:styleId="SubtitleChar">
    <w:name w:val="Subtitle Char"/>
    <w:basedOn w:val="DefaultParagraphFont"/>
    <w:link w:val="Subtitle"/>
    <w:uiPriority w:val="11"/>
    <w:rsid w:val="004A4147"/>
    <w:rPr>
      <w:rFonts w:ascii="Arial" w:eastAsiaTheme="minorEastAsia" w:hAnsi="Arial" w:cstheme="minorBidi"/>
      <w:color w:val="5A5A5A" w:themeColor="text1" w:themeTint="A5"/>
      <w:spacing w:val="15"/>
      <w:kern w:val="28"/>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6595">
      <w:bodyDiv w:val="1"/>
      <w:marLeft w:val="0"/>
      <w:marRight w:val="0"/>
      <w:marTop w:val="0"/>
      <w:marBottom w:val="0"/>
      <w:divBdr>
        <w:top w:val="none" w:sz="0" w:space="0" w:color="auto"/>
        <w:left w:val="none" w:sz="0" w:space="0" w:color="auto"/>
        <w:bottom w:val="none" w:sz="0" w:space="0" w:color="auto"/>
        <w:right w:val="none" w:sz="0" w:space="0" w:color="auto"/>
      </w:divBdr>
      <w:divsChild>
        <w:div w:id="1336347922">
          <w:marLeft w:val="547"/>
          <w:marRight w:val="0"/>
          <w:marTop w:val="0"/>
          <w:marBottom w:val="0"/>
          <w:divBdr>
            <w:top w:val="none" w:sz="0" w:space="0" w:color="auto"/>
            <w:left w:val="none" w:sz="0" w:space="0" w:color="auto"/>
            <w:bottom w:val="none" w:sz="0" w:space="0" w:color="auto"/>
            <w:right w:val="none" w:sz="0" w:space="0" w:color="auto"/>
          </w:divBdr>
        </w:div>
      </w:divsChild>
    </w:div>
    <w:div w:id="788011427">
      <w:bodyDiv w:val="1"/>
      <w:marLeft w:val="0"/>
      <w:marRight w:val="0"/>
      <w:marTop w:val="0"/>
      <w:marBottom w:val="0"/>
      <w:divBdr>
        <w:top w:val="none" w:sz="0" w:space="0" w:color="auto"/>
        <w:left w:val="none" w:sz="0" w:space="0" w:color="auto"/>
        <w:bottom w:val="none" w:sz="0" w:space="0" w:color="auto"/>
        <w:right w:val="none" w:sz="0" w:space="0" w:color="auto"/>
      </w:divBdr>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 w:id="1668751554">
      <w:bodyDiv w:val="1"/>
      <w:marLeft w:val="0"/>
      <w:marRight w:val="0"/>
      <w:marTop w:val="0"/>
      <w:marBottom w:val="0"/>
      <w:divBdr>
        <w:top w:val="none" w:sz="0" w:space="0" w:color="auto"/>
        <w:left w:val="none" w:sz="0" w:space="0" w:color="auto"/>
        <w:bottom w:val="none" w:sz="0" w:space="0" w:color="auto"/>
        <w:right w:val="none" w:sz="0" w:space="0" w:color="auto"/>
      </w:divBdr>
      <w:divsChild>
        <w:div w:id="2786894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aws.amazon.com/cloudformation/" TargetMode="External"/><Relationship Id="rId18" Type="http://schemas.openxmlformats.org/officeDocument/2006/relationships/hyperlink" Target="https://s3.amazonaws.com/quickstart-reference/chef/chef-server/latest/templates/Chef-Server-QuickStart.template" TargetMode="External"/><Relationship Id="rId26" Type="http://schemas.openxmlformats.org/officeDocument/2006/relationships/image" Target="media/image2.png"/><Relationship Id="rId39" Type="http://schemas.openxmlformats.org/officeDocument/2006/relationships/hyperlink" Target="http://docs.aws.amazon.com/AWSEC2/latest/UserGuide/ec2-key-pairs.html" TargetMode="External"/><Relationship Id="rId21" Type="http://schemas.openxmlformats.org/officeDocument/2006/relationships/hyperlink" Target="https://aws.amazon.com/marketplace/pp/B010OMNZNW/ref=sp_mpg_product_title?ie=UTF8&amp;sr=0-14" TargetMode="External"/><Relationship Id="rId34" Type="http://schemas.openxmlformats.org/officeDocument/2006/relationships/hyperlink" Target="https://s3.amazonaws.com/cloudformation-examples/IntegratingAWSCloudFormationWithOpscodeChef.pdf" TargetMode="External"/><Relationship Id="rId42" Type="http://schemas.openxmlformats.org/officeDocument/2006/relationships/hyperlink" Target="https://console.aws.amazon.com/support/home" TargetMode="External"/><Relationship Id="rId47" Type="http://schemas.openxmlformats.org/officeDocument/2006/relationships/image" Target="media/image6.png"/><Relationship Id="rId50" Type="http://schemas.openxmlformats.org/officeDocument/2006/relationships/hyperlink" Target="https://s3.amazonaws.com/quickstart-reference/chef/chef-server/latest/templates/Chef-Server-QuickStart.template" TargetMode="External"/><Relationship Id="rId55" Type="http://schemas.openxmlformats.org/officeDocument/2006/relationships/image" Target="media/image9.png"/><Relationship Id="rId63" Type="http://schemas.openxmlformats.org/officeDocument/2006/relationships/hyperlink" Target="mailto:aws@chef.io" TargetMode="External"/><Relationship Id="rId68" Type="http://schemas.openxmlformats.org/officeDocument/2006/relationships/hyperlink" Target="https://aws.amazon.com/documentation/ec2/" TargetMode="External"/><Relationship Id="rId76" Type="http://schemas.openxmlformats.org/officeDocument/2006/relationships/hyperlink" Target="https://docs.chef.io/install_server_ha_aws.html" TargetMode="External"/><Relationship Id="rId84" Type="http://schemas.openxmlformats.org/officeDocument/2006/relationships/footer" Target="footer1.xml"/><Relationship Id="rId7" Type="http://schemas.openxmlformats.org/officeDocument/2006/relationships/settings" Target="settings.xml"/><Relationship Id="rId71" Type="http://schemas.openxmlformats.org/officeDocument/2006/relationships/hyperlink" Target="https://aws.amazon.com/documentation/opsworks/" TargetMode="External"/><Relationship Id="rId2" Type="http://schemas.openxmlformats.org/officeDocument/2006/relationships/customXml" Target="../customXml/item2.xml"/><Relationship Id="rId16" Type="http://schemas.openxmlformats.org/officeDocument/2006/relationships/hyperlink" Target="https://www.chef.io/chef-server/" TargetMode="External"/><Relationship Id="rId29" Type="http://schemas.openxmlformats.org/officeDocument/2006/relationships/hyperlink" Target="http://aws.amazon.com/documentation/ec2/" TargetMode="External"/><Relationship Id="rId11" Type="http://schemas.openxmlformats.org/officeDocument/2006/relationships/hyperlink" Target="http://docs.aws.amazon.com/quickstart/latest/chef-server/" TargetMode="External"/><Relationship Id="rId24" Type="http://schemas.openxmlformats.org/officeDocument/2006/relationships/hyperlink" Target="https://aws.amazon.com/marketplace/pp/B010OMCM6I/ref=sp_mpg_product_title?ie=UTF8&amp;sr=0-11" TargetMode="External"/><Relationship Id="rId32" Type="http://schemas.openxmlformats.org/officeDocument/2006/relationships/hyperlink" Target="http://aws.amazon.com/partners/" TargetMode="External"/><Relationship Id="rId37" Type="http://schemas.openxmlformats.org/officeDocument/2006/relationships/hyperlink" Target="http://docs.aws.amazon.com/AWSEC2/latest/UserGuide/using-regions-availability-zones.html" TargetMode="External"/><Relationship Id="rId40" Type="http://schemas.openxmlformats.org/officeDocument/2006/relationships/image" Target="media/image4.png"/><Relationship Id="rId45" Type="http://schemas.openxmlformats.org/officeDocument/2006/relationships/hyperlink" Target="https://aws.amazon.com/marketplace" TargetMode="External"/><Relationship Id="rId53" Type="http://schemas.openxmlformats.org/officeDocument/2006/relationships/hyperlink" Target="https://docs.aws.amazon.com/AWSCloudFormation/latest/UserGuide/aws-properties-resource-tags.html" TargetMode="External"/><Relationship Id="rId58" Type="http://schemas.openxmlformats.org/officeDocument/2006/relationships/image" Target="media/image12.png"/><Relationship Id="rId66" Type="http://schemas.openxmlformats.org/officeDocument/2006/relationships/hyperlink" Target="https://forums.aws.amazon.com/forum.jspa?forumID=178" TargetMode="External"/><Relationship Id="rId74" Type="http://schemas.openxmlformats.org/officeDocument/2006/relationships/hyperlink" Target="https://supermarket.chef.io/cookbooks/aws" TargetMode="External"/><Relationship Id="rId79" Type="http://schemas.openxmlformats.org/officeDocument/2006/relationships/hyperlink" Target="https://aws.amazon.com/quickstart/" TargetMode="External"/><Relationship Id="rId87" Type="http://schemas.openxmlformats.org/officeDocument/2006/relationships/theme" Target="theme/theme1.xml"/><Relationship Id="rId5" Type="http://schemas.openxmlformats.org/officeDocument/2006/relationships/numbering" Target="numbering.xml"/><Relationship Id="rId61" Type="http://schemas.openxmlformats.org/officeDocument/2006/relationships/image" Target="media/image15.png"/><Relationship Id="rId82" Type="http://schemas.openxmlformats.org/officeDocument/2006/relationships/hyperlink" Target="https://github.com/awslabs/aws-quickstart" TargetMode="External"/><Relationship Id="rId19" Type="http://schemas.openxmlformats.org/officeDocument/2006/relationships/hyperlink" Target="https://console.aws.amazon.com/cloudformation/home?region=us-west-2#cstack=sn%7EChefServer%7Cturl%7Ehttps://s3.amazonaws.com/quickstart-reference/chef/chef-server/latest/templates/Chef-Server-QuickStart.templat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docs.aws.amazon.com/opsworks/latest/userguide/welcome.html" TargetMode="External"/><Relationship Id="rId22" Type="http://schemas.openxmlformats.org/officeDocument/2006/relationships/hyperlink" Target="https://aws.amazon.com/marketplace/pp/B010OMNWBW/ref=sp_mpg_product_title?ie=UTF8&amp;sr=0-9" TargetMode="External"/><Relationship Id="rId27" Type="http://schemas.openxmlformats.org/officeDocument/2006/relationships/hyperlink" Target="http://docs.aws.amazon.com/gettingstarted/latest/awsgsg-intro/intro.html" TargetMode="External"/><Relationship Id="rId30" Type="http://schemas.openxmlformats.org/officeDocument/2006/relationships/hyperlink" Target="http://docs.aws.amazon.com/marketplace/latest/controlling-access/what-is-marketplace.html" TargetMode="External"/><Relationship Id="rId35" Type="http://schemas.openxmlformats.org/officeDocument/2006/relationships/hyperlink" Target="https://docs.chef.io/install_server_ha_aws.html" TargetMode="External"/><Relationship Id="rId43" Type="http://schemas.openxmlformats.org/officeDocument/2006/relationships/hyperlink" Target="http://docs.aws.amazon.com/AWSEC2/latest/UserGuide/ec2-resource-limits.html" TargetMode="External"/><Relationship Id="rId48" Type="http://schemas.openxmlformats.org/officeDocument/2006/relationships/image" Target="media/image7.png"/><Relationship Id="rId56" Type="http://schemas.openxmlformats.org/officeDocument/2006/relationships/image" Target="media/image10.png"/><Relationship Id="rId64" Type="http://schemas.openxmlformats.org/officeDocument/2006/relationships/hyperlink" Target="https://www.chef.io/service-level-agreement/" TargetMode="External"/><Relationship Id="rId69" Type="http://schemas.openxmlformats.org/officeDocument/2006/relationships/hyperlink" Target="https://aws.amazon.com/documentation/cloudformation/" TargetMode="External"/><Relationship Id="rId77" Type="http://schemas.openxmlformats.org/officeDocument/2006/relationships/hyperlink" Target="https://s3.amazonaws.com/cloudformation-examples/IntegratingAWSCloudFormationWithOpscodeChef.pdf" TargetMode="External"/><Relationship Id="rId8" Type="http://schemas.openxmlformats.org/officeDocument/2006/relationships/webSettings" Target="webSettings.xml"/><Relationship Id="rId51" Type="http://schemas.openxmlformats.org/officeDocument/2006/relationships/hyperlink" Target="https://technet.microsoft.com/en-us/library/hh994562.aspx" TargetMode="External"/><Relationship Id="rId72" Type="http://schemas.openxmlformats.org/officeDocument/2006/relationships/hyperlink" Target="https://aws.amazon.com/marketplace/seller-profile/ref=dtl_pcp_sold_by?ie=UTF8&amp;id=e7b7691e-634a-4d35-b729-a8b576175e8c" TargetMode="External"/><Relationship Id="rId80" Type="http://schemas.openxmlformats.org/officeDocument/2006/relationships/hyperlink" Target="https://aws.amazon.com/documentation/quickstart/" TargetMode="External"/><Relationship Id="rId85" Type="http://schemas.openxmlformats.org/officeDocument/2006/relationships/header" Target="header2.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aws.amazon.com/marketplace/" TargetMode="External"/><Relationship Id="rId25" Type="http://schemas.openxmlformats.org/officeDocument/2006/relationships/hyperlink" Target="https://aws.amazon.com/marketplace/pp/B010OMNXH0/ref=sp_mpg_product_title?ie=UTF8&amp;sr=0-13" TargetMode="External"/><Relationship Id="rId33" Type="http://schemas.openxmlformats.org/officeDocument/2006/relationships/hyperlink" Target="https://supermarket.chef.io/cookbooks/aws" TargetMode="External"/><Relationship Id="rId38" Type="http://schemas.openxmlformats.org/officeDocument/2006/relationships/image" Target="media/image3.png"/><Relationship Id="rId46" Type="http://schemas.openxmlformats.org/officeDocument/2006/relationships/hyperlink" Target="https://aws.amazon.com/marketplace/pp/B010OMNV2W" TargetMode="External"/><Relationship Id="rId59" Type="http://schemas.openxmlformats.org/officeDocument/2006/relationships/image" Target="media/image13.png"/><Relationship Id="rId67" Type="http://schemas.openxmlformats.org/officeDocument/2006/relationships/hyperlink" Target="http://aws.amazon.com/quickstart/faq/" TargetMode="External"/><Relationship Id="rId20" Type="http://schemas.openxmlformats.org/officeDocument/2006/relationships/hyperlink" Target="https://aws.amazon.com/marketplace/pp/B010OMNV2W/ref=sp_mpg_product_title?ie=UTF8&amp;sr=0-15" TargetMode="External"/><Relationship Id="rId41" Type="http://schemas.openxmlformats.org/officeDocument/2006/relationships/hyperlink" Target="http://docs.aws.amazon.com/AWSEC2/latest/UserGuide/ec2-key-pairs.html" TargetMode="External"/><Relationship Id="rId54" Type="http://schemas.openxmlformats.org/officeDocument/2006/relationships/hyperlink" Target="https://docs.aws.amazon.com/AWSCloudFormation/latest/UserGuide/cfn-console-add-tags.html" TargetMode="External"/><Relationship Id="rId62" Type="http://schemas.openxmlformats.org/officeDocument/2006/relationships/image" Target="media/image16.png"/><Relationship Id="rId70" Type="http://schemas.openxmlformats.org/officeDocument/2006/relationships/hyperlink" Target="https://aws.amazon.com/documentation/vpc/" TargetMode="External"/><Relationship Id="rId75" Type="http://schemas.openxmlformats.org/officeDocument/2006/relationships/hyperlink" Target="https://www.chef.io/blog/events/?action=tribe_list&amp;tribe_paged=1&amp;tribe-bar-search=Loft" TargetMode="External"/><Relationship Id="rId83"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aws.amazon.com/quickstart/" TargetMode="External"/><Relationship Id="rId23" Type="http://schemas.openxmlformats.org/officeDocument/2006/relationships/hyperlink" Target="https://aws.amazon.com/marketplace/pp/B010OMO25W/ref=sp_mpg_product_title?ie=UTF8&amp;sr=0-10" TargetMode="External"/><Relationship Id="rId28" Type="http://schemas.openxmlformats.org/officeDocument/2006/relationships/hyperlink" Target="http://aws.amazon.com/documentation/vpc/" TargetMode="External"/><Relationship Id="rId36" Type="http://schemas.openxmlformats.org/officeDocument/2006/relationships/hyperlink" Target="http://aws.amazon.com" TargetMode="External"/><Relationship Id="rId49" Type="http://schemas.openxmlformats.org/officeDocument/2006/relationships/image" Target="media/image8.png"/><Relationship Id="rId57" Type="http://schemas.openxmlformats.org/officeDocument/2006/relationships/image" Target="media/image11.png"/><Relationship Id="rId10" Type="http://schemas.openxmlformats.org/officeDocument/2006/relationships/endnotes" Target="endnotes.xml"/><Relationship Id="rId31" Type="http://schemas.openxmlformats.org/officeDocument/2006/relationships/hyperlink" Target="http://aws.amazon.com/devpay/" TargetMode="External"/><Relationship Id="rId44" Type="http://schemas.openxmlformats.org/officeDocument/2006/relationships/image" Target="media/image5.png"/><Relationship Id="rId52" Type="http://schemas.openxmlformats.org/officeDocument/2006/relationships/hyperlink" Target="https://s3.amazonaws.com/quickstart-reference/chef/chef-server/latest/templates/Chef-Server-QuickStart.template" TargetMode="External"/><Relationship Id="rId60" Type="http://schemas.openxmlformats.org/officeDocument/2006/relationships/image" Target="media/image14.png"/><Relationship Id="rId65" Type="http://schemas.openxmlformats.org/officeDocument/2006/relationships/hyperlink" Target="https://github.com/awslabs/aws-quickstart" TargetMode="External"/><Relationship Id="rId73" Type="http://schemas.openxmlformats.org/officeDocument/2006/relationships/hyperlink" Target="https://learn.chef.io/" TargetMode="External"/><Relationship Id="rId78" Type="http://schemas.openxmlformats.org/officeDocument/2006/relationships/hyperlink" Target="http://docs.aws.amazon.com/opsworks/latest/userguide/workingcookbook.html" TargetMode="External"/><Relationship Id="rId81" Type="http://schemas.openxmlformats.org/officeDocument/2006/relationships/hyperlink" Target="https://forums.aws.amazon.com/forum.jspa?forumID=178" TargetMode="External"/><Relationship Id="rId86"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919320ECE955498EAA1FF4BACA5E27" ma:contentTypeVersion="0" ma:contentTypeDescription="Create a new document." ma:contentTypeScope="" ma:versionID="62045c689b06d1cc61867120ba9a5be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36A039-E833-413D-8685-09E14C1244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1CC26CC-3E9C-4D2F-BD69-8510C2378AA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49D05E4-B920-4EDD-B603-7D683DD83EE3}">
  <ds:schemaRefs>
    <ds:schemaRef ds:uri="http://schemas.microsoft.com/sharepoint/v3/contenttype/forms"/>
  </ds:schemaRefs>
</ds:datastoreItem>
</file>

<file path=customXml/itemProps4.xml><?xml version="1.0" encoding="utf-8"?>
<ds:datastoreItem xmlns:ds="http://schemas.openxmlformats.org/officeDocument/2006/customXml" ds:itemID="{B6ED9986-19D2-44C2-8F19-DBADF0AFD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1498</TotalTime>
  <Pages>24</Pages>
  <Words>5243</Words>
  <Characters>29891</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Amazon Web Services</Company>
  <LinksUpToDate>false</LinksUpToDate>
  <CharactersWithSpaces>35064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Pfeiffer</dc:creator>
  <cp:keywords/>
  <dc:description/>
  <cp:lastModifiedBy>Selamoglu, Handan</cp:lastModifiedBy>
  <cp:revision>22</cp:revision>
  <cp:lastPrinted>2016-01-19T22:25:00Z</cp:lastPrinted>
  <dcterms:created xsi:type="dcterms:W3CDTF">2015-11-25T20:15:00Z</dcterms:created>
  <dcterms:modified xsi:type="dcterms:W3CDTF">2016-01-19T22:32:00Z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TC102580251033</vt:lpwstr>
  </property>
  <property fmtid="{D5CDD505-2E9C-101B-9397-08002B2CF9AE}" pid="3" name="ContentTypeId">
    <vt:lpwstr>0x010100BD919320ECE955498EAA1FF4BACA5E27</vt:lpwstr>
  </property>
</Properties>
</file>