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93" w:rsidRDefault="00AC5193"/>
    <w:tbl>
      <w:tblPr>
        <w:tblStyle w:val="a"/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AC5193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5193" w:rsidRDefault="006E3419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C5193" w:rsidRDefault="00AC5193">
            <w:pPr>
              <w:spacing w:line="360" w:lineRule="auto"/>
              <w:jc w:val="center"/>
            </w:pPr>
          </w:p>
          <w:p w:rsidR="00AC5193" w:rsidRDefault="006E3419">
            <w:pPr>
              <w:spacing w:line="360" w:lineRule="auto"/>
              <w:jc w:val="center"/>
            </w:pPr>
            <w:r>
              <w:t>SCHOOL OF INFORMATION AND TECHNOLOGY</w:t>
            </w:r>
          </w:p>
        </w:tc>
      </w:tr>
      <w:tr w:rsidR="00AC5193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5193" w:rsidRDefault="006E3419">
            <w:pPr>
              <w:spacing w:line="360" w:lineRule="auto"/>
            </w:pPr>
            <w:r>
              <w:t xml:space="preserve">NAME: </w:t>
            </w:r>
            <w:r w:rsidR="007A783F">
              <w:t>Dale Matthew R. Boquiren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C5193" w:rsidRDefault="006E3419">
            <w:pPr>
              <w:spacing w:line="360" w:lineRule="auto"/>
            </w:pPr>
            <w:r>
              <w:t>DATE PERFORMED:</w:t>
            </w:r>
            <w:r w:rsidR="007A783F">
              <w:t>10/16/2024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5193" w:rsidRDefault="006E3419">
            <w:pPr>
              <w:spacing w:line="360" w:lineRule="auto"/>
              <w:jc w:val="center"/>
            </w:pPr>
            <w:r>
              <w:t>/50 </w:t>
            </w:r>
          </w:p>
        </w:tc>
      </w:tr>
      <w:tr w:rsidR="00AC5193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5193" w:rsidRDefault="006E3419">
            <w:pPr>
              <w:spacing w:line="360" w:lineRule="auto"/>
            </w:pPr>
            <w:r>
              <w:t>Section:</w:t>
            </w:r>
            <w:r w:rsidR="007A783F">
              <w:t>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C5193" w:rsidRDefault="006E3419">
            <w:pPr>
              <w:spacing w:line="360" w:lineRule="auto"/>
            </w:pPr>
            <w:r>
              <w:t>DATE SUBMITTED:</w:t>
            </w:r>
            <w:r w:rsidR="007A783F">
              <w:t>10/16/2024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5193" w:rsidRDefault="00AC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</w:tr>
    </w:tbl>
    <w:p w:rsidR="00AC5193" w:rsidRDefault="00AC5193"/>
    <w:p w:rsidR="00AC5193" w:rsidRDefault="006E3419">
      <w:pPr>
        <w:pStyle w:val="Heading1"/>
        <w:numPr>
          <w:ilvl w:val="0"/>
          <w:numId w:val="3"/>
        </w:numPr>
      </w:pPr>
      <w:r>
        <w:t>SYSADM1 – Setting Up Webserver</w:t>
      </w:r>
    </w:p>
    <w:p w:rsidR="00AC5193" w:rsidRDefault="006E3419">
      <w:pPr>
        <w:pStyle w:val="Heading1"/>
        <w:numPr>
          <w:ilvl w:val="0"/>
          <w:numId w:val="3"/>
        </w:numPr>
      </w:pPr>
      <w:r>
        <w:t xml:space="preserve">Requirement: </w:t>
      </w:r>
    </w:p>
    <w:p w:rsidR="00AC5193" w:rsidRDefault="006E34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virtual machine running Linux and Windows OS</w:t>
      </w:r>
    </w:p>
    <w:p w:rsidR="00AC5193" w:rsidRDefault="006E3419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>
        <w:rPr>
          <w:color w:val="000000"/>
        </w:rPr>
        <w:t>Task Instructions:</w:t>
      </w:r>
    </w:p>
    <w:p w:rsidR="00AC5193" w:rsidRDefault="006E34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Install IIS by adding it as a role, select necessary features, include monitoring tools</w:t>
      </w:r>
    </w:p>
    <w:p w:rsidR="007A783F" w:rsidRDefault="007A783F" w:rsidP="007A783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 w:rsidRPr="007A783F">
        <w:rPr>
          <w:noProof/>
          <w:color w:val="000000"/>
          <w:sz w:val="20"/>
          <w:szCs w:val="20"/>
        </w:rPr>
        <w:drawing>
          <wp:inline distT="0" distB="0" distL="0" distR="0" wp14:anchorId="69B6308D" wp14:editId="26F19098">
            <wp:extent cx="5338789" cy="374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808" cy="374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93" w:rsidRDefault="006E34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Create a website by opening IIS Manager </w:t>
      </w:r>
    </w:p>
    <w:p w:rsidR="00AC5193" w:rsidRDefault="006E34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>Right-click on the server’s name and select Internet Information Services Manager.</w:t>
      </w:r>
    </w:p>
    <w:p w:rsidR="00AC5193" w:rsidRDefault="006E34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>Right-click on Sites and select Add Website.</w:t>
      </w:r>
    </w:p>
    <w:p w:rsidR="00AC5193" w:rsidRPr="00A60291" w:rsidRDefault="006E34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>Enter a name, description, physical path (where your website files will reside), IP address, port, and host name.</w:t>
      </w:r>
    </w:p>
    <w:p w:rsidR="00A60291" w:rsidRPr="00A60291" w:rsidRDefault="00A60291" w:rsidP="00A6029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 w:rsidRPr="00A60291">
        <w:rPr>
          <w:noProof/>
          <w:color w:val="000000"/>
        </w:rPr>
        <w:lastRenderedPageBreak/>
        <w:drawing>
          <wp:inline distT="0" distB="0" distL="0" distR="0" wp14:anchorId="4C8FC1E3" wp14:editId="5356AF9E">
            <wp:extent cx="5477639" cy="629690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91" w:rsidRDefault="00A60291" w:rsidP="00A6029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5193" w:rsidRDefault="006E34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Configure the Website:</w:t>
      </w:r>
    </w:p>
    <w:p w:rsidR="00AC5193" w:rsidRDefault="006E34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>Right-click on your website and select Edit.</w:t>
      </w:r>
    </w:p>
    <w:p w:rsidR="00AC5193" w:rsidRDefault="006E34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>Set the Default Document to the name of your main HTML file &gt;default.html</w:t>
      </w:r>
    </w:p>
    <w:p w:rsidR="00AC5193" w:rsidRPr="00A60291" w:rsidRDefault="006E34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>Configure other settings as needed (e.g., SSL certificates, authentication)</w:t>
      </w:r>
    </w:p>
    <w:p w:rsidR="00A60291" w:rsidRDefault="00A60291" w:rsidP="00A6029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 w:rsidRPr="00A60291">
        <w:rPr>
          <w:noProof/>
          <w:color w:val="000000"/>
        </w:rPr>
        <w:lastRenderedPageBreak/>
        <w:drawing>
          <wp:inline distT="0" distB="0" distL="0" distR="0" wp14:anchorId="157DF7CF" wp14:editId="1BF1D83B">
            <wp:extent cx="4741464" cy="3244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517" cy="32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93" w:rsidRDefault="006E34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a Web Page:</w:t>
      </w:r>
    </w:p>
    <w:p w:rsidR="00AC5193" w:rsidRDefault="006E34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>Create an HTML file in the physical path you specified.</w:t>
      </w:r>
    </w:p>
    <w:p w:rsidR="00AC5193" w:rsidRDefault="006E3419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998219</wp:posOffset>
            </wp:positionH>
            <wp:positionV relativeFrom="paragraph">
              <wp:posOffset>7620</wp:posOffset>
            </wp:positionV>
            <wp:extent cx="3339465" cy="1393341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393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5193" w:rsidRDefault="00AC519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color w:val="000000"/>
          <w:sz w:val="20"/>
          <w:szCs w:val="20"/>
        </w:rPr>
      </w:pPr>
    </w:p>
    <w:p w:rsidR="00AC5193" w:rsidRDefault="00AC51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AC5193" w:rsidRDefault="00AC519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color w:val="000000"/>
          <w:sz w:val="20"/>
          <w:szCs w:val="20"/>
        </w:rPr>
      </w:pPr>
    </w:p>
    <w:p w:rsidR="00AC5193" w:rsidRDefault="00AC519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color w:val="000000"/>
          <w:sz w:val="20"/>
          <w:szCs w:val="20"/>
        </w:rPr>
      </w:pPr>
    </w:p>
    <w:p w:rsidR="00AC5193" w:rsidRDefault="00AC5193">
      <w:pPr>
        <w:pBdr>
          <w:top w:val="nil"/>
          <w:left w:val="nil"/>
          <w:bottom w:val="nil"/>
          <w:right w:val="nil"/>
          <w:between w:val="nil"/>
        </w:pBdr>
        <w:ind w:left="1080" w:hanging="360"/>
        <w:rPr>
          <w:color w:val="000000"/>
          <w:sz w:val="20"/>
          <w:szCs w:val="20"/>
        </w:rPr>
      </w:pPr>
    </w:p>
    <w:p w:rsidR="00AC5193" w:rsidRDefault="00AC5193">
      <w:p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color w:val="000000"/>
          <w:sz w:val="20"/>
          <w:szCs w:val="20"/>
        </w:rPr>
      </w:pPr>
    </w:p>
    <w:p w:rsidR="00AC5193" w:rsidRPr="00A60291" w:rsidRDefault="006E34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>Save it as default.html or your preferred name.</w:t>
      </w:r>
    </w:p>
    <w:p w:rsidR="00A60291" w:rsidRDefault="00A60291" w:rsidP="00A6029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bookmarkStart w:id="0" w:name="_GoBack"/>
      <w:r w:rsidRPr="00A60291">
        <w:rPr>
          <w:noProof/>
          <w:color w:val="000000"/>
        </w:rPr>
        <w:lastRenderedPageBreak/>
        <w:drawing>
          <wp:inline distT="0" distB="0" distL="0" distR="0" wp14:anchorId="2D26D8AE" wp14:editId="6EBD3E58">
            <wp:extent cx="4958080" cy="35297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247" cy="354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5193" w:rsidRDefault="006E34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 the Web Server:</w:t>
      </w:r>
    </w:p>
    <w:p w:rsidR="00A60291" w:rsidRPr="00A60291" w:rsidRDefault="006E3419" w:rsidP="00A602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 xml:space="preserve">Open a web browser and enter the URL of your website (e.g., </w:t>
      </w:r>
      <w:hyperlink r:id="rId13" w:history="1">
        <w:r w:rsidR="00A60291" w:rsidRPr="003B117C">
          <w:rPr>
            <w:rStyle w:val="Hyperlink"/>
            <w:sz w:val="20"/>
            <w:szCs w:val="20"/>
          </w:rPr>
          <w:t>http://localhost</w:t>
        </w:r>
      </w:hyperlink>
      <w:r>
        <w:rPr>
          <w:color w:val="000000"/>
          <w:sz w:val="20"/>
          <w:szCs w:val="20"/>
        </w:rPr>
        <w:t>).</w:t>
      </w:r>
      <w:r w:rsidR="001D3476" w:rsidRPr="001D3476">
        <w:rPr>
          <w:noProof/>
          <w:color w:val="000000"/>
        </w:rPr>
        <w:t xml:space="preserve"> </w:t>
      </w:r>
      <w:r w:rsidR="001D3476" w:rsidRPr="00A60291">
        <w:rPr>
          <w:noProof/>
          <w:color w:val="000000"/>
        </w:rPr>
        <w:drawing>
          <wp:inline distT="0" distB="0" distL="0" distR="0" wp14:anchorId="0D782BCC" wp14:editId="5634D9DF">
            <wp:extent cx="4672092" cy="2257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176" cy="22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93" w:rsidRPr="00A60291" w:rsidRDefault="006E34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>You should see your web page displayed.</w:t>
      </w:r>
    </w:p>
    <w:p w:rsidR="001D3476" w:rsidRDefault="001D3476" w:rsidP="001D3476">
      <w:pPr>
        <w:pStyle w:val="NormalWeb"/>
      </w:pPr>
      <w:r>
        <w:rPr>
          <w:noProof/>
        </w:rPr>
        <w:drawing>
          <wp:inline distT="0" distB="0" distL="0" distR="0">
            <wp:extent cx="5456555" cy="2257425"/>
            <wp:effectExtent l="0" t="0" r="0" b="9525"/>
            <wp:docPr id="3" name="Picture 3" descr="C:\Users\boquiren_d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quiren_d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25" cy="226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291" w:rsidRDefault="00A60291" w:rsidP="00A6029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1D3476" w:rsidRPr="00A60291" w:rsidRDefault="001D3476" w:rsidP="00A6029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60291" w:rsidRDefault="00A60291" w:rsidP="00A6029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5193" w:rsidRDefault="006E3419">
      <w:pPr>
        <w:spacing w:before="0" w:after="0" w:line="240" w:lineRule="auto"/>
      </w:pPr>
      <w:r>
        <w:br w:type="page"/>
      </w:r>
    </w:p>
    <w:p w:rsidR="00AC5193" w:rsidRDefault="006E3419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>
        <w:rPr>
          <w:color w:val="000000"/>
        </w:rPr>
        <w:t>Grading Rubric</w:t>
      </w:r>
    </w:p>
    <w:tbl>
      <w:tblPr>
        <w:tblStyle w:val="a0"/>
        <w:tblW w:w="10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3"/>
        <w:gridCol w:w="1062"/>
        <w:gridCol w:w="6804"/>
      </w:tblGrid>
      <w:tr w:rsidR="00AC5193">
        <w:trPr>
          <w:trHeight w:val="315"/>
        </w:trPr>
        <w:tc>
          <w:tcPr>
            <w:tcW w:w="22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10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Points</w:t>
            </w:r>
          </w:p>
        </w:tc>
        <w:tc>
          <w:tcPr>
            <w:tcW w:w="68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C5193">
        <w:trPr>
          <w:trHeight w:val="315"/>
        </w:trPr>
        <w:tc>
          <w:tcPr>
            <w:tcW w:w="22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 Server Installation</w:t>
            </w:r>
          </w:p>
        </w:tc>
        <w:tc>
          <w:tcPr>
            <w:tcW w:w="10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8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Correctly installs IIS or another web server on the virtual machine.</w:t>
            </w:r>
          </w:p>
        </w:tc>
      </w:tr>
      <w:tr w:rsidR="00AC5193">
        <w:trPr>
          <w:trHeight w:val="315"/>
        </w:trPr>
        <w:tc>
          <w:tcPr>
            <w:tcW w:w="22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Website Configuration</w:t>
            </w:r>
          </w:p>
        </w:tc>
        <w:tc>
          <w:tcPr>
            <w:tcW w:w="10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8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Successfully configures the website with the correct physical path, IP address, port, and default document.</w:t>
            </w:r>
          </w:p>
        </w:tc>
      </w:tr>
      <w:tr w:rsidR="00AC5193">
        <w:trPr>
          <w:trHeight w:val="315"/>
        </w:trPr>
        <w:tc>
          <w:tcPr>
            <w:tcW w:w="22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Successful Access</w:t>
            </w:r>
          </w:p>
        </w:tc>
        <w:tc>
          <w:tcPr>
            <w:tcW w:w="10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8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Successfully accesses the web page from the client computer using the correct URL.</w:t>
            </w:r>
          </w:p>
        </w:tc>
      </w:tr>
      <w:tr w:rsidR="00AC5193">
        <w:trPr>
          <w:trHeight w:val="315"/>
        </w:trPr>
        <w:tc>
          <w:tcPr>
            <w:tcW w:w="22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Troubleshooting</w:t>
            </w:r>
          </w:p>
        </w:tc>
        <w:tc>
          <w:tcPr>
            <w:tcW w:w="10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8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Demonstrates ability to troubleshoot common issues, such as network connectivity problems or configuration errors.</w:t>
            </w:r>
          </w:p>
        </w:tc>
      </w:tr>
      <w:tr w:rsidR="00AC5193">
        <w:trPr>
          <w:trHeight w:val="315"/>
        </w:trPr>
        <w:tc>
          <w:tcPr>
            <w:tcW w:w="22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Documentation</w:t>
            </w:r>
          </w:p>
        </w:tc>
        <w:tc>
          <w:tcPr>
            <w:tcW w:w="10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8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Provides clear and concise documentation of the installation, configuration, and testing process.</w:t>
            </w:r>
          </w:p>
        </w:tc>
      </w:tr>
      <w:tr w:rsidR="00AC5193">
        <w:trPr>
          <w:trHeight w:val="315"/>
        </w:trPr>
        <w:tc>
          <w:tcPr>
            <w:tcW w:w="22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0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6E3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/70</w:t>
            </w:r>
          </w:p>
        </w:tc>
        <w:tc>
          <w:tcPr>
            <w:tcW w:w="68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C5193" w:rsidRDefault="00AC5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</w:p>
        </w:tc>
      </w:tr>
    </w:tbl>
    <w:p w:rsidR="00AC5193" w:rsidRDefault="00AC5193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</w:p>
    <w:sectPr w:rsidR="00AC5193">
      <w:footerReference w:type="default" r:id="rId16"/>
      <w:headerReference w:type="first" r:id="rId17"/>
      <w:pgSz w:w="12240" w:h="15840"/>
      <w:pgMar w:top="1526" w:right="1041" w:bottom="1296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419" w:rsidRDefault="006E3419">
      <w:pPr>
        <w:spacing w:before="0" w:after="0" w:line="240" w:lineRule="auto"/>
      </w:pPr>
      <w:r>
        <w:separator/>
      </w:r>
    </w:p>
  </w:endnote>
  <w:endnote w:type="continuationSeparator" w:id="0">
    <w:p w:rsidR="006E3419" w:rsidRDefault="006E34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193" w:rsidRDefault="006E3419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1D3476">
      <w:rPr>
        <w:b/>
        <w:noProof/>
        <w:color w:val="000000"/>
        <w:sz w:val="16"/>
        <w:szCs w:val="16"/>
      </w:rPr>
      <w:t>4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1D3476">
      <w:rPr>
        <w:b/>
        <w:noProof/>
        <w:color w:val="000000"/>
        <w:sz w:val="16"/>
        <w:szCs w:val="16"/>
      </w:rPr>
      <w:t>6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419" w:rsidRDefault="006E3419">
      <w:pPr>
        <w:spacing w:before="0" w:after="0" w:line="240" w:lineRule="auto"/>
      </w:pPr>
      <w:r>
        <w:separator/>
      </w:r>
    </w:p>
  </w:footnote>
  <w:footnote w:type="continuationSeparator" w:id="0">
    <w:p w:rsidR="006E3419" w:rsidRDefault="006E34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193" w:rsidRDefault="00AC5193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11112"/>
    <w:multiLevelType w:val="multilevel"/>
    <w:tmpl w:val="20C8F2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o"/>
      <w:lvlJc w:val="left"/>
      <w:pPr>
        <w:ind w:left="1080" w:hanging="360"/>
      </w:pPr>
      <w:rPr>
        <w:rFonts w:ascii="Arial" w:eastAsia="Arial" w:hAnsi="Arial" w:cs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50B767A"/>
    <w:multiLevelType w:val="multilevel"/>
    <w:tmpl w:val="05FA8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6586A76"/>
    <w:multiLevelType w:val="multilevel"/>
    <w:tmpl w:val="FF72439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93"/>
    <w:rsid w:val="001D3476"/>
    <w:rsid w:val="006E3419"/>
    <w:rsid w:val="007A783F"/>
    <w:rsid w:val="00A60291"/>
    <w:rsid w:val="00AC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18A8E7-F2F7-4FE1-BBDB-4E143E54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</w:style>
  <w:style w:type="paragraph" w:styleId="Heading2">
    <w:name w:val="heading 2"/>
    <w:basedOn w:val="Normal"/>
    <w:next w:val="Normal"/>
    <w:pPr>
      <w:keepNext/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before="120" w:line="240" w:lineRule="auto"/>
      <w:ind w:left="720"/>
      <w:outlineLvl w:val="2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/>
      <w:spacing w:before="120" w:after="120" w:line="240" w:lineRule="auto"/>
      <w:ind w:left="720"/>
      <w:outlineLvl w:val="3"/>
    </w:pPr>
    <w:rPr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0" w:line="240" w:lineRule="auto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602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3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boquiren_d</cp:lastModifiedBy>
  <cp:revision>3</cp:revision>
  <dcterms:created xsi:type="dcterms:W3CDTF">2024-10-16T00:08:00Z</dcterms:created>
  <dcterms:modified xsi:type="dcterms:W3CDTF">2024-10-16T02:44:00Z</dcterms:modified>
</cp:coreProperties>
</file>